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8" w:rsidRPr="002A6DFD" w:rsidRDefault="00400258" w:rsidP="00400258">
      <w:pPr>
        <w:rPr>
          <w:sz w:val="40"/>
          <w:szCs w:val="40"/>
        </w:rPr>
      </w:pPr>
    </w:p>
    <w:p w:rsidR="00400258" w:rsidRPr="002A6DFD" w:rsidRDefault="00400258" w:rsidP="00400258">
      <w:pPr>
        <w:jc w:val="center"/>
        <w:rPr>
          <w:rFonts w:ascii="Times New Roman" w:hAnsi="Times New Roman"/>
          <w:sz w:val="40"/>
          <w:szCs w:val="40"/>
        </w:rPr>
      </w:pPr>
      <w:r w:rsidRPr="002A6DFD">
        <w:rPr>
          <w:rFonts w:ascii="Times New Roman" w:hAnsi="Times New Roman"/>
          <w:sz w:val="40"/>
          <w:szCs w:val="40"/>
        </w:rPr>
        <w:t xml:space="preserve">Воспитательский час в </w:t>
      </w:r>
      <w:r>
        <w:rPr>
          <w:rFonts w:ascii="Times New Roman" w:hAnsi="Times New Roman"/>
          <w:sz w:val="40"/>
          <w:szCs w:val="40"/>
        </w:rPr>
        <w:t>6-7</w:t>
      </w:r>
      <w:r w:rsidRPr="002A6DFD">
        <w:rPr>
          <w:rFonts w:ascii="Times New Roman" w:hAnsi="Times New Roman"/>
          <w:sz w:val="40"/>
          <w:szCs w:val="40"/>
        </w:rPr>
        <w:t xml:space="preserve"> клас</w:t>
      </w:r>
      <w:r>
        <w:rPr>
          <w:rFonts w:ascii="Times New Roman" w:hAnsi="Times New Roman"/>
          <w:sz w:val="40"/>
          <w:szCs w:val="40"/>
        </w:rPr>
        <w:t>с</w:t>
      </w:r>
      <w:r w:rsidRPr="002A6DFD">
        <w:rPr>
          <w:rFonts w:ascii="Times New Roman" w:hAnsi="Times New Roman"/>
          <w:sz w:val="40"/>
          <w:szCs w:val="40"/>
        </w:rPr>
        <w:t>е</w:t>
      </w:r>
    </w:p>
    <w:p w:rsidR="00400258" w:rsidRP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  <w:r w:rsidRPr="00400258">
        <w:rPr>
          <w:rFonts w:ascii="Times New Roman" w:hAnsi="Times New Roman"/>
          <w:sz w:val="40"/>
          <w:szCs w:val="40"/>
        </w:rPr>
        <w:t>«</w:t>
      </w:r>
      <w:r w:rsidRPr="00400258">
        <w:rPr>
          <w:rFonts w:ascii="Times New Roman" w:hAnsi="Times New Roman" w:cs="Times New Roman"/>
          <w:sz w:val="40"/>
          <w:szCs w:val="40"/>
        </w:rPr>
        <w:t>Все работы хороши – выбирай на вкус</w:t>
      </w:r>
      <w:r w:rsidRPr="00400258">
        <w:rPr>
          <w:rFonts w:ascii="Times New Roman" w:hAnsi="Times New Roman"/>
          <w:sz w:val="40"/>
          <w:szCs w:val="40"/>
        </w:rPr>
        <w:t>»</w:t>
      </w: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Pr="002A6DFD" w:rsidRDefault="00400258" w:rsidP="00400258">
      <w:pPr>
        <w:jc w:val="center"/>
        <w:rPr>
          <w:rFonts w:ascii="Times New Roman" w:hAnsi="Times New Roman"/>
          <w:sz w:val="40"/>
          <w:szCs w:val="40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right"/>
        <w:rPr>
          <w:rFonts w:ascii="Times New Roman" w:hAnsi="Times New Roman"/>
          <w:sz w:val="28"/>
          <w:szCs w:val="28"/>
        </w:rPr>
      </w:pPr>
    </w:p>
    <w:p w:rsidR="00400258" w:rsidRDefault="00400258" w:rsidP="004002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авинский, 2016 год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пропедевтической профориентационной работы.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>Образовательные:</w:t>
      </w:r>
      <w:r w:rsidRPr="00400258">
        <w:t xml:space="preserve"> дать знания о многообразии профессий и их важности;</w:t>
      </w:r>
      <w:r w:rsidR="005B3703" w:rsidRPr="00400258">
        <w:rPr>
          <w:rFonts w:ascii="Tahoma" w:hAnsi="Tahoma" w:cs="Tahoma"/>
          <w:sz w:val="36"/>
          <w:szCs w:val="36"/>
        </w:rPr>
        <w:t xml:space="preserve"> </w:t>
      </w:r>
      <w:r w:rsidR="005B3703" w:rsidRPr="00400258">
        <w:t>расширить представления учащихся о профессиях; учить ориентироваться в мире профессий.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>Воспитательные:</w:t>
      </w:r>
      <w:r w:rsidRPr="00400258">
        <w:t xml:space="preserve"> воспитывать уважение к труду и людям различных профессий; </w:t>
      </w:r>
      <w:r w:rsidR="005B3703" w:rsidRPr="00400258">
        <w:t>спосо</w:t>
      </w:r>
      <w:r w:rsidR="005B3703" w:rsidRPr="00400258">
        <w:t>б</w:t>
      </w:r>
      <w:r w:rsidR="005B3703" w:rsidRPr="00400258">
        <w:t>ствовать сплочению классного коллектива, помочь учащимся осознать ценность совмес</w:t>
      </w:r>
      <w:r w:rsidR="005B3703" w:rsidRPr="00400258">
        <w:t>т</w:t>
      </w:r>
      <w:r w:rsidR="005B3703" w:rsidRPr="00400258">
        <w:t>ной деятельности; формировать познавательный интерес к людям труда и их профессиям.</w:t>
      </w:r>
    </w:p>
    <w:p w:rsidR="005B3703" w:rsidRPr="00400258" w:rsidRDefault="0091196E" w:rsidP="005B3703">
      <w:pPr>
        <w:pStyle w:val="a5"/>
        <w:rPr>
          <w:rFonts w:ascii="Tahoma" w:hAnsi="Tahoma" w:cs="Tahoma"/>
          <w:sz w:val="18"/>
          <w:szCs w:val="18"/>
        </w:rPr>
      </w:pPr>
      <w:r w:rsidRPr="00400258">
        <w:rPr>
          <w:b/>
          <w:bCs/>
          <w:shd w:val="clear" w:color="auto" w:fill="FFFFFF"/>
        </w:rPr>
        <w:t xml:space="preserve">Коррекционно-развивающие: </w:t>
      </w:r>
      <w:r w:rsidR="005B3703" w:rsidRPr="00400258">
        <w:t>содействовать развитию коммуникативной культуры учащихся; развитие кругозора, мышления, внимания, наблюдательности.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96E" w:rsidRPr="00400258" w:rsidRDefault="0091196E" w:rsidP="005B3703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1196E" w:rsidRPr="00400258" w:rsidRDefault="0091196E" w:rsidP="0091196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Воспитатель: Ребята, ч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будет посвящен наш воспитательный  час, вы узнаете, отг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 кроссворд. Я вам буду загадывать загадки, а вы хором отвечайте (слайды).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вирусов злобных компьютер наш чист: программы и файлы спас… (программист).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Вот вам чертёж, где каждый размер, новой детали дал…(инженер).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Письма в дом приносит он, долгожданный … (почтальон).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Жизнь его ни мед и ни пряник, нефть для страны добывает … (нефтяник)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 слона иль мышки жар – их спасёт…(ветеринар).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Мне поставила вчера два укола … (медсестра).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Печь гудит, как самовар, сталь в ней варит ... (сталевар). 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Строит дом и детский сад и больницу строить рад, и у цирка я не зритель, так как я его… (строитель)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Справедливей всех, друзья, споры все решит… (судья).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866900"/>
            <wp:effectExtent l="19050" t="0" r="0" b="0"/>
            <wp:docPr id="2" name="Рисунок 2" descr="http://festival.1september.ru/articles/5627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2771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так, как вы думаете, чему будет посвящен наш воспитательный  час? (Ответы детей)</w:t>
      </w:r>
    </w:p>
    <w:p w:rsidR="0091196E" w:rsidRPr="00400258" w:rsidRDefault="0091196E" w:rsidP="009119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Верно, сегодня тема нашего занятия “</w:t>
      </w:r>
      <w:r w:rsidRPr="00400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хороши – выбирай на вкус!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на нем мы повторим и закрепим ваши знания о разных профессиях. С каждым днём вы будете узнавать всё больше и больше профессий, знания о них станут глубже и шире.</w:t>
      </w: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Ребята, вы сейчас – ученики школы, но не далек тот час, когда вы вступите в новую пору своей жизни. Сейчас главным для вас является учеба, ваше разностороннее развитие –  это база вашей дальнейшей взрослой жизни. Когда вы 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закончите школу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,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и</w:t>
      </w:r>
      <w:r w:rsidRPr="00400258">
        <w:rPr>
          <w:rFonts w:ascii="Times New Roman" w:eastAsia="Calibri" w:hAnsi="Times New Roman" w:cs="Times New Roman"/>
          <w:sz w:val="24"/>
          <w:szCs w:val="24"/>
        </w:rPr>
        <w:t>дет  пора серьезно задуматься о выборе своей профессии. И мы сегодня с вами тоже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и</w:t>
      </w:r>
      <w:r w:rsidRPr="00400258">
        <w:rPr>
          <w:rFonts w:ascii="Times New Roman" w:eastAsia="Calibri" w:hAnsi="Times New Roman" w:cs="Times New Roman"/>
          <w:sz w:val="24"/>
          <w:szCs w:val="24"/>
        </w:rPr>
        <w:lastRenderedPageBreak/>
        <w:t>откроем дверцу в мир профессий. Их насчитывается в мире около 40 тысяч. Выбор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фессии – жизненно важный вопрос.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получше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познакомить с профессиями и тем, чем занимаются люди этих пр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>фессий,  мы совершим с вами путешествие в ваше будущее и попробуем себя в разных видах деятельности.</w:t>
      </w:r>
    </w:p>
    <w:p w:rsidR="00427246" w:rsidRPr="00400258" w:rsidRDefault="00427246" w:rsidP="00427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: Чтобы интереснее было путешествовать, мы разделимся на </w:t>
      </w:r>
      <w:r w:rsidRPr="00400258">
        <w:rPr>
          <w:rFonts w:ascii="Times New Roman" w:hAnsi="Times New Roman" w:cs="Times New Roman"/>
          <w:sz w:val="24"/>
          <w:szCs w:val="24"/>
        </w:rPr>
        <w:t>2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команды.</w:t>
      </w: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Итак. Мы начинаем!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:  Профессий много в мире есть,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Их невозможно перечесть.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Сегодня многие важны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актуальны, и нужны.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ты скорее подрастай –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Профессией овладевай.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Старайся в деле первым быть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025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И людям пользу приносить!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: А что такое профессия?  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- Давайте обратимся к толковому словарю и узнаем значение этого слова.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Профессия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– основной род занятий, трудовой деятельности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 – </w:t>
      </w:r>
      <w:r w:rsidRPr="00400258">
        <w:rPr>
          <w:rFonts w:ascii="Times New Roman" w:eastAsia="Calibri" w:hAnsi="Times New Roman" w:cs="Times New Roman"/>
          <w:sz w:val="24"/>
          <w:szCs w:val="24"/>
        </w:rPr>
        <w:t>это вид труда, который требует от человека определенной подготовки, знаний и умений</w:t>
      </w:r>
      <w:r w:rsidRPr="004002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427246">
      <w:pPr>
        <w:pStyle w:val="c0"/>
        <w:spacing w:before="0" w:beforeAutospacing="0" w:after="0" w:afterAutospacing="0"/>
        <w:jc w:val="both"/>
      </w:pPr>
      <w:r w:rsidRPr="00400258">
        <w:rPr>
          <w:b/>
        </w:rPr>
        <w:t>Воспитатель</w:t>
      </w:r>
      <w:r w:rsidRPr="00400258">
        <w:t xml:space="preserve">: Сейчас мы с вами поиграем в игру, которая называется </w:t>
      </w:r>
      <w:r w:rsidRPr="00400258">
        <w:rPr>
          <w:rStyle w:val="c5"/>
          <w:b/>
          <w:bCs/>
          <w:iCs/>
        </w:rPr>
        <w:t>«Разные профе</w:t>
      </w:r>
      <w:r w:rsidRPr="00400258">
        <w:rPr>
          <w:rStyle w:val="c5"/>
          <w:b/>
          <w:bCs/>
          <w:iCs/>
        </w:rPr>
        <w:t>с</w:t>
      </w:r>
      <w:r w:rsidRPr="00400258">
        <w:rPr>
          <w:rStyle w:val="c5"/>
          <w:b/>
          <w:bCs/>
          <w:iCs/>
        </w:rPr>
        <w:t xml:space="preserve">сии». </w:t>
      </w:r>
      <w:r w:rsidRPr="00400258">
        <w:rPr>
          <w:rStyle w:val="c5"/>
          <w:bCs/>
          <w:iCs/>
        </w:rPr>
        <w:t>Вам надо закончить предложение.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>Профессий всех не сосчитать!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>А вы, какие можете назвать?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Поезд водит… </w:t>
      </w:r>
      <w:r w:rsidRPr="00400258">
        <w:rPr>
          <w:rStyle w:val="c2"/>
          <w:b/>
        </w:rPr>
        <w:t>(машинист).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Пашет поле… </w:t>
      </w:r>
      <w:r w:rsidRPr="00400258">
        <w:rPr>
          <w:rStyle w:val="c2"/>
          <w:b/>
        </w:rPr>
        <w:t>(тракторист).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Самолётом правит… </w:t>
      </w:r>
      <w:r w:rsidRPr="00400258">
        <w:rPr>
          <w:rStyle w:val="c2"/>
          <w:b/>
        </w:rPr>
        <w:t>(лётчик).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Клеит книжки… </w:t>
      </w:r>
      <w:r w:rsidRPr="00400258">
        <w:rPr>
          <w:rStyle w:val="c2"/>
          <w:b/>
        </w:rPr>
        <w:t>(переплётчик).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В школе учит нас… </w:t>
      </w:r>
      <w:r w:rsidRPr="00400258">
        <w:rPr>
          <w:rStyle w:val="c2"/>
          <w:b/>
        </w:rPr>
        <w:t>(учитель).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Строит здания… </w:t>
      </w:r>
      <w:r w:rsidRPr="00400258">
        <w:rPr>
          <w:rStyle w:val="c2"/>
          <w:b/>
        </w:rPr>
        <w:t>(строитель).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Красит стены нам… </w:t>
      </w:r>
      <w:r w:rsidRPr="00400258">
        <w:rPr>
          <w:rStyle w:val="c2"/>
          <w:b/>
        </w:rPr>
        <w:t>(маляр).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Столы делает… </w:t>
      </w:r>
      <w:r w:rsidRPr="00400258">
        <w:rPr>
          <w:rStyle w:val="c2"/>
          <w:b/>
        </w:rPr>
        <w:t>(столяр).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Песни нам поёт… </w:t>
      </w:r>
      <w:r w:rsidRPr="00400258">
        <w:rPr>
          <w:rStyle w:val="c2"/>
          <w:b/>
        </w:rPr>
        <w:t>(певец).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Торговлей занят… </w:t>
      </w:r>
      <w:r w:rsidRPr="00400258">
        <w:rPr>
          <w:rStyle w:val="c2"/>
          <w:b/>
        </w:rPr>
        <w:t>(продавец).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На станке ткёт ткани… </w:t>
      </w:r>
      <w:r w:rsidRPr="00400258">
        <w:rPr>
          <w:rStyle w:val="c2"/>
          <w:b/>
        </w:rPr>
        <w:t>(ткач).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От болезней лечит… </w:t>
      </w:r>
      <w:r w:rsidRPr="00400258">
        <w:rPr>
          <w:rStyle w:val="c2"/>
          <w:b/>
        </w:rPr>
        <w:t>(врач).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Лекарства выдаст нам… </w:t>
      </w:r>
      <w:r w:rsidRPr="00400258">
        <w:rPr>
          <w:rStyle w:val="c2"/>
          <w:b/>
        </w:rPr>
        <w:t>(аптекарь).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Хлеб выпечет в пекарне… </w:t>
      </w:r>
      <w:r w:rsidRPr="00400258">
        <w:rPr>
          <w:rStyle w:val="c2"/>
          <w:b/>
        </w:rPr>
        <w:t>(пекарь).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Нарисует нам… </w:t>
      </w:r>
      <w:r w:rsidRPr="00400258">
        <w:rPr>
          <w:rStyle w:val="c2"/>
          <w:b/>
        </w:rPr>
        <w:t>(художник).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Сапоги сошьёт… </w:t>
      </w:r>
      <w:r w:rsidRPr="00400258">
        <w:rPr>
          <w:rStyle w:val="c2"/>
          <w:b/>
        </w:rPr>
        <w:t>(сапожник).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С другого языка переведёт…</w:t>
      </w:r>
      <w:r w:rsidRPr="00400258">
        <w:rPr>
          <w:rStyle w:val="c2"/>
          <w:b/>
        </w:rPr>
        <w:t xml:space="preserve"> (переводчик).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Исправит кран… </w:t>
      </w:r>
      <w:r w:rsidRPr="00400258">
        <w:rPr>
          <w:rStyle w:val="c2"/>
          <w:b/>
        </w:rPr>
        <w:t>(водопроводчик).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Часы чинит…</w:t>
      </w:r>
      <w:r w:rsidRPr="00400258">
        <w:rPr>
          <w:rStyle w:val="c2"/>
          <w:b/>
        </w:rPr>
        <w:t xml:space="preserve"> (часовщик).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Грузит краном… </w:t>
      </w:r>
      <w:r w:rsidRPr="00400258">
        <w:rPr>
          <w:rStyle w:val="c2"/>
          <w:b/>
        </w:rPr>
        <w:t>(крановщик).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Рыбу ловит нам… </w:t>
      </w:r>
      <w:r w:rsidRPr="00400258">
        <w:rPr>
          <w:rStyle w:val="c2"/>
          <w:b/>
        </w:rPr>
        <w:t>(рыбак).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 xml:space="preserve">Служит на море… </w:t>
      </w:r>
      <w:r w:rsidRPr="00400258">
        <w:rPr>
          <w:rStyle w:val="c2"/>
          <w:b/>
        </w:rPr>
        <w:t>(моряк).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lastRenderedPageBreak/>
        <w:t xml:space="preserve">Хлеб убирает… </w:t>
      </w:r>
      <w:r w:rsidRPr="00400258">
        <w:rPr>
          <w:rStyle w:val="c2"/>
          <w:b/>
        </w:rPr>
        <w:t>(комбайнёр).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b/>
        </w:rPr>
      </w:pPr>
      <w:r w:rsidRPr="00400258">
        <w:rPr>
          <w:rStyle w:val="c2"/>
        </w:rPr>
        <w:t>В шахте трудится…</w:t>
      </w:r>
      <w:r w:rsidRPr="00400258">
        <w:rPr>
          <w:rStyle w:val="c2"/>
          <w:b/>
        </w:rPr>
        <w:t>(шахтёр).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</w:pPr>
      <w:r w:rsidRPr="00400258">
        <w:rPr>
          <w:rStyle w:val="c2"/>
        </w:rPr>
        <w:t xml:space="preserve">В жаркой кузнице… </w:t>
      </w:r>
      <w:r w:rsidRPr="00400258">
        <w:rPr>
          <w:rStyle w:val="c2"/>
          <w:b/>
        </w:rPr>
        <w:t>(кузнец).</w:t>
      </w:r>
    </w:p>
    <w:p w:rsidR="00427246" w:rsidRPr="00400258" w:rsidRDefault="00427246" w:rsidP="00427246">
      <w:pPr>
        <w:pStyle w:val="c0"/>
        <w:spacing w:before="0" w:beforeAutospacing="0" w:after="0" w:afterAutospacing="0"/>
        <w:ind w:firstLine="567"/>
        <w:jc w:val="both"/>
        <w:rPr>
          <w:rStyle w:val="c2"/>
        </w:rPr>
      </w:pPr>
      <w:r w:rsidRPr="00400258">
        <w:rPr>
          <w:rStyle w:val="c2"/>
        </w:rPr>
        <w:t>Кто всё знает - молодец!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427246">
      <w:pPr>
        <w:pStyle w:val="a5"/>
        <w:spacing w:before="0" w:beforeAutospacing="0" w:after="0" w:afterAutospacing="0"/>
        <w:jc w:val="both"/>
        <w:rPr>
          <w:b/>
        </w:rPr>
      </w:pPr>
      <w:r w:rsidRPr="00400258">
        <w:rPr>
          <w:b/>
        </w:rPr>
        <w:t xml:space="preserve">Воспитатель: А теперь следующий конкурс  «Детективы»  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Вам необходимо (поочерёдно) разобраться в словах, в названии которых имеется (скрыта профессия). За каждый правильный ответ команда получает по 1 баллу, если к</w:t>
      </w:r>
      <w:r w:rsidRPr="00400258">
        <w:t>о</w:t>
      </w:r>
      <w:r w:rsidRPr="00400258">
        <w:t>манда затрудняется ответить, ход переходит к другой команде.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</w:p>
    <w:tbl>
      <w:tblPr>
        <w:tblStyle w:val="a9"/>
        <w:tblW w:w="0" w:type="auto"/>
        <w:tblLook w:val="04A0"/>
      </w:tblPr>
      <w:tblGrid>
        <w:gridCol w:w="1778"/>
        <w:gridCol w:w="4645"/>
        <w:gridCol w:w="3148"/>
      </w:tblGrid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пояснение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вариант ответа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РВАЧ</w:t>
            </w:r>
            <w:proofErr w:type="gramEnd"/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 xml:space="preserve">КУЛОН </w:t>
            </w:r>
          </w:p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(весёлая цирковая профессия)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СОПЛО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дипломатический представитель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посол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театральная и дипломатическая пр</w:t>
            </w: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МАРЛЯ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«разноцветный» рабочий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работник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</w:tr>
      <w:tr w:rsidR="00427246" w:rsidRPr="00400258" w:rsidTr="00427246">
        <w:tc>
          <w:tcPr>
            <w:tcW w:w="1778" w:type="dxa"/>
          </w:tcPr>
          <w:p w:rsidR="00427246" w:rsidRPr="00400258" w:rsidRDefault="00427246" w:rsidP="0069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АВДОТКА</w:t>
            </w:r>
          </w:p>
        </w:tc>
        <w:tc>
          <w:tcPr>
            <w:tcW w:w="4645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Юридическая профессия</w:t>
            </w:r>
          </w:p>
        </w:tc>
        <w:tc>
          <w:tcPr>
            <w:tcW w:w="3148" w:type="dxa"/>
          </w:tcPr>
          <w:p w:rsidR="00427246" w:rsidRPr="00400258" w:rsidRDefault="00427246" w:rsidP="00697B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258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</w:tbl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Переходим к следующему конкурсу 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>Бюро находок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В мешке находится набор различных инструментов, ваша задача определить челов</w:t>
      </w:r>
      <w:r w:rsidRPr="00400258">
        <w:rPr>
          <w:rFonts w:ascii="Times New Roman" w:eastAsia="Calibri" w:hAnsi="Times New Roman" w:cs="Times New Roman"/>
          <w:sz w:val="24"/>
          <w:szCs w:val="24"/>
        </w:rPr>
        <w:t>е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ку,  какой профессии принадлежат та или иная вещь из мешочка. </w:t>
      </w:r>
      <w:r w:rsidRPr="00400258">
        <w:rPr>
          <w:rFonts w:ascii="Times New Roman" w:hAnsi="Times New Roman" w:cs="Times New Roman"/>
          <w:sz w:val="24"/>
          <w:szCs w:val="24"/>
        </w:rPr>
        <w:t>За каждый правильный ответ команда получает по 1 баллу, если команда затрудняется ответить, ход переходит к другой команде.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1.Кисточка, карандаш, краски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удожнику)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2.Ножницы, метр, иголка с ниткой, пуговицы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вее)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3.Ручка, тетрадь, книга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чителю)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4.Молоток, гвозди, долото, отвёртка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лотнику)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5.Лампочка, розетка, индикатор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>лектрику)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Письма, газеты, сумка (почтальон)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Градусник, шприц (врач)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Расческа, ножницы (парикмахер)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Парик, костюм (актер) 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7246"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конкурс</w:t>
      </w:r>
      <w:r w:rsidR="00427246" w:rsidRPr="0040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«Узнавай-ка»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узнать профессию по описанию. На экране демонстрируются слайды с фотографиями, после ответа над фотографией появляется название профессии. Верный ответ оценивается в 3 балла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«Эти учёные изучают, как жили люди в далёком прошлом. Летом  они отправл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туда, где были поселения древних людей. За тысячи лет места стоянок обросли то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стым слоем земли и покрылись травой и лесом. Учёные старательно, слой за слоем раск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пывают землю и находят предметы, которые когда-то служили людям. Каждую находку осторожно очищают от пыли специальной кисточкой». (Археолог.)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«Эта профессия очень древняя. Во все времена она была почетна и достойна ув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 Все здания, которые мы видим вокруг себя, - дома, дворцы, храмы, церкви, и даже уютные беседки в парке, - возникли не сами по себе. Придумывать красивые здания – д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 непростое. Свою работу над будущим зданием этот человек начинает за столом с к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рандашом и листом бумаги в руках». (Архитектор.)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«Хорошо помечтать, глядя в ночное звёздное небо, пофантазировать. Больше всех о звездах знают эти люди. Сейчас эти учёные изучают космос с помощью телескопов, л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тательных аппаратов. Компьютеры помогают им вычислять расстояния, на которых  </w:t>
      </w:r>
      <w:proofErr w:type="gramStart"/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ходятся</w:t>
      </w:r>
      <w:proofErr w:type="gramEnd"/>
      <w:r w:rsidRPr="0040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 небесные светила». (Астроном.)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 xml:space="preserve">4. «Моя профессия вам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видят со спины. Назовите мою профессию». </w:t>
      </w:r>
      <w:r w:rsidRPr="00400258">
        <w:rPr>
          <w:i/>
          <w:iCs/>
        </w:rPr>
        <w:t>(Дирижер.)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5. К моей профессии предъявляются большие требования. Главный ее минус – нег</w:t>
      </w:r>
      <w:r w:rsidRPr="00400258">
        <w:t>а</w:t>
      </w:r>
      <w:r w:rsidRPr="00400258">
        <w:t>тивное влияние на здоровье. Профессиональное заболевание — гипотония, то есть пон</w:t>
      </w:r>
      <w:r w:rsidRPr="00400258">
        <w:t>и</w:t>
      </w:r>
      <w:r w:rsidRPr="00400258">
        <w:t xml:space="preserve">женное артериальное давление. Мне сложно планировать личную жизнь, так как я часто отсутствую дома. </w:t>
      </w:r>
      <w:r w:rsidRPr="00400258">
        <w:rPr>
          <w:i/>
          <w:iCs/>
        </w:rPr>
        <w:t>(Бортпроводник.)</w:t>
      </w: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00258">
        <w:rPr>
          <w:b/>
          <w:sz w:val="24"/>
          <w:szCs w:val="24"/>
        </w:rPr>
        <w:t xml:space="preserve"> </w:t>
      </w:r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Следующий  конкурс «</w:t>
      </w:r>
      <w:proofErr w:type="gramStart"/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>Самая–самая</w:t>
      </w:r>
      <w:proofErr w:type="gramEnd"/>
      <w:r w:rsidR="00427246"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…».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>А теперь вы ответите на вопр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="00427246" w:rsidRPr="00400258">
        <w:rPr>
          <w:rFonts w:ascii="Times New Roman" w:eastAsia="Calibri" w:hAnsi="Times New Roman" w:cs="Times New Roman"/>
          <w:sz w:val="24"/>
          <w:szCs w:val="24"/>
        </w:rPr>
        <w:t xml:space="preserve">сы с элементами юмора.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sz w:val="24"/>
          <w:szCs w:val="24"/>
        </w:rPr>
        <w:t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</w:t>
      </w:r>
      <w:r w:rsidRPr="00400258">
        <w:rPr>
          <w:rFonts w:ascii="Times New Roman" w:eastAsia="Calibri" w:hAnsi="Times New Roman" w:cs="Times New Roman"/>
          <w:sz w:val="24"/>
          <w:szCs w:val="24"/>
        </w:rPr>
        <w:t>ь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шей степени соответствуют  данной характеристике. За каждую названную профессию или специальность команда получает 1 балл. Если команда </w:t>
      </w:r>
      <w:proofErr w:type="gramStart"/>
      <w:r w:rsidRPr="00400258">
        <w:rPr>
          <w:rFonts w:ascii="Times New Roman" w:eastAsia="Calibri" w:hAnsi="Times New Roman" w:cs="Times New Roman"/>
          <w:sz w:val="24"/>
          <w:szCs w:val="24"/>
        </w:rPr>
        <w:t>затрудняется ответить ход п</w:t>
      </w:r>
      <w:r w:rsidRPr="00400258">
        <w:rPr>
          <w:rFonts w:ascii="Times New Roman" w:eastAsia="Calibri" w:hAnsi="Times New Roman" w:cs="Times New Roman"/>
          <w:sz w:val="24"/>
          <w:szCs w:val="24"/>
        </w:rPr>
        <w:t>е</w:t>
      </w:r>
      <w:r w:rsidRPr="00400258">
        <w:rPr>
          <w:rFonts w:ascii="Times New Roman" w:eastAsia="Calibri" w:hAnsi="Times New Roman" w:cs="Times New Roman"/>
          <w:sz w:val="24"/>
          <w:szCs w:val="24"/>
        </w:rPr>
        <w:t>реходит</w:t>
      </w:r>
      <w:proofErr w:type="gramEnd"/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к другой команде.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профессии: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зеленая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(садовод, лесник, специалист по ландшафтному дизайну, цветовод-декоратор 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сладкая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(кондитер, продавец в кондитерском отделе 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денежная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(банкир, профессиональные теннисисты, боксеры, модель...)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волосатая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(парикмахер...)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детская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(воспитатель, педиатр, детский психолог, учитель...)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</w:t>
      </w:r>
      <w:proofErr w:type="gramEnd"/>
      <w:r w:rsidRPr="00400258">
        <w:rPr>
          <w:rFonts w:ascii="Times New Roman" w:eastAsia="Calibri" w:hAnsi="Times New Roman" w:cs="Times New Roman"/>
          <w:b/>
          <w:sz w:val="24"/>
          <w:szCs w:val="24"/>
        </w:rPr>
        <w:t xml:space="preserve"> смешная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(юморист, клоун, пародист...)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общительная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(журналист, экскурсовод, тренер, учитель, массовик-затейник...)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eastAsia="Calibri" w:hAnsi="Times New Roman" w:cs="Times New Roman"/>
          <w:b/>
          <w:sz w:val="24"/>
          <w:szCs w:val="24"/>
        </w:rPr>
        <w:t>Самая серьезная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 (не имеет право на ошибку) (сапер, хирург, разведчик, милици</w:t>
      </w:r>
      <w:r w:rsidRPr="00400258">
        <w:rPr>
          <w:rFonts w:ascii="Times New Roman" w:eastAsia="Calibri" w:hAnsi="Times New Roman" w:cs="Times New Roman"/>
          <w:sz w:val="24"/>
          <w:szCs w:val="24"/>
        </w:rPr>
        <w:t>о</w:t>
      </w:r>
      <w:r w:rsidRPr="00400258">
        <w:rPr>
          <w:rFonts w:ascii="Times New Roman" w:eastAsia="Calibri" w:hAnsi="Times New Roman" w:cs="Times New Roman"/>
          <w:sz w:val="24"/>
          <w:szCs w:val="24"/>
        </w:rPr>
        <w:t>нер, политик)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К</w:t>
      </w:r>
      <w:r w:rsidRPr="00400258">
        <w:rPr>
          <w:rFonts w:ascii="Times New Roman" w:eastAsia="Calibri" w:hAnsi="Times New Roman" w:cs="Times New Roman"/>
          <w:sz w:val="24"/>
          <w:szCs w:val="24"/>
        </w:rPr>
        <w:t xml:space="preserve">онкурс подошел к концу!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246" w:rsidRPr="00400258" w:rsidRDefault="00D861B0" w:rsidP="00D8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00258">
        <w:rPr>
          <w:rFonts w:ascii="Times New Roman" w:hAnsi="Times New Roman" w:cs="Times New Roman"/>
          <w:sz w:val="24"/>
          <w:szCs w:val="24"/>
        </w:rPr>
        <w:t xml:space="preserve">: </w:t>
      </w:r>
      <w:r w:rsidR="00427246" w:rsidRPr="00400258">
        <w:rPr>
          <w:rFonts w:ascii="Times New Roman" w:hAnsi="Times New Roman" w:cs="Times New Roman"/>
          <w:sz w:val="24"/>
          <w:szCs w:val="24"/>
        </w:rPr>
        <w:t xml:space="preserve">А теперь давайте отдохнем и поиграем </w:t>
      </w:r>
      <w:r w:rsidR="00427246" w:rsidRPr="00400258">
        <w:rPr>
          <w:rFonts w:ascii="Times New Roman" w:hAnsi="Times New Roman" w:cs="Times New Roman"/>
          <w:b/>
          <w:sz w:val="24"/>
          <w:szCs w:val="24"/>
        </w:rPr>
        <w:t xml:space="preserve">в игру «Пантомима». </w:t>
      </w:r>
      <w:r w:rsidR="00427246" w:rsidRPr="00400258">
        <w:rPr>
          <w:rFonts w:ascii="Times New Roman" w:hAnsi="Times New Roman" w:cs="Times New Roman"/>
          <w:sz w:val="24"/>
          <w:szCs w:val="24"/>
        </w:rPr>
        <w:t>А жюри по</w:t>
      </w:r>
      <w:r w:rsidR="00427246" w:rsidRPr="00400258">
        <w:rPr>
          <w:rFonts w:ascii="Times New Roman" w:hAnsi="Times New Roman" w:cs="Times New Roman"/>
          <w:sz w:val="24"/>
          <w:szCs w:val="24"/>
        </w:rPr>
        <w:t>д</w:t>
      </w:r>
      <w:r w:rsidR="00427246" w:rsidRPr="00400258">
        <w:rPr>
          <w:rFonts w:ascii="Times New Roman" w:hAnsi="Times New Roman" w:cs="Times New Roman"/>
          <w:sz w:val="24"/>
          <w:szCs w:val="24"/>
        </w:rPr>
        <w:t>водит итоги нашей сегодняшней игры.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На сцену приглашаются по одному представителю из команды (самому артистичн</w:t>
      </w:r>
      <w:r w:rsidRPr="00400258">
        <w:rPr>
          <w:rFonts w:ascii="Times New Roman" w:hAnsi="Times New Roman" w:cs="Times New Roman"/>
          <w:sz w:val="24"/>
          <w:szCs w:val="24"/>
        </w:rPr>
        <w:t>о</w:t>
      </w:r>
      <w:r w:rsidRPr="00400258">
        <w:rPr>
          <w:rFonts w:ascii="Times New Roman" w:hAnsi="Times New Roman" w:cs="Times New Roman"/>
          <w:sz w:val="24"/>
          <w:szCs w:val="24"/>
        </w:rPr>
        <w:t xml:space="preserve">му)  приглашаются на сцену.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Вам необходимо изобразить профессию, указанную в карточке при помощи жестов и мимики, без слов. Команды должны угадать, какую профессию им демонстрируют, за правильный ответ – 1 балл.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8">
        <w:rPr>
          <w:rFonts w:ascii="Times New Roman" w:hAnsi="Times New Roman" w:cs="Times New Roman"/>
          <w:b/>
          <w:sz w:val="24"/>
          <w:szCs w:val="24"/>
        </w:rPr>
        <w:t xml:space="preserve">Предлагаемый список профессий: 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58">
        <w:rPr>
          <w:rFonts w:ascii="Times New Roman" w:hAnsi="Times New Roman" w:cs="Times New Roman"/>
          <w:sz w:val="24"/>
          <w:szCs w:val="24"/>
        </w:rPr>
        <w:t>Плотник, учитель,  врач, повар, клоун</w:t>
      </w:r>
    </w:p>
    <w:p w:rsidR="00427246" w:rsidRPr="00400258" w:rsidRDefault="00427246" w:rsidP="00427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</w:pPr>
      <w:r w:rsidRPr="00400258">
        <w:t>Да, мы много сегодня  узнали интересного о труде, о профессиях.  Чтобы стать пр</w:t>
      </w:r>
      <w:r w:rsidRPr="00400258">
        <w:t>о</w:t>
      </w:r>
      <w:r w:rsidRPr="00400258">
        <w:t>фессионалом, мастером своего дела, о выборе профессии нужно задумываться еще в шк</w:t>
      </w:r>
      <w:r w:rsidRPr="00400258">
        <w:t>о</w:t>
      </w:r>
      <w:r w:rsidRPr="00400258">
        <w:t>ле и, по возможности, готовиться к этой профессии. </w:t>
      </w:r>
    </w:p>
    <w:p w:rsidR="00427246" w:rsidRPr="00400258" w:rsidRDefault="00427246" w:rsidP="00427246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427246" w:rsidRPr="00400258" w:rsidRDefault="00427246" w:rsidP="00D861B0">
      <w:pPr>
        <w:pStyle w:val="c0"/>
        <w:spacing w:before="0" w:beforeAutospacing="0" w:after="0" w:afterAutospacing="0"/>
        <w:ind w:firstLine="567"/>
        <w:jc w:val="both"/>
      </w:pPr>
      <w:r w:rsidRPr="00400258">
        <w:t>Мы  надеемся, что в будущем вы все выберите интересную и полезную работу и ст</w:t>
      </w:r>
      <w:r w:rsidRPr="00400258">
        <w:t>а</w:t>
      </w:r>
      <w:r w:rsidRPr="00400258">
        <w:t>нете мастерами своего дела. </w:t>
      </w:r>
    </w:p>
    <w:p w:rsidR="00A16D5F" w:rsidRPr="00400258" w:rsidRDefault="00427246" w:rsidP="00D861B0">
      <w:pPr>
        <w:pStyle w:val="c0"/>
        <w:spacing w:before="0" w:beforeAutospacing="0" w:after="0" w:afterAutospacing="0"/>
        <w:ind w:firstLine="567"/>
      </w:pPr>
      <w:r w:rsidRPr="00400258">
        <w:t>До свидания! До новых встреч! </w:t>
      </w:r>
    </w:p>
    <w:sectPr w:rsidR="00A16D5F" w:rsidRPr="00400258" w:rsidSect="00A1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74"/>
    <w:multiLevelType w:val="multilevel"/>
    <w:tmpl w:val="DFFA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040"/>
    <w:multiLevelType w:val="multilevel"/>
    <w:tmpl w:val="689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501A3"/>
    <w:multiLevelType w:val="multilevel"/>
    <w:tmpl w:val="FB4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06E82"/>
    <w:multiLevelType w:val="multilevel"/>
    <w:tmpl w:val="81B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D7599"/>
    <w:multiLevelType w:val="multilevel"/>
    <w:tmpl w:val="927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532AB"/>
    <w:multiLevelType w:val="multilevel"/>
    <w:tmpl w:val="145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196E"/>
    <w:rsid w:val="00400258"/>
    <w:rsid w:val="00427246"/>
    <w:rsid w:val="005B3703"/>
    <w:rsid w:val="0091196E"/>
    <w:rsid w:val="00A16D5F"/>
    <w:rsid w:val="00D861B0"/>
    <w:rsid w:val="00EA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F"/>
  </w:style>
  <w:style w:type="paragraph" w:styleId="1">
    <w:name w:val="heading 1"/>
    <w:basedOn w:val="a"/>
    <w:link w:val="10"/>
    <w:uiPriority w:val="9"/>
    <w:qFormat/>
    <w:rsid w:val="0091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1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96E"/>
  </w:style>
  <w:style w:type="character" w:styleId="a4">
    <w:name w:val="Emphasis"/>
    <w:basedOn w:val="a0"/>
    <w:uiPriority w:val="20"/>
    <w:qFormat/>
    <w:rsid w:val="0091196E"/>
    <w:rPr>
      <w:i/>
      <w:iCs/>
    </w:rPr>
  </w:style>
  <w:style w:type="paragraph" w:styleId="a5">
    <w:name w:val="Normal (Web)"/>
    <w:basedOn w:val="a"/>
    <w:unhideWhenUsed/>
    <w:rsid w:val="009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19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6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27246"/>
  </w:style>
  <w:style w:type="paragraph" w:customStyle="1" w:styleId="c0">
    <w:name w:val="c0"/>
    <w:basedOn w:val="a"/>
    <w:rsid w:val="0042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7246"/>
  </w:style>
  <w:style w:type="table" w:styleId="a9">
    <w:name w:val="Table Grid"/>
    <w:basedOn w:val="a1"/>
    <w:uiPriority w:val="59"/>
    <w:rsid w:val="00427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D65E-D10E-4A0C-9202-E282F05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dcterms:created xsi:type="dcterms:W3CDTF">2016-02-24T10:55:00Z</dcterms:created>
  <dcterms:modified xsi:type="dcterms:W3CDTF">2016-04-18T17:41:00Z</dcterms:modified>
</cp:coreProperties>
</file>