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7" w:rsidRDefault="00926B07" w:rsidP="00926B07">
      <w:pPr>
        <w:rPr>
          <w:sz w:val="40"/>
          <w:szCs w:val="40"/>
        </w:rPr>
      </w:pPr>
    </w:p>
    <w:p w:rsidR="00926B07" w:rsidRDefault="00926B07" w:rsidP="00926B07">
      <w:pPr>
        <w:jc w:val="center"/>
        <w:rPr>
          <w:sz w:val="40"/>
          <w:szCs w:val="40"/>
        </w:rPr>
      </w:pPr>
      <w:r>
        <w:rPr>
          <w:sz w:val="40"/>
          <w:szCs w:val="40"/>
        </w:rPr>
        <w:t>Воспитательский час в 3-4 классе</w:t>
      </w:r>
    </w:p>
    <w:p w:rsidR="00926B07" w:rsidRDefault="00926B07" w:rsidP="00926B07">
      <w:pPr>
        <w:jc w:val="center"/>
        <w:rPr>
          <w:sz w:val="40"/>
          <w:szCs w:val="40"/>
        </w:rPr>
      </w:pPr>
    </w:p>
    <w:p w:rsidR="00926B07" w:rsidRDefault="00926B07" w:rsidP="00926B0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"</w:t>
      </w:r>
      <w:r>
        <w:rPr>
          <w:sz w:val="36"/>
          <w:szCs w:val="36"/>
        </w:rPr>
        <w:t>Исполнительность и  я</w:t>
      </w:r>
      <w:r>
        <w:rPr>
          <w:rFonts w:ascii="Times New Roman CYR" w:hAnsi="Times New Roman CYR" w:cs="Times New Roman CYR"/>
          <w:sz w:val="36"/>
          <w:szCs w:val="36"/>
        </w:rPr>
        <w:t>"</w:t>
      </w:r>
    </w:p>
    <w:p w:rsidR="00926B07" w:rsidRDefault="00926B07" w:rsidP="00926B07">
      <w:pPr>
        <w:jc w:val="center"/>
        <w:rPr>
          <w:sz w:val="40"/>
          <w:szCs w:val="40"/>
        </w:rPr>
      </w:pPr>
    </w:p>
    <w:p w:rsidR="00926B07" w:rsidRDefault="00926B07" w:rsidP="00926B07">
      <w:pPr>
        <w:jc w:val="center"/>
        <w:rPr>
          <w:sz w:val="40"/>
          <w:szCs w:val="40"/>
        </w:rPr>
      </w:pPr>
    </w:p>
    <w:p w:rsidR="00926B07" w:rsidRDefault="00926B07" w:rsidP="00926B07">
      <w:pPr>
        <w:jc w:val="center"/>
        <w:rPr>
          <w:sz w:val="40"/>
          <w:szCs w:val="40"/>
        </w:rPr>
      </w:pPr>
    </w:p>
    <w:p w:rsidR="00926B07" w:rsidRDefault="00926B07" w:rsidP="00926B07">
      <w:pPr>
        <w:jc w:val="center"/>
        <w:rPr>
          <w:sz w:val="40"/>
          <w:szCs w:val="40"/>
        </w:rPr>
      </w:pPr>
    </w:p>
    <w:p w:rsidR="00926B07" w:rsidRDefault="00926B07" w:rsidP="00926B07">
      <w:pPr>
        <w:jc w:val="center"/>
        <w:rPr>
          <w:sz w:val="40"/>
          <w:szCs w:val="40"/>
        </w:rPr>
      </w:pPr>
    </w:p>
    <w:p w:rsidR="00926B07" w:rsidRDefault="00926B07" w:rsidP="00926B07">
      <w:pPr>
        <w:jc w:val="center"/>
        <w:rPr>
          <w:sz w:val="40"/>
          <w:szCs w:val="40"/>
        </w:rPr>
      </w:pPr>
    </w:p>
    <w:p w:rsidR="00926B07" w:rsidRDefault="00926B07" w:rsidP="00926B07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926B07" w:rsidRDefault="00926B07" w:rsidP="00926B07">
      <w:pPr>
        <w:jc w:val="right"/>
        <w:rPr>
          <w:sz w:val="28"/>
          <w:szCs w:val="28"/>
        </w:rPr>
      </w:pPr>
      <w:r>
        <w:rPr>
          <w:sz w:val="28"/>
          <w:szCs w:val="28"/>
        </w:rPr>
        <w:t>Артемьевская Мария Анатольевна,</w:t>
      </w:r>
    </w:p>
    <w:p w:rsidR="00926B07" w:rsidRDefault="00926B07" w:rsidP="00926B07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Воспитатель,</w:t>
      </w:r>
    </w:p>
    <w:p w:rsidR="00926B07" w:rsidRDefault="00926B07" w:rsidP="00926B07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 нет,</w:t>
      </w:r>
    </w:p>
    <w:p w:rsidR="00926B07" w:rsidRDefault="00926B07" w:rsidP="00926B07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АО «Савинская СКОШИ», п.Савинский</w:t>
      </w: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right"/>
        <w:rPr>
          <w:sz w:val="28"/>
          <w:szCs w:val="28"/>
        </w:rPr>
      </w:pPr>
    </w:p>
    <w:p w:rsidR="00926B07" w:rsidRDefault="00926B07" w:rsidP="00926B07">
      <w:pPr>
        <w:jc w:val="center"/>
        <w:rPr>
          <w:sz w:val="28"/>
          <w:szCs w:val="28"/>
        </w:rPr>
      </w:pPr>
      <w:r>
        <w:rPr>
          <w:sz w:val="28"/>
          <w:szCs w:val="28"/>
        </w:rPr>
        <w:t>п.Савинский, 2013 год</w:t>
      </w:r>
    </w:p>
    <w:p w:rsidR="00926B07" w:rsidRDefault="00926B07" w:rsidP="00926B07">
      <w:pPr>
        <w:jc w:val="center"/>
        <w:rPr>
          <w:sz w:val="28"/>
          <w:szCs w:val="28"/>
        </w:rPr>
      </w:pPr>
    </w:p>
    <w:p w:rsidR="00926B07" w:rsidRDefault="00926B07" w:rsidP="00926B07">
      <w:pPr>
        <w:jc w:val="center"/>
        <w:rPr>
          <w:sz w:val="28"/>
          <w:szCs w:val="28"/>
        </w:rPr>
      </w:pPr>
    </w:p>
    <w:p w:rsidR="00926B07" w:rsidRDefault="00926B07" w:rsidP="00926B0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Цель: </w:t>
      </w:r>
      <w:r>
        <w:rPr>
          <w:rFonts w:ascii="Times New Roman CYR" w:hAnsi="Times New Roman CYR" w:cs="Times New Roman CYR"/>
        </w:rPr>
        <w:t>Содействовать формированию у детей умений анализировать свои поступки и черты характера, прогнозировать последствиях своих действий, убедить учеников в том, что человек, умеющий нести ответственность за свои поступки, достоин уважения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Задачи: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образовательные: </w:t>
      </w:r>
      <w:r>
        <w:rPr>
          <w:rFonts w:ascii="Times New Roman CYR" w:hAnsi="Times New Roman CYR" w:cs="Times New Roman CYR"/>
        </w:rPr>
        <w:t>помочь учащимся понять, почему так важно уметь отвечать за свои поступки.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корекционно-развивающие: </w:t>
      </w:r>
      <w:r>
        <w:rPr>
          <w:rFonts w:ascii="Times New Roman CYR" w:hAnsi="Times New Roman CYR" w:cs="Times New Roman CYR"/>
        </w:rPr>
        <w:t>способствовать развитию у школьников чувства ответственности, способствовать развитию мышления, внимания, речи, культуры диалога.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воспитательные: </w:t>
      </w:r>
      <w:r>
        <w:rPr>
          <w:rFonts w:ascii="Times New Roman CYR" w:hAnsi="Times New Roman CYR" w:cs="Times New Roman CYR"/>
        </w:rPr>
        <w:t>воспитывать ответственность за выполнение порученного дела, воспитывать стремление совершать добрые дела и красивые поступки.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Оборудование: </w:t>
      </w:r>
      <w:r>
        <w:rPr>
          <w:rFonts w:ascii="Times New Roman CYR" w:hAnsi="Times New Roman CYR" w:cs="Times New Roman CYR"/>
        </w:rPr>
        <w:t>на доске тема занятия "Исполнительность и я", определение слова исполнительность и ответственность, картинки к рассказу Н.Носова "На горке"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Ход занятия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Воспитатель: </w:t>
      </w:r>
      <w:r>
        <w:rPr>
          <w:rFonts w:ascii="Times New Roman CYR" w:hAnsi="Times New Roman CYR" w:cs="Times New Roman CYR"/>
        </w:rPr>
        <w:t>Здравствуйте, ребята. Сегодня мы поговорим с вами на очень интересную тему "Исполнительность и я"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Ребята, а кто из вас может дать определение слову исполнительность?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определение слову ответственность?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Воспитатель: </w:t>
      </w:r>
      <w:r>
        <w:rPr>
          <w:rFonts w:ascii="Times New Roman CYR" w:hAnsi="Times New Roman CYR" w:cs="Times New Roman CYR"/>
        </w:rPr>
        <w:t>Вы, молодцы и правильно думаете, в словаре, дается такое  определение слову исполнительность и ответственность: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Исполнительность </w:t>
      </w:r>
      <w:r>
        <w:rPr>
          <w:rFonts w:ascii="Times New Roman CYR" w:hAnsi="Times New Roman CYR" w:cs="Times New Roman CYR"/>
        </w:rPr>
        <w:t>- потребность безотлагательно и безукоризненно выполнять порученное тебе дело, вои обязанности.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>Ответственность</w:t>
      </w:r>
      <w:r>
        <w:rPr>
          <w:rFonts w:ascii="Times New Roman CYR" w:hAnsi="Times New Roman CYR" w:cs="Times New Roman CYR"/>
        </w:rPr>
        <w:t xml:space="preserve"> - объективная обязанность отвечать за свои поступки и действия, а также их последствия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 вы думаете, есть ли что-то общее между  этими двумя словами? (ответы детей)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Воспитатель: </w:t>
      </w:r>
      <w:r>
        <w:rPr>
          <w:rFonts w:ascii="Times New Roman CYR" w:hAnsi="Times New Roman CYR" w:cs="Times New Roman CYR"/>
        </w:rPr>
        <w:t>Сейчас давайте ответим на вопросы теста, а тест называется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"Исполнительный ли ты?"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Часто ли ты не исполняешь поручения, которые тебе дает воспитатель?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Делаешь ли ты только вид, что выполнил поручение, а сам его не выполнил?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3. Реагируешь ли ты эмоционально на просьбы о помощи?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Помогаешь ли ты товарищам выполнять поручения?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Ключ  тесту: чем больше у вас ответов "да", тем хуже вы исполнять поручения.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Поднимите руку у кого нет "+". Поднимите руки у кого 1 "+".Поднимите руки у кого 2 "+". Я рада, что в нашем классе есть такие ребята! Но все-таки большинство не подняли руку, следовательно у нас в классе такая проблема существует.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Поднимите руку те, кто старается выполнять поручения, и все правила?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Давайте с вами вспомним, у кого какие есть поручения в классе, и как каждый из вас и выполняет?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Воспитатель: </w:t>
      </w:r>
      <w:r>
        <w:rPr>
          <w:rFonts w:ascii="Times New Roman CYR" w:hAnsi="Times New Roman CYR" w:cs="Times New Roman CYR"/>
        </w:rPr>
        <w:t>В течение дня каждый человек совершает много разных дел. Эти дела могут касаться только одного, но очень часто они влияют и на других людей.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b/>
          <w:bCs/>
        </w:rPr>
        <w:t xml:space="preserve">Например: </w:t>
      </w:r>
      <w:r>
        <w:rPr>
          <w:rFonts w:ascii="Times New Roman CYR" w:hAnsi="Times New Roman CYR" w:cs="Times New Roman CYR"/>
          <w:i/>
          <w:iCs/>
        </w:rPr>
        <w:t>Прозвенел звонок с урока, ученики торопятся в столовую. Выбегая из класса, с размаху открывая дверью в это время мимо класса идет ученик. Что произойдет?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 повлиял ваш поступок на другого человека?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Когда вы, таким образом, открыли дверь, то думали о последствиях?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Вам хотелось быстрее пойти на перемену, и вы поступили соответственно своему желанию, в результате чего пострадал другой человек.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Воспитатель: Вы поступили неосознанно, безответственно. Но ведь и другие могут поступать так же. Родители могут не пойти на работу, и в доме скоро не будет денег, чтобы покупать продукты, одежду. Мама не приготовит обед, потому что захочет посмотреть интересный фильм по телевизору. Тогда вся семья останется голодной.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</w:rPr>
        <w:tab/>
        <w:t>Таким образом, каждый должен быть исполнительным и ответственным, т.е. думать о том, как повлияет его поступок на его самого и окружающих его людей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Сейчас вы разделитесь на две группы, каждой группе я дам карточки с ситуациями, а вам нужно будет выбрать, кто поступает ответственно, а кто-нет и объяснить, почему вы так считаете.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ab/>
        <w:t>1. Петя очень торопится в школу. Он встает утром, быстро собирает портфель, одевается и бежит в школу. Дома остается неубранная постель, вещи разбросаны по комнате, на столе-  грязная посуда.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ab/>
        <w:t>2. Вася складывает учебники с вечера. Утром он тоже торопится в школу, поэтому все вещи, которые нужно надеть утром, аккуратно складывает рядом с постелью. Он не опаздывает в школу и успевает убрать за собой постель и грязную посуду.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Кто поступает ответственно? Как поступки мальчиков влияют на них самих и других людей?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 сейчас послушайте рассказ знаменитого детского писателя Н.Н. Носова "На горке"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горке (рассказ)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Целый день ребята трудились – строили снежную горку во дворе. Сгребали лопатами снег и сваливали его под стенку сарая в кучу. Только к обеду горка была готова. Ребята полили её водой и побежали домой обедать.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Вот пообедаем, – говорили они, – а горка пока замёрзнет. А после обеда мы придём с санками и будем кататься.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Котька Чижов из шестой квартиры хитрый какой! Он горку не строил. Сидит дома да смотрит в окно, как другие трудятся. Ему ребята кричат, чтоб шёл горку строить, а он только руками за окном разводит да головой мотает, – как будто нельзя ему. А когда ребята ушли, он быстро оделся, нацепил коньки и выскочил во двор. Чирк коньками по снегу, чирк! И кататься то как следует не умеет! Подъехал к горке.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О, говорит, – хорошая горка получилась! Сейчас скачусь.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Только полез на горку – бух носом!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Ого! – говорит. – Скользкая!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Поднялся на ноги и снова – бух! Раз десять падал. Никак на горку взобраться не может.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E14C59">
        <w:t>«</w:t>
      </w:r>
      <w:r>
        <w:rPr>
          <w:rFonts w:ascii="Times New Roman CYR" w:hAnsi="Times New Roman CYR" w:cs="Times New Roman CYR"/>
        </w:rPr>
        <w:t>Что делать?</w:t>
      </w:r>
      <w:r w:rsidRPr="00E14C59">
        <w:t xml:space="preserve">» – </w:t>
      </w:r>
      <w:r>
        <w:rPr>
          <w:rFonts w:ascii="Times New Roman CYR" w:hAnsi="Times New Roman CYR" w:cs="Times New Roman CYR"/>
        </w:rPr>
        <w:t>думает.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Думал, думал – и придумал:</w:t>
      </w:r>
    </w:p>
    <w:p w:rsidR="00E14C59" w:rsidRPr="00E14C59" w:rsidRDefault="00E14C59">
      <w:pPr>
        <w:widowControl w:val="0"/>
        <w:autoSpaceDE w:val="0"/>
        <w:autoSpaceDN w:val="0"/>
        <w:adjustRightInd w:val="0"/>
        <w:spacing w:after="200" w:line="276" w:lineRule="auto"/>
      </w:pPr>
      <w:r w:rsidRPr="00E14C59">
        <w:t>«</w:t>
      </w:r>
      <w:r>
        <w:rPr>
          <w:rFonts w:ascii="Times New Roman CYR" w:hAnsi="Times New Roman CYR" w:cs="Times New Roman CYR"/>
        </w:rPr>
        <w:t>Вот сейчас песочком посыплю и заберусь на неё</w:t>
      </w:r>
      <w:r w:rsidRPr="00E14C59">
        <w:t>».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Схватил он фанерку и покатил к дворницкой. Там – ящик с песком. Он и стал из ящика песок на горку таскать. Посыпает впереди себя, а сам лезет всё выше и выше. Взобрался на самый верх.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Вот теперь, – говорит, – скачусь!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Оттолкнулся ногой и снова – бух носом! Коньки то по песку не едут! Лежит Котька на животе и говорит: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Как же теперь по песку кататься?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полез вниз на четвереньках. Тут прибежали ребята. Видят – горка песком посыпана.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Это кто здесь напортил? – закричали они. – Кто горку песком посыпал? Ты не видал, Котька?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– Нет, – говорит Котька, – я не видал. Это я сам посыпал, потому что она была скользкая и я не мог на неё взобраться.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Ах ты, умник! Ишь что придумал! Мы трудились, трудились, а он – песком! Как же теперь кататься 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Котька говорит: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Может быть, когда-нибудь снег пойдёт, он засыплет песок, вот и можно будет кататься.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Так снег, может, через неделю пойдёт, а нам сегодня надо кататься.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Ну, я не знаю, – говорит Котька.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Не знаешь! Как испортить горку, ты знаешь, а как починить, не знаешь! Бери сейчас же лопату!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Котька отвязал коньки и взял лопату.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Засыпай песок снегом!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Котька стал посыпать горку снегом, а ребята снова водой полили.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Вот теперь, – говорят, – замёрзнет, и можно будет кататься.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Котьке так работать понравилось, что он ещё сбоку лопатой ступеньки проделал.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– Это, – говорит, – чтоб всем было легко взбираться, а то ещё кто-нибудь снова песком посыплет!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Воспитатель: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 делали ребята? Для чего?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 поступил Котька? Почему? (Ему хотелось кататься с горки)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 произошло в результате его поступка?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 кого повлиял его поступок? Как?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Подумал ли Котька о последствиях?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Ответственно ли он поступил?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Пришлось ли ему за это ответить? Как?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Представьте ситуацию. Ученик пришел из школы. Решил выполнить домашнее задание. Но, вдруг, за ним заходит товарищ и приглашает пойти на каток. Очень хочется пойти. Он идет на каток и катается там до позднего вечера, забыв об уроках.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Как повлияет поступок на самого ученика?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Подумал ли мальчик о последствиях?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Можно ли назвать этот поступок ответственным?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 нужно было поступить?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Человек поступает ответственно не из-за того, что боится наказания, а потому, что это может принести такой результат, который плохо повлияет на него самого и на других людей.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Посмотрите на доску и выберите, кто поступает ответственно и почему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ab/>
        <w:t>1. Ежик и Белочка хорошо учатся в школе. Ежик тщательно готовит уроки. Он боится, что его накажут, если он получит плохую отметку.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ab/>
        <w:t>2. Белочка аккуратно выполняет все уроки, потому что понимает, что знания пригодятся ей в будущем. Она не хочет огорчать родителей тем, что мало знает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Кого можно назвать ответственным? Почему?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Кто из героев будет выполнять уроки без напоминания родителей?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Кого из них можно назвать самостоятельным?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Самостоятельность можно поставить рядом со словом ответственность.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Представьте. Ученик пришел в школу и забыл дома учебник. Учитель спросил, почему он не готов к уроку.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Как ответит самостоятельный ученик?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не приготовил его с вечера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мама не положила его мне в сумку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Самостоятельный ответственный человек не будет перекладывать свои обязанности на другого. Ведь готовится к урокам - это обязанность детей, а не их родителей.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Бывает так, что человек поступает безответственно потому, что не знает, к чему приведет тот или иной его поступок. Чаще всего это маленькие дети. Они могут сломать игрушку, едят снег на улице. Взрослый же человек этого делать не будет, т.к. знает, к чему это может привести.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Если вы не знаете как поступить, то, что нужно сделать. чтобы ваш поступок не был безответственным?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Что такое ответственность?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Для чего нужно поступать ответственно?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ab/>
        <w:t>Пока вы еще дети, юридическую ответственность несут за вас родители: если вы разбили стекло или испортили книгу, то родители должны будут за это заплатить. Родители отвечают за то, чтоб вы были сыты, у вас была одежда, вам было, где жить. Но и дети должны учиться отвечать за свои поступки, ведь они тоже станут взрослыми.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 что вы уже сейчас можете нести ответственность?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Человек не может отвечать за все. Он не может отвечать за то, что другого человек не выполнил своих обязанностей, но за свои поступки должен отвечать каждый.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А теперь посмотрите на доску и выберите каждый для себя вывод.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Я отвечаю за все.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Я отвечаю за свои поступки (думаю, а потом делаю)</w:t>
      </w:r>
    </w:p>
    <w:p w:rsidR="00E14C59" w:rsidRDefault="00E14C5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За все мои поступки отвечают родители.</w:t>
      </w:r>
    </w:p>
    <w:p w:rsidR="00E14C59" w:rsidRPr="00E14C59" w:rsidRDefault="00E14C59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>- Кто хочет, может прочитать, что выбрал.</w:t>
      </w:r>
    </w:p>
    <w:sectPr w:rsidR="00E14C59" w:rsidRPr="00E14C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14C59"/>
    <w:rsid w:val="007246B9"/>
    <w:rsid w:val="00926B07"/>
    <w:rsid w:val="00E1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1462</Words>
  <Characters>8335</Characters>
  <Application>Microsoft Office Word</Application>
  <DocSecurity>0</DocSecurity>
  <Lines>69</Lines>
  <Paragraphs>19</Paragraphs>
  <ScaleCrop>false</ScaleCrop>
  <Company>home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2</cp:revision>
  <cp:lastPrinted>2013-05-30T13:13:00Z</cp:lastPrinted>
  <dcterms:created xsi:type="dcterms:W3CDTF">2016-04-19T11:07:00Z</dcterms:created>
  <dcterms:modified xsi:type="dcterms:W3CDTF">2016-04-19T11:07:00Z</dcterms:modified>
</cp:coreProperties>
</file>