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ИРКУТСКОЙ ОБЛАСТИ</w:t>
      </w: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</w:t>
      </w: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Иркутской области</w:t>
      </w: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Ульканский</w:t>
      </w:r>
      <w:proofErr w:type="spellEnd"/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межотраслевой техникум»</w:t>
      </w:r>
    </w:p>
    <w:p w:rsidR="00914510" w:rsidRPr="00914510" w:rsidRDefault="00914510" w:rsidP="0091451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10" w:rsidRPr="00914510" w:rsidRDefault="00914510" w:rsidP="0091451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10" w:rsidRPr="00914510" w:rsidRDefault="00914510" w:rsidP="0091451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10" w:rsidRPr="00914510" w:rsidRDefault="00914510" w:rsidP="0091451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10" w:rsidRPr="00914510" w:rsidRDefault="00914510" w:rsidP="0091451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10" w:rsidRPr="00914510" w:rsidRDefault="00914510" w:rsidP="00914510">
      <w:pPr>
        <w:spacing w:after="0" w:line="240" w:lineRule="auto"/>
        <w:ind w:left="510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14510" w:rsidRPr="00914510" w:rsidRDefault="00914510" w:rsidP="00914510">
      <w:pPr>
        <w:spacing w:after="0" w:line="240" w:lineRule="auto"/>
        <w:ind w:left="510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ГБПОУ «УМТ»</w:t>
      </w:r>
    </w:p>
    <w:p w:rsidR="00914510" w:rsidRPr="00914510" w:rsidRDefault="00914510" w:rsidP="00914510">
      <w:pPr>
        <w:spacing w:after="0" w:line="240" w:lineRule="auto"/>
        <w:ind w:left="510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№ ___ от «___» ___________ 2016 г.</w:t>
      </w: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4510">
        <w:rPr>
          <w:rFonts w:ascii="Times New Roman" w:eastAsia="Calibri" w:hAnsi="Times New Roman" w:cs="Times New Roman"/>
          <w:b/>
          <w:sz w:val="28"/>
          <w:szCs w:val="28"/>
        </w:rPr>
        <w:t>Программа учебной дисциплины</w:t>
      </w: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4510">
        <w:rPr>
          <w:rFonts w:ascii="Times New Roman" w:eastAsia="Calibri" w:hAnsi="Times New Roman" w:cs="Times New Roman"/>
          <w:b/>
          <w:sz w:val="28"/>
          <w:szCs w:val="28"/>
        </w:rPr>
        <w:t>ОУД. 01 Русский язык и литература. Литература</w:t>
      </w: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4510">
        <w:rPr>
          <w:rFonts w:ascii="Times New Roman" w:eastAsia="Calibri" w:hAnsi="Times New Roman" w:cs="Times New Roman"/>
          <w:sz w:val="28"/>
          <w:szCs w:val="28"/>
        </w:rPr>
        <w:t>Улькан, 2016</w:t>
      </w:r>
      <w:r w:rsidRPr="0091451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14510" w:rsidRPr="00914510" w:rsidRDefault="00914510" w:rsidP="00914510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914510">
        <w:rPr>
          <w:rFonts w:ascii="Times New Roman" w:eastAsia="Calibri" w:hAnsi="Times New Roman" w:cs="Times New Roman"/>
          <w:sz w:val="28"/>
          <w:lang w:eastAsia="ru-RU"/>
        </w:rPr>
        <w:lastRenderedPageBreak/>
        <w:t xml:space="preserve">Программа учебной дисциплины «Русский язык и литература. Литература» разработана  на основе примерной </w:t>
      </w:r>
      <w:r w:rsidRPr="00914510">
        <w:rPr>
          <w:rFonts w:ascii="Times New Roman" w:hAnsi="Times New Roman" w:cs="Times New Roman"/>
          <w:spacing w:val="-1"/>
          <w:sz w:val="28"/>
          <w:lang w:eastAsia="ru-RU"/>
        </w:rPr>
        <w:t>программы</w:t>
      </w:r>
      <w:r w:rsidRPr="00914510">
        <w:rPr>
          <w:rFonts w:ascii="Times New Roman" w:hAnsi="Times New Roman" w:cs="Times New Roman"/>
          <w:spacing w:val="44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pacing w:val="-2"/>
          <w:sz w:val="28"/>
          <w:lang w:eastAsia="ru-RU"/>
        </w:rPr>
        <w:t>общеобразовательной</w:t>
      </w:r>
      <w:r w:rsidRPr="00914510">
        <w:rPr>
          <w:rFonts w:ascii="Times New Roman" w:hAnsi="Times New Roman" w:cs="Times New Roman"/>
          <w:spacing w:val="25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pacing w:val="-1"/>
          <w:sz w:val="28"/>
          <w:lang w:eastAsia="ru-RU"/>
        </w:rPr>
        <w:t>учебной</w:t>
      </w:r>
      <w:r w:rsidRPr="00914510">
        <w:rPr>
          <w:rFonts w:ascii="Times New Roman" w:hAnsi="Times New Roman" w:cs="Times New Roman"/>
          <w:spacing w:val="23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pacing w:val="-1"/>
          <w:sz w:val="28"/>
          <w:lang w:eastAsia="ru-RU"/>
        </w:rPr>
        <w:t>дисциплины</w:t>
      </w:r>
      <w:r w:rsidRPr="00914510">
        <w:rPr>
          <w:rFonts w:ascii="Times New Roman" w:hAnsi="Times New Roman" w:cs="Times New Roman"/>
          <w:spacing w:val="23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pacing w:val="-1"/>
          <w:sz w:val="28"/>
          <w:lang w:eastAsia="ru-RU"/>
        </w:rPr>
        <w:t>«Русский</w:t>
      </w:r>
      <w:r w:rsidRPr="00914510">
        <w:rPr>
          <w:rFonts w:ascii="Times New Roman" w:hAnsi="Times New Roman" w:cs="Times New Roman"/>
          <w:spacing w:val="23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z w:val="28"/>
          <w:lang w:eastAsia="ru-RU"/>
        </w:rPr>
        <w:t>язык</w:t>
      </w:r>
      <w:r w:rsidRPr="00914510">
        <w:rPr>
          <w:rFonts w:ascii="Times New Roman" w:hAnsi="Times New Roman" w:cs="Times New Roman"/>
          <w:spacing w:val="21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z w:val="28"/>
          <w:lang w:eastAsia="ru-RU"/>
        </w:rPr>
        <w:t>и</w:t>
      </w:r>
      <w:r w:rsidRPr="00914510">
        <w:rPr>
          <w:rFonts w:ascii="Times New Roman" w:hAnsi="Times New Roman" w:cs="Times New Roman"/>
          <w:spacing w:val="37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pacing w:val="-2"/>
          <w:sz w:val="28"/>
          <w:lang w:eastAsia="ru-RU"/>
        </w:rPr>
        <w:t>литература.</w:t>
      </w:r>
      <w:r w:rsidRPr="00914510">
        <w:rPr>
          <w:rFonts w:ascii="Times New Roman" w:hAnsi="Times New Roman" w:cs="Times New Roman"/>
          <w:spacing w:val="15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pacing w:val="-1"/>
          <w:sz w:val="28"/>
          <w:lang w:eastAsia="ru-RU"/>
        </w:rPr>
        <w:t>Литература»</w:t>
      </w:r>
      <w:r w:rsidRPr="00914510">
        <w:rPr>
          <w:rFonts w:ascii="Times New Roman" w:hAnsi="Times New Roman" w:cs="Times New Roman"/>
          <w:spacing w:val="15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pacing w:val="-1"/>
          <w:sz w:val="28"/>
          <w:lang w:eastAsia="ru-RU"/>
        </w:rPr>
        <w:t>для</w:t>
      </w:r>
      <w:r w:rsidRPr="00914510">
        <w:rPr>
          <w:rFonts w:ascii="Times New Roman" w:hAnsi="Times New Roman" w:cs="Times New Roman"/>
          <w:spacing w:val="12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pacing w:val="-1"/>
          <w:sz w:val="28"/>
          <w:lang w:eastAsia="ru-RU"/>
        </w:rPr>
        <w:t>профессиональных</w:t>
      </w:r>
      <w:r w:rsidRPr="00914510">
        <w:rPr>
          <w:rFonts w:ascii="Times New Roman" w:hAnsi="Times New Roman" w:cs="Times New Roman"/>
          <w:spacing w:val="13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pacing w:val="-2"/>
          <w:sz w:val="28"/>
          <w:lang w:eastAsia="ru-RU"/>
        </w:rPr>
        <w:t>образовательных</w:t>
      </w:r>
      <w:r w:rsidRPr="00914510">
        <w:rPr>
          <w:rFonts w:ascii="Times New Roman" w:hAnsi="Times New Roman" w:cs="Times New Roman"/>
          <w:spacing w:val="55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pacing w:val="-1"/>
          <w:sz w:val="28"/>
          <w:lang w:eastAsia="ru-RU"/>
        </w:rPr>
        <w:t>организаций</w:t>
      </w:r>
      <w:r w:rsidRPr="00914510">
        <w:rPr>
          <w:rFonts w:ascii="Times New Roman" w:hAnsi="Times New Roman" w:cs="Times New Roman"/>
          <w:spacing w:val="1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z w:val="28"/>
          <w:lang w:eastAsia="ru-RU"/>
        </w:rPr>
        <w:t xml:space="preserve">и ФГОС СПО по профессии </w:t>
      </w:r>
      <w:r w:rsidRPr="00914510">
        <w:rPr>
          <w:rFonts w:ascii="Times New Roman" w:hAnsi="Times New Roman" w:cs="Times New Roman"/>
          <w:sz w:val="28"/>
        </w:rPr>
        <w:t>19.01.17</w:t>
      </w:r>
      <w:r w:rsidRPr="00914510">
        <w:rPr>
          <w:rFonts w:ascii="Times New Roman" w:hAnsi="Times New Roman" w:cs="Times New Roman"/>
          <w:sz w:val="32"/>
          <w:szCs w:val="24"/>
        </w:rPr>
        <w:t xml:space="preserve"> </w:t>
      </w:r>
      <w:r w:rsidRPr="00914510">
        <w:rPr>
          <w:rFonts w:ascii="Times New Roman" w:hAnsi="Times New Roman" w:cs="Times New Roman"/>
          <w:sz w:val="28"/>
        </w:rPr>
        <w:t>Повар, кондитер</w:t>
      </w:r>
      <w:r w:rsidRPr="00914510">
        <w:rPr>
          <w:rFonts w:ascii="Times New Roman" w:hAnsi="Times New Roman" w:cs="Times New Roman"/>
          <w:sz w:val="28"/>
          <w:lang w:eastAsia="ru-RU"/>
        </w:rPr>
        <w:t>,</w:t>
      </w:r>
      <w:r w:rsidRPr="00914510">
        <w:rPr>
          <w:rFonts w:ascii="Times New Roman" w:hAnsi="Times New Roman" w:cs="Times New Roman"/>
          <w:spacing w:val="-1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z w:val="28"/>
          <w:lang w:eastAsia="ru-RU"/>
        </w:rPr>
        <w:t>одобренной</w:t>
      </w:r>
      <w:r w:rsidRPr="00914510">
        <w:rPr>
          <w:rFonts w:ascii="Times New Roman" w:hAnsi="Times New Roman" w:cs="Times New Roman"/>
          <w:spacing w:val="70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z w:val="28"/>
          <w:lang w:eastAsia="ru-RU"/>
        </w:rPr>
        <w:t xml:space="preserve">Научно-методическим </w:t>
      </w:r>
      <w:r w:rsidRPr="00914510">
        <w:rPr>
          <w:rFonts w:ascii="Times New Roman" w:hAnsi="Times New Roman" w:cs="Times New Roman"/>
          <w:spacing w:val="-4"/>
          <w:sz w:val="28"/>
          <w:lang w:eastAsia="ru-RU"/>
        </w:rPr>
        <w:t>советом</w:t>
      </w:r>
      <w:r w:rsidRPr="00914510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pacing w:val="-1"/>
          <w:sz w:val="28"/>
          <w:lang w:eastAsia="ru-RU"/>
        </w:rPr>
        <w:t>Центра</w:t>
      </w:r>
      <w:r w:rsidRPr="00914510">
        <w:rPr>
          <w:rFonts w:ascii="Times New Roman" w:hAnsi="Times New Roman" w:cs="Times New Roman"/>
          <w:spacing w:val="1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pacing w:val="-1"/>
          <w:sz w:val="28"/>
          <w:lang w:eastAsia="ru-RU"/>
        </w:rPr>
        <w:t>профессионального</w:t>
      </w:r>
      <w:r w:rsidRPr="00914510">
        <w:rPr>
          <w:rFonts w:ascii="Times New Roman" w:hAnsi="Times New Roman" w:cs="Times New Roman"/>
          <w:spacing w:val="1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z w:val="28"/>
          <w:lang w:eastAsia="ru-RU"/>
        </w:rPr>
        <w:t>образования</w:t>
      </w:r>
      <w:r w:rsidRPr="00914510">
        <w:rPr>
          <w:rFonts w:ascii="Times New Roman" w:hAnsi="Times New Roman" w:cs="Times New Roman"/>
          <w:spacing w:val="-1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pacing w:val="-11"/>
          <w:sz w:val="28"/>
          <w:lang w:eastAsia="ru-RU"/>
        </w:rPr>
        <w:t>ФГАУ</w:t>
      </w:r>
      <w:r w:rsidRPr="00914510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pacing w:val="-3"/>
          <w:sz w:val="28"/>
          <w:lang w:eastAsia="ru-RU"/>
        </w:rPr>
        <w:t>«ФИРО»</w:t>
      </w:r>
      <w:r w:rsidRPr="00914510">
        <w:rPr>
          <w:rFonts w:ascii="Times New Roman" w:hAnsi="Times New Roman" w:cs="Times New Roman"/>
          <w:sz w:val="28"/>
          <w:lang w:eastAsia="ru-RU"/>
        </w:rPr>
        <w:t xml:space="preserve"> и</w:t>
      </w:r>
      <w:r w:rsidRPr="00914510">
        <w:rPr>
          <w:rFonts w:ascii="Times New Roman" w:hAnsi="Times New Roman" w:cs="Times New Roman"/>
          <w:spacing w:val="70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pacing w:val="-3"/>
          <w:sz w:val="28"/>
          <w:lang w:eastAsia="ru-RU"/>
        </w:rPr>
        <w:t>рекомендованной</w:t>
      </w:r>
      <w:r w:rsidRPr="00914510">
        <w:rPr>
          <w:rFonts w:ascii="Times New Roman" w:hAnsi="Times New Roman" w:cs="Times New Roman"/>
          <w:spacing w:val="1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pacing w:val="-1"/>
          <w:sz w:val="28"/>
          <w:lang w:eastAsia="ru-RU"/>
        </w:rPr>
        <w:t xml:space="preserve">для </w:t>
      </w:r>
      <w:r w:rsidRPr="00914510">
        <w:rPr>
          <w:rFonts w:ascii="Times New Roman" w:hAnsi="Times New Roman" w:cs="Times New Roman"/>
          <w:sz w:val="28"/>
          <w:lang w:eastAsia="ru-RU"/>
        </w:rPr>
        <w:t xml:space="preserve">реализации </w:t>
      </w:r>
      <w:r w:rsidRPr="00914510">
        <w:rPr>
          <w:rFonts w:ascii="Times New Roman" w:hAnsi="Times New Roman" w:cs="Times New Roman"/>
          <w:spacing w:val="3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pacing w:val="-1"/>
          <w:sz w:val="28"/>
          <w:lang w:eastAsia="ru-RU"/>
        </w:rPr>
        <w:t>основной</w:t>
      </w:r>
      <w:r w:rsidRPr="00914510">
        <w:rPr>
          <w:rFonts w:ascii="Times New Roman" w:hAnsi="Times New Roman" w:cs="Times New Roman"/>
          <w:spacing w:val="1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z w:val="28"/>
          <w:lang w:eastAsia="ru-RU"/>
        </w:rPr>
        <w:t>профессиональной</w:t>
      </w:r>
      <w:r w:rsidRPr="00914510">
        <w:rPr>
          <w:rFonts w:ascii="Times New Roman" w:hAnsi="Times New Roman" w:cs="Times New Roman"/>
          <w:spacing w:val="55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z w:val="28"/>
          <w:lang w:eastAsia="ru-RU"/>
        </w:rPr>
        <w:t>образовательной</w:t>
      </w:r>
      <w:r w:rsidRPr="00914510">
        <w:rPr>
          <w:rFonts w:ascii="Times New Roman" w:hAnsi="Times New Roman" w:cs="Times New Roman"/>
          <w:spacing w:val="1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z w:val="28"/>
          <w:lang w:eastAsia="ru-RU"/>
        </w:rPr>
        <w:t>программы</w:t>
      </w:r>
      <w:r w:rsidRPr="00914510">
        <w:rPr>
          <w:rFonts w:ascii="Times New Roman" w:hAnsi="Times New Roman" w:cs="Times New Roman"/>
          <w:spacing w:val="-1"/>
          <w:sz w:val="28"/>
          <w:lang w:eastAsia="ru-RU"/>
        </w:rPr>
        <w:t xml:space="preserve"> СПО</w:t>
      </w:r>
      <w:r w:rsidRPr="00914510">
        <w:rPr>
          <w:rFonts w:ascii="Times New Roman" w:hAnsi="Times New Roman" w:cs="Times New Roman"/>
          <w:spacing w:val="68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z w:val="28"/>
          <w:lang w:eastAsia="ru-RU"/>
        </w:rPr>
        <w:t>на</w:t>
      </w:r>
      <w:r w:rsidRPr="00914510">
        <w:rPr>
          <w:rFonts w:ascii="Times New Roman" w:hAnsi="Times New Roman" w:cs="Times New Roman"/>
          <w:spacing w:val="1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pacing w:val="-1"/>
          <w:sz w:val="28"/>
          <w:lang w:eastAsia="ru-RU"/>
        </w:rPr>
        <w:t>базе</w:t>
      </w:r>
      <w:r w:rsidRPr="00914510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pacing w:val="-1"/>
          <w:sz w:val="28"/>
          <w:lang w:eastAsia="ru-RU"/>
        </w:rPr>
        <w:t>основного</w:t>
      </w:r>
      <w:r w:rsidRPr="00914510">
        <w:rPr>
          <w:rFonts w:ascii="Times New Roman" w:hAnsi="Times New Roman" w:cs="Times New Roman"/>
          <w:spacing w:val="1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pacing w:val="-1"/>
          <w:sz w:val="28"/>
          <w:lang w:eastAsia="ru-RU"/>
        </w:rPr>
        <w:t>общего</w:t>
      </w:r>
      <w:r w:rsidRPr="00914510">
        <w:rPr>
          <w:rFonts w:ascii="Times New Roman" w:hAnsi="Times New Roman" w:cs="Times New Roman"/>
          <w:spacing w:val="35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z w:val="28"/>
          <w:lang w:eastAsia="ru-RU"/>
        </w:rPr>
        <w:t>образования с</w:t>
      </w:r>
      <w:r w:rsidRPr="00914510">
        <w:rPr>
          <w:rFonts w:ascii="Times New Roman" w:hAnsi="Times New Roman" w:cs="Times New Roman"/>
          <w:spacing w:val="-3"/>
          <w:sz w:val="28"/>
          <w:lang w:eastAsia="ru-RU"/>
        </w:rPr>
        <w:t xml:space="preserve"> получением</w:t>
      </w:r>
      <w:r w:rsidRPr="00914510">
        <w:rPr>
          <w:rFonts w:ascii="Times New Roman" w:hAnsi="Times New Roman" w:cs="Times New Roman"/>
          <w:sz w:val="28"/>
          <w:lang w:eastAsia="ru-RU"/>
        </w:rPr>
        <w:t xml:space="preserve"> среднего</w:t>
      </w:r>
      <w:r w:rsidRPr="00914510">
        <w:rPr>
          <w:rFonts w:ascii="Times New Roman" w:hAnsi="Times New Roman" w:cs="Times New Roman"/>
          <w:spacing w:val="1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pacing w:val="-1"/>
          <w:sz w:val="28"/>
          <w:lang w:eastAsia="ru-RU"/>
        </w:rPr>
        <w:t>общего</w:t>
      </w:r>
      <w:r w:rsidRPr="00914510">
        <w:rPr>
          <w:rFonts w:ascii="Times New Roman" w:hAnsi="Times New Roman" w:cs="Times New Roman"/>
          <w:spacing w:val="1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z w:val="28"/>
          <w:lang w:eastAsia="ru-RU"/>
        </w:rPr>
        <w:t xml:space="preserve">образования. </w:t>
      </w:r>
      <w:r w:rsidRPr="00914510">
        <w:rPr>
          <w:rFonts w:ascii="Times New Roman" w:hAnsi="Times New Roman" w:cs="Times New Roman"/>
          <w:spacing w:val="-4"/>
          <w:sz w:val="28"/>
          <w:lang w:eastAsia="ru-RU"/>
        </w:rPr>
        <w:t xml:space="preserve"> </w:t>
      </w:r>
      <w:r w:rsidRPr="00914510">
        <w:rPr>
          <w:rFonts w:ascii="Times New Roman" w:hAnsi="Times New Roman" w:cs="Times New Roman"/>
          <w:sz w:val="28"/>
          <w:lang w:eastAsia="ru-RU"/>
        </w:rPr>
        <w:t>Протокол №  2  от 26.03. 2015</w:t>
      </w:r>
    </w:p>
    <w:p w:rsidR="00914510" w:rsidRPr="00914510" w:rsidRDefault="00914510" w:rsidP="009145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510" w:rsidRPr="00914510" w:rsidRDefault="00914510" w:rsidP="00914510">
      <w:pPr>
        <w:spacing w:before="68" w:after="120" w:line="322" w:lineRule="exact"/>
        <w:ind w:right="110" w:firstLine="7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510" w:rsidRPr="00914510" w:rsidRDefault="00914510" w:rsidP="00914510">
      <w:pPr>
        <w:spacing w:after="0" w:line="240" w:lineRule="auto"/>
        <w:ind w:left="-993" w:right="84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ind w:left="-993" w:right="84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849"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4510" w:rsidRPr="00914510" w:rsidRDefault="00914510" w:rsidP="009145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hAnsi="Times New Roman" w:cs="Times New Roman"/>
          <w:sz w:val="28"/>
          <w:szCs w:val="28"/>
          <w:lang w:eastAsia="ru-RU"/>
        </w:rPr>
        <w:t>Организация-разработчик: Государственное бюджетное профессиональное образовательное учреждение «</w:t>
      </w:r>
      <w:proofErr w:type="spellStart"/>
      <w:r w:rsidRPr="00914510">
        <w:rPr>
          <w:rFonts w:ascii="Times New Roman" w:hAnsi="Times New Roman" w:cs="Times New Roman"/>
          <w:sz w:val="28"/>
          <w:szCs w:val="28"/>
          <w:lang w:eastAsia="ru-RU"/>
        </w:rPr>
        <w:t>Ульканский</w:t>
      </w:r>
      <w:proofErr w:type="spellEnd"/>
      <w:r w:rsidRPr="00914510">
        <w:rPr>
          <w:rFonts w:ascii="Times New Roman" w:hAnsi="Times New Roman" w:cs="Times New Roman"/>
          <w:sz w:val="28"/>
          <w:szCs w:val="28"/>
          <w:lang w:eastAsia="ru-RU"/>
        </w:rPr>
        <w:t xml:space="preserve"> межотраслевой техникум»</w:t>
      </w:r>
    </w:p>
    <w:p w:rsidR="00914510" w:rsidRPr="00914510" w:rsidRDefault="00914510" w:rsidP="00914510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ind w:left="-993" w:right="849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ind w:left="-993" w:right="849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ind w:left="-993" w:right="849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ind w:left="-993" w:right="849" w:firstLine="993"/>
        <w:rPr>
          <w:rFonts w:ascii="Times New Roman" w:eastAsia="Calibri" w:hAnsi="Times New Roman" w:cs="Times New Roman"/>
          <w:sz w:val="28"/>
          <w:szCs w:val="28"/>
        </w:rPr>
      </w:pPr>
      <w:r w:rsidRPr="00914510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914510" w:rsidRPr="00914510" w:rsidRDefault="00914510" w:rsidP="00914510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  <w:r w:rsidRPr="00914510">
        <w:rPr>
          <w:rFonts w:ascii="Times New Roman" w:eastAsia="Calibri" w:hAnsi="Times New Roman" w:cs="Times New Roman"/>
          <w:sz w:val="28"/>
          <w:szCs w:val="28"/>
        </w:rPr>
        <w:t xml:space="preserve">        Кузнецова Лариса Геннадьевна, преподаватель  </w:t>
      </w:r>
    </w:p>
    <w:p w:rsidR="00914510" w:rsidRPr="00914510" w:rsidRDefault="00914510" w:rsidP="00914510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  <w:r w:rsidRPr="0091451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914510">
        <w:rPr>
          <w:rFonts w:ascii="Times New Roman" w:eastAsia="Calibri" w:hAnsi="Times New Roman" w:cs="Times New Roman"/>
          <w:sz w:val="28"/>
          <w:szCs w:val="28"/>
        </w:rPr>
        <w:t>Рассмотрена</w:t>
      </w:r>
      <w:proofErr w:type="gramEnd"/>
      <w:r w:rsidRPr="00914510">
        <w:rPr>
          <w:rFonts w:ascii="Times New Roman" w:eastAsia="Calibri" w:hAnsi="Times New Roman" w:cs="Times New Roman"/>
          <w:sz w:val="28"/>
          <w:szCs w:val="28"/>
        </w:rPr>
        <w:t xml:space="preserve">  и одобрена  на заседании  методической комиссии</w:t>
      </w:r>
    </w:p>
    <w:p w:rsidR="00914510" w:rsidRPr="00914510" w:rsidRDefault="00914510" w:rsidP="00914510">
      <w:pPr>
        <w:spacing w:after="0" w:line="240" w:lineRule="auto"/>
        <w:ind w:left="-993" w:right="-2" w:firstLine="426"/>
        <w:rPr>
          <w:rFonts w:ascii="Times New Roman" w:eastAsia="Calibri" w:hAnsi="Times New Roman" w:cs="Times New Roman"/>
          <w:sz w:val="28"/>
          <w:szCs w:val="28"/>
        </w:rPr>
      </w:pPr>
      <w:r w:rsidRPr="00914510">
        <w:rPr>
          <w:rFonts w:ascii="Times New Roman" w:eastAsia="Calibri" w:hAnsi="Times New Roman" w:cs="Times New Roman"/>
          <w:sz w:val="28"/>
          <w:szCs w:val="28"/>
        </w:rPr>
        <w:t xml:space="preserve">     «Общеобразовательный цикл» Протокол  № 1 от  «01» сентября 2016 г.</w:t>
      </w:r>
    </w:p>
    <w:p w:rsidR="00914510" w:rsidRPr="00914510" w:rsidRDefault="00914510" w:rsidP="00914510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ind w:left="-993" w:right="849" w:firstLine="426"/>
        <w:rPr>
          <w:rFonts w:ascii="Times New Roman" w:eastAsia="Calibri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ind w:left="-993" w:right="849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ind w:left="-567" w:right="849"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4510">
        <w:rPr>
          <w:rFonts w:ascii="Times New Roman" w:eastAsia="Calibri" w:hAnsi="Times New Roman" w:cs="Times New Roman"/>
          <w:b/>
          <w:bCs/>
          <w:sz w:val="28"/>
          <w:szCs w:val="28"/>
        </w:rPr>
        <w:t>Рецензент:</w:t>
      </w:r>
    </w:p>
    <w:p w:rsidR="00914510" w:rsidRPr="00914510" w:rsidRDefault="00914510" w:rsidP="00914510">
      <w:pPr>
        <w:spacing w:after="0" w:line="240" w:lineRule="auto"/>
        <w:ind w:left="-993" w:right="849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4510">
        <w:rPr>
          <w:rFonts w:ascii="Times New Roman" w:eastAsia="Calibri" w:hAnsi="Times New Roman" w:cs="Times New Roman"/>
          <w:bCs/>
          <w:sz w:val="24"/>
          <w:szCs w:val="24"/>
        </w:rPr>
        <w:t xml:space="preserve">       (от работодателя)</w:t>
      </w:r>
    </w:p>
    <w:p w:rsidR="00914510" w:rsidRPr="00914510" w:rsidRDefault="00914510" w:rsidP="00914510">
      <w:pPr>
        <w:spacing w:after="0" w:line="240" w:lineRule="auto"/>
        <w:ind w:left="-993" w:right="849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ind w:right="84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4510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     ________________________         ______________________</w:t>
      </w:r>
    </w:p>
    <w:p w:rsidR="00914510" w:rsidRPr="00914510" w:rsidRDefault="00914510" w:rsidP="00914510">
      <w:pPr>
        <w:spacing w:after="0" w:line="240" w:lineRule="auto"/>
        <w:ind w:left="-993" w:right="849" w:firstLine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14510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(место работы)</w:t>
      </w:r>
      <w:r w:rsidRPr="00914510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914510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 (занимаемая должность)</w:t>
      </w:r>
      <w:r w:rsidRPr="00914510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                             (Ф.И.О)</w:t>
      </w:r>
    </w:p>
    <w:p w:rsidR="00914510" w:rsidRPr="00914510" w:rsidRDefault="00914510" w:rsidP="009145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10" w:rsidRPr="00914510" w:rsidRDefault="00914510" w:rsidP="009145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10" w:rsidRPr="00914510" w:rsidRDefault="00914510" w:rsidP="009145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10" w:rsidRPr="00914510" w:rsidRDefault="00914510" w:rsidP="009145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14510" w:rsidRPr="00914510" w:rsidRDefault="00914510" w:rsidP="009145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14510" w:rsidRPr="00914510" w:rsidTr="00914510">
        <w:tc>
          <w:tcPr>
            <w:tcW w:w="7668" w:type="dxa"/>
            <w:shd w:val="clear" w:color="auto" w:fill="auto"/>
          </w:tcPr>
          <w:p w:rsidR="00914510" w:rsidRPr="00914510" w:rsidRDefault="00914510" w:rsidP="0091451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14510" w:rsidRPr="00914510" w:rsidTr="00914510">
        <w:tc>
          <w:tcPr>
            <w:tcW w:w="7668" w:type="dxa"/>
            <w:shd w:val="clear" w:color="auto" w:fill="auto"/>
          </w:tcPr>
          <w:p w:rsidR="00914510" w:rsidRPr="00914510" w:rsidRDefault="00914510" w:rsidP="00914510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4510" w:rsidRPr="00914510" w:rsidTr="00914510">
        <w:tc>
          <w:tcPr>
            <w:tcW w:w="7668" w:type="dxa"/>
            <w:shd w:val="clear" w:color="auto" w:fill="auto"/>
          </w:tcPr>
          <w:p w:rsidR="00914510" w:rsidRPr="00914510" w:rsidRDefault="00914510" w:rsidP="00914510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914510" w:rsidRPr="00914510" w:rsidRDefault="00914510" w:rsidP="0091451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14510" w:rsidRPr="00914510" w:rsidRDefault="00626974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bookmarkStart w:id="0" w:name="_GoBack"/>
        <w:bookmarkEnd w:id="0"/>
      </w:tr>
      <w:tr w:rsidR="00914510" w:rsidRPr="00914510" w:rsidTr="00914510">
        <w:trPr>
          <w:trHeight w:val="883"/>
        </w:trPr>
        <w:tc>
          <w:tcPr>
            <w:tcW w:w="7668" w:type="dxa"/>
            <w:shd w:val="clear" w:color="auto" w:fill="auto"/>
          </w:tcPr>
          <w:p w:rsidR="00914510" w:rsidRPr="00914510" w:rsidRDefault="00914510" w:rsidP="00914510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условия реализации  программы учебной дисциплины</w:t>
            </w:r>
          </w:p>
          <w:p w:rsidR="00914510" w:rsidRPr="00914510" w:rsidRDefault="00914510" w:rsidP="0091451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14510" w:rsidRPr="00914510" w:rsidRDefault="00626974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14510" w:rsidRPr="0091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14510" w:rsidRPr="00914510" w:rsidTr="00914510">
        <w:tc>
          <w:tcPr>
            <w:tcW w:w="7668" w:type="dxa"/>
            <w:shd w:val="clear" w:color="auto" w:fill="auto"/>
          </w:tcPr>
          <w:p w:rsidR="00914510" w:rsidRPr="00914510" w:rsidRDefault="00914510" w:rsidP="00914510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914510" w:rsidRPr="00914510" w:rsidRDefault="00914510" w:rsidP="0091451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14510" w:rsidRPr="00914510" w:rsidRDefault="00626974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14510" w:rsidRPr="0091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14510" w:rsidRPr="00914510" w:rsidTr="00914510">
        <w:trPr>
          <w:trHeight w:val="695"/>
        </w:trPr>
        <w:tc>
          <w:tcPr>
            <w:tcW w:w="7668" w:type="dxa"/>
            <w:shd w:val="clear" w:color="auto" w:fill="auto"/>
          </w:tcPr>
          <w:p w:rsidR="00914510" w:rsidRPr="00914510" w:rsidRDefault="00914510" w:rsidP="00914510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4510" w:rsidRPr="00914510" w:rsidRDefault="00914510" w:rsidP="009145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1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4510" w:rsidRPr="00914510" w:rsidRDefault="00914510" w:rsidP="00914510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914510" w:rsidRPr="00914510" w:rsidRDefault="00914510" w:rsidP="009145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Русский язык и литература. Литература</w:t>
      </w: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10" w:rsidRPr="00914510" w:rsidRDefault="00914510" w:rsidP="00914510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914510" w:rsidRPr="00BD79F6" w:rsidRDefault="00914510" w:rsidP="0091451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914510">
        <w:rPr>
          <w:rFonts w:ascii="Times New Roman" w:hAnsi="Times New Roman"/>
          <w:b/>
          <w:sz w:val="28"/>
          <w:szCs w:val="28"/>
        </w:rPr>
        <w:t xml:space="preserve"> </w:t>
      </w:r>
      <w:r w:rsidRPr="00914510">
        <w:rPr>
          <w:rFonts w:ascii="Times New Roman" w:hAnsi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СПО по</w:t>
      </w:r>
      <w:r w:rsidRPr="00914510">
        <w:rPr>
          <w:rFonts w:ascii="Times New Roman" w:eastAsia="Calibri" w:hAnsi="Times New Roman"/>
          <w:sz w:val="28"/>
          <w:szCs w:val="28"/>
        </w:rPr>
        <w:t xml:space="preserve"> программе подготовки квалифицированных рабочих и служащих  </w:t>
      </w:r>
      <w:r w:rsidRPr="008F0335">
        <w:rPr>
          <w:rFonts w:ascii="Times New Roman" w:hAnsi="Times New Roman" w:cs="Times New Roman"/>
          <w:b/>
          <w:sz w:val="28"/>
          <w:szCs w:val="28"/>
        </w:rPr>
        <w:t>19.01.17</w:t>
      </w:r>
      <w:r w:rsidRPr="00AC6963">
        <w:rPr>
          <w:rFonts w:ascii="Times New Roman" w:hAnsi="Times New Roman" w:cs="Times New Roman"/>
          <w:sz w:val="24"/>
          <w:szCs w:val="24"/>
        </w:rPr>
        <w:t xml:space="preserve"> </w:t>
      </w:r>
      <w:r w:rsidRPr="00BD79F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овар, кондитер.</w:t>
      </w:r>
    </w:p>
    <w:p w:rsidR="00914510" w:rsidRPr="00914510" w:rsidRDefault="00914510" w:rsidP="0091451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>Программа разработана с учетом требований ФГОС среднего общего образования,  ФГОС  среднего  профессионального  образования  и  профиля</w:t>
      </w:r>
    </w:p>
    <w:p w:rsidR="00914510" w:rsidRPr="00914510" w:rsidRDefault="00914510" w:rsidP="0091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914510" w:rsidRPr="00914510" w:rsidRDefault="00914510" w:rsidP="00914510">
      <w:pPr>
        <w:spacing w:after="12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9145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дисциплина входит в общеобразовательный цикл базовой подготовки.</w:t>
      </w: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914510" w:rsidRPr="00914510" w:rsidRDefault="00914510" w:rsidP="0091451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>Освоение</w:t>
      </w:r>
      <w:r w:rsidRPr="009145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14510">
        <w:rPr>
          <w:rFonts w:ascii="Times New Roman" w:hAnsi="Times New Roman" w:cs="Times New Roman"/>
          <w:spacing w:val="-2"/>
          <w:sz w:val="28"/>
          <w:szCs w:val="28"/>
        </w:rPr>
        <w:t>содержания</w:t>
      </w:r>
      <w:r w:rsidRPr="009145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14510">
        <w:rPr>
          <w:rFonts w:ascii="Times New Roman" w:hAnsi="Times New Roman" w:cs="Times New Roman"/>
          <w:sz w:val="28"/>
          <w:szCs w:val="28"/>
        </w:rPr>
        <w:t>учебной</w:t>
      </w:r>
      <w:r w:rsidRPr="009145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14510">
        <w:rPr>
          <w:rFonts w:ascii="Times New Roman" w:hAnsi="Times New Roman" w:cs="Times New Roman"/>
          <w:spacing w:val="-2"/>
          <w:sz w:val="28"/>
          <w:szCs w:val="28"/>
        </w:rPr>
        <w:t>дисциплины</w:t>
      </w:r>
      <w:r w:rsidRPr="009145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14510">
        <w:rPr>
          <w:rFonts w:ascii="Times New Roman" w:hAnsi="Times New Roman" w:cs="Times New Roman"/>
          <w:sz w:val="28"/>
          <w:szCs w:val="28"/>
        </w:rPr>
        <w:t>«Русский</w:t>
      </w:r>
      <w:r w:rsidRPr="009145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14510">
        <w:rPr>
          <w:rFonts w:ascii="Times New Roman" w:hAnsi="Times New Roman" w:cs="Times New Roman"/>
          <w:sz w:val="28"/>
          <w:szCs w:val="28"/>
        </w:rPr>
        <w:t>язык</w:t>
      </w:r>
      <w:r w:rsidRPr="009145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14510">
        <w:rPr>
          <w:rFonts w:ascii="Times New Roman" w:hAnsi="Times New Roman" w:cs="Times New Roman"/>
          <w:sz w:val="28"/>
          <w:szCs w:val="28"/>
        </w:rPr>
        <w:t>и</w:t>
      </w:r>
      <w:r w:rsidRPr="009145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14510">
        <w:rPr>
          <w:rFonts w:ascii="Times New Roman" w:hAnsi="Times New Roman" w:cs="Times New Roman"/>
          <w:sz w:val="28"/>
          <w:szCs w:val="28"/>
        </w:rPr>
        <w:t>литература.</w:t>
      </w:r>
      <w:r w:rsidRPr="0091451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14510">
        <w:rPr>
          <w:rFonts w:ascii="Times New Roman" w:hAnsi="Times New Roman" w:cs="Times New Roman"/>
          <w:sz w:val="28"/>
          <w:szCs w:val="28"/>
        </w:rPr>
        <w:t>Литература»</w:t>
      </w:r>
      <w:r w:rsidRPr="009145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14510">
        <w:rPr>
          <w:rFonts w:ascii="Times New Roman" w:hAnsi="Times New Roman" w:cs="Times New Roman"/>
          <w:sz w:val="28"/>
          <w:szCs w:val="28"/>
        </w:rPr>
        <w:t>обеспечивает</w:t>
      </w:r>
      <w:r w:rsidRPr="009145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14510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9145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14510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Pr="0091451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14510">
        <w:rPr>
          <w:rFonts w:ascii="Times New Roman" w:hAnsi="Times New Roman" w:cs="Times New Roman"/>
          <w:sz w:val="28"/>
          <w:szCs w:val="28"/>
        </w:rPr>
        <w:t>следующих</w:t>
      </w:r>
      <w:r w:rsidRPr="0091451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14510">
        <w:rPr>
          <w:rFonts w:ascii="Times New Roman" w:hAnsi="Times New Roman" w:cs="Times New Roman"/>
          <w:b/>
          <w:bCs/>
          <w:i/>
          <w:sz w:val="28"/>
          <w:szCs w:val="28"/>
        </w:rPr>
        <w:t>результатов:</w:t>
      </w:r>
    </w:p>
    <w:p w:rsidR="00914510" w:rsidRPr="00914510" w:rsidRDefault="00914510" w:rsidP="00914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10" w:rsidRPr="00914510" w:rsidRDefault="00914510" w:rsidP="00914510">
      <w:pPr>
        <w:widowControl w:val="0"/>
        <w:spacing w:after="0" w:line="314" w:lineRule="exact"/>
        <w:ind w:left="73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14510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личностных:</w:t>
      </w:r>
    </w:p>
    <w:p w:rsidR="00914510" w:rsidRPr="00914510" w:rsidRDefault="00914510" w:rsidP="0091451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51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4510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   осознание своего места в поликультурном мире;</w:t>
      </w:r>
    </w:p>
    <w:p w:rsidR="00914510" w:rsidRPr="00914510" w:rsidRDefault="00914510" w:rsidP="009145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51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4510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</w:t>
      </w:r>
      <w:proofErr w:type="spellStart"/>
      <w:r w:rsidRPr="00914510">
        <w:rPr>
          <w:rFonts w:ascii="Times New Roman" w:hAnsi="Times New Roman" w:cs="Times New Roman"/>
          <w:sz w:val="28"/>
          <w:szCs w:val="28"/>
        </w:rPr>
        <w:t>соо</w:t>
      </w:r>
      <w:proofErr w:type="gramStart"/>
      <w:r w:rsidRPr="0091451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145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14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510">
        <w:rPr>
          <w:rFonts w:ascii="Times New Roman" w:hAnsi="Times New Roman" w:cs="Times New Roman"/>
          <w:sz w:val="28"/>
          <w:szCs w:val="28"/>
        </w:rPr>
        <w:t>ветствии</w:t>
      </w:r>
      <w:proofErr w:type="spellEnd"/>
      <w:r w:rsidRPr="00914510">
        <w:rPr>
          <w:rFonts w:ascii="Times New Roman" w:hAnsi="Times New Roman" w:cs="Times New Roman"/>
          <w:sz w:val="28"/>
          <w:szCs w:val="28"/>
        </w:rPr>
        <w:t xml:space="preserve">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14510" w:rsidRPr="00914510" w:rsidRDefault="00914510" w:rsidP="009145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14510" w:rsidRPr="00914510" w:rsidRDefault="00914510" w:rsidP="009145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14510" w:rsidRPr="00914510" w:rsidRDefault="00914510" w:rsidP="009145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>эстетическое отношение к миру;</w:t>
      </w:r>
    </w:p>
    <w:p w:rsidR="00914510" w:rsidRPr="00914510" w:rsidRDefault="00914510" w:rsidP="009145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914510" w:rsidRPr="00914510" w:rsidRDefault="00914510" w:rsidP="009145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914510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914510">
        <w:rPr>
          <w:rFonts w:ascii="Times New Roman" w:hAnsi="Times New Roman" w:cs="Times New Roman"/>
          <w:sz w:val="28"/>
          <w:szCs w:val="28"/>
        </w:rPr>
        <w:t xml:space="preserve"> и др.;</w:t>
      </w:r>
      <w:r w:rsidRPr="009145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4510" w:rsidRPr="00914510" w:rsidRDefault="00914510" w:rsidP="009145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14510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91451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4510" w:rsidRPr="00914510" w:rsidRDefault="00914510" w:rsidP="0091451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14510" w:rsidRPr="00914510" w:rsidRDefault="00914510" w:rsidP="0091451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914510" w:rsidRPr="00914510" w:rsidRDefault="00914510" w:rsidP="0091451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</w:t>
      </w:r>
    </w:p>
    <w:p w:rsidR="00914510" w:rsidRPr="00914510" w:rsidRDefault="00914510" w:rsidP="0091451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14510" w:rsidRPr="00914510" w:rsidRDefault="00914510" w:rsidP="0091451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14510" w:rsidRPr="00914510" w:rsidRDefault="00914510" w:rsidP="009145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510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914510" w:rsidRPr="00914510" w:rsidRDefault="00914510" w:rsidP="0091451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51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4510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914510" w:rsidRPr="00914510" w:rsidRDefault="00914510" w:rsidP="0091451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51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4510">
        <w:rPr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произведений.</w:t>
      </w:r>
    </w:p>
    <w:p w:rsidR="00914510" w:rsidRPr="00914510" w:rsidRDefault="00914510" w:rsidP="0091451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914510" w:rsidRPr="00914510" w:rsidRDefault="00914510" w:rsidP="0091451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14510" w:rsidRPr="00914510" w:rsidRDefault="00914510" w:rsidP="0091451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914510" w:rsidRPr="00914510" w:rsidRDefault="00914510" w:rsidP="0091451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</w:t>
      </w:r>
      <w:proofErr w:type="gramStart"/>
      <w:r w:rsidRPr="009145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4510">
        <w:rPr>
          <w:rFonts w:ascii="Times New Roman" w:hAnsi="Times New Roman" w:cs="Times New Roman"/>
          <w:sz w:val="28"/>
          <w:szCs w:val="28"/>
        </w:rPr>
        <w:t xml:space="preserve"> ценностного влияния на формирование национальной и мировой культуры;</w:t>
      </w:r>
    </w:p>
    <w:p w:rsidR="00914510" w:rsidRPr="00914510" w:rsidRDefault="00914510" w:rsidP="0091451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51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4510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</w:t>
      </w:r>
      <w:proofErr w:type="gramStart"/>
      <w:r w:rsidRPr="009145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4510">
        <w:rPr>
          <w:rFonts w:ascii="Times New Roman" w:hAnsi="Times New Roman" w:cs="Times New Roman"/>
          <w:sz w:val="28"/>
          <w:szCs w:val="28"/>
        </w:rPr>
        <w:t xml:space="preserve"> культурный контекст и контекст творчества писателя в процессе анализа художественного произведения;</w:t>
      </w:r>
    </w:p>
    <w:p w:rsidR="00914510" w:rsidRPr="00914510" w:rsidRDefault="00914510" w:rsidP="0091451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914510" w:rsidRPr="00914510" w:rsidRDefault="00914510" w:rsidP="0091451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>владение навыками анализа художественных произведений с учетом  их  жанрово-родовой  специфики;  осознание  художественной  картины</w:t>
      </w:r>
    </w:p>
    <w:p w:rsidR="00914510" w:rsidRPr="00914510" w:rsidRDefault="00914510" w:rsidP="00914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 xml:space="preserve">         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14510" w:rsidRPr="00914510" w:rsidRDefault="00914510" w:rsidP="00914510">
      <w:pPr>
        <w:numPr>
          <w:ilvl w:val="0"/>
          <w:numId w:val="10"/>
        </w:numPr>
        <w:spacing w:after="0" w:line="240" w:lineRule="auto"/>
        <w:sectPr w:rsidR="00914510" w:rsidRPr="00914510">
          <w:footerReference w:type="default" r:id="rId9"/>
          <w:pgSz w:w="11904" w:h="16840"/>
          <w:pgMar w:top="980" w:right="740" w:bottom="280" w:left="1600" w:header="743" w:footer="0" w:gutter="0"/>
          <w:cols w:space="720"/>
        </w:sectPr>
      </w:pPr>
      <w:proofErr w:type="spellStart"/>
      <w:r w:rsidRPr="0091451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4510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</w:t>
      </w:r>
    </w:p>
    <w:p w:rsidR="00914510" w:rsidRPr="00914510" w:rsidRDefault="00914510" w:rsidP="00914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914510" w:rsidRPr="00914510" w:rsidRDefault="00914510" w:rsidP="00914510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Максимальная учебная нагрузка обучающегося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часов, в том числе: обязательная аудиторная учебная нагрузка обучающегося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 самостоятельная работа обучающегося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914510" w:rsidRPr="00914510" w:rsidRDefault="00914510" w:rsidP="00914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hAnsi="Times New Roman" w:cs="Times New Roman"/>
          <w:sz w:val="28"/>
          <w:szCs w:val="28"/>
          <w:lang w:eastAsia="ru-RU"/>
        </w:rPr>
        <w:t>При реализации содержания общеобразовательной учебной дисциплины</w:t>
      </w:r>
    </w:p>
    <w:p w:rsidR="00914510" w:rsidRPr="00914510" w:rsidRDefault="00914510" w:rsidP="00914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hAnsi="Times New Roman" w:cs="Times New Roman"/>
          <w:sz w:val="28"/>
          <w:szCs w:val="28"/>
          <w:lang w:eastAsia="ru-RU"/>
        </w:rPr>
        <w:t>«Русский язык и литература. Литература»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914510" w:rsidRPr="00914510" w:rsidRDefault="00914510" w:rsidP="00914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hAnsi="Times New Roman" w:cs="Times New Roman"/>
          <w:sz w:val="28"/>
          <w:szCs w:val="28"/>
          <w:lang w:eastAsia="ru-RU"/>
        </w:rPr>
        <w:t>по профессиям СПО технического, естественнонаучного и социально- экономического профилей профессионального образования – 171 час. Из них</w:t>
      </w:r>
      <w:proofErr w:type="gramStart"/>
      <w:r w:rsidRPr="00914510">
        <w:rPr>
          <w:rFonts w:ascii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  <w:r w:rsidRPr="00914510">
        <w:rPr>
          <w:rFonts w:ascii="Times New Roman" w:hAnsi="Times New Roman" w:cs="Times New Roman"/>
          <w:sz w:val="28"/>
          <w:szCs w:val="28"/>
          <w:lang w:eastAsia="ru-RU"/>
        </w:rPr>
        <w:t>внеаудиторная самостоятельная  работа студентов –87 час..</w:t>
      </w:r>
    </w:p>
    <w:p w:rsidR="00914510" w:rsidRPr="00914510" w:rsidRDefault="00914510" w:rsidP="00914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 xml:space="preserve">     За счет вариативной части добавлено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14510">
        <w:rPr>
          <w:rFonts w:ascii="Times New Roman" w:hAnsi="Times New Roman" w:cs="Times New Roman"/>
          <w:sz w:val="28"/>
          <w:szCs w:val="28"/>
        </w:rPr>
        <w:t xml:space="preserve"> часов для проведения контрольных работ. </w:t>
      </w:r>
    </w:p>
    <w:p w:rsidR="00914510" w:rsidRPr="00914510" w:rsidRDefault="00914510" w:rsidP="0091451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914510" w:rsidRPr="00914510" w:rsidTr="00914510">
        <w:trPr>
          <w:trHeight w:val="460"/>
        </w:trPr>
        <w:tc>
          <w:tcPr>
            <w:tcW w:w="7621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914510" w:rsidRPr="00914510" w:rsidTr="00914510">
        <w:trPr>
          <w:trHeight w:val="285"/>
        </w:trPr>
        <w:tc>
          <w:tcPr>
            <w:tcW w:w="7621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</w:t>
            </w:r>
            <w:r w:rsidRPr="009145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914510" w:rsidRPr="00914510" w:rsidTr="00914510">
        <w:tc>
          <w:tcPr>
            <w:tcW w:w="7621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82</w:t>
            </w:r>
          </w:p>
        </w:tc>
      </w:tr>
      <w:tr w:rsidR="00914510" w:rsidRPr="00914510" w:rsidTr="00914510">
        <w:tc>
          <w:tcPr>
            <w:tcW w:w="7621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914510" w:rsidRPr="00914510" w:rsidTr="00914510">
        <w:trPr>
          <w:trHeight w:val="360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914510" w:rsidRPr="00C25995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98</w:t>
            </w:r>
          </w:p>
        </w:tc>
      </w:tr>
      <w:tr w:rsidR="00914510" w:rsidRPr="00914510" w:rsidTr="00914510">
        <w:tc>
          <w:tcPr>
            <w:tcW w:w="7621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47" w:type="dxa"/>
            <w:shd w:val="clear" w:color="auto" w:fill="auto"/>
          </w:tcPr>
          <w:p w:rsidR="00914510" w:rsidRPr="00C25995" w:rsidRDefault="00C25995" w:rsidP="003C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3C7D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914510" w:rsidRPr="00914510" w:rsidTr="00914510">
        <w:tc>
          <w:tcPr>
            <w:tcW w:w="7621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7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91</w:t>
            </w:r>
          </w:p>
        </w:tc>
      </w:tr>
      <w:tr w:rsidR="00914510" w:rsidRPr="00914510" w:rsidTr="00914510">
        <w:tc>
          <w:tcPr>
            <w:tcW w:w="7621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914510" w:rsidRPr="00914510" w:rsidTr="00914510">
        <w:tc>
          <w:tcPr>
            <w:tcW w:w="7621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написание рефератов</w:t>
            </w:r>
          </w:p>
        </w:tc>
        <w:tc>
          <w:tcPr>
            <w:tcW w:w="1847" w:type="dxa"/>
            <w:shd w:val="clear" w:color="auto" w:fill="auto"/>
          </w:tcPr>
          <w:p w:rsidR="00914510" w:rsidRPr="004C10B0" w:rsidRDefault="004C10B0" w:rsidP="00C2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</w:t>
            </w:r>
          </w:p>
        </w:tc>
      </w:tr>
      <w:tr w:rsidR="00914510" w:rsidRPr="00914510" w:rsidTr="00914510">
        <w:tc>
          <w:tcPr>
            <w:tcW w:w="7621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создание презентаций</w:t>
            </w:r>
          </w:p>
        </w:tc>
        <w:tc>
          <w:tcPr>
            <w:tcW w:w="1847" w:type="dxa"/>
            <w:shd w:val="clear" w:color="auto" w:fill="auto"/>
          </w:tcPr>
          <w:p w:rsidR="00914510" w:rsidRPr="004C10B0" w:rsidRDefault="004C10B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914510" w:rsidRPr="00914510" w:rsidTr="00914510">
        <w:tc>
          <w:tcPr>
            <w:tcW w:w="7621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составление конспектов сообщений, докладов</w:t>
            </w:r>
          </w:p>
        </w:tc>
        <w:tc>
          <w:tcPr>
            <w:tcW w:w="1847" w:type="dxa"/>
            <w:shd w:val="clear" w:color="auto" w:fill="auto"/>
          </w:tcPr>
          <w:p w:rsidR="00914510" w:rsidRPr="004C10B0" w:rsidRDefault="00914510" w:rsidP="004C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4C10B0" w:rsidRPr="004C10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914510" w:rsidRPr="00914510" w:rsidTr="00914510">
        <w:tc>
          <w:tcPr>
            <w:tcW w:w="7621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проведение заочных экскурсий</w:t>
            </w:r>
          </w:p>
        </w:tc>
        <w:tc>
          <w:tcPr>
            <w:tcW w:w="1847" w:type="dxa"/>
            <w:shd w:val="clear" w:color="auto" w:fill="auto"/>
          </w:tcPr>
          <w:p w:rsidR="00914510" w:rsidRPr="004C10B0" w:rsidRDefault="004C10B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914510" w:rsidRPr="00914510" w:rsidTr="00914510">
        <w:tc>
          <w:tcPr>
            <w:tcW w:w="7621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выполнение проектов</w:t>
            </w:r>
          </w:p>
        </w:tc>
        <w:tc>
          <w:tcPr>
            <w:tcW w:w="1847" w:type="dxa"/>
            <w:shd w:val="clear" w:color="auto" w:fill="auto"/>
          </w:tcPr>
          <w:p w:rsidR="00914510" w:rsidRPr="004C10B0" w:rsidRDefault="004C10B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914510" w:rsidRPr="00914510" w:rsidTr="00914510">
        <w:tc>
          <w:tcPr>
            <w:tcW w:w="7621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914510" w:rsidRPr="00914510" w:rsidTr="00914510">
        <w:tc>
          <w:tcPr>
            <w:tcW w:w="9468" w:type="dxa"/>
            <w:gridSpan w:val="2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Итоговая аттестация</w:t>
            </w:r>
            <w:r w:rsidRPr="00914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форме дифференцированного зачета.</w:t>
            </w:r>
          </w:p>
        </w:tc>
      </w:tr>
    </w:tbl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4510" w:rsidRPr="00914510" w:rsidSect="00914510">
          <w:footerReference w:type="even" r:id="rId10"/>
          <w:footerReference w:type="default" r:id="rId11"/>
          <w:pgSz w:w="11906" w:h="16838"/>
          <w:pgMar w:top="426" w:right="850" w:bottom="1134" w:left="1701" w:header="708" w:footer="708" w:gutter="0"/>
          <w:cols w:space="720"/>
          <w:titlePg/>
        </w:sectPr>
      </w:pP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2.2. </w:t>
      </w:r>
      <w:r w:rsidRPr="0091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и содержание учебной дисциплины «Русский язык и литература. Литература»</w:t>
      </w: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36"/>
        <w:gridCol w:w="47"/>
        <w:gridCol w:w="38"/>
        <w:gridCol w:w="7"/>
        <w:gridCol w:w="6192"/>
        <w:gridCol w:w="3544"/>
        <w:gridCol w:w="851"/>
        <w:gridCol w:w="1133"/>
      </w:tblGrid>
      <w:tr w:rsidR="00914510" w:rsidRPr="00914510" w:rsidTr="00914510">
        <w:trPr>
          <w:trHeight w:val="534"/>
        </w:trPr>
        <w:tc>
          <w:tcPr>
            <w:tcW w:w="3227" w:type="dxa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Характеристика основных видов деятельности обучающихся (на уровне учебных действий)</w:t>
            </w:r>
          </w:p>
        </w:tc>
        <w:tc>
          <w:tcPr>
            <w:tcW w:w="851" w:type="dxa"/>
            <w:shd w:val="clear" w:color="auto" w:fill="auto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Объем часов</w:t>
            </w:r>
          </w:p>
        </w:tc>
        <w:tc>
          <w:tcPr>
            <w:tcW w:w="1133" w:type="dxa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Уровень освоения</w:t>
            </w:r>
          </w:p>
        </w:tc>
      </w:tr>
      <w:tr w:rsidR="00914510" w:rsidRPr="00914510" w:rsidTr="00914510">
        <w:trPr>
          <w:trHeight w:val="253"/>
        </w:trPr>
        <w:tc>
          <w:tcPr>
            <w:tcW w:w="14142" w:type="dxa"/>
            <w:gridSpan w:val="8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119"/>
        </w:trPr>
        <w:tc>
          <w:tcPr>
            <w:tcW w:w="3227" w:type="dxa"/>
            <w:vMerge w:val="restart"/>
          </w:tcPr>
          <w:p w:rsidR="00914510" w:rsidRPr="00914510" w:rsidRDefault="00914510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118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9" w:type="dxa"/>
            <w:gridSpan w:val="2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Историко-культурный</w:t>
            </w:r>
            <w:r w:rsidRPr="0091451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процесс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периодизация</w:t>
            </w:r>
            <w:r w:rsidRPr="0091451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русской</w:t>
            </w:r>
            <w:r w:rsidRPr="0091451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литературы.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Специфика</w:t>
            </w:r>
            <w:r w:rsidRPr="00914510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литературы</w:t>
            </w:r>
            <w:r w:rsidRPr="00914510">
              <w:rPr>
                <w:rFonts w:ascii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914510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вида</w:t>
            </w:r>
            <w:r w:rsidRPr="00914510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искусства.</w:t>
            </w:r>
            <w:r w:rsidRPr="00914510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Взаимодействие</w:t>
            </w:r>
            <w:r w:rsidRPr="00914510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русской</w:t>
            </w:r>
            <w:r w:rsidRPr="00914510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западноевропейской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литературы.</w:t>
            </w:r>
            <w:r w:rsidRPr="00914510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14510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беседе,</w:t>
            </w:r>
            <w:r w:rsidRPr="00914510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914510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во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просы;</w:t>
            </w:r>
            <w:r w:rsidRPr="00914510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118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9" w:type="dxa"/>
            <w:gridSpan w:val="2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Самобытность</w:t>
            </w:r>
            <w:r w:rsidRPr="0091451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русской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литературы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обобщением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ранее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изученного</w:t>
            </w:r>
            <w:r w:rsidRPr="00914510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материала).</w:t>
            </w:r>
            <w:r w:rsidRPr="00914510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Значение</w:t>
            </w:r>
            <w:r w:rsidRPr="00914510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литературы</w:t>
            </w:r>
            <w:r w:rsidRPr="0091451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освоении</w:t>
            </w:r>
            <w:r w:rsidRPr="00914510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профессий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СПО</w:t>
            </w:r>
            <w:r w:rsidRPr="00914510">
              <w:rPr>
                <w:rFonts w:ascii="Times New Roman" w:hAnsi="Times New Roman" w:cs="Times New Roman"/>
                <w:spacing w:val="6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специальностей</w:t>
            </w:r>
            <w:r w:rsidRPr="009145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СПО.</w:t>
            </w:r>
          </w:p>
        </w:tc>
        <w:tc>
          <w:tcPr>
            <w:tcW w:w="3544" w:type="dxa"/>
            <w:vMerge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225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767F9F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767F9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544" w:type="dxa"/>
          </w:tcPr>
          <w:p w:rsidR="00914510" w:rsidRPr="00767F9F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14510" w:rsidRPr="00767F9F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305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767F9F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67F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Контрольная работа № 1 Входной контроль знаний</w:t>
            </w:r>
          </w:p>
        </w:tc>
        <w:tc>
          <w:tcPr>
            <w:tcW w:w="3544" w:type="dxa"/>
          </w:tcPr>
          <w:p w:rsidR="00914510" w:rsidRPr="00767F9F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14510" w:rsidRPr="00767F9F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305"/>
        </w:trPr>
        <w:tc>
          <w:tcPr>
            <w:tcW w:w="3227" w:type="dxa"/>
          </w:tcPr>
          <w:p w:rsidR="00914510" w:rsidRPr="00767F9F" w:rsidRDefault="00914510" w:rsidP="00767F9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767F9F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Раздел 1. Русская литература </w:t>
            </w:r>
            <w:r w:rsidRPr="00767F9F">
              <w:rPr>
                <w:rFonts w:ascii="Times New Roman" w:hAnsi="Times New Roman" w:cs="Times New Roman"/>
                <w:b/>
                <w:sz w:val="20"/>
                <w:lang w:val="en-US" w:eastAsia="ru-RU"/>
              </w:rPr>
              <w:t>XIX</w:t>
            </w:r>
            <w:r w:rsidRPr="00767F9F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 века</w:t>
            </w: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265"/>
        </w:trPr>
        <w:tc>
          <w:tcPr>
            <w:tcW w:w="3227" w:type="dxa"/>
            <w:vMerge w:val="restart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Тема 1.1. Развитие</w:t>
            </w:r>
            <w:r w:rsidRPr="0091451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русской литературы и </w:t>
            </w:r>
            <w:r w:rsidRPr="0091451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культуры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Pr="00914510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первой половине</w:t>
            </w:r>
            <w:r w:rsidRPr="00914510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XIX</w:t>
            </w:r>
            <w:r w:rsidRPr="0091451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века</w:t>
            </w: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14510" w:rsidRPr="007920F0" w:rsidRDefault="00006B75" w:rsidP="0079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7920F0" w:rsidRPr="00792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716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Историко-культурный</w:t>
            </w:r>
            <w:r w:rsidRPr="0091451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процесс</w:t>
            </w:r>
            <w:r w:rsidRPr="0091451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рубежа</w:t>
            </w:r>
            <w:r w:rsidRPr="0091451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91451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1451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91451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веков.</w:t>
            </w:r>
            <w:r w:rsidRPr="0091451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Романтизм.</w:t>
            </w:r>
            <w:r w:rsidRPr="0091451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914510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русского</w:t>
            </w:r>
            <w:r w:rsidRPr="00914510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романтизма.</w:t>
            </w:r>
            <w:r w:rsidRPr="00914510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Литературные</w:t>
            </w:r>
            <w:r w:rsidRPr="00914510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  <w:r w:rsidRPr="00914510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кружки.</w:t>
            </w:r>
            <w:r w:rsidRPr="00914510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рождение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русской</w:t>
            </w:r>
            <w:r w:rsidRPr="0091451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литературной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критики.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Становление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реализма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русской</w:t>
            </w:r>
            <w:r w:rsidRPr="00914510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литературе. Русское</w:t>
            </w:r>
            <w:r w:rsidRPr="009145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искусство.</w:t>
            </w:r>
          </w:p>
        </w:tc>
        <w:tc>
          <w:tcPr>
            <w:tcW w:w="3544" w:type="dxa"/>
          </w:tcPr>
          <w:p w:rsidR="00914510" w:rsidRPr="001767BE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14510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r w:rsidRPr="00914510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информа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Pr="0091451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(дополнительная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  <w:r w:rsidRPr="0091451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энциклопедии,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сло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вари,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числе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Интернет-источники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беседе,</w:t>
            </w:r>
            <w:r w:rsidRPr="00914510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14510" w:rsidRPr="00914510" w:rsidTr="00914510">
        <w:trPr>
          <w:trHeight w:val="228"/>
        </w:trPr>
        <w:tc>
          <w:tcPr>
            <w:tcW w:w="3227" w:type="dxa"/>
            <w:vMerge w:val="restart"/>
          </w:tcPr>
          <w:p w:rsidR="00914510" w:rsidRPr="00767F9F" w:rsidRDefault="00914510" w:rsidP="00767F9F">
            <w:pPr>
              <w:pStyle w:val="a3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67F9F">
              <w:rPr>
                <w:rFonts w:ascii="Times New Roman" w:hAnsi="Times New Roman" w:cs="Times New Roman"/>
                <w:b/>
                <w:sz w:val="20"/>
              </w:rPr>
              <w:t>Тема 1.1.1. Развитие</w:t>
            </w:r>
            <w:r w:rsidRPr="00767F9F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67F9F">
              <w:rPr>
                <w:rFonts w:ascii="Times New Roman" w:hAnsi="Times New Roman" w:cs="Times New Roman"/>
                <w:b/>
                <w:sz w:val="20"/>
              </w:rPr>
              <w:t xml:space="preserve">русской литературы и </w:t>
            </w:r>
            <w:r w:rsidRPr="00767F9F">
              <w:rPr>
                <w:rFonts w:ascii="Times New Roman" w:hAnsi="Times New Roman" w:cs="Times New Roman"/>
                <w:b/>
                <w:spacing w:val="-2"/>
                <w:sz w:val="20"/>
              </w:rPr>
              <w:t>культуры</w:t>
            </w:r>
            <w:r w:rsidRPr="00767F9F">
              <w:rPr>
                <w:rFonts w:ascii="Times New Roman" w:hAnsi="Times New Roman" w:cs="Times New Roman"/>
                <w:b/>
                <w:sz w:val="20"/>
              </w:rPr>
              <w:t xml:space="preserve"> в</w:t>
            </w:r>
            <w:r w:rsidRPr="00767F9F">
              <w:rPr>
                <w:rFonts w:ascii="Times New Roman" w:hAnsi="Times New Roman" w:cs="Times New Roman"/>
                <w:b/>
                <w:spacing w:val="30"/>
                <w:sz w:val="20"/>
              </w:rPr>
              <w:t xml:space="preserve"> </w:t>
            </w:r>
            <w:r w:rsidRPr="00767F9F">
              <w:rPr>
                <w:rFonts w:ascii="Times New Roman" w:hAnsi="Times New Roman" w:cs="Times New Roman"/>
                <w:b/>
                <w:sz w:val="20"/>
              </w:rPr>
              <w:t>первой половине</w:t>
            </w:r>
            <w:r w:rsidRPr="00767F9F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767F9F">
              <w:rPr>
                <w:rFonts w:ascii="Times New Roman" w:hAnsi="Times New Roman" w:cs="Times New Roman"/>
                <w:b/>
                <w:spacing w:val="-2"/>
                <w:sz w:val="20"/>
                <w:lang w:val="en-US"/>
              </w:rPr>
              <w:t>XIX</w:t>
            </w:r>
            <w:r w:rsidRPr="00767F9F">
              <w:rPr>
                <w:rFonts w:ascii="Times New Roman" w:hAnsi="Times New Roman" w:cs="Times New Roman"/>
                <w:b/>
                <w:spacing w:val="26"/>
                <w:sz w:val="20"/>
              </w:rPr>
              <w:t xml:space="preserve"> </w:t>
            </w:r>
            <w:r w:rsidRPr="00767F9F">
              <w:rPr>
                <w:rFonts w:ascii="Times New Roman" w:hAnsi="Times New Roman" w:cs="Times New Roman"/>
                <w:b/>
                <w:sz w:val="20"/>
              </w:rPr>
              <w:t>века</w:t>
            </w:r>
            <w:r w:rsidRPr="00767F9F">
              <w:rPr>
                <w:rFonts w:ascii="Times New Roman" w:eastAsia="Calibri" w:hAnsi="Times New Roman" w:cs="Times New Roman"/>
                <w:b/>
                <w:bCs/>
                <w:sz w:val="20"/>
                <w:lang w:eastAsia="ru-RU"/>
              </w:rPr>
              <w:t xml:space="preserve"> Александр Сергеевич Пушкин </w:t>
            </w: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67BE" w:rsidRPr="00914510" w:rsidTr="001767BE">
        <w:trPr>
          <w:trHeight w:val="366"/>
        </w:trPr>
        <w:tc>
          <w:tcPr>
            <w:tcW w:w="3227" w:type="dxa"/>
            <w:vMerge/>
          </w:tcPr>
          <w:p w:rsidR="001767BE" w:rsidRPr="00914510" w:rsidRDefault="001767BE" w:rsidP="00914510">
            <w:pPr>
              <w:widowControl w:val="0"/>
              <w:spacing w:after="0" w:line="314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21" w:type="dxa"/>
            <w:gridSpan w:val="3"/>
          </w:tcPr>
          <w:p w:rsidR="001767BE" w:rsidRPr="00914510" w:rsidRDefault="001767BE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9" w:type="dxa"/>
            <w:gridSpan w:val="2"/>
          </w:tcPr>
          <w:p w:rsidR="001767BE" w:rsidRPr="00914510" w:rsidRDefault="001767BE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Pr="0091451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писателя.</w:t>
            </w:r>
            <w:r w:rsidRPr="0091451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Жизненный</w:t>
            </w:r>
            <w:r w:rsidRPr="0091451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  <w:r w:rsidRPr="0091451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путь</w:t>
            </w:r>
            <w:r w:rsidRPr="0091451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91451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обобщением</w:t>
            </w:r>
            <w:r w:rsidRPr="0091451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ра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нее 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изученного): </w:t>
            </w:r>
            <w:r w:rsidRPr="0091451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детство </w:t>
            </w:r>
            <w:r w:rsidRPr="0091451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1451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юность;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Петербург 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1451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вольнолюбивая </w:t>
            </w:r>
            <w:r w:rsidRPr="0091451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лирика;</w:t>
            </w:r>
          </w:p>
          <w:p w:rsidR="001767BE" w:rsidRPr="00914510" w:rsidRDefault="001767BE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914510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романтический</w:t>
            </w:r>
            <w:r w:rsidRPr="00914510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период</w:t>
            </w:r>
            <w:r w:rsidRPr="00914510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творчества;</w:t>
            </w:r>
            <w:r w:rsidRPr="00914510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Михайловское: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темы,</w:t>
            </w:r>
            <w:r w:rsidRPr="0091451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мотивы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своеобразие</w:t>
            </w:r>
            <w:r w:rsidRPr="00914510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творчества;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становление</w:t>
            </w:r>
            <w:r w:rsidRPr="00914510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реализма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творчестве</w:t>
            </w:r>
            <w:r w:rsidRPr="0091451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Пушкина;</w:t>
            </w:r>
            <w:r w:rsidRPr="0091451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  <w:r w:rsidRPr="0091451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 w:rsidRPr="0091451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становлении</w:t>
            </w:r>
            <w:r w:rsidRPr="0091451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русского</w:t>
            </w:r>
            <w:r w:rsidRPr="0091451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литературного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языка;</w:t>
            </w:r>
            <w:r w:rsidRPr="0091451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Болдинская</w:t>
            </w:r>
            <w:r w:rsidRPr="0091451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творчестве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Пушкина;</w:t>
            </w:r>
            <w:r w:rsidRPr="0091451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Пушкин-мыслитель.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  <w:r w:rsidRPr="0091451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  <w:r w:rsidRPr="0091451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 w:rsidRPr="0091451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критике</w:t>
            </w:r>
            <w:r w:rsidRPr="0091451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литературоведении.</w:t>
            </w:r>
            <w:r w:rsidRPr="0091451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Жизнь</w:t>
            </w:r>
            <w:r w:rsidRPr="0091451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произведений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Пушкина в других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видах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искусства.</w:t>
            </w:r>
          </w:p>
        </w:tc>
        <w:tc>
          <w:tcPr>
            <w:tcW w:w="3544" w:type="dxa"/>
            <w:vMerge w:val="restart"/>
            <w:vAlign w:val="center"/>
          </w:tcPr>
          <w:p w:rsidR="001767BE" w:rsidRPr="00914510" w:rsidRDefault="001767BE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работа с источниками информации (дополнительная литература, энциклопедии, словари, в том числе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Интернет-источники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); участие в беседе, ответы на вопросы; чтение; подготовка докладов и сообщений.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67BE" w:rsidRPr="00914510" w:rsidRDefault="001767BE" w:rsidP="0017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1767BE" w:rsidRDefault="001767BE" w:rsidP="0017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67BE" w:rsidRPr="00914510" w:rsidRDefault="001767BE" w:rsidP="0017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1767BE" w:rsidRPr="00914510" w:rsidRDefault="001767BE" w:rsidP="0017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67BE" w:rsidRPr="00914510" w:rsidTr="00914510">
        <w:trPr>
          <w:trHeight w:val="366"/>
        </w:trPr>
        <w:tc>
          <w:tcPr>
            <w:tcW w:w="3227" w:type="dxa"/>
            <w:vMerge/>
          </w:tcPr>
          <w:p w:rsidR="001767BE" w:rsidRPr="00914510" w:rsidRDefault="001767BE" w:rsidP="00914510">
            <w:pPr>
              <w:widowControl w:val="0"/>
              <w:spacing w:after="0" w:line="314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21" w:type="dxa"/>
            <w:gridSpan w:val="3"/>
          </w:tcPr>
          <w:p w:rsidR="001767BE" w:rsidRPr="00914510" w:rsidRDefault="001767BE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9" w:type="dxa"/>
            <w:gridSpan w:val="2"/>
          </w:tcPr>
          <w:p w:rsidR="001767BE" w:rsidRPr="00914510" w:rsidRDefault="001767BE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«Чувства</w:t>
            </w:r>
            <w:r w:rsidRPr="0091451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добрые»</w:t>
            </w:r>
            <w:r w:rsidRPr="0091451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лирике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Пушкина: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мечты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451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«вольности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свя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той»;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душевное</w:t>
            </w:r>
            <w:r w:rsidRPr="0091451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благородство</w:t>
            </w:r>
            <w:r w:rsidRPr="0091451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гармоничность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выражении</w:t>
            </w:r>
            <w:r w:rsidRPr="0091451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любовного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чув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  <w:r w:rsidRPr="0091451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поиски</w:t>
            </w:r>
            <w:r w:rsidRPr="0091451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смысла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бытия;</w:t>
            </w:r>
            <w:r w:rsidRPr="0091451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внутренней</w:t>
            </w:r>
            <w:r w:rsidRPr="0091451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свободы;</w:t>
            </w:r>
            <w:r w:rsidRPr="0091451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</w:t>
            </w:r>
            <w:r w:rsidRPr="0091451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Pr="0091451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Бо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гом;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осмысление</w:t>
            </w:r>
            <w:r w:rsidRPr="0091451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высокого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  <w:r w:rsidRPr="0091451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художника,</w:t>
            </w:r>
            <w:r w:rsidRPr="0091451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миссии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пророка;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идея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преемственности</w:t>
            </w:r>
            <w:r w:rsidRPr="0091451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поколений;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осмысление</w:t>
            </w:r>
            <w:r w:rsidRPr="0091451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исторических</w:t>
            </w:r>
            <w:r w:rsidRPr="0091451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процессов</w:t>
            </w:r>
            <w:r w:rsidRPr="0091451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гуманистических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позиций;</w:t>
            </w:r>
            <w:r w:rsidRPr="009145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нравственное решение проблем человека и его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времени.</w:t>
            </w:r>
            <w:proofErr w:type="gramEnd"/>
          </w:p>
        </w:tc>
        <w:tc>
          <w:tcPr>
            <w:tcW w:w="3544" w:type="dxa"/>
            <w:vMerge/>
            <w:vAlign w:val="center"/>
          </w:tcPr>
          <w:p w:rsidR="001767BE" w:rsidRPr="00914510" w:rsidRDefault="001767BE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67BE" w:rsidRPr="00914510" w:rsidRDefault="001767BE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767BE" w:rsidRPr="00914510" w:rsidRDefault="001767BE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200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чтение;  аналитическая  работа  с  текстами  художественных произведений; выразительное  чтение  стихотворений наизусть; конспектирование; написание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сочинения; работа с иллюстративным материалом;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705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1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основных тем и мотивов лирики А. С. Пушкина.</w:t>
            </w:r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2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стихотворений А. Пушкина. </w:t>
            </w:r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3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поэмы «Медный всадник».</w:t>
            </w:r>
          </w:p>
        </w:tc>
        <w:tc>
          <w:tcPr>
            <w:tcW w:w="3544" w:type="dxa"/>
            <w:vMerge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701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4C10B0" w:rsidRDefault="00914510" w:rsidP="00F8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Исследование и подготовка</w:t>
            </w:r>
            <w:r w:rsidR="00F63AFC" w:rsidRPr="004C10B0">
              <w:rPr>
                <w:rFonts w:ascii="Times New Roman" w:hAnsi="Times New Roman" w:cs="Times New Roman"/>
                <w:sz w:val="20"/>
                <w:szCs w:val="20"/>
              </w:rPr>
              <w:t xml:space="preserve"> доклада (сообщения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): «Жизнь и творчество одного из русских поэтов (писателей</w:t>
            </w:r>
            <w:proofErr w:type="gramStart"/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романтиков», «Развитие русской литературной критики».</w:t>
            </w:r>
            <w:r w:rsidRPr="004C10B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«Пушкин</w:t>
            </w:r>
            <w:r w:rsidRPr="004C10B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10B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воспоминаниях</w:t>
            </w:r>
            <w:r w:rsidRPr="004C10B0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современников»,</w:t>
            </w:r>
            <w:r w:rsidRPr="004C10B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«Предки</w:t>
            </w:r>
            <w:r w:rsidRPr="004C10B0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 w:rsidRPr="004C10B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10B0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4C10B0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семья» (по</w:t>
            </w:r>
            <w:r w:rsidRPr="004C10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выбору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 xml:space="preserve"> студентов).</w:t>
            </w:r>
          </w:p>
        </w:tc>
        <w:tc>
          <w:tcPr>
            <w:tcW w:w="3544" w:type="dxa"/>
            <w:vAlign w:val="center"/>
          </w:tcPr>
          <w:p w:rsidR="00914510" w:rsidRPr="004C10B0" w:rsidRDefault="00914510" w:rsidP="009145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4C10B0" w:rsidRDefault="00F63AFC" w:rsidP="0091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245"/>
        </w:trPr>
        <w:tc>
          <w:tcPr>
            <w:tcW w:w="3227" w:type="dxa"/>
            <w:vMerge w:val="restart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Тема 1.1.2. Развитие</w:t>
            </w:r>
            <w:r w:rsidRPr="0091451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русской литературы и </w:t>
            </w:r>
            <w:r w:rsidRPr="0091451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культуры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Pr="00914510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первой половине</w:t>
            </w:r>
            <w:r w:rsidRPr="00914510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XIX</w:t>
            </w:r>
            <w:r w:rsidRPr="0091451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века</w:t>
            </w:r>
            <w:r w:rsidRPr="009145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Михаил Юрьевич Лермонтов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 w:rsidRPr="00914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510" w:rsidRPr="00914510" w:rsidTr="001767BE">
        <w:trPr>
          <w:trHeight w:val="445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9" w:type="dxa"/>
            <w:gridSpan w:val="2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 и жизненный путь М.Ю. Лермонтова (с обобщением ранее изученного). Темы, мотивы и образы ранней лирики Лермонтова.</w:t>
            </w:r>
          </w:p>
        </w:tc>
        <w:tc>
          <w:tcPr>
            <w:tcW w:w="3544" w:type="dxa"/>
            <w:vMerge w:val="restart"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работа с источниками информации (дополнительная литература, энциклопедии, словари, в том числе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Интернет-источники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); участие в беседе, ответы на вопросы; чтение; подготовка докладов и сообщений.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14510" w:rsidRPr="00914510" w:rsidRDefault="00914510" w:rsidP="0017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1767BE" w:rsidRDefault="001767BE" w:rsidP="0017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510" w:rsidRPr="00914510" w:rsidRDefault="00914510" w:rsidP="0017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14510" w:rsidRPr="00914510" w:rsidRDefault="00914510" w:rsidP="0017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693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9" w:type="dxa"/>
            <w:gridSpan w:val="2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Жанровое и художественное своеобразие творчества М.Ю. Лермонтова петербургского и кавказского периодов. Тема одиночества в лирике Лермонтова. Поэт и общество. Трагизм любовной лирики Лермонтова.</w:t>
            </w:r>
          </w:p>
        </w:tc>
        <w:tc>
          <w:tcPr>
            <w:tcW w:w="3544" w:type="dxa"/>
            <w:vMerge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201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чтение;  аналитическая  работа  с  текстами  художественных произведений; выразительное  чтение  стихотворений наизусть; конспектирование; написание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сочинения; работа с иллюстративным материалом;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450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4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основных  мотивов лирики М.Ю. Лермонтова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5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стихотворений М. Лермонтова</w:t>
            </w:r>
          </w:p>
        </w:tc>
        <w:tc>
          <w:tcPr>
            <w:tcW w:w="3544" w:type="dxa"/>
            <w:vMerge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1150"/>
        </w:trPr>
        <w:tc>
          <w:tcPr>
            <w:tcW w:w="3227" w:type="dxa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4C10B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</w:p>
          <w:p w:rsidR="00914510" w:rsidRPr="004C10B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Исследование и подготовка реферата:</w:t>
            </w:r>
          </w:p>
          <w:p w:rsidR="00914510" w:rsidRPr="004C10B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«Кавказ в судьбе и творчестве Лермонтова», «М.Ю. Лермонтов в воспоминаниях современников», «М. Ю. Лермонтов — художник», «Любовная лирика Лермонтова»</w:t>
            </w:r>
            <w:proofErr w:type="gramStart"/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C10B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о выбору студентов).</w:t>
            </w:r>
          </w:p>
        </w:tc>
        <w:tc>
          <w:tcPr>
            <w:tcW w:w="3544" w:type="dxa"/>
            <w:vAlign w:val="center"/>
          </w:tcPr>
          <w:p w:rsidR="00914510" w:rsidRPr="004C10B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4C10B0" w:rsidRDefault="00C25995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188"/>
        </w:trPr>
        <w:tc>
          <w:tcPr>
            <w:tcW w:w="3227" w:type="dxa"/>
            <w:vMerge w:val="restart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1.1.3. Развитие</w:t>
            </w:r>
            <w:r w:rsidRPr="0091451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русской литературы и </w:t>
            </w:r>
            <w:r w:rsidRPr="0091451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культуры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Pr="00914510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первой половине</w:t>
            </w:r>
            <w:r w:rsidRPr="00914510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XIX</w:t>
            </w:r>
            <w:r w:rsidRPr="0091451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века</w:t>
            </w:r>
            <w:r w:rsidRPr="009145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Николай Васильевич Гоголь </w:t>
            </w: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731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Н.В. Гоголя в русской литературе.</w:t>
            </w:r>
          </w:p>
        </w:tc>
        <w:tc>
          <w:tcPr>
            <w:tcW w:w="3544" w:type="dxa"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14510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r w:rsidRPr="00914510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информа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Pr="0091451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(дополнительная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  <w:r w:rsidRPr="0091451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энциклопедии,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сло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вари,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числе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Интернет-источники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беседе,</w:t>
            </w:r>
            <w:r w:rsidRPr="00914510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подготовка</w:t>
            </w:r>
            <w:r w:rsidRPr="0091451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докладов</w:t>
            </w:r>
            <w:r w:rsidRPr="0091451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сооб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щений;</w:t>
            </w:r>
            <w:r w:rsidRPr="0091451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групповая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зада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ниям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учебника.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14510" w:rsidRPr="00914510" w:rsidTr="00914510">
        <w:trPr>
          <w:trHeight w:val="201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беседе,</w:t>
            </w:r>
            <w:r w:rsidRPr="00914510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  <w:r w:rsidRPr="00914510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r w:rsidRPr="00914510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914510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текстами художественных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произведений;</w:t>
            </w:r>
            <w:r w:rsidRPr="0091451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групповая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зада-</w:t>
            </w:r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ниям</w:t>
            </w:r>
            <w:proofErr w:type="spellEnd"/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учебника;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533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6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приемов комического в повести «Портрет»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7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повести «Портрет»</w:t>
            </w:r>
          </w:p>
        </w:tc>
        <w:tc>
          <w:tcPr>
            <w:tcW w:w="3544" w:type="dxa"/>
            <w:vMerge/>
            <w:vAlign w:val="center"/>
          </w:tcPr>
          <w:p w:rsidR="00914510" w:rsidRPr="00914510" w:rsidRDefault="00914510" w:rsidP="00914510">
            <w:pPr>
              <w:spacing w:after="0" w:line="240" w:lineRule="auto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213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4C10B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</w:p>
          <w:p w:rsidR="00914510" w:rsidRPr="004C10B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Исследование и подготовка доклада</w:t>
            </w:r>
            <w:proofErr w:type="gramStart"/>
            <w:r w:rsidRPr="004C10B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C10B0">
              <w:rPr>
                <w:rFonts w:ascii="Times New Roman" w:hAnsi="Times New Roman" w:cs="Times New Roman"/>
                <w:sz w:val="20"/>
                <w:szCs w:val="20"/>
              </w:rPr>
              <w:t xml:space="preserve"> «Петербург в жизни и творчестве Н.В. Гоголя»</w:t>
            </w:r>
          </w:p>
        </w:tc>
        <w:tc>
          <w:tcPr>
            <w:tcW w:w="3544" w:type="dxa"/>
            <w:vAlign w:val="center"/>
          </w:tcPr>
          <w:p w:rsidR="00914510" w:rsidRPr="004C10B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4C10B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218"/>
        </w:trPr>
        <w:tc>
          <w:tcPr>
            <w:tcW w:w="3227" w:type="dxa"/>
            <w:vMerge w:val="restart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767F9F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  <w:r w:rsidRPr="0076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14510" w:rsidRPr="00767F9F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767F9F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447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767F9F" w:rsidRDefault="00B35D77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 </w:t>
            </w:r>
            <w:r w:rsidR="00914510" w:rsidRPr="0076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 теме «</w:t>
            </w:r>
            <w:r w:rsidR="00914510" w:rsidRPr="00767F9F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="00914510" w:rsidRPr="00767F9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914510" w:rsidRPr="00767F9F">
              <w:rPr>
                <w:rFonts w:ascii="Times New Roman" w:hAnsi="Times New Roman" w:cs="Times New Roman"/>
                <w:sz w:val="20"/>
                <w:szCs w:val="20"/>
              </w:rPr>
              <w:t xml:space="preserve">русской литературы и </w:t>
            </w:r>
            <w:r w:rsidR="00914510" w:rsidRPr="00767F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культуры</w:t>
            </w:r>
            <w:r w:rsidR="00914510" w:rsidRPr="00767F9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14510" w:rsidRPr="00767F9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="00914510" w:rsidRPr="00767F9F">
              <w:rPr>
                <w:rFonts w:ascii="Times New Roman" w:hAnsi="Times New Roman" w:cs="Times New Roman"/>
                <w:sz w:val="20"/>
                <w:szCs w:val="20"/>
              </w:rPr>
              <w:t>первой половине</w:t>
            </w:r>
            <w:r w:rsidR="00914510" w:rsidRPr="00767F9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914510" w:rsidRPr="00767F9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XIX</w:t>
            </w:r>
            <w:r w:rsidR="00914510" w:rsidRPr="00767F9F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="00914510" w:rsidRPr="00767F9F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  <w:r w:rsidR="00914510" w:rsidRPr="0076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914510" w:rsidRPr="00767F9F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767F9F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213"/>
        </w:trPr>
        <w:tc>
          <w:tcPr>
            <w:tcW w:w="3227" w:type="dxa"/>
            <w:vMerge w:val="restart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1.2.  Особенности развития русской литературы во второй половине 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XIX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914510" w:rsidRDefault="00914510" w:rsidP="001B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119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9" w:type="dxa"/>
            <w:gridSpan w:val="2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Культурно-историческое  развитие  России  середины  XIX  века.  Конфликт либерального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живописи второй половины XIX века. (И. К. Айвазовский, В. В. Верещагин, В. М. Васнецов, Н. Н. </w:t>
            </w:r>
            <w:proofErr w:type="spell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Н. Крамской, В. Г. </w:t>
            </w:r>
            <w:proofErr w:type="spell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ров, И. Е. Репин, В. И. Суриков). Мастера русского реалистического пейзажа (И. И. Левитан, В. Д. Поленов, А. К. Саврасов, И. И. Шишкин, Ф. А. Васильев, А. И. Куинджи). На примере 3—4 художников по выбору преподавателя. </w:t>
            </w:r>
            <w:proofErr w:type="gram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Содружество русских композиторов «Могучая кучка» (М. А. Балакирев, М.</w:t>
            </w:r>
            <w:proofErr w:type="gramEnd"/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Мусоргский, А. И. Бородин, Н. А. Римский-Корсаков).</w:t>
            </w:r>
            <w:proofErr w:type="gramEnd"/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театр — «второй Московский университет в России». </w:t>
            </w:r>
            <w:proofErr w:type="spell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М.С.Щепкин</w:t>
            </w:r>
            <w:proofErr w:type="spell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основоположник русского сценического реализма.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Первый публичный музей национального русского искусства — Третьяковская галерея в Москве.</w:t>
            </w:r>
          </w:p>
        </w:tc>
        <w:tc>
          <w:tcPr>
            <w:tcW w:w="3544" w:type="dxa"/>
            <w:vMerge w:val="restart"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конспектирование; 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</w:p>
          <w:p w:rsidR="00914510" w:rsidRPr="00914510" w:rsidRDefault="00914510" w:rsidP="0091451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914510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сообщений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кладов;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письменные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Pr="009145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литическая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текстами</w:t>
            </w:r>
            <w:r w:rsidRPr="0091451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произ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критических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статей;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иллюстративным</w:t>
            </w:r>
            <w:r w:rsidRPr="0091451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материалом;</w:t>
            </w:r>
            <w:r w:rsidRPr="0091451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r w:rsidRPr="00914510">
              <w:rPr>
                <w:spacing w:val="11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14510" w:rsidRPr="00914510" w:rsidTr="00914510">
        <w:trPr>
          <w:trHeight w:val="118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9" w:type="dxa"/>
            <w:gridSpan w:val="2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критика и журнальная полемика 1860-х годов о «лишних людях» и «новом человеке»</w:t>
            </w:r>
            <w:proofErr w:type="gram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журналах «Современник», «Отечественные за- писки», «Русское слово». Газета «Колокол» и общественно-политическая и литературная деятельность А. И. Герцена, В. Г. Белинского. Развитие реалистических традиций в прозе (И. С. Тургенев, И. А. Гончаров, Л. Н. Толстой, Ф. М. Достоевский, Н. С. Лесков и др.). Новые типы героев в русской литера туре Нигилистический и антинигилистический роман (Н. Г. Чернышевский, И. С. Тургенев). Драматургия А. Н. Островского и А. П. Чехова и ее сценическое воплощение. </w:t>
            </w:r>
            <w:proofErr w:type="gram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Поэзия «чистого искусства», и реалистическая поэзия).</w:t>
            </w:r>
            <w:proofErr w:type="gramEnd"/>
          </w:p>
        </w:tc>
        <w:tc>
          <w:tcPr>
            <w:tcW w:w="3544" w:type="dxa"/>
            <w:vMerge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14510" w:rsidRPr="00914510" w:rsidTr="00914510">
        <w:trPr>
          <w:trHeight w:val="244"/>
        </w:trPr>
        <w:tc>
          <w:tcPr>
            <w:tcW w:w="3227" w:type="dxa"/>
            <w:vMerge w:val="restart"/>
          </w:tcPr>
          <w:p w:rsidR="00914510" w:rsidRPr="00767F9F" w:rsidRDefault="00914510" w:rsidP="00767F9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67F9F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Тема 1.2.1.  Особенности развития русской литературы во второй половине </w:t>
            </w:r>
            <w:r w:rsidRPr="00767F9F">
              <w:rPr>
                <w:rFonts w:ascii="Times New Roman" w:hAnsi="Times New Roman" w:cs="Times New Roman"/>
                <w:b/>
                <w:sz w:val="20"/>
                <w:lang w:val="en-US" w:eastAsia="ru-RU"/>
              </w:rPr>
              <w:t>XIX</w:t>
            </w:r>
            <w:r w:rsidR="00767F9F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 века. </w:t>
            </w:r>
            <w:r w:rsidR="00767F9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Александр Николаевич Островский.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467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9" w:type="dxa"/>
            <w:gridSpan w:val="2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Жизненный и творческий путь А. Н. Островского (с обобщением ранее изученного). Социально-культурная новизна драматургии А.Н. Островского. Темы «горячего сердца» и «темного царства» в творчестве А. Н. Островского.</w:t>
            </w:r>
          </w:p>
        </w:tc>
        <w:tc>
          <w:tcPr>
            <w:tcW w:w="3544" w:type="dxa"/>
            <w:vMerge w:val="restart"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конспектирование; 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  <w:r w:rsidRPr="00914510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914510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сообщений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кладов;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proofErr w:type="gramStart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н-</w:t>
            </w:r>
            <w:proofErr w:type="gramEnd"/>
            <w:r w:rsidRPr="00914510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(дополнительная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энциклопедии,</w:t>
            </w:r>
            <w:r w:rsidRPr="00914510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словари,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914510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Интернет-источники);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467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199" w:type="dxa"/>
            <w:gridSpan w:val="2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Драма «Гроза». Творческая история драмы «Гроза». Жанровое </w:t>
            </w:r>
            <w:proofErr w:type="spellStart"/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своеоб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разие</w:t>
            </w:r>
            <w:proofErr w:type="spellEnd"/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воплощение лучших качеств женской натуры. Конфликт романтической личности с укладом жизни, лишенной народных нравственных основ. Мотивы искушений,  мотив своеволия и свободы в драме». Катерина в оценке Н. А. Добролюбова и Д. И. Писарева. Позиция автора и его идеал. Роль персонажей второго ряда в пьесе.</w:t>
            </w:r>
          </w:p>
        </w:tc>
        <w:tc>
          <w:tcPr>
            <w:tcW w:w="3544" w:type="dxa"/>
            <w:vMerge/>
            <w:vAlign w:val="center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467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199" w:type="dxa"/>
            <w:gridSpan w:val="2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Драма «Бесприданница». Социальные и нравственные проблемы в драме. Лариса и ее окружение. Художественные особенности драмы «Бесприданница». Основные сюжетные линии драмы. Тема «маленького человека» в драме «Бесприданница».</w:t>
            </w:r>
          </w:p>
          <w:p w:rsidR="00914510" w:rsidRPr="00914510" w:rsidRDefault="00914510" w:rsidP="00914510">
            <w:pPr>
              <w:spacing w:after="0" w:line="240" w:lineRule="auto"/>
              <w:rPr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Малый театр и драматургия А. Н. Островского.</w:t>
            </w:r>
          </w:p>
        </w:tc>
        <w:tc>
          <w:tcPr>
            <w:tcW w:w="3544" w:type="dxa"/>
            <w:vMerge/>
            <w:vAlign w:val="center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198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3544" w:type="dxa"/>
            <w:vAlign w:val="center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1767BE">
        <w:trPr>
          <w:trHeight w:val="753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8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драмы А.Н. Островского «Гроза» Обитатели города Калинова</w:t>
            </w:r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9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образа  Катерины </w:t>
            </w:r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10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письменной работы «В  чем смысл названия пьесы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«Гроза?»</w:t>
            </w:r>
          </w:p>
        </w:tc>
        <w:tc>
          <w:tcPr>
            <w:tcW w:w="3544" w:type="dxa"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комментированное</w:t>
            </w:r>
            <w:r w:rsidRPr="00914510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письменные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Pr="009145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литическая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текстами</w:t>
            </w:r>
            <w:r w:rsidRPr="0091451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произ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критических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статей;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иллюстративным</w:t>
            </w:r>
            <w:r w:rsidRPr="0091451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материалом;</w:t>
            </w:r>
            <w:r w:rsidRPr="0091451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432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4C10B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обучающихся: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 xml:space="preserve">  подготовка сообщений: «Экранизация произведений А. Н. Островского», «</w:t>
            </w:r>
            <w:r w:rsidRPr="004C10B0">
              <w:rPr>
                <w:rFonts w:ascii="Times New Roman" w:hAnsi="Times New Roman" w:cs="Times New Roman"/>
                <w:iCs/>
                <w:sz w:val="20"/>
                <w:szCs w:val="20"/>
              </w:rPr>
              <w:t>Крылатые выражения в произведениях А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C10B0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C10B0">
              <w:rPr>
                <w:rFonts w:ascii="Times New Roman" w:hAnsi="Times New Roman" w:cs="Times New Roman"/>
                <w:iCs/>
                <w:sz w:val="20"/>
                <w:szCs w:val="20"/>
              </w:rPr>
              <w:t>Островского и их роль в раскрытии характеров героев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10B0">
              <w:rPr>
                <w:rFonts w:ascii="Times New Roman" w:hAnsi="Times New Roman" w:cs="Times New Roman"/>
                <w:iCs/>
                <w:sz w:val="20"/>
                <w:szCs w:val="20"/>
              </w:rPr>
              <w:t>идейного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iCs/>
                <w:sz w:val="20"/>
                <w:szCs w:val="20"/>
              </w:rPr>
              <w:t>содержания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4" w:type="dxa"/>
            <w:vAlign w:val="center"/>
          </w:tcPr>
          <w:p w:rsidR="00914510" w:rsidRPr="004C10B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4C10B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F63AFC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</w:p>
        </w:tc>
      </w:tr>
      <w:tr w:rsidR="00914510" w:rsidRPr="00914510" w:rsidTr="00914510">
        <w:trPr>
          <w:trHeight w:val="168"/>
        </w:trPr>
        <w:tc>
          <w:tcPr>
            <w:tcW w:w="3227" w:type="dxa"/>
            <w:vMerge w:val="restart"/>
          </w:tcPr>
          <w:p w:rsidR="00914510" w:rsidRPr="00767F9F" w:rsidRDefault="00914510" w:rsidP="00767F9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67F9F">
              <w:rPr>
                <w:rFonts w:ascii="Times New Roman" w:hAnsi="Times New Roman" w:cs="Times New Roman"/>
                <w:b/>
                <w:sz w:val="20"/>
                <w:lang w:eastAsia="ru-RU"/>
              </w:rPr>
              <w:t>Тема 1.2.</w:t>
            </w:r>
            <w:r w:rsidR="008D4E64" w:rsidRPr="00767F9F">
              <w:rPr>
                <w:rFonts w:ascii="Times New Roman" w:hAnsi="Times New Roman" w:cs="Times New Roman"/>
                <w:b/>
                <w:sz w:val="20"/>
                <w:lang w:eastAsia="ru-RU"/>
              </w:rPr>
              <w:t>2</w:t>
            </w:r>
            <w:r w:rsidRPr="00767F9F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.  Особенности развития русской литературы во второй половине </w:t>
            </w:r>
            <w:r w:rsidRPr="00767F9F">
              <w:rPr>
                <w:rFonts w:ascii="Times New Roman" w:hAnsi="Times New Roman" w:cs="Times New Roman"/>
                <w:b/>
                <w:sz w:val="20"/>
                <w:lang w:val="en-US" w:eastAsia="ru-RU"/>
              </w:rPr>
              <w:t>XIX</w:t>
            </w:r>
            <w:r w:rsidRPr="00767F9F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 века</w:t>
            </w:r>
            <w:proofErr w:type="gramStart"/>
            <w:r w:rsidRPr="00767F9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="00767F9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.</w:t>
            </w:r>
            <w:proofErr w:type="gramEnd"/>
            <w:r w:rsidR="00767F9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767F9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Иван Александрович </w:t>
            </w:r>
          </w:p>
          <w:p w:rsidR="00914510" w:rsidRPr="00914510" w:rsidRDefault="00914510" w:rsidP="00767F9F">
            <w:pPr>
              <w:pStyle w:val="a3"/>
              <w:rPr>
                <w:rFonts w:eastAsia="Times New Roman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Гончаров</w:t>
            </w:r>
            <w:r w:rsidR="00767F9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.</w:t>
            </w:r>
            <w:r w:rsidRPr="00767F9F">
              <w:rPr>
                <w:rFonts w:eastAsia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995" w:rsidRPr="00914510" w:rsidTr="00C25995">
        <w:trPr>
          <w:trHeight w:val="276"/>
        </w:trPr>
        <w:tc>
          <w:tcPr>
            <w:tcW w:w="3227" w:type="dxa"/>
            <w:vMerge/>
          </w:tcPr>
          <w:p w:rsidR="00C25995" w:rsidRPr="00914510" w:rsidRDefault="00C25995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</w:tcPr>
          <w:p w:rsidR="00C25995" w:rsidRPr="00914510" w:rsidRDefault="00C25995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9" w:type="dxa"/>
            <w:gridSpan w:val="2"/>
          </w:tcPr>
          <w:p w:rsidR="00C25995" w:rsidRPr="00914510" w:rsidRDefault="00C25995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Жизненный путь и творческая биография И.А. Гончарова Роль В. Г. Белинского в жизни И. А. Гончарова. «Обломов». Творческая история романа. Своеобразие сюжета и жанра произведения. Проблема русского </w:t>
            </w:r>
            <w:proofErr w:type="spell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</w:t>
            </w:r>
            <w:proofErr w:type="gram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</w:t>
            </w:r>
            <w:proofErr w:type="gram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вневременной</w:t>
            </w:r>
            <w:proofErr w:type="gram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образ. Типичность образа Обломова. Эволюция образа Обломова.  </w:t>
            </w:r>
            <w:proofErr w:type="spell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Штольц</w:t>
            </w:r>
            <w:proofErr w:type="spell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Обломов. Прошлое и будущее России. Проблемы любви в романе. Любовь как лад человеческих отношений. (Ольга Ильинская – Агафья Пшеницына).</w:t>
            </w:r>
          </w:p>
          <w:p w:rsidR="00C25995" w:rsidRPr="00914510" w:rsidRDefault="00C25995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романа «Обломов»  в критике. (Н. Добролюбова, Д. Писарева, И. Анненского и др.).</w:t>
            </w:r>
          </w:p>
        </w:tc>
        <w:tc>
          <w:tcPr>
            <w:tcW w:w="3544" w:type="dxa"/>
            <w:vMerge w:val="restart"/>
            <w:vAlign w:val="center"/>
          </w:tcPr>
          <w:p w:rsidR="00C25995" w:rsidRPr="00914510" w:rsidRDefault="00C25995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конспектирование; 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  <w:r w:rsidRPr="00914510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914510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сообщений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кладов;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proofErr w:type="gramStart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н-</w:t>
            </w:r>
            <w:proofErr w:type="gramEnd"/>
            <w:r w:rsidRPr="00914510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(дополнительная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энциклопедии,</w:t>
            </w:r>
            <w:r w:rsidRPr="00914510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словари,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914510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Интернет-источники);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25995" w:rsidRPr="00914510" w:rsidRDefault="00C25995" w:rsidP="00C2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C25995" w:rsidRDefault="00C25995" w:rsidP="00C2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5995" w:rsidRPr="00914510" w:rsidRDefault="00C25995" w:rsidP="00C2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C25995" w:rsidRPr="00914510" w:rsidRDefault="00C25995" w:rsidP="00C2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25995" w:rsidRPr="00914510" w:rsidTr="00914510">
        <w:trPr>
          <w:trHeight w:val="692"/>
        </w:trPr>
        <w:tc>
          <w:tcPr>
            <w:tcW w:w="3227" w:type="dxa"/>
            <w:vMerge/>
          </w:tcPr>
          <w:p w:rsidR="00C25995" w:rsidRPr="00914510" w:rsidRDefault="00C25995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</w:tcPr>
          <w:p w:rsidR="00C25995" w:rsidRPr="00914510" w:rsidRDefault="00C25995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9" w:type="dxa"/>
            <w:gridSpan w:val="2"/>
          </w:tcPr>
          <w:p w:rsidR="00C25995" w:rsidRPr="00914510" w:rsidRDefault="00C25995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«Обрыв». Отражение смены эпох в обществе и нравах. Многообразие типов и характеров в романе. Трагическая судьба незаурядного человека в романе.</w:t>
            </w:r>
          </w:p>
          <w:p w:rsidR="00C25995" w:rsidRPr="00914510" w:rsidRDefault="00C25995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 — мастер пейзажа. Тема России в романах Гончарова</w:t>
            </w:r>
          </w:p>
        </w:tc>
        <w:tc>
          <w:tcPr>
            <w:tcW w:w="3544" w:type="dxa"/>
            <w:vMerge/>
            <w:vAlign w:val="center"/>
          </w:tcPr>
          <w:p w:rsidR="00C25995" w:rsidRPr="00914510" w:rsidRDefault="00C25995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25995" w:rsidRPr="00914510" w:rsidRDefault="00C25995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25995" w:rsidRPr="00914510" w:rsidRDefault="00C25995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198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конспектирование; 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  <w:r w:rsidRPr="00914510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914510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сообщений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кладов;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письменные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Pr="009145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литическая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текстами</w:t>
            </w:r>
            <w:r w:rsidRPr="0091451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произ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критических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статей;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беседе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1007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11</w:t>
            </w: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Определение проблематики романа «Обломов»</w:t>
            </w:r>
          </w:p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12</w:t>
            </w: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Анализ сна Ильи Ильича </w:t>
            </w:r>
          </w:p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13</w:t>
            </w: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Анализ образа Обломова</w:t>
            </w:r>
          </w:p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14</w:t>
            </w: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Сравнение Обломова и </w:t>
            </w:r>
            <w:proofErr w:type="spellStart"/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Штольца</w:t>
            </w:r>
            <w:proofErr w:type="spellEnd"/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Прошлое и будущее</w:t>
            </w:r>
          </w:p>
        </w:tc>
        <w:tc>
          <w:tcPr>
            <w:tcW w:w="3544" w:type="dxa"/>
            <w:vMerge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193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767F9F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</w:t>
            </w:r>
          </w:p>
        </w:tc>
        <w:tc>
          <w:tcPr>
            <w:tcW w:w="3544" w:type="dxa"/>
            <w:vAlign w:val="center"/>
          </w:tcPr>
          <w:p w:rsidR="00914510" w:rsidRPr="00767F9F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767F9F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1767BE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14510" w:rsidRPr="00914510" w:rsidTr="00914510">
        <w:trPr>
          <w:trHeight w:val="259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767F9F" w:rsidRDefault="00914510" w:rsidP="00B35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Контрольная работа №  3 </w:t>
            </w:r>
            <w:r w:rsidR="00B35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темам 1.2, 1.2.1., 1.2.2.</w:t>
            </w:r>
          </w:p>
        </w:tc>
        <w:tc>
          <w:tcPr>
            <w:tcW w:w="3544" w:type="dxa"/>
            <w:vAlign w:val="center"/>
          </w:tcPr>
          <w:p w:rsidR="00914510" w:rsidRPr="00767F9F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767F9F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1767BE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14510" w:rsidRPr="00914510" w:rsidTr="00914510">
        <w:trPr>
          <w:trHeight w:val="261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4C10B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4C1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C10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4510" w:rsidRPr="004C10B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10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презентации на тему: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C10B0">
              <w:rPr>
                <w:rFonts w:ascii="Times New Roman" w:hAnsi="Times New Roman" w:cs="Times New Roman"/>
                <w:iCs/>
                <w:sz w:val="20"/>
                <w:szCs w:val="20"/>
              </w:rPr>
              <w:t>Захар — второй Обломов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 xml:space="preserve">», «Женские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образы в романах Гончарова», «В чем трагедия Обломова?», «Что такое “</w:t>
            </w:r>
            <w:proofErr w:type="gramStart"/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обломовщина</w:t>
            </w:r>
            <w:proofErr w:type="gramEnd"/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”?» (на выбор обучающихся)</w:t>
            </w:r>
          </w:p>
        </w:tc>
        <w:tc>
          <w:tcPr>
            <w:tcW w:w="3544" w:type="dxa"/>
            <w:vAlign w:val="center"/>
          </w:tcPr>
          <w:p w:rsidR="00914510" w:rsidRPr="004C10B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4C10B0" w:rsidRDefault="00C25995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261"/>
        </w:trPr>
        <w:tc>
          <w:tcPr>
            <w:tcW w:w="3227" w:type="dxa"/>
            <w:vMerge w:val="restart"/>
          </w:tcPr>
          <w:p w:rsidR="00914510" w:rsidRPr="00767F9F" w:rsidRDefault="00914510" w:rsidP="00767F9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F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1.2.</w:t>
            </w:r>
            <w:r w:rsidR="008D4E64" w:rsidRPr="00767F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767F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 Особенности развития русской литературы во второй половине </w:t>
            </w:r>
            <w:r w:rsidRPr="00767F9F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XIX</w:t>
            </w:r>
            <w:r w:rsidRPr="00767F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века</w:t>
            </w:r>
            <w:r w:rsidR="00767F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76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 Сергеевич Тургенев</w:t>
            </w:r>
            <w:r w:rsidR="0076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76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14510" w:rsidRPr="00914510" w:rsidRDefault="00914510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198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4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2" w:type="dxa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Жизненный и творческий путь И. С. Тургенева (с обобщением ранее изученного). Психологизм творчества Тургенева. Тема любви в творчестве И. С. Тургенева (повести «Ася», «Первая любовь», «Стихотворения в прозе»). Их художественное своеобразие. Тургенев — романист (обзор одног</w:t>
            </w:r>
            <w:proofErr w:type="gram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 романов с чтением эпизодов). Типизация общественных явлений в романах И. С. Тургенева. Своеобразие художественной манеры Тургенева – романиста.</w:t>
            </w:r>
          </w:p>
        </w:tc>
        <w:tc>
          <w:tcPr>
            <w:tcW w:w="3544" w:type="dxa"/>
            <w:vMerge w:val="restart"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конспектирование; 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  <w:r w:rsidRPr="00914510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(дополнительная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энциклопедии,</w:t>
            </w:r>
            <w:r w:rsidRPr="00914510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словари,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914510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Интернет-источники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письменные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Pr="009145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литическая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текстами</w:t>
            </w:r>
            <w:r w:rsidRPr="0091451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произ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критических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статей;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r w:rsidRPr="0091451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914510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r w:rsidRPr="0091451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планов;;</w:t>
            </w:r>
            <w:r w:rsidRPr="009145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14510" w:rsidRPr="00914510" w:rsidTr="00914510">
        <w:trPr>
          <w:trHeight w:val="198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4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2" w:type="dxa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«Отцы и дети». Смысл названия романа. Отображение в романе общественно-политической обстановки 1860-х годов. Проблематика романа.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композиции романа. Базаров в системе образов романа. Нигилизм Базарова и пародия на нигилизм в романе (Ситников и </w:t>
            </w:r>
            <w:proofErr w:type="spell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Кукшина</w:t>
            </w:r>
            <w:proofErr w:type="spell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идейно </w:t>
            </w:r>
            <w:proofErr w:type="gram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–э</w:t>
            </w:r>
            <w:proofErr w:type="gram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стетического содержания романа. Авторская позиция в романе.</w:t>
            </w:r>
          </w:p>
          <w:p w:rsidR="00914510" w:rsidRPr="00914510" w:rsidRDefault="00914510" w:rsidP="003C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Полемика вокруг романа « Отцы и дети». (Д. Писарев, Н. Страхов, М. Антонович).</w:t>
            </w:r>
            <w:r w:rsidR="00C25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vMerge/>
            <w:vAlign w:val="center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213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="003C7D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vMerge w:val="restart"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t xml:space="preserve"> </w:t>
            </w:r>
            <w:r w:rsidRPr="00914510">
              <w:rPr>
                <w:spacing w:val="14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  <w:r w:rsidRPr="00914510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914510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сообщений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кладов;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письменные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Pr="009145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литическая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текстами</w:t>
            </w:r>
            <w:r w:rsidRPr="0091451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произ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критических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статей;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r w:rsidRPr="0091451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сочинения;</w:t>
            </w:r>
            <w:r w:rsidRPr="00914510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редактирование</w:t>
            </w:r>
            <w:r w:rsidRPr="0091451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текста;</w:t>
            </w:r>
            <w:r w:rsidRPr="0091451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1173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15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мира отцов и детей в романе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16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Базарова. Мировоззренческий кризис.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17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основного конфликта в романе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18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сочинения по роману «Отцы и дети»</w:t>
            </w:r>
          </w:p>
        </w:tc>
        <w:tc>
          <w:tcPr>
            <w:tcW w:w="3544" w:type="dxa"/>
            <w:vMerge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384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4C10B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</w:p>
          <w:p w:rsidR="00914510" w:rsidRPr="004C10B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«Значение Тургенева в русской и мировой литературе» </w:t>
            </w:r>
          </w:p>
          <w:p w:rsidR="00914510" w:rsidRPr="004C10B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таблицы «Базаров и Одинцова. Наказание любовью»</w:t>
            </w:r>
          </w:p>
        </w:tc>
        <w:tc>
          <w:tcPr>
            <w:tcW w:w="3544" w:type="dxa"/>
            <w:vAlign w:val="center"/>
          </w:tcPr>
          <w:p w:rsidR="00914510" w:rsidRPr="004C10B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4C10B0" w:rsidRDefault="004802E1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234"/>
        </w:trPr>
        <w:tc>
          <w:tcPr>
            <w:tcW w:w="3227" w:type="dxa"/>
          </w:tcPr>
          <w:p w:rsidR="00914510" w:rsidRPr="00914510" w:rsidRDefault="00914510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767F9F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</w:t>
            </w:r>
          </w:p>
        </w:tc>
        <w:tc>
          <w:tcPr>
            <w:tcW w:w="3544" w:type="dxa"/>
            <w:vAlign w:val="center"/>
          </w:tcPr>
          <w:p w:rsidR="00914510" w:rsidRPr="00767F9F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767F9F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265"/>
        </w:trPr>
        <w:tc>
          <w:tcPr>
            <w:tcW w:w="3227" w:type="dxa"/>
          </w:tcPr>
          <w:p w:rsidR="00914510" w:rsidRPr="00914510" w:rsidRDefault="00914510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767F9F" w:rsidRDefault="00914510" w:rsidP="00B3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Контрольная работа №  4 по теме </w:t>
            </w:r>
            <w:r w:rsidR="00B35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544" w:type="dxa"/>
            <w:vAlign w:val="center"/>
          </w:tcPr>
          <w:p w:rsidR="00914510" w:rsidRPr="00767F9F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767F9F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4E64" w:rsidRPr="00914510" w:rsidTr="00914510">
        <w:trPr>
          <w:trHeight w:val="183"/>
        </w:trPr>
        <w:tc>
          <w:tcPr>
            <w:tcW w:w="3227" w:type="dxa"/>
            <w:vMerge w:val="restart"/>
          </w:tcPr>
          <w:p w:rsidR="008D4E64" w:rsidRPr="00767F9F" w:rsidRDefault="008D4E64" w:rsidP="00767F9F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9F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Тема 1.2.4.  Особенности </w:t>
            </w:r>
            <w:r w:rsidRPr="00767F9F">
              <w:rPr>
                <w:rFonts w:ascii="Times New Roman" w:hAnsi="Times New Roman" w:cs="Times New Roman"/>
                <w:b/>
                <w:sz w:val="20"/>
                <w:lang w:eastAsia="ru-RU"/>
              </w:rPr>
              <w:lastRenderedPageBreak/>
              <w:t xml:space="preserve">развития русской литературы во второй половине </w:t>
            </w:r>
            <w:r w:rsidRPr="00767F9F">
              <w:rPr>
                <w:rFonts w:ascii="Times New Roman" w:hAnsi="Times New Roman" w:cs="Times New Roman"/>
                <w:b/>
                <w:sz w:val="20"/>
                <w:lang w:val="en-US" w:eastAsia="ru-RU"/>
              </w:rPr>
              <w:t>XIX</w:t>
            </w:r>
            <w:r w:rsidRPr="00767F9F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 века</w:t>
            </w:r>
            <w:r w:rsidR="00767F9F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. </w:t>
            </w:r>
            <w:r w:rsidRPr="00767F9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Н.</w:t>
            </w:r>
            <w:r w:rsidR="00767F9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767F9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Г. Чернышевский. </w:t>
            </w:r>
          </w:p>
        </w:tc>
        <w:tc>
          <w:tcPr>
            <w:tcW w:w="6520" w:type="dxa"/>
            <w:gridSpan w:val="5"/>
          </w:tcPr>
          <w:p w:rsidR="008D4E64" w:rsidRPr="00914510" w:rsidRDefault="008D4E64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D4E64" w:rsidRPr="00914510" w:rsidRDefault="008D4E64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4E64" w:rsidRPr="00914510" w:rsidRDefault="008D4E64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D4E64" w:rsidRPr="00914510" w:rsidRDefault="008D4E64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E64" w:rsidRPr="00914510" w:rsidTr="00914510">
        <w:trPr>
          <w:trHeight w:val="1203"/>
        </w:trPr>
        <w:tc>
          <w:tcPr>
            <w:tcW w:w="3227" w:type="dxa"/>
            <w:vMerge/>
          </w:tcPr>
          <w:p w:rsidR="008D4E64" w:rsidRPr="00914510" w:rsidRDefault="008D4E64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D4E64" w:rsidRPr="00914510" w:rsidRDefault="008D4E64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Краткий очерк жизни и творчества Н.Г. Чернышевского.</w:t>
            </w:r>
          </w:p>
          <w:p w:rsidR="008D4E64" w:rsidRPr="00914510" w:rsidRDefault="008D4E64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Эстетические взгляды Чернышевского и их отражение в романе. Особенности жанра и композиции романа. Утопические идеи в романе Н. Г. Чернышевского. Нравственные и идеологические проблемы в романе. «Женский вопрос» в романе. Образы “новых людей”. Теория “разумного эгоизма”. Образ “особенного человека” Рахметова. Противопоставление «новых людей» старому миру. Теория «разумного эгоизма» как философская основа романа. Роль снов Веры Павловны в романе. Четвертый сон как социальная утопия. Смысл финала романа.</w:t>
            </w:r>
          </w:p>
        </w:tc>
        <w:tc>
          <w:tcPr>
            <w:tcW w:w="3544" w:type="dxa"/>
            <w:vAlign w:val="center"/>
          </w:tcPr>
          <w:p w:rsidR="008D4E64" w:rsidRPr="00914510" w:rsidRDefault="008D4E64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Конспектирование; 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proofErr w:type="gramStart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н-</w:t>
            </w:r>
            <w:proofErr w:type="gramEnd"/>
            <w:r w:rsidRPr="00914510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(дополнительная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энциклопедии,</w:t>
            </w:r>
            <w:r w:rsidRPr="00914510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словари,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914510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Интернет-источники);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E64" w:rsidRPr="00914510" w:rsidRDefault="008D4E64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4E64" w:rsidRPr="00914510" w:rsidRDefault="008D4E64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D4E64" w:rsidRPr="00914510" w:rsidTr="00914510">
        <w:trPr>
          <w:trHeight w:val="131"/>
        </w:trPr>
        <w:tc>
          <w:tcPr>
            <w:tcW w:w="3227" w:type="dxa"/>
            <w:vMerge/>
          </w:tcPr>
          <w:p w:rsidR="008D4E64" w:rsidRPr="00914510" w:rsidRDefault="008D4E64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D4E64" w:rsidRPr="00914510" w:rsidRDefault="008D4E64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8D4E64" w:rsidRPr="00914510" w:rsidRDefault="008D4E64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литическая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текстами</w:t>
            </w:r>
            <w:r w:rsidRPr="0091451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произ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критических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статей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D4E64" w:rsidRPr="00914510" w:rsidRDefault="008D4E64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8D4E64" w:rsidRPr="00914510" w:rsidRDefault="008D4E64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4E64" w:rsidRPr="00914510" w:rsidTr="00914510">
        <w:trPr>
          <w:trHeight w:val="249"/>
        </w:trPr>
        <w:tc>
          <w:tcPr>
            <w:tcW w:w="3227" w:type="dxa"/>
            <w:vMerge/>
          </w:tcPr>
          <w:p w:rsidR="008D4E64" w:rsidRPr="00914510" w:rsidRDefault="008D4E64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D4E64" w:rsidRPr="00914510" w:rsidRDefault="008D4E64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19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романа «Что делать»</w:t>
            </w:r>
          </w:p>
        </w:tc>
        <w:tc>
          <w:tcPr>
            <w:tcW w:w="3544" w:type="dxa"/>
            <w:vMerge/>
            <w:vAlign w:val="center"/>
          </w:tcPr>
          <w:p w:rsidR="008D4E64" w:rsidRPr="00914510" w:rsidRDefault="008D4E64" w:rsidP="009145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D4E64" w:rsidRPr="00914510" w:rsidRDefault="008D4E64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8D4E64" w:rsidRPr="00914510" w:rsidRDefault="008D4E64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4E64" w:rsidRPr="00914510" w:rsidTr="00914510">
        <w:trPr>
          <w:trHeight w:val="188"/>
        </w:trPr>
        <w:tc>
          <w:tcPr>
            <w:tcW w:w="3227" w:type="dxa"/>
            <w:vMerge w:val="restart"/>
          </w:tcPr>
          <w:p w:rsidR="008D4E64" w:rsidRPr="008D4E64" w:rsidRDefault="008D4E64" w:rsidP="008D4E6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E64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Тема 1.2.5.  Особенности развития русской литературы во второй половине </w:t>
            </w:r>
            <w:r w:rsidRPr="008D4E64">
              <w:rPr>
                <w:rFonts w:ascii="Times New Roman" w:hAnsi="Times New Roman" w:cs="Times New Roman"/>
                <w:b/>
                <w:sz w:val="20"/>
                <w:szCs w:val="24"/>
                <w:lang w:val="en-US" w:eastAsia="ru-RU"/>
              </w:rPr>
              <w:t>XIX</w:t>
            </w:r>
            <w:r w:rsidRPr="008D4E64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 века</w:t>
            </w:r>
            <w:r w:rsidR="00F803E7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  <w:r w:rsidRPr="008D4E6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Николай Семенович Лесков</w:t>
            </w:r>
            <w:r w:rsidR="00F803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gridSpan w:val="5"/>
          </w:tcPr>
          <w:p w:rsidR="008D4E64" w:rsidRPr="00914510" w:rsidRDefault="008D4E64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Merge w:val="restart"/>
            <w:vAlign w:val="center"/>
          </w:tcPr>
          <w:p w:rsidR="008D4E64" w:rsidRPr="00914510" w:rsidRDefault="008D4E64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конспектирование; 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</w:p>
          <w:p w:rsidR="008D4E64" w:rsidRPr="00914510" w:rsidRDefault="008D4E64" w:rsidP="00914510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914510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сообщений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914510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кладов</w:t>
            </w:r>
            <w:r w:rsidRPr="00914510">
              <w:rPr>
                <w:spacing w:val="25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D4E64" w:rsidRPr="00914510" w:rsidRDefault="008D4E64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D4E64" w:rsidRPr="00914510" w:rsidRDefault="008D4E64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D4E64" w:rsidRPr="00914510" w:rsidTr="00914510">
        <w:trPr>
          <w:trHeight w:val="1637"/>
        </w:trPr>
        <w:tc>
          <w:tcPr>
            <w:tcW w:w="3227" w:type="dxa"/>
            <w:vMerge/>
          </w:tcPr>
          <w:p w:rsidR="008D4E64" w:rsidRPr="00914510" w:rsidRDefault="008D4E64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D4E64" w:rsidRPr="00914510" w:rsidRDefault="008D4E64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из биографии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обобщением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изученного).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Pr="009145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Pr="009145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писателя. Праведники</w:t>
            </w:r>
            <w:r w:rsidRPr="009145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Лескова. Творчество</w:t>
            </w:r>
            <w:r w:rsidRPr="009145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Лескова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eastAsia="Calibri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1870-е</w:t>
            </w:r>
            <w:r w:rsidRPr="00914510">
              <w:rPr>
                <w:rFonts w:ascii="Times New Roman" w:eastAsia="Calibri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  <w:r w:rsidRPr="00914510">
              <w:rPr>
                <w:rFonts w:ascii="Times New Roman" w:eastAsia="Calibri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*(обзор</w:t>
            </w:r>
            <w:r w:rsidRPr="00914510">
              <w:rPr>
                <w:rFonts w:ascii="Times New Roman" w:eastAsia="Calibri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романа</w:t>
            </w:r>
            <w:r w:rsidRPr="00914510">
              <w:rPr>
                <w:rFonts w:ascii="Times New Roman" w:eastAsia="Calibri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«Соборяне»).</w:t>
            </w:r>
            <w:r w:rsidRPr="00914510">
              <w:rPr>
                <w:rFonts w:ascii="Times New Roman" w:eastAsia="Calibri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Повесть</w:t>
            </w:r>
            <w:r w:rsidRPr="00914510">
              <w:rPr>
                <w:rFonts w:ascii="Times New Roman" w:eastAsia="Calibri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«Очарованный</w:t>
            </w:r>
            <w:r w:rsidRPr="00914510">
              <w:rPr>
                <w:rFonts w:ascii="Times New Roman" w:eastAsia="Calibri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странник».</w:t>
            </w:r>
            <w:r w:rsidRPr="00914510">
              <w:rPr>
                <w:rFonts w:ascii="Times New Roman" w:eastAsia="Calibri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Особенности</w:t>
            </w:r>
            <w:r w:rsidRPr="00914510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композиции</w:t>
            </w:r>
            <w:r w:rsidRPr="00914510">
              <w:rPr>
                <w:rFonts w:ascii="Times New Roman" w:eastAsia="Calibri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жанра.</w:t>
            </w:r>
            <w:r w:rsidRPr="00914510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Образ</w:t>
            </w:r>
            <w:r w:rsidRPr="00914510">
              <w:rPr>
                <w:rFonts w:ascii="Times New Roman" w:eastAsia="Calibri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Ивана</w:t>
            </w:r>
            <w:r w:rsidRPr="00914510">
              <w:rPr>
                <w:rFonts w:ascii="Times New Roman" w:eastAsia="Calibri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Флягина</w:t>
            </w:r>
            <w:proofErr w:type="spellEnd"/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14510">
              <w:rPr>
                <w:rFonts w:ascii="Times New Roman" w:eastAsia="Calibri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Тема</w:t>
            </w:r>
            <w:r w:rsidRPr="00914510">
              <w:rPr>
                <w:rFonts w:ascii="Times New Roman" w:eastAsia="Calibri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трагической</w:t>
            </w:r>
            <w:r w:rsidRPr="00914510">
              <w:rPr>
                <w:rFonts w:ascii="Times New Roman" w:eastAsia="Calibri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судьбы</w:t>
            </w:r>
            <w:r w:rsidRPr="00914510">
              <w:rPr>
                <w:rFonts w:ascii="Times New Roman" w:eastAsia="Calibri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талантливого</w:t>
            </w:r>
            <w:r w:rsidRPr="00914510">
              <w:rPr>
                <w:rFonts w:ascii="Times New Roman" w:eastAsia="Calibri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русского человека.</w:t>
            </w:r>
            <w:r w:rsidRPr="0091451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Смысл</w:t>
            </w:r>
            <w:r w:rsidRPr="00914510">
              <w:rPr>
                <w:rFonts w:ascii="Times New Roman" w:eastAsia="Calibri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названия</w:t>
            </w:r>
            <w:r w:rsidRPr="00914510">
              <w:rPr>
                <w:rFonts w:ascii="Times New Roman" w:eastAsia="Calibri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повести.</w:t>
            </w:r>
            <w:r w:rsidRPr="00914510">
              <w:rPr>
                <w:rFonts w:ascii="Times New Roman" w:eastAsia="Calibri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</w:t>
            </w:r>
            <w:r w:rsidRPr="00914510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повествовательной</w:t>
            </w:r>
            <w:r w:rsidRPr="00914510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манеры</w:t>
            </w:r>
            <w:r w:rsidRPr="00914510">
              <w:rPr>
                <w:rFonts w:ascii="Times New Roman" w:eastAsia="Calibri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Н.С.</w:t>
            </w:r>
            <w:r w:rsidRPr="00914510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</w:rPr>
              <w:t>Лескова.</w:t>
            </w:r>
          </w:p>
        </w:tc>
        <w:tc>
          <w:tcPr>
            <w:tcW w:w="3544" w:type="dxa"/>
            <w:vMerge/>
            <w:vAlign w:val="center"/>
          </w:tcPr>
          <w:p w:rsidR="008D4E64" w:rsidRPr="00914510" w:rsidRDefault="008D4E64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D4E64" w:rsidRPr="00914510" w:rsidRDefault="008D4E64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64" w:rsidRPr="00914510" w:rsidRDefault="008D4E64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4E64" w:rsidRPr="00914510" w:rsidTr="00914510">
        <w:trPr>
          <w:trHeight w:val="203"/>
        </w:trPr>
        <w:tc>
          <w:tcPr>
            <w:tcW w:w="3227" w:type="dxa"/>
            <w:vMerge/>
          </w:tcPr>
          <w:p w:rsidR="008D4E64" w:rsidRPr="00914510" w:rsidRDefault="008D4E64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D4E64" w:rsidRPr="00914510" w:rsidRDefault="008D4E64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8D4E64" w:rsidRPr="00914510" w:rsidRDefault="008D4E64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  <w:r w:rsidRPr="00914510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письменные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Pr="009145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литическая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текстами</w:t>
            </w:r>
            <w:r w:rsidRPr="0091451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произ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критических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статей;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D4E64" w:rsidRPr="00914510" w:rsidRDefault="008D4E64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8D4E64" w:rsidRPr="00914510" w:rsidRDefault="008D4E64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4E64" w:rsidRPr="00914510" w:rsidTr="00914510">
        <w:trPr>
          <w:trHeight w:val="716"/>
        </w:trPr>
        <w:tc>
          <w:tcPr>
            <w:tcW w:w="3227" w:type="dxa"/>
            <w:vMerge/>
          </w:tcPr>
          <w:p w:rsidR="008D4E64" w:rsidRPr="00914510" w:rsidRDefault="008D4E64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D4E64" w:rsidRPr="00914510" w:rsidRDefault="008D4E64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 20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повести «Очарованный странник»</w:t>
            </w:r>
          </w:p>
          <w:p w:rsidR="008D4E64" w:rsidRPr="00914510" w:rsidRDefault="008D4E64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21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темы трагической судьбы талантливого русского человека</w:t>
            </w:r>
          </w:p>
          <w:p w:rsidR="008D4E64" w:rsidRPr="00914510" w:rsidRDefault="008D4E64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 22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образа Ивана </w:t>
            </w:r>
            <w:proofErr w:type="spell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Флягина</w:t>
            </w:r>
            <w:proofErr w:type="spellEnd"/>
          </w:p>
        </w:tc>
        <w:tc>
          <w:tcPr>
            <w:tcW w:w="3544" w:type="dxa"/>
            <w:vMerge/>
            <w:vAlign w:val="center"/>
          </w:tcPr>
          <w:p w:rsidR="008D4E64" w:rsidRPr="00914510" w:rsidRDefault="008D4E64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D4E64" w:rsidRPr="00914510" w:rsidRDefault="008D4E64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8D4E64" w:rsidRPr="00914510" w:rsidRDefault="008D4E64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02E1" w:rsidRPr="00914510" w:rsidTr="00914510">
        <w:trPr>
          <w:trHeight w:val="716"/>
        </w:trPr>
        <w:tc>
          <w:tcPr>
            <w:tcW w:w="3227" w:type="dxa"/>
          </w:tcPr>
          <w:p w:rsidR="004802E1" w:rsidRPr="00914510" w:rsidRDefault="004802E1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F803E7" w:rsidRPr="004C10B0" w:rsidRDefault="004802E1" w:rsidP="00F8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</w:p>
          <w:p w:rsidR="004802E1" w:rsidRPr="004C10B0" w:rsidRDefault="00F803E7" w:rsidP="00F803E7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Исследование и подготовка реферата: «Праведники в творчестве Н. С. Лескова» (на примере одног</w:t>
            </w:r>
            <w:proofErr w:type="gramStart"/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C10B0">
              <w:rPr>
                <w:rFonts w:ascii="Times New Roman" w:hAnsi="Times New Roman" w:cs="Times New Roman"/>
                <w:sz w:val="20"/>
                <w:szCs w:val="20"/>
              </w:rPr>
              <w:t xml:space="preserve"> двух произведений), «Художественный мир Н. С. Лескова». (на выбор)</w:t>
            </w:r>
          </w:p>
        </w:tc>
        <w:tc>
          <w:tcPr>
            <w:tcW w:w="3544" w:type="dxa"/>
            <w:vAlign w:val="center"/>
          </w:tcPr>
          <w:p w:rsidR="004802E1" w:rsidRPr="004C10B0" w:rsidRDefault="004802E1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802E1" w:rsidRPr="004C10B0" w:rsidRDefault="004802E1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4802E1" w:rsidRPr="00914510" w:rsidRDefault="004802E1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216"/>
        </w:trPr>
        <w:tc>
          <w:tcPr>
            <w:tcW w:w="3227" w:type="dxa"/>
            <w:vMerge w:val="restart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1.2.</w:t>
            </w:r>
            <w:r w:rsidR="008D4E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 Особенности развития русской литературы во второй половине 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XIX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века</w:t>
            </w:r>
            <w:r w:rsidR="00F803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Михаил </w:t>
            </w:r>
            <w:proofErr w:type="spellStart"/>
            <w:r w:rsidRPr="0091451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Евграфович</w:t>
            </w:r>
            <w:proofErr w:type="spellEnd"/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Салтыков-Щедрин</w:t>
            </w:r>
            <w:r w:rsidR="00F803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548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4" w:type="dxa"/>
            <w:gridSpan w:val="4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Жизненный и творческий путь М. Е. Салтыкова-Щедрина (с обобщением ранее изученного) Мировоззрение писателя.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Жанровое своеобразие, тематика и проблематика сказок М. Е. Салтыкова-Щедрина.   Своеобразие   фантастики   в   сказках   М. Е. Салтыкова-Щедрина. Иносказательная образность сказок. Гротеск, аллегория, символика, язык сказок. Обобщающий смысл сказок</w:t>
            </w:r>
          </w:p>
        </w:tc>
        <w:tc>
          <w:tcPr>
            <w:tcW w:w="3544" w:type="dxa"/>
            <w:vMerge w:val="restart"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Конспектирование; 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  <w:r w:rsidRPr="00914510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(дополнительная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энциклопедии,</w:t>
            </w:r>
            <w:r w:rsidRPr="00914510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словари,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914510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Интернет-источники);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письменные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Pr="009145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участие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литическая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текстами</w:t>
            </w:r>
            <w:r w:rsidRPr="0091451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прои</w:t>
            </w:r>
            <w:proofErr w:type="gramStart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proofErr w:type="spellEnd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  <w:proofErr w:type="gramEnd"/>
            <w:r w:rsidRPr="00914510">
              <w:rPr>
                <w:rFonts w:ascii="Times New Roman" w:hAnsi="Times New Roman" w:cs="Times New Roman"/>
                <w:spacing w:val="40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критических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статей.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548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4" w:type="dxa"/>
            <w:gridSpan w:val="4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Замысел, история создания «Истории одного города». Своеобразие жанра, композиции. Образы градоначальников. Элементы антиутопии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«Истории одного города». Приемы сатирической фантастики, гротеска, художественного иносказания. Эзопов язык.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Салтыкова-Щедрина в истории русской литературы.</w:t>
            </w:r>
          </w:p>
        </w:tc>
        <w:tc>
          <w:tcPr>
            <w:tcW w:w="3544" w:type="dxa"/>
            <w:vMerge/>
            <w:vAlign w:val="center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198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t xml:space="preserve"> </w:t>
            </w:r>
            <w:r w:rsidRPr="00914510">
              <w:rPr>
                <w:spacing w:val="14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  <w:r w:rsidRPr="00914510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914510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сообщений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кладов;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письменные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Pr="009145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литическая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текстами</w:t>
            </w:r>
            <w:r w:rsidRPr="0091451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произ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критических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статей;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604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23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сатирических сказок.</w:t>
            </w:r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24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Объекты сатиры и сатирические приемы.</w:t>
            </w:r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25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проблемы совести и нравственного возрождения человека.</w:t>
            </w:r>
          </w:p>
        </w:tc>
        <w:tc>
          <w:tcPr>
            <w:tcW w:w="3544" w:type="dxa"/>
            <w:vMerge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254"/>
        </w:trPr>
        <w:tc>
          <w:tcPr>
            <w:tcW w:w="3227" w:type="dxa"/>
            <w:vMerge w:val="restart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1.2.</w:t>
            </w:r>
            <w:r w:rsidR="008D4E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 Особенности развития русской литературы во второй половине 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XIX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века</w:t>
            </w:r>
            <w:r w:rsidR="00F803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Федор Михайлович Достоевский</w:t>
            </w:r>
            <w:r w:rsidR="00F803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96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4" w:type="dxa"/>
            <w:gridSpan w:val="4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из жизни писателя (с обобщением ранее изученного).</w:t>
            </w:r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  бунта  Раскольникова.  Смысл  теории   Раскольникова.  Проблема</w:t>
            </w:r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«сильной личности» и «толпы», «твари дрожащей» и «имеющих право»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в общей композиции романа. Эволюция идеи «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двойничества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 Страдание и очищение в романе. Символические образы в романе. Символическое значение образа «вечной Сонечки». Своеобразие воплощения</w:t>
            </w:r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авторской позиции в романе. «Правда» Раскольникова и «правда» Сони. Петербург Достоевского. Библейские мотивы в произведении. Споры вокруг романа и ее главного героя.</w:t>
            </w:r>
          </w:p>
        </w:tc>
        <w:tc>
          <w:tcPr>
            <w:tcW w:w="3544" w:type="dxa"/>
            <w:vMerge w:val="restart"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конспектирование; 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:rsidR="00914510" w:rsidRPr="00914510" w:rsidRDefault="00914510" w:rsidP="00914510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ментированное</w:t>
            </w:r>
            <w:proofErr w:type="spellEnd"/>
            <w:r w:rsidRPr="00914510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914510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сообщений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кладов;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(дополнительная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энциклопедии,</w:t>
            </w:r>
            <w:r w:rsidRPr="00914510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словари,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914510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Интернет-источники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литическая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текстами</w:t>
            </w:r>
            <w:r w:rsidRPr="0091451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произ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критических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статей</w:t>
            </w:r>
            <w:r w:rsidRPr="00914510">
              <w:t>;</w:t>
            </w:r>
            <w:r w:rsidRPr="00914510">
              <w:rPr>
                <w:spacing w:val="44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4C10B0" w:rsidRDefault="004C10B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96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4" w:type="dxa"/>
            <w:gridSpan w:val="4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Роман «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Униженные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оскорбленные». Жанровое своеобразие романа. Особенности сюжета. Боль за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униженных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угнетенных в произведении. Сложный, богатый внутренний мир «маленького человека». Развитие гуманистических традиций Пушкина и Гоголя.</w:t>
            </w:r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Роман «Идиот». Жанровое своеобразие романа. Особенности сюжета. Философская глубина, нравственная проблематика романа. Трагичность взаимоотношений героев с внешним миром. Князь Мышкин, как «идеальный герой». Настасья Филипповна — один из </w:t>
            </w: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лучших женских образов Достоевского.</w:t>
            </w:r>
          </w:p>
        </w:tc>
        <w:tc>
          <w:tcPr>
            <w:tcW w:w="3544" w:type="dxa"/>
            <w:vMerge/>
            <w:vAlign w:val="center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264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  <w:r w:rsidRPr="00914510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914510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сообщений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кладов;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письменные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Pr="009145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литическая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текстами</w:t>
            </w:r>
            <w:r w:rsidRPr="0091451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произ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критических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статей;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r w:rsidRPr="0091451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сочинения;</w:t>
            </w:r>
            <w:r w:rsidRPr="00914510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редактирование</w:t>
            </w:r>
            <w:r w:rsidRPr="0091451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текста;</w:t>
            </w:r>
            <w:r w:rsidRPr="0091451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655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26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романа «Преступление и наказание»</w:t>
            </w:r>
          </w:p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27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 снов Р. Раскольникова.</w:t>
            </w:r>
          </w:p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28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символичности образов в романе.</w:t>
            </w:r>
          </w:p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29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сущности теории Раскольникова.</w:t>
            </w:r>
          </w:p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30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сочинения по роману Ф.М. Достоевского «Преступление и наказание».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210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767F9F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3544" w:type="dxa"/>
          </w:tcPr>
          <w:p w:rsidR="00914510" w:rsidRPr="00767F9F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14510" w:rsidRPr="00767F9F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210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767F9F" w:rsidRDefault="00914510" w:rsidP="0076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 5 </w:t>
            </w:r>
            <w:r w:rsidR="00B35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1.2.7.</w:t>
            </w:r>
          </w:p>
        </w:tc>
        <w:tc>
          <w:tcPr>
            <w:tcW w:w="3544" w:type="dxa"/>
          </w:tcPr>
          <w:p w:rsidR="00914510" w:rsidRPr="00767F9F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14510" w:rsidRPr="00767F9F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411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4C10B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</w:p>
          <w:p w:rsidR="00914510" w:rsidRPr="004C10B0" w:rsidRDefault="00F803E7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Реферат </w:t>
            </w:r>
            <w:r w:rsidR="00914510" w:rsidRPr="004C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      </w:r>
          </w:p>
        </w:tc>
        <w:tc>
          <w:tcPr>
            <w:tcW w:w="3544" w:type="dxa"/>
            <w:vAlign w:val="center"/>
          </w:tcPr>
          <w:p w:rsidR="00914510" w:rsidRPr="004C10B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4C10B0" w:rsidRDefault="004802E1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183"/>
        </w:trPr>
        <w:tc>
          <w:tcPr>
            <w:tcW w:w="3227" w:type="dxa"/>
            <w:vMerge w:val="restart"/>
          </w:tcPr>
          <w:p w:rsidR="00914510" w:rsidRPr="008D4E64" w:rsidRDefault="00914510" w:rsidP="008D4E64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D4E64">
              <w:rPr>
                <w:rFonts w:ascii="Times New Roman" w:hAnsi="Times New Roman" w:cs="Times New Roman"/>
                <w:b/>
                <w:sz w:val="20"/>
                <w:lang w:eastAsia="ru-RU"/>
              </w:rPr>
              <w:t>Тема 1.2</w:t>
            </w:r>
            <w:r w:rsidR="008D4E64" w:rsidRPr="008D4E64">
              <w:rPr>
                <w:rFonts w:ascii="Times New Roman" w:hAnsi="Times New Roman" w:cs="Times New Roman"/>
                <w:b/>
                <w:sz w:val="20"/>
                <w:lang w:eastAsia="ru-RU"/>
              </w:rPr>
              <w:t>.8</w:t>
            </w:r>
            <w:r w:rsidRPr="008D4E64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.  Особенности развития русской литературы во второй половине </w:t>
            </w:r>
            <w:r w:rsidRPr="008D4E64">
              <w:rPr>
                <w:rFonts w:ascii="Times New Roman" w:hAnsi="Times New Roman" w:cs="Times New Roman"/>
                <w:b/>
                <w:sz w:val="20"/>
                <w:lang w:val="en-US" w:eastAsia="ru-RU"/>
              </w:rPr>
              <w:t>XIX</w:t>
            </w:r>
            <w:r w:rsidRPr="008D4E64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 века</w:t>
            </w:r>
            <w:r w:rsidR="00F803E7">
              <w:rPr>
                <w:rFonts w:ascii="Times New Roman" w:hAnsi="Times New Roman" w:cs="Times New Roman"/>
                <w:b/>
                <w:sz w:val="20"/>
                <w:lang w:eastAsia="ru-RU"/>
              </w:rPr>
              <w:t>.</w:t>
            </w:r>
            <w:r w:rsidRPr="008D4E64">
              <w:rPr>
                <w:rFonts w:ascii="Times New Roman" w:hAnsi="Times New Roman" w:cs="Times New Roman"/>
                <w:b/>
                <w:sz w:val="20"/>
              </w:rPr>
              <w:t xml:space="preserve"> Лев</w:t>
            </w:r>
            <w:r w:rsidRPr="008D4E6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8D4E64">
              <w:rPr>
                <w:rFonts w:ascii="Times New Roman" w:hAnsi="Times New Roman" w:cs="Times New Roman"/>
                <w:b/>
                <w:sz w:val="20"/>
              </w:rPr>
              <w:t xml:space="preserve">Николаевич </w:t>
            </w:r>
            <w:r w:rsidRPr="008D4E64">
              <w:rPr>
                <w:rFonts w:ascii="Times New Roman" w:hAnsi="Times New Roman" w:cs="Times New Roman"/>
                <w:b/>
                <w:spacing w:val="-2"/>
                <w:sz w:val="20"/>
              </w:rPr>
              <w:t>Толстой</w:t>
            </w:r>
            <w:r w:rsidR="00F803E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.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858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gridSpan w:val="3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конспектирование; 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  <w:r w:rsidRPr="00914510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914510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сообщений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кладов;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письменные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Pr="009145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</w:t>
            </w:r>
            <w:proofErr w:type="gramStart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proofErr w:type="spellEnd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  <w:proofErr w:type="gramEnd"/>
            <w:r w:rsidRPr="00914510">
              <w:rPr>
                <w:rFonts w:ascii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литическая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текстами</w:t>
            </w:r>
            <w:r w:rsidRPr="0091451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произ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критических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статей;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858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  <w:gridSpan w:val="3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Правдивое изображение войны и русских солдат — художественное открытие Л. Н. Толстого. Бородинская битва — величайшее  проявление  русского  патриотизма,  кульминационный  момент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Осуждение жестокости войны в романе. Развенчание идеи «</w:t>
            </w:r>
            <w:proofErr w:type="spell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наполеонизма</w:t>
            </w:r>
            <w:proofErr w:type="spell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Патриотизм в понимании писателя.</w:t>
            </w:r>
          </w:p>
        </w:tc>
        <w:tc>
          <w:tcPr>
            <w:tcW w:w="3544" w:type="dxa"/>
            <w:vMerge/>
            <w:vAlign w:val="center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858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7" w:type="dxa"/>
            <w:gridSpan w:val="3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 Н. Толстого.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«Анна Каренина». Светское общество конца XIX века в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представлении Толстого. История Анны Карениной: долг и чувство. «Мысль семейная» в романе «Анна Каренина».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Краткий  обзор  творчества  позднего  периода:  «</w:t>
            </w:r>
            <w:proofErr w:type="spell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Крейцерова</w:t>
            </w:r>
            <w:proofErr w:type="spell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соната»,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«Хаджи-Мурат». Мировое значение творчества Л. Толстого. Л. Толстой и культура XX века.</w:t>
            </w:r>
          </w:p>
        </w:tc>
        <w:tc>
          <w:tcPr>
            <w:tcW w:w="3544" w:type="dxa"/>
            <w:vMerge/>
            <w:vAlign w:val="center"/>
          </w:tcPr>
          <w:p w:rsidR="00914510" w:rsidRPr="00914510" w:rsidRDefault="00914510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162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конспектирование; 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  <w:r w:rsidRPr="00914510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914510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сообщений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кладов;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письменные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Pr="009145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литическая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текстами</w:t>
            </w:r>
            <w:r w:rsidRPr="0091451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произ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критических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статей;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r w:rsidRPr="0091451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914510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r w:rsidRPr="0091451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планов;</w:t>
            </w:r>
            <w:r w:rsidRPr="0091451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реферирование;</w:t>
            </w:r>
            <w:r w:rsidRPr="009145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иллюстративным</w:t>
            </w:r>
            <w:r w:rsidRPr="0091451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материалом;</w:t>
            </w:r>
            <w:r w:rsidRPr="0091451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r w:rsidRPr="0091451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сочинения;</w:t>
            </w:r>
            <w:r w:rsidRPr="00914510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редактирование</w:t>
            </w:r>
            <w:r w:rsidRPr="0091451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текста;</w:t>
            </w:r>
            <w:r w:rsidRPr="0091451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подготовка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14510">
              <w:rPr>
                <w:rFonts w:ascii="Times New Roman" w:hAnsi="Times New Roman" w:cs="Times New Roman"/>
                <w:spacing w:val="68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семинару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Pr="0091451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91451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подготовка</w:t>
            </w:r>
            <w:r w:rsidRPr="0091451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компьютерных</w:t>
            </w:r>
            <w:r w:rsidRPr="0091451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</w:t>
            </w:r>
            <w:proofErr w:type="gramStart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е-</w:t>
            </w:r>
            <w:proofErr w:type="gramEnd"/>
            <w:r w:rsidRPr="00914510">
              <w:rPr>
                <w:rFonts w:ascii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зентаций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914510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510" w:rsidRPr="00914510" w:rsidTr="00914510">
        <w:trPr>
          <w:trHeight w:val="289"/>
        </w:trPr>
        <w:tc>
          <w:tcPr>
            <w:tcW w:w="3227" w:type="dxa"/>
            <w:vMerge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31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«Севастопольских рассказов»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32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главы «Бал Наташи Ростовой» 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33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авторского идеала семьи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34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Выявление проблемы народа и личности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35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Осуждение жестокости войны в романе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36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сочинения по роману Л. Толстого «Война и мир»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37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сочинения по роману Л. Толстого «Война и мир»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38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семинара по творчеству Л.Н. Толстого</w:t>
            </w:r>
          </w:p>
        </w:tc>
        <w:tc>
          <w:tcPr>
            <w:tcW w:w="3544" w:type="dxa"/>
            <w:vMerge/>
            <w:vAlign w:val="center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289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767F9F" w:rsidRDefault="001B1E56" w:rsidP="00F8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3544" w:type="dxa"/>
            <w:vAlign w:val="center"/>
          </w:tcPr>
          <w:p w:rsidR="001B1E56" w:rsidRPr="00767F9F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56" w:rsidRPr="00767F9F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289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767F9F" w:rsidRDefault="001B1E56" w:rsidP="0076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 </w:t>
            </w:r>
            <w:r w:rsidR="0076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6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B35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темам 1.2.4-1.2.8.</w:t>
            </w:r>
          </w:p>
        </w:tc>
        <w:tc>
          <w:tcPr>
            <w:tcW w:w="3544" w:type="dxa"/>
            <w:vAlign w:val="center"/>
          </w:tcPr>
          <w:p w:rsidR="001B1E56" w:rsidRPr="00767F9F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56" w:rsidRPr="00767F9F" w:rsidRDefault="00006B75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248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4C10B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4C1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4802E1" w:rsidRPr="004C10B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презентации по теме  «Духовные искания Л.Н. Толстого в романе «Анна Каренина»»</w:t>
            </w:r>
          </w:p>
        </w:tc>
        <w:tc>
          <w:tcPr>
            <w:tcW w:w="3544" w:type="dxa"/>
            <w:vAlign w:val="center"/>
          </w:tcPr>
          <w:p w:rsidR="001B1E56" w:rsidRPr="004C10B0" w:rsidRDefault="001B1E56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802E1" w:rsidRPr="004C10B0" w:rsidRDefault="004802E1" w:rsidP="0048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234"/>
        </w:trPr>
        <w:tc>
          <w:tcPr>
            <w:tcW w:w="3227" w:type="dxa"/>
            <w:vMerge w:val="restart"/>
          </w:tcPr>
          <w:p w:rsidR="001B1E56" w:rsidRPr="00914510" w:rsidRDefault="008D4E64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1.2.9</w:t>
            </w:r>
            <w:r w:rsidR="001B1E56"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 Особенности развития русской литературы во второй половине </w:t>
            </w:r>
            <w:r w:rsidR="001B1E56" w:rsidRPr="00914510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XIX</w:t>
            </w:r>
            <w:r w:rsidR="001B1E56"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века</w:t>
            </w:r>
            <w:r w:rsidR="001B1E56"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Антон Павлович Чехов</w:t>
            </w:r>
            <w:r w:rsidR="001B1E56"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1B1E56" w:rsidRPr="00914510" w:rsidRDefault="001B1E56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742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4" w:type="dxa"/>
            <w:gridSpan w:val="4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из биографии (с обобщением ранее изученного). Своеобразие и всепроникающая сила  чеховского творчества. Художественное совершенство рассказов А. П. Чехова. Новаторство Чехова. Периодизация творчества Чехова. Работа в журналах. Чехов – репортер.</w:t>
            </w:r>
          </w:p>
          <w:p w:rsidR="001B1E56" w:rsidRPr="00914510" w:rsidRDefault="001B1E56" w:rsidP="00914510">
            <w:pPr>
              <w:spacing w:after="0" w:line="240" w:lineRule="auto"/>
              <w:rPr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 П. Чехова.</w:t>
            </w:r>
          </w:p>
        </w:tc>
        <w:tc>
          <w:tcPr>
            <w:tcW w:w="3544" w:type="dxa"/>
            <w:vMerge w:val="restart"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Конспектирование; 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  <w:r w:rsidRPr="00914510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914510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сообщений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кладов;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proofErr w:type="gramStart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н-</w:t>
            </w:r>
            <w:proofErr w:type="gramEnd"/>
            <w:r w:rsidRPr="00914510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(дополнительная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энциклопедии,</w:t>
            </w:r>
            <w:r w:rsidRPr="00914510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словари,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914510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Интернет-источники);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письменные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Pr="009145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участие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литическая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текстами</w:t>
            </w:r>
            <w:r w:rsidRPr="0091451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произ</w:t>
            </w:r>
            <w:proofErr w:type="spellEnd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914510">
              <w:rPr>
                <w:rFonts w:ascii="Times New Roman" w:hAnsi="Times New Roman" w:cs="Times New Roman"/>
                <w:spacing w:val="40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критических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статей.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B1E56" w:rsidRPr="00914510" w:rsidTr="00914510">
        <w:trPr>
          <w:trHeight w:val="696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4" w:type="dxa"/>
            <w:gridSpan w:val="4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комического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драматического в пьесе «Вишневый сад». Лиризм и юмор в пьесе «Вишн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вый сад». Смысл названия пьесы. Особенности символов.</w:t>
            </w:r>
          </w:p>
        </w:tc>
        <w:tc>
          <w:tcPr>
            <w:tcW w:w="3544" w:type="dxa"/>
            <w:vMerge/>
            <w:vAlign w:val="center"/>
          </w:tcPr>
          <w:p w:rsidR="001B1E56" w:rsidRPr="00914510" w:rsidRDefault="001B1E56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696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4" w:type="dxa"/>
            <w:gridSpan w:val="4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Драматургия А. П. Чехова и Московский Художественный театр. Театр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Чехова – воплощение кризиса современного общества. Роль А. П. Чехова в мировой драматургии театра.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Критика о Чехове (И. Анненский, В.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Пьецух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544" w:type="dxa"/>
            <w:vMerge/>
            <w:vAlign w:val="center"/>
          </w:tcPr>
          <w:p w:rsidR="001B1E56" w:rsidRPr="00914510" w:rsidRDefault="001B1E56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183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конспектирование; 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  <w:r w:rsidRPr="00914510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914510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сообщений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кладов;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письменные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Pr="009145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литическая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текстами</w:t>
            </w:r>
            <w:r w:rsidRPr="0091451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произ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критических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статей;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335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39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ранних рассказов А. П. Чехова</w:t>
            </w:r>
          </w:p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40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рассказа « </w:t>
            </w:r>
            <w:proofErr w:type="spell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Ионыч</w:t>
            </w:r>
            <w:proofErr w:type="spell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41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новаторства рассказов А.П. Чехова.</w:t>
            </w:r>
            <w:r w:rsidR="0048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(42+ </w:t>
            </w:r>
            <w:r w:rsidR="00792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21)</w:t>
            </w:r>
          </w:p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42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пьесы «Вишневый сад»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1E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курс</w:t>
            </w:r>
          </w:p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43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проверочной работы по творчеству Л.Н. Толстого, Ф.М. Достоевского, А.П. Чехова.</w:t>
            </w:r>
          </w:p>
        </w:tc>
        <w:tc>
          <w:tcPr>
            <w:tcW w:w="3544" w:type="dxa"/>
            <w:vMerge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239"/>
        </w:trPr>
        <w:tc>
          <w:tcPr>
            <w:tcW w:w="3227" w:type="dxa"/>
            <w:vMerge w:val="restart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1.3. Поэзия второй половины </w:t>
            </w:r>
            <w:r w:rsidRPr="00914510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XIX</w:t>
            </w:r>
            <w:r w:rsidRPr="0091451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века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1B1E56" w:rsidRPr="00914510" w:rsidRDefault="001B1E56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696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Обзор</w:t>
            </w:r>
            <w:r w:rsidRPr="009145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русской</w:t>
            </w:r>
            <w:r w:rsidRPr="0091451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поэзии</w:t>
            </w:r>
            <w:r w:rsidRPr="009145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Pr="009145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половины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века.</w:t>
            </w:r>
            <w:r w:rsidRPr="0091451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Идейная</w:t>
            </w:r>
            <w:r w:rsidRPr="0091451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борьба</w:t>
            </w:r>
            <w:r w:rsidRPr="0091451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направлений </w:t>
            </w:r>
            <w:r w:rsidRPr="00914510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«чистого 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искусства» 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1451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 </w:t>
            </w:r>
            <w:r w:rsidRPr="00914510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литературы. 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Стилевое, жанровое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тематическое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разнообразие</w:t>
            </w:r>
            <w:r w:rsidRPr="0091451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русской</w:t>
            </w:r>
            <w:r w:rsidRPr="0091451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лирики</w:t>
            </w:r>
            <w:r w:rsidRPr="009145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второй 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половины</w:t>
            </w:r>
            <w:r w:rsidRPr="0091451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века.</w:t>
            </w:r>
          </w:p>
        </w:tc>
        <w:tc>
          <w:tcPr>
            <w:tcW w:w="3544" w:type="dxa"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чте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ние;</w:t>
            </w:r>
            <w:r w:rsidRPr="0091451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учебником;</w:t>
            </w:r>
            <w:r w:rsidRPr="0091451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анали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тическая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текстами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стихотворений;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</w:p>
          <w:p w:rsidR="001B1E56" w:rsidRPr="00914510" w:rsidRDefault="001B1E56" w:rsidP="00914510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подго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товка</w:t>
            </w:r>
            <w:r w:rsidRPr="0091451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сообщения.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B1E56" w:rsidRPr="00914510" w:rsidTr="00914510">
        <w:trPr>
          <w:trHeight w:val="183"/>
        </w:trPr>
        <w:tc>
          <w:tcPr>
            <w:tcW w:w="3227" w:type="dxa"/>
            <w:vMerge w:val="restart"/>
          </w:tcPr>
          <w:p w:rsidR="001B1E56" w:rsidRPr="00914510" w:rsidRDefault="00767F9F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  <w:r w:rsidR="001B1E56"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Поэзия второй половины </w:t>
            </w:r>
            <w:r w:rsidR="001B1E56" w:rsidRPr="00914510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XIX</w:t>
            </w:r>
            <w:r w:rsidR="001B1E56" w:rsidRPr="0091451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1B1E56"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века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Федор Иванович Тютчев</w:t>
            </w: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1B1E56" w:rsidRPr="00914510" w:rsidRDefault="001B1E56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0B2751">
        <w:trPr>
          <w:trHeight w:val="611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Жизненный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путь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  <w:r w:rsidRPr="0091451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Тютчева</w:t>
            </w:r>
            <w:r w:rsidRPr="0091451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91451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обобщением</w:t>
            </w:r>
            <w:r w:rsidRPr="0091451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  <w:r w:rsidRPr="0091451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изученного).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Философская,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общественно-политическая</w:t>
            </w:r>
            <w:r w:rsidRPr="0091451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любовная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лирика</w:t>
            </w:r>
            <w:r w:rsidRPr="0091451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  <w:r w:rsidRPr="00914510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Тютчева.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Художественные</w:t>
            </w:r>
            <w:r w:rsidRPr="009145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лирики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Ф.И. Тютчева.</w:t>
            </w:r>
          </w:p>
        </w:tc>
        <w:tc>
          <w:tcPr>
            <w:tcW w:w="3544" w:type="dxa"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чте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ние;</w:t>
            </w:r>
            <w:r w:rsidRPr="0091451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учебником;</w:t>
            </w:r>
            <w:r w:rsidRPr="0091451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анали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тическая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текстами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стихотворений;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</w:p>
          <w:p w:rsidR="001B1E56" w:rsidRPr="00914510" w:rsidRDefault="001B1E56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подго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товка</w:t>
            </w:r>
            <w:r w:rsidRPr="0091451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сообщения.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1E56" w:rsidRPr="00914510" w:rsidRDefault="001B1E56" w:rsidP="000B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B1E56" w:rsidRPr="00914510" w:rsidRDefault="001B1E56" w:rsidP="000B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B1E56" w:rsidRPr="00914510" w:rsidTr="00914510">
        <w:trPr>
          <w:trHeight w:val="234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spacing w:val="39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чте</w:t>
            </w:r>
            <w:proofErr w:type="spellEnd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1451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выразительное</w:t>
            </w:r>
            <w:r w:rsidRPr="0091451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наизусть;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215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44</w:t>
            </w:r>
            <w:r w:rsidRPr="009145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4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навыка отнесения стихотворений к определенному периоду творчества поэта.</w:t>
            </w:r>
          </w:p>
        </w:tc>
        <w:tc>
          <w:tcPr>
            <w:tcW w:w="3544" w:type="dxa"/>
            <w:vMerge/>
            <w:vAlign w:val="center"/>
          </w:tcPr>
          <w:p w:rsidR="001B1E56" w:rsidRPr="00914510" w:rsidRDefault="001B1E56" w:rsidP="00914510">
            <w:pPr>
              <w:spacing w:after="0" w:line="240" w:lineRule="auto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244"/>
        </w:trPr>
        <w:tc>
          <w:tcPr>
            <w:tcW w:w="3227" w:type="dxa"/>
            <w:vMerge w:val="restart"/>
          </w:tcPr>
          <w:p w:rsidR="001B1E56" w:rsidRPr="00914510" w:rsidRDefault="00767F9F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  <w:r w:rsidR="001B1E56"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Поэзия второй </w:t>
            </w:r>
            <w:r w:rsidR="001B1E56"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половины </w:t>
            </w:r>
            <w:r w:rsidR="001B1E56" w:rsidRPr="00914510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XIX</w:t>
            </w:r>
            <w:r w:rsidR="001B1E56" w:rsidRPr="0091451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1B1E56"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века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Афанасий</w:t>
            </w:r>
            <w:r w:rsidRPr="0091451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Афанасьевич Фет</w:t>
            </w: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1B1E56" w:rsidRPr="00914510" w:rsidRDefault="001B1E56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730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Жизненный</w:t>
            </w:r>
            <w:r w:rsidRPr="0091451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  <w:r w:rsidRPr="0091451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путь</w:t>
            </w:r>
            <w:r w:rsidRPr="0091451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r w:rsidRPr="0091451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Фета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91451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обобщением</w:t>
            </w:r>
            <w:r w:rsidRPr="0091451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  <w:r w:rsidRPr="0091451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изученного).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Эстетические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взгляды</w:t>
            </w:r>
            <w:r w:rsidRPr="00914510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поэта</w:t>
            </w:r>
            <w:r w:rsidRPr="00914510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художественные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914510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лирики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А.А. Фета. Темы, мотивы и</w:t>
            </w:r>
            <w:r w:rsidRPr="009145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художественное своеобразие лирики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А.А. Фета.</w:t>
            </w:r>
          </w:p>
        </w:tc>
        <w:tc>
          <w:tcPr>
            <w:tcW w:w="3544" w:type="dxa"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чте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ние;</w:t>
            </w:r>
            <w:r w:rsidRPr="0091451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учебником;</w:t>
            </w:r>
            <w:r w:rsidRPr="0091451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анали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тическая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текстами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стихотворений;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</w:p>
          <w:p w:rsidR="001B1E56" w:rsidRPr="00914510" w:rsidRDefault="001B1E56" w:rsidP="00914510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подго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товка</w:t>
            </w:r>
            <w:r w:rsidRPr="0091451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сообщения.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B1E56" w:rsidRPr="00914510" w:rsidTr="00914510">
        <w:trPr>
          <w:trHeight w:val="213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чте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ние;</w:t>
            </w:r>
            <w:r w:rsidRPr="0091451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выразительное</w:t>
            </w:r>
            <w:r w:rsidRPr="0091451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наизусть;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анали</w:t>
            </w:r>
            <w:proofErr w:type="spellEnd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тическая</w:t>
            </w:r>
            <w:proofErr w:type="spellEnd"/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текстами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стихотворений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177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45 </w:t>
            </w:r>
            <w:r w:rsidRPr="00914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Составление портрета лирического героя стихотворения.</w:t>
            </w:r>
          </w:p>
        </w:tc>
        <w:tc>
          <w:tcPr>
            <w:tcW w:w="3544" w:type="dxa"/>
            <w:vMerge/>
            <w:vAlign w:val="center"/>
          </w:tcPr>
          <w:p w:rsidR="001B1E56" w:rsidRPr="00914510" w:rsidRDefault="001B1E56" w:rsidP="00914510">
            <w:pPr>
              <w:spacing w:after="0" w:line="240" w:lineRule="auto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213"/>
        </w:trPr>
        <w:tc>
          <w:tcPr>
            <w:tcW w:w="3227" w:type="dxa"/>
            <w:vMerge w:val="restart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1.3.3.  Поэзия второй половины </w:t>
            </w:r>
            <w:r w:rsidRPr="00914510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XIX</w:t>
            </w:r>
            <w:r w:rsidRPr="0091451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века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  <w:r w:rsidRPr="0091451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Константинович Толстой</w:t>
            </w: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1B1E56" w:rsidRPr="00914510" w:rsidRDefault="001B1E56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694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rPr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Жизненный и творческий путь А.К. Толстого. Идейно-тематические и художественные особенности лирики А.К. Толстого.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Многожанровость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наследия А. К. Толстого. Сатирическое мастерство Толстого</w:t>
            </w:r>
            <w:r w:rsidRPr="00914510">
              <w:rPr>
                <w:lang w:eastAsia="ru-RU"/>
              </w:rPr>
              <w:t>.</w:t>
            </w:r>
          </w:p>
        </w:tc>
        <w:tc>
          <w:tcPr>
            <w:tcW w:w="3544" w:type="dxa"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чте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ние;</w:t>
            </w:r>
            <w:r w:rsidRPr="0091451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учебником;</w:t>
            </w:r>
            <w:r w:rsidRPr="0091451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анали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тическая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текстами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стихотворений;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</w:p>
          <w:p w:rsidR="001B1E56" w:rsidRPr="00914510" w:rsidRDefault="001B1E56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подго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товка</w:t>
            </w:r>
            <w:r w:rsidRPr="0091451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сообщения.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B1E56" w:rsidRPr="00914510" w:rsidTr="00914510">
        <w:trPr>
          <w:trHeight w:val="137"/>
        </w:trPr>
        <w:tc>
          <w:tcPr>
            <w:tcW w:w="3227" w:type="dxa"/>
            <w:vMerge w:val="restart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чте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ние;</w:t>
            </w:r>
            <w:r w:rsidRPr="0091451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выразительное</w:t>
            </w:r>
            <w:r w:rsidRPr="0091451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наизусть;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анали</w:t>
            </w:r>
            <w:proofErr w:type="spellEnd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тическая</w:t>
            </w:r>
            <w:proofErr w:type="spellEnd"/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текстами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стихотворений</w:t>
            </w:r>
          </w:p>
          <w:p w:rsidR="001B1E56" w:rsidRPr="00914510" w:rsidRDefault="001B1E56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141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46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Анализ отдельных стихотворений.</w:t>
            </w:r>
          </w:p>
        </w:tc>
        <w:tc>
          <w:tcPr>
            <w:tcW w:w="3544" w:type="dxa"/>
            <w:vMerge/>
            <w:vAlign w:val="center"/>
          </w:tcPr>
          <w:p w:rsidR="001B1E56" w:rsidRPr="00914510" w:rsidRDefault="001B1E56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162"/>
        </w:trPr>
        <w:tc>
          <w:tcPr>
            <w:tcW w:w="3227" w:type="dxa"/>
            <w:vMerge w:val="restart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1.3.4. Поэзия второй половины </w:t>
            </w:r>
            <w:r w:rsidRPr="00914510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XIX</w:t>
            </w:r>
            <w:r w:rsidRPr="0091451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века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Николай Алексеевич Некрасов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1B1E56" w:rsidRPr="00914510" w:rsidRDefault="001B1E56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145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9" w:type="dxa"/>
            <w:gridSpan w:val="2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Жизненный</w:t>
            </w:r>
            <w:r w:rsidRPr="0091451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  <w:r w:rsidRPr="0091451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путь</w:t>
            </w:r>
            <w:r w:rsidRPr="00914510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Некрасова</w:t>
            </w:r>
            <w:r w:rsidRPr="00914510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(с</w:t>
            </w:r>
            <w:r w:rsidRPr="0091451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обобщением</w:t>
            </w:r>
            <w:r w:rsidRPr="0091451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  <w:r w:rsidRPr="0091451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изученного).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Гражданская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поэта.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«Современник».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Своеобразие</w:t>
            </w:r>
            <w:r w:rsidRPr="009145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тем,</w:t>
            </w:r>
            <w:r w:rsidRPr="0091451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мотивов</w:t>
            </w:r>
            <w:r w:rsidRPr="0091451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91451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поэзии</w:t>
            </w:r>
            <w:r w:rsidRPr="009145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  <w:r w:rsidRPr="0091451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Некрасова</w:t>
            </w:r>
            <w:r w:rsidRPr="0091451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40-х–</w:t>
            </w:r>
            <w:r w:rsidRPr="0091451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50-х</w:t>
            </w:r>
            <w:r w:rsidRPr="009145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60-х–70-х</w:t>
            </w:r>
            <w:r w:rsidRPr="0091451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дов.</w:t>
            </w:r>
            <w:r w:rsidRPr="0091451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Жанровое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своеобразие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лирики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Некрасова.</w:t>
            </w:r>
            <w:r w:rsidRPr="0091451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Любовная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лирика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А.</w:t>
            </w:r>
            <w:r w:rsidRPr="0091451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Некрасова.</w:t>
            </w:r>
          </w:p>
        </w:tc>
        <w:tc>
          <w:tcPr>
            <w:tcW w:w="3544" w:type="dxa"/>
            <w:vMerge w:val="restart"/>
            <w:vAlign w:val="center"/>
          </w:tcPr>
          <w:p w:rsidR="001B1E56" w:rsidRPr="00914510" w:rsidRDefault="001B1E56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B1E56" w:rsidRPr="00914510" w:rsidTr="00914510">
        <w:trPr>
          <w:trHeight w:val="144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9" w:type="dxa"/>
            <w:gridSpan w:val="2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Поэма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«Кому</w:t>
            </w:r>
            <w:r w:rsidRPr="0091451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жить</w:t>
            </w:r>
            <w:r w:rsidRPr="0091451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хорошо»: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замысел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поэмы,</w:t>
            </w:r>
            <w:r w:rsidRPr="0091451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жанр,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ком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позиция,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сюжет;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нравственная</w:t>
            </w:r>
            <w:r w:rsidRPr="0091451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проблематика,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  <w:r w:rsidRPr="0091451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позиция;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многообразие</w:t>
            </w:r>
            <w:r w:rsidRPr="0091451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крестьянских</w:t>
            </w:r>
            <w:r w:rsidRPr="0091451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типов;</w:t>
            </w:r>
            <w:r w:rsidRPr="0091451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проблема</w:t>
            </w:r>
            <w:r w:rsidRPr="0091451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счастья;</w:t>
            </w:r>
            <w:r w:rsidRPr="0091451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сатирические</w:t>
            </w:r>
            <w:r w:rsidRPr="0091451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портреты</w:t>
            </w:r>
            <w:r w:rsidRPr="0091451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поэме.</w:t>
            </w:r>
            <w:proofErr w:type="gramEnd"/>
            <w:r w:rsidRPr="0091451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Языковое</w:t>
            </w:r>
            <w:r w:rsidRPr="009145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 стилистическое</w:t>
            </w:r>
            <w:r w:rsidRPr="009145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своеобразие произведений Н.А. Некрасова.</w:t>
            </w:r>
          </w:p>
        </w:tc>
        <w:tc>
          <w:tcPr>
            <w:tcW w:w="3544" w:type="dxa"/>
            <w:vMerge/>
            <w:vAlign w:val="center"/>
          </w:tcPr>
          <w:p w:rsidR="001B1E56" w:rsidRPr="00914510" w:rsidRDefault="001B1E56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282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комментированное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чте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ние;</w:t>
            </w:r>
            <w:r w:rsidRPr="0091451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выразительное</w:t>
            </w:r>
            <w:r w:rsidRPr="0091451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наизусть;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учебником;</w:t>
            </w:r>
            <w:r w:rsidRPr="0091451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анали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тическая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текстами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стихотворений;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подго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товка</w:t>
            </w:r>
            <w:r w:rsidRPr="0091451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сообщения.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279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47</w:t>
            </w:r>
            <w:r w:rsidRPr="00914510">
              <w:rPr>
                <w:rFonts w:eastAsia="Times New Roman"/>
                <w:lang w:eastAsia="ru-RU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Анализ отдельных стихотворений.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48</w:t>
            </w:r>
            <w:r w:rsidRPr="009145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4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навыка анализа эпизодов произведения, объяснения его связи с проблематикой произведения.</w:t>
            </w: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49</w:t>
            </w:r>
            <w:r w:rsidRPr="009145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4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авторской позиции в тексте.</w:t>
            </w:r>
          </w:p>
        </w:tc>
        <w:tc>
          <w:tcPr>
            <w:tcW w:w="3544" w:type="dxa"/>
            <w:vMerge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42333" w:rsidRPr="00914510" w:rsidTr="00F803E7">
        <w:trPr>
          <w:trHeight w:val="269"/>
        </w:trPr>
        <w:tc>
          <w:tcPr>
            <w:tcW w:w="3227" w:type="dxa"/>
            <w:vMerge w:val="restart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767F9F" w:rsidRDefault="00842333" w:rsidP="00F8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3544" w:type="dxa"/>
          </w:tcPr>
          <w:p w:rsidR="00842333" w:rsidRPr="00767F9F" w:rsidRDefault="00842333" w:rsidP="00F80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42333" w:rsidRPr="00767F9F" w:rsidRDefault="00842333" w:rsidP="00F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1B1E56">
        <w:trPr>
          <w:trHeight w:val="259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767F9F" w:rsidRDefault="00842333" w:rsidP="000B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7</w:t>
            </w:r>
            <w:r w:rsidR="00B35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темам 1.3-1.3.4.</w:t>
            </w:r>
          </w:p>
        </w:tc>
        <w:tc>
          <w:tcPr>
            <w:tcW w:w="3544" w:type="dxa"/>
          </w:tcPr>
          <w:p w:rsidR="00842333" w:rsidRPr="00767F9F" w:rsidRDefault="00842333" w:rsidP="00F80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42333" w:rsidRPr="00767F9F" w:rsidRDefault="00842333" w:rsidP="00F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02E1" w:rsidRPr="00914510" w:rsidTr="001B1E56">
        <w:trPr>
          <w:trHeight w:val="259"/>
        </w:trPr>
        <w:tc>
          <w:tcPr>
            <w:tcW w:w="3227" w:type="dxa"/>
            <w:tcBorders>
              <w:bottom w:val="single" w:sz="4" w:space="0" w:color="auto"/>
            </w:tcBorders>
          </w:tcPr>
          <w:p w:rsidR="004802E1" w:rsidRPr="00914510" w:rsidRDefault="004802E1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F803E7" w:rsidRPr="004C10B0" w:rsidRDefault="00F803E7" w:rsidP="00F80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:rsidR="004802E1" w:rsidRPr="004C10B0" w:rsidRDefault="00F803E7" w:rsidP="00F803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Исследование и подготовка реферата</w:t>
            </w:r>
            <w:proofErr w:type="gramStart"/>
            <w:r w:rsidRPr="004C10B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C10B0">
              <w:rPr>
                <w:rFonts w:ascii="Times New Roman" w:hAnsi="Times New Roman" w:cs="Times New Roman"/>
                <w:sz w:val="20"/>
                <w:szCs w:val="20"/>
              </w:rPr>
              <w:t xml:space="preserve"> «Некрасовский «Современник»», «Н.А. Некрасов в воспоминаниях современников», «Новаторство Н.А. Некрасова в области поэтической формы («Неправильная поэзия»)»</w:t>
            </w:r>
            <w:r w:rsidR="00792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4802E1" w:rsidRPr="004C10B0" w:rsidRDefault="004802E1" w:rsidP="00F80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02E1" w:rsidRPr="004C10B0" w:rsidRDefault="004802E1" w:rsidP="00F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4802E1" w:rsidRPr="00914510" w:rsidRDefault="004802E1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387"/>
        </w:trPr>
        <w:tc>
          <w:tcPr>
            <w:tcW w:w="3227" w:type="dxa"/>
            <w:tcBorders>
              <w:bottom w:val="single" w:sz="4" w:space="0" w:color="auto"/>
            </w:tcBorders>
          </w:tcPr>
          <w:p w:rsidR="001B1E56" w:rsidRPr="00914510" w:rsidRDefault="001B1E56" w:rsidP="00F803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Л и т е </w:t>
            </w:r>
            <w:proofErr w:type="gramStart"/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т у р а XX века.  </w:t>
            </w:r>
          </w:p>
        </w:tc>
        <w:tc>
          <w:tcPr>
            <w:tcW w:w="6520" w:type="dxa"/>
            <w:gridSpan w:val="5"/>
          </w:tcPr>
          <w:p w:rsidR="001B1E56" w:rsidRPr="00914510" w:rsidRDefault="001B1E56" w:rsidP="00F8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B1E56" w:rsidRPr="00914510" w:rsidRDefault="001B1E56" w:rsidP="00F80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56" w:rsidRPr="00B35D77" w:rsidRDefault="00006B75" w:rsidP="00DB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1B1E56" w:rsidRPr="00914510" w:rsidRDefault="001B1E56" w:rsidP="00F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193"/>
        </w:trPr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2.1. Особенности развития литературы и других видов искусства в начале 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века.</w:t>
            </w: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1B1E56" w:rsidRPr="00914510" w:rsidRDefault="001B1E56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56" w:rsidRPr="009678A3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960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Серебряный</w:t>
            </w:r>
            <w:r w:rsidRPr="0091451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91451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культурно-историческая</w:t>
            </w:r>
            <w:r w:rsidRPr="0091451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эпоха.</w:t>
            </w:r>
            <w:r w:rsidRPr="0091451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Идеологический</w:t>
            </w:r>
            <w:r w:rsidRPr="0091451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эстетический</w:t>
            </w:r>
            <w:r w:rsidRPr="00914510">
              <w:rPr>
                <w:rFonts w:ascii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плюрализм эпохи. Расцвет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русской</w:t>
            </w:r>
            <w:r w:rsidRPr="00914510">
              <w:rPr>
                <w:rFonts w:ascii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религиозно-философской</w:t>
            </w:r>
            <w:r w:rsidRPr="00914510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мысли. Кризис гуманизма</w:t>
            </w:r>
            <w:r w:rsidRPr="0091451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 религиозные искания в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русской</w:t>
            </w:r>
            <w:r w:rsidRPr="0091451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философии.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Pr="0091451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тенденции</w:t>
            </w:r>
            <w:r w:rsidRPr="0091451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91451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прозы.</w:t>
            </w:r>
            <w:r w:rsidRPr="0091451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Реализм</w:t>
            </w:r>
            <w:r w:rsidRPr="0091451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модернизм</w:t>
            </w:r>
            <w:r w:rsidRPr="0091451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1451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турном</w:t>
            </w:r>
            <w:proofErr w:type="spellEnd"/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процессе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рубежа</w:t>
            </w:r>
            <w:r w:rsidRPr="00914510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веков.</w:t>
            </w:r>
            <w:r w:rsidRPr="0091451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Стилевая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дифференциация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реализма</w:t>
            </w:r>
            <w:r w:rsidRPr="0091451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(Л.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End"/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Толстой,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Короленко,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Чехов,</w:t>
            </w:r>
            <w:r w:rsidRPr="0091451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91451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Шмелев).</w:t>
            </w:r>
            <w:proofErr w:type="gramEnd"/>
            <w:r w:rsidRPr="0091451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  <w:r w:rsidRPr="0091451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451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кризисе</w:t>
            </w:r>
            <w:r w:rsidRPr="0091451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реализма.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  <w:r w:rsidRPr="00914510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1451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малым</w:t>
            </w:r>
            <w:r w:rsidRPr="00914510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эпическим</w:t>
            </w:r>
            <w:r w:rsidRPr="00914510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формам.</w:t>
            </w:r>
            <w:r w:rsidRPr="00914510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Модернизм</w:t>
            </w:r>
            <w:r w:rsidRPr="00914510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реакция</w:t>
            </w:r>
            <w:r w:rsidRPr="00914510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кризис</w:t>
            </w:r>
            <w:r w:rsidRPr="0091451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реализма.</w:t>
            </w:r>
            <w:r w:rsidRPr="0091451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Журналы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сатирического</w:t>
            </w:r>
            <w:r w:rsidRPr="0091451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(«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Сатирикон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«</w:t>
            </w:r>
            <w:proofErr w:type="gramStart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Но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proofErr w:type="gramEnd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Сатирикон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</w:p>
        </w:tc>
        <w:tc>
          <w:tcPr>
            <w:tcW w:w="3544" w:type="dxa"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эвристической</w:t>
            </w:r>
            <w:r w:rsidRPr="0091451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r w:rsidRPr="0091451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(дополнительная</w:t>
            </w:r>
            <w:r w:rsidRPr="00914510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энциклопедии,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словари,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числе</w:t>
            </w:r>
            <w:r w:rsidRPr="0091451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proofErr w:type="gramStart"/>
            <w:r w:rsidRPr="009145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Ин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тернет-источники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914510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145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подго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товке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ответов</w:t>
            </w:r>
            <w:r w:rsidRPr="00914510">
              <w:rPr>
                <w:rFonts w:ascii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проблемные</w:t>
            </w:r>
            <w:r w:rsidRPr="00914510">
              <w:rPr>
                <w:rFonts w:ascii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B1E56" w:rsidRPr="00914510" w:rsidTr="00914510">
        <w:trPr>
          <w:trHeight w:val="168"/>
        </w:trPr>
        <w:tc>
          <w:tcPr>
            <w:tcW w:w="3227" w:type="dxa"/>
            <w:vMerge w:val="restart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Тема 2.2. Русская литература на рубеже веков Иван Алексеевич Бунин</w:t>
            </w: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1686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из биографии (с обобщением ранее изученного).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Лирика И. А. Бунина.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 А. Бунина. Особенности поэтики И. А. Бунина.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Проза И. А. Бунина. «Живопись словом» — характерная особенность стиля И. А. Бунина. Судьбы мира и цивилизации в творчестве И. А. Бунина. Русский национальный характер в изображении Бунина. Общая характеристика цикла рассказов «Темные аллеи». Тема любви в творчестве И.А. Бунина, новизна ее в сравнении с классической традицией.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Реалистическое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символическое в прозе и поэзии.</w:t>
            </w:r>
          </w:p>
        </w:tc>
        <w:tc>
          <w:tcPr>
            <w:tcW w:w="3544" w:type="dxa"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эвристической</w:t>
            </w:r>
            <w:r w:rsidRPr="0091451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 текстом</w:t>
            </w:r>
            <w:r w:rsidRPr="0091451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произведения;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зисного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цитатного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плана;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145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подго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товке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ответов</w:t>
            </w:r>
            <w:r w:rsidRPr="00914510">
              <w:rPr>
                <w:rFonts w:ascii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проблемные</w:t>
            </w:r>
            <w:r w:rsidRPr="00914510">
              <w:rPr>
                <w:rFonts w:ascii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B1E56" w:rsidRPr="00914510" w:rsidTr="00914510">
        <w:trPr>
          <w:trHeight w:val="188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r w:rsidRPr="0091451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(дополнительная</w:t>
            </w:r>
            <w:r w:rsidRPr="00914510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энциклопедии,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словари,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числе</w:t>
            </w:r>
            <w:r w:rsidRPr="0091451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proofErr w:type="gramStart"/>
            <w:r w:rsidRPr="009145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Ин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тернет-источники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914510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914510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тезисного</w:t>
            </w:r>
            <w:r w:rsidRPr="00914510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плана.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244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lang w:eastAsia="ru-RU"/>
              </w:rPr>
              <w:t>№ 50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отзыва о рассказе И.А. Бунина «Господин из Сан-Франциско».</w:t>
            </w:r>
          </w:p>
        </w:tc>
        <w:tc>
          <w:tcPr>
            <w:tcW w:w="3544" w:type="dxa"/>
            <w:vMerge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234"/>
        </w:trPr>
        <w:tc>
          <w:tcPr>
            <w:tcW w:w="3227" w:type="dxa"/>
            <w:vMerge w:val="restart"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2.2.1. Русская литература на рубеже веков </w:t>
            </w: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 Иванович Куприн</w:t>
            </w: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3962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(с обобщением ранее изученного).</w:t>
            </w:r>
          </w:p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Повести «Гранатовый браслет», «Олеся». Воспевание здоровых человеческих чу</w:t>
            </w:r>
            <w:proofErr w:type="gram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вств в пр</w:t>
            </w:r>
            <w:proofErr w:type="gram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оизведениях А. И. Куприна. Традиции романтизма и их влияние на творчество А. И. Куприна. Трагизм любви в творчестве А. И. Куприна.  Тема  «естественного  человека»  в  творчестве  Куприна  (повесть «Олеся»). Поэтическое изображение природы, богатство духовного мира </w:t>
            </w:r>
            <w:proofErr w:type="spell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роев. Нравственные и социальные проблемы в рассказах Куприна. </w:t>
            </w:r>
            <w:proofErr w:type="spell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Осужд</w:t>
            </w:r>
            <w:proofErr w:type="gram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пороков современного общества.</w:t>
            </w:r>
          </w:p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Куприна о любви. 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 Н. Толстого в творчестве Куприна.</w:t>
            </w:r>
          </w:p>
        </w:tc>
        <w:tc>
          <w:tcPr>
            <w:tcW w:w="3544" w:type="dxa"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эвристической</w:t>
            </w:r>
            <w:r w:rsidRPr="0091451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зисного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цитатного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плана;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145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подго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товке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ответов</w:t>
            </w:r>
            <w:r w:rsidRPr="00914510">
              <w:rPr>
                <w:rFonts w:ascii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проблемные</w:t>
            </w:r>
            <w:r w:rsidRPr="00914510">
              <w:rPr>
                <w:rFonts w:ascii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B1E56" w:rsidRPr="00914510" w:rsidTr="00914510">
        <w:trPr>
          <w:trHeight w:val="208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эвристической</w:t>
            </w:r>
            <w:r w:rsidRPr="0091451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 текстом</w:t>
            </w:r>
            <w:r w:rsidRPr="0091451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произведения;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145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подг</w:t>
            </w:r>
            <w:proofErr w:type="gramStart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proofErr w:type="spellEnd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  <w:proofErr w:type="gramEnd"/>
            <w:r w:rsidRPr="00914510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товке</w:t>
            </w:r>
            <w:proofErr w:type="spellEnd"/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ответов</w:t>
            </w:r>
            <w:r w:rsidRPr="00914510">
              <w:rPr>
                <w:rFonts w:ascii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проблемные</w:t>
            </w:r>
            <w:r w:rsidRPr="00914510">
              <w:rPr>
                <w:rFonts w:ascii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267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51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повести «Гранатовый браслет»</w:t>
            </w:r>
          </w:p>
        </w:tc>
        <w:tc>
          <w:tcPr>
            <w:tcW w:w="3544" w:type="dxa"/>
            <w:vMerge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457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4C10B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</w:p>
          <w:p w:rsidR="001B1E56" w:rsidRPr="004802E1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  <w:r w:rsidRPr="004C10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10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подготовка реферата:</w:t>
            </w:r>
            <w:r w:rsidRPr="004C10B0">
              <w:rPr>
                <w:rFonts w:ascii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«Тема</w:t>
            </w:r>
            <w:r w:rsidRPr="004C10B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любви</w:t>
            </w:r>
            <w:r w:rsidRPr="004C10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в творчестве</w:t>
            </w:r>
            <w:r w:rsidRPr="004C10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И. А. Бунина</w:t>
            </w:r>
            <w:r w:rsidRPr="004C10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и А.И. Куприна: общее и</w:t>
            </w:r>
            <w:r w:rsidRPr="004C10B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различное».</w:t>
            </w:r>
          </w:p>
        </w:tc>
        <w:tc>
          <w:tcPr>
            <w:tcW w:w="3544" w:type="dxa"/>
            <w:vAlign w:val="center"/>
          </w:tcPr>
          <w:p w:rsidR="001B1E56" w:rsidRPr="004802E1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56" w:rsidRPr="004802E1" w:rsidRDefault="004802E1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254"/>
        </w:trPr>
        <w:tc>
          <w:tcPr>
            <w:tcW w:w="3227" w:type="dxa"/>
            <w:vMerge w:val="restart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2.3. Серебряный век русской поэзии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253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gridSpan w:val="3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Обзор русской поэзии и поэзии народов России конца XIX–начала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 в. Константин Бальмонт, Валерий Брюсов, Андрей Белый, Николай Гумилев,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Осип Мандельштам, Марина Цветаева, Георгий Иванов, Владислав Ходасевич, Игорь Северянин, Михаил Кузмин,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Габдулла</w:t>
            </w:r>
            <w:proofErr w:type="spellEnd"/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укай и др.; общая характеристика творчества (стихотворения не менее трех авторов по выбору).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Проблема традиций и новаторства в литературе начала ХХ века; формы ее разрешения в творчестве реалистов, символистов, акмеистов, футуристов.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Серебряный век как своеобразный "русский ренессанс". Литературные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течения поэзии русского модернизма: символизм, акмеизм, футуризм (общая характеристика направлений).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Поэты, творившие вне литературных течений: И.Ф. Анненский, М.И. Цветаева.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Символизм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(В.Я. Брюсов, К.Д. Бальмонт, Ф.К. Сологуб) и "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младосимволисты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" (А. Белый, А. А. Блок). Философские основы и эстетические принципы символизма, его связь с романтизмом.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Акмеизм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Истоки акмеизма. Программа акмеизма в статье Н.С. Гумилева "Наследие символизма и акмеизм". Утверждение акмеистами красоты земной жизни,  возвращение  к  “прекрасной  ясности”,  создание  зримых  образов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конкретного мира. Идея поэта-ремесленника.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Николай Степанович Гумилев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биографии. Героизация действительности в поэзии Гумилева, романтическая традиция в его лирике. Своеобразие лирических сюжетов.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Экзотическое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, фантастическое и прозаическое в поэзии Гумилева.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Футуризм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Манифесты футуризма, их пафос и проблематика. Поэт как миссионер “нового искусства”. Декларация о разрыве с традицией,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абсолютизация “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самовитого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кубофутуристы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(В. В. Маяковский, В. Хлебников), "Центрифуга" (Б. Л. Пастернак).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Игорь Северянин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Сведения из биографии. Эмоциональная взволнованность и ироничность поэзии Северянина, оригинальность его словотворчества.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Для чтения и изучения: Стихотворения: «Интродукция», «Эпилог»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(«Я, гений Игорь-Северянин…»), «Двусмысленная слава» (возможен выбор трех других стихотворений).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Хлебников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Велимир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Сведения из биографии. Слово в художественном мире поэзии Хлебникова. Поэтические эксперименты. Хлебников как поэт-философ.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Новокрестьянская</w:t>
            </w:r>
            <w:proofErr w:type="spellEnd"/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поэзия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Особое место в литературе начала века крестьянской поэзии. Продолжение традиций русской реалистической крестьянской поэзии XIX в. в творчестве Н.А. Клюева, С. А. Есенина.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Николай Алексеевич Клюев</w:t>
            </w:r>
          </w:p>
          <w:p w:rsidR="001B1E56" w:rsidRPr="00914510" w:rsidRDefault="001B1E56" w:rsidP="00914510">
            <w:pPr>
              <w:spacing w:after="0" w:line="240" w:lineRule="auto"/>
              <w:rPr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Сведения из биографии.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      </w:r>
          </w:p>
        </w:tc>
        <w:tc>
          <w:tcPr>
            <w:tcW w:w="3544" w:type="dxa"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эвристической</w:t>
            </w:r>
            <w:r w:rsidRPr="0091451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r w:rsidRPr="0091451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(дополнительная</w:t>
            </w:r>
            <w:r w:rsidRPr="00914510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энциклопедии,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словари,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числе</w:t>
            </w:r>
            <w:r w:rsidRPr="0091451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Ин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тернет-источники),</w:t>
            </w:r>
            <w:r w:rsidRPr="00914510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914510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тезисного</w:t>
            </w:r>
            <w:r w:rsidRPr="00914510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плана; 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 текстом</w:t>
            </w:r>
            <w:r w:rsidRPr="0091451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произведения;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под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готовка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докладов</w:t>
            </w:r>
            <w:r w:rsidRPr="0091451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выступлений</w:t>
            </w:r>
            <w:r w:rsidRPr="0091451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семинаре</w:t>
            </w:r>
            <w:r w:rsidRPr="0091451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914510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числе</w:t>
            </w:r>
            <w:r w:rsidRPr="0091451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компьютерных</w:t>
            </w:r>
            <w:r w:rsidRPr="0091451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презентаций);</w:t>
            </w:r>
            <w:r w:rsidRPr="0091451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выр</w:t>
            </w:r>
            <w:proofErr w:type="gramStart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proofErr w:type="spellEnd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  <w:proofErr w:type="gramEnd"/>
            <w:r w:rsidRPr="00914510">
              <w:rPr>
                <w:rFonts w:ascii="Times New Roman" w:hAnsi="Times New Roman" w:cs="Times New Roman"/>
                <w:spacing w:val="42"/>
                <w:w w:val="99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зительное</w:t>
            </w:r>
            <w:proofErr w:type="spellEnd"/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наизусть;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зисного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цитатного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плана;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145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подго</w:t>
            </w:r>
            <w:proofErr w:type="spellEnd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914510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товке</w:t>
            </w:r>
            <w:proofErr w:type="spellEnd"/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ответов</w:t>
            </w:r>
            <w:r w:rsidRPr="00914510">
              <w:rPr>
                <w:rFonts w:ascii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проблемные</w:t>
            </w:r>
            <w:r w:rsidRPr="00914510">
              <w:rPr>
                <w:rFonts w:ascii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Pr="00914510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проектная</w:t>
            </w:r>
            <w:r w:rsidRPr="00914510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</w:t>
            </w:r>
            <w:r w:rsidRPr="00914510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B1E56" w:rsidRPr="00914510" w:rsidTr="00914510">
        <w:trPr>
          <w:trHeight w:val="168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 текстом</w:t>
            </w:r>
            <w:r w:rsidRPr="0091451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произведения;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под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готовка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докладов</w:t>
            </w:r>
            <w:r w:rsidRPr="0091451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выступлений</w:t>
            </w:r>
            <w:r w:rsidRPr="0091451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семинаре</w:t>
            </w:r>
            <w:r w:rsidRPr="0091451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914510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числе</w:t>
            </w:r>
            <w:r w:rsidRPr="0091451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компьютерных</w:t>
            </w:r>
            <w:r w:rsidRPr="0091451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презентаций);</w:t>
            </w:r>
            <w:r w:rsidRPr="0091451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выра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зительное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наизусть;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145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подго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товке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ответов</w:t>
            </w:r>
            <w:r w:rsidRPr="00914510">
              <w:rPr>
                <w:rFonts w:ascii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проблемные</w:t>
            </w:r>
            <w:r w:rsidRPr="00914510">
              <w:rPr>
                <w:rFonts w:ascii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Pr="00914510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проектная</w:t>
            </w:r>
            <w:r w:rsidRPr="00914510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учебно-исследовательская</w:t>
            </w:r>
            <w:r w:rsidRPr="00914510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B1E56" w:rsidRPr="00914510" w:rsidTr="00914510">
        <w:trPr>
          <w:trHeight w:val="518"/>
        </w:trPr>
        <w:tc>
          <w:tcPr>
            <w:tcW w:w="3227" w:type="dxa"/>
            <w:vMerge/>
          </w:tcPr>
          <w:p w:rsidR="001B1E56" w:rsidRPr="00914510" w:rsidRDefault="001B1E56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52</w:t>
            </w:r>
            <w:r w:rsidRPr="009145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семинара по теме: Поэты-символисты, особенности их лирики.</w:t>
            </w:r>
          </w:p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53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семинара по теме: поэты-акмеисты, особенности их лирики.</w:t>
            </w:r>
          </w:p>
        </w:tc>
        <w:tc>
          <w:tcPr>
            <w:tcW w:w="3544" w:type="dxa"/>
            <w:vMerge/>
            <w:vAlign w:val="center"/>
          </w:tcPr>
          <w:p w:rsidR="001B1E56" w:rsidRPr="00914510" w:rsidRDefault="001B1E56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1B1E56" w:rsidRPr="00914510" w:rsidRDefault="001B1E56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842333">
        <w:trPr>
          <w:trHeight w:val="209"/>
        </w:trPr>
        <w:tc>
          <w:tcPr>
            <w:tcW w:w="3227" w:type="dxa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767F9F" w:rsidRDefault="00842333" w:rsidP="00F8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3544" w:type="dxa"/>
            <w:vAlign w:val="center"/>
          </w:tcPr>
          <w:p w:rsidR="00842333" w:rsidRPr="00767F9F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767F9F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767F9F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842333">
        <w:trPr>
          <w:trHeight w:val="246"/>
        </w:trPr>
        <w:tc>
          <w:tcPr>
            <w:tcW w:w="3227" w:type="dxa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767F9F" w:rsidRDefault="00842333" w:rsidP="0076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 </w:t>
            </w:r>
            <w:r w:rsidR="00767F9F" w:rsidRPr="0076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35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темам 2.1-2.3.</w:t>
            </w:r>
          </w:p>
        </w:tc>
        <w:tc>
          <w:tcPr>
            <w:tcW w:w="3544" w:type="dxa"/>
            <w:vAlign w:val="center"/>
          </w:tcPr>
          <w:p w:rsidR="00842333" w:rsidRPr="00767F9F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767F9F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767F9F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59"/>
        </w:trPr>
        <w:tc>
          <w:tcPr>
            <w:tcW w:w="3227" w:type="dxa"/>
            <w:vMerge w:val="restart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2.3.1. Серебряный век </w:t>
            </w: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русской поэзии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 Горький</w:t>
            </w:r>
          </w:p>
        </w:tc>
        <w:tc>
          <w:tcPr>
            <w:tcW w:w="6520" w:type="dxa"/>
            <w:gridSpan w:val="5"/>
          </w:tcPr>
          <w:p w:rsidR="00842333" w:rsidRPr="00767F9F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42333" w:rsidRPr="00767F9F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767F9F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767F9F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396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(с обобщением ранее изученного).</w:t>
            </w:r>
          </w:p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 Горького  —  как  ранний  образец  социалистического  реализма».</w:t>
            </w:r>
          </w:p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Правда</w:t>
            </w:r>
            <w:proofErr w:type="gram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</w:p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 – драматурга. Горький и МХАТ. Горький – романист.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эвристической</w:t>
            </w:r>
            <w:r w:rsidRPr="0091451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r w:rsidRPr="0091451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91451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(дополнительная</w:t>
            </w:r>
            <w:r w:rsidRPr="00914510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энциклопедии,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словари,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числе</w:t>
            </w:r>
            <w:r w:rsidRPr="0091451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proofErr w:type="gramStart"/>
            <w:r w:rsidRPr="009145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Ин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тернет-источники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42333" w:rsidRPr="00914510" w:rsidTr="00914510">
        <w:trPr>
          <w:trHeight w:val="144"/>
        </w:trPr>
        <w:tc>
          <w:tcPr>
            <w:tcW w:w="3227" w:type="dxa"/>
            <w:vMerge w:val="restart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 текстом</w:t>
            </w:r>
            <w:r w:rsidRPr="0091451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произведения;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выра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зительное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наизусть;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proofErr w:type="gramStart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е-</w:t>
            </w:r>
            <w:proofErr w:type="gramEnd"/>
            <w:r w:rsidRPr="00914510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зисного</w:t>
            </w:r>
            <w:proofErr w:type="spellEnd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цитатного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плана.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189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54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пьесы «На дне»</w:t>
            </w:r>
            <w:r w:rsidR="003C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13"/>
        </w:trPr>
        <w:tc>
          <w:tcPr>
            <w:tcW w:w="3227" w:type="dxa"/>
            <w:vMerge w:val="restart"/>
          </w:tcPr>
          <w:p w:rsidR="00842333" w:rsidRPr="00914510" w:rsidRDefault="00767F9F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2.3.</w:t>
            </w:r>
            <w:r w:rsidR="00842333"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Серебряный век русской поэзии</w:t>
            </w:r>
            <w:r w:rsidR="00842333"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 Александрович Блок</w:t>
            </w:r>
          </w:p>
        </w:tc>
        <w:tc>
          <w:tcPr>
            <w:tcW w:w="6520" w:type="dxa"/>
            <w:gridSpan w:val="5"/>
          </w:tcPr>
          <w:p w:rsidR="00842333" w:rsidRPr="00914510" w:rsidRDefault="00842333" w:rsidP="003C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152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(с обобщением ранее изученного).</w:t>
            </w:r>
          </w:p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      </w:r>
          </w:p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Поэма «Двенадцать»: Сложность восприятия Блока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эвристической</w:t>
            </w:r>
            <w:r w:rsidRPr="0091451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914510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тезисного</w:t>
            </w:r>
            <w:r w:rsidRPr="00914510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плана;</w:t>
            </w:r>
            <w:r w:rsidRPr="00914510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proofErr w:type="gramStart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о-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ставление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плана 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сочинения; 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 текстом</w:t>
            </w:r>
            <w:r w:rsidRPr="0091451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произведения;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под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готовка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докладов</w:t>
            </w:r>
            <w:r w:rsidRPr="0091451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выступлений</w:t>
            </w:r>
            <w:r w:rsidRPr="0091451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семинаре</w:t>
            </w:r>
            <w:r w:rsidRPr="0091451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914510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числе</w:t>
            </w:r>
            <w:r w:rsidRPr="0091451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компьютерных</w:t>
            </w:r>
            <w:r w:rsidRPr="0091451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презентаций);</w:t>
            </w:r>
            <w:r w:rsidRPr="0091451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выра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зительное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наизусть;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те-</w:t>
            </w:r>
            <w:r w:rsidRPr="00914510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зисного</w:t>
            </w:r>
            <w:proofErr w:type="spellEnd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цитатного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плана;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1451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подго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товке</w:t>
            </w:r>
            <w:r w:rsidRPr="0091451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ответов</w:t>
            </w:r>
            <w:r w:rsidRPr="00914510">
              <w:rPr>
                <w:rFonts w:ascii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проблемные</w:t>
            </w:r>
            <w:r w:rsidRPr="00914510">
              <w:rPr>
                <w:rFonts w:ascii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вопросы.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42333" w:rsidRPr="00914510" w:rsidTr="00914510">
        <w:trPr>
          <w:trHeight w:val="168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4510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участие</w:t>
            </w:r>
            <w:r w:rsidRPr="0091451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510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эвристической</w:t>
            </w:r>
            <w:r w:rsidRPr="0091451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беседе;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r w:rsidRPr="0091451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91451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 текстом</w:t>
            </w:r>
            <w:r w:rsidRPr="0091451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r w:rsidRPr="0091451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произведения;</w:t>
            </w:r>
            <w:r w:rsidRPr="0091451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чтение;</w:t>
            </w:r>
            <w:r w:rsidRPr="0091451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</w:t>
            </w:r>
            <w:proofErr w:type="gramStart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д-</w:t>
            </w:r>
            <w:proofErr w:type="gramEnd"/>
            <w:r w:rsidRPr="00914510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готовка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докладов</w:t>
            </w:r>
            <w:r w:rsidRPr="0091451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выступлений</w:t>
            </w:r>
            <w:r w:rsidRPr="0091451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семинаре</w:t>
            </w:r>
            <w:r w:rsidRPr="0091451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Pr="0091451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914510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числе</w:t>
            </w:r>
            <w:r w:rsidRPr="0091451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91451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компьютерных</w:t>
            </w:r>
            <w:r w:rsidRPr="0091451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презентаций);</w:t>
            </w:r>
            <w:r w:rsidRPr="0091451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выра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зительное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чтение</w:t>
            </w:r>
            <w:r w:rsidRPr="0091451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наизусть;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91451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те-</w:t>
            </w:r>
            <w:r w:rsidRPr="00914510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зисного</w:t>
            </w:r>
            <w:proofErr w:type="spellEnd"/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цитатного</w:t>
            </w:r>
            <w:r w:rsidRPr="0091451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плана.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89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55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поэмы «Двенадцать»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89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767F9F" w:rsidRDefault="00842333" w:rsidP="00F80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</w:t>
            </w:r>
          </w:p>
        </w:tc>
        <w:tc>
          <w:tcPr>
            <w:tcW w:w="3544" w:type="dxa"/>
            <w:vAlign w:val="center"/>
          </w:tcPr>
          <w:p w:rsidR="00842333" w:rsidRPr="00767F9F" w:rsidRDefault="00842333" w:rsidP="00F80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767F9F" w:rsidRDefault="00842333" w:rsidP="00F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842333" w:rsidRDefault="00842333" w:rsidP="00F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</w:tr>
      <w:tr w:rsidR="00842333" w:rsidRPr="00914510" w:rsidTr="00914510">
        <w:trPr>
          <w:trHeight w:val="289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767F9F" w:rsidRDefault="00842333" w:rsidP="0076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 </w:t>
            </w:r>
            <w:r w:rsidR="0076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35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2.3.1-2.3.2.</w:t>
            </w:r>
          </w:p>
        </w:tc>
        <w:tc>
          <w:tcPr>
            <w:tcW w:w="3544" w:type="dxa"/>
            <w:vAlign w:val="center"/>
          </w:tcPr>
          <w:p w:rsidR="00842333" w:rsidRPr="00767F9F" w:rsidRDefault="00842333" w:rsidP="00F80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767F9F" w:rsidRDefault="00842333" w:rsidP="00F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842333" w:rsidRDefault="00842333" w:rsidP="00F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</w:tr>
      <w:tr w:rsidR="00842333" w:rsidRPr="00914510" w:rsidTr="00914510">
        <w:trPr>
          <w:trHeight w:val="208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4C10B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</w:p>
          <w:p w:rsidR="00842333" w:rsidRPr="004C10B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проекта по теме «Серебряный век русской поэзии»</w:t>
            </w:r>
          </w:p>
        </w:tc>
        <w:tc>
          <w:tcPr>
            <w:tcW w:w="3544" w:type="dxa"/>
            <w:vAlign w:val="center"/>
          </w:tcPr>
          <w:p w:rsidR="00842333" w:rsidRPr="004C10B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4C10B0" w:rsidRDefault="00F8729F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28"/>
        </w:trPr>
        <w:tc>
          <w:tcPr>
            <w:tcW w:w="3227" w:type="dxa"/>
            <w:vMerge w:val="restart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2.4. Особенности развития литературы 1920-х годов</w:t>
            </w: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F803E7">
        <w:trPr>
          <w:trHeight w:val="3294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Противоречивость развития культуры в 20-е годы. Литературный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цесс</w:t>
            </w:r>
            <w:proofErr w:type="spellEnd"/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20-х годов. Литературные группировки и журналы (РАПП, Перевал, Конструктивизм; «На посту», «Красная новь», «Новый мир» и др.). Политика партии в области литературы в 20-е годы.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России и революции в творчестве поэтов разных поколений и мировоззрений (А. Блок, А. Белый, М. Волошин, А. Ахматова,  М. Цветаева, О. Мандельштам, В. Ходасевич, В.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Н. Тихонов, Э. Багрицкий, М. Светлов и др.).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Эксперименты со словом в поисках поэтического языка новой эпохи (В. Хлебников, А. Крученых, поэты-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обериуты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Единство и многообразие русской литературы («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Серапионовы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братья», «Кузница» и др.). Разнообразие идейно-художественных позиций советских писателей в освещении темы революции и гражданской войны.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эвристической беседе, ответы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вопросы; конспектирование; составление систематизирующей таблицы; </w:t>
            </w:r>
          </w:p>
          <w:p w:rsidR="00842333" w:rsidRPr="00914510" w:rsidRDefault="00842333" w:rsidP="00914510">
            <w:pPr>
              <w:spacing w:after="0" w:line="240" w:lineRule="auto"/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 с иллюстративным материалом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42333" w:rsidRPr="00914510" w:rsidTr="00914510">
        <w:trPr>
          <w:trHeight w:val="198"/>
        </w:trPr>
        <w:tc>
          <w:tcPr>
            <w:tcW w:w="3227" w:type="dxa"/>
            <w:vMerge w:val="restart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2.4.1. Особенности развития литературы 1920-х годов Владимир Владимирович Маяковский</w:t>
            </w: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678A3">
        <w:trPr>
          <w:trHeight w:val="366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Поэма «Во весь голос». Тема поэта и поэзии. Новаторство поэзии Маяковского. Образ поэт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гражданина.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эвристической беседе, конспектирование; 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составление систематизирующей таблицы; чтение и комментированное чтение; выразительное чтение и чтение наизусть; работа с иллюстративным материалом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67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2333" w:rsidRPr="00914510" w:rsidRDefault="00842333" w:rsidP="00967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42333" w:rsidRPr="00914510" w:rsidTr="00914510">
        <w:trPr>
          <w:trHeight w:val="135"/>
        </w:trPr>
        <w:tc>
          <w:tcPr>
            <w:tcW w:w="3227" w:type="dxa"/>
            <w:vMerge w:val="restart"/>
          </w:tcPr>
          <w:p w:rsidR="00842333" w:rsidRPr="00914510" w:rsidRDefault="00842333" w:rsidP="009145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, ответы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вопросы;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 групповая аналитическая работа с текстами художественных произведений и учебника; чтение и комментированное чтение; выразительное чтение и чтение наизусть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475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56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лирического произведения</w:t>
            </w:r>
          </w:p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57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драматического произведения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198"/>
        </w:trPr>
        <w:tc>
          <w:tcPr>
            <w:tcW w:w="3227" w:type="dxa"/>
            <w:vMerge w:val="restart"/>
          </w:tcPr>
          <w:p w:rsidR="00842333" w:rsidRPr="00767F9F" w:rsidRDefault="00842333" w:rsidP="00767F9F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9F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Тема 2.4.2.  Особенности </w:t>
            </w:r>
            <w:r w:rsidRPr="00767F9F">
              <w:rPr>
                <w:rFonts w:ascii="Times New Roman" w:hAnsi="Times New Roman" w:cs="Times New Roman"/>
                <w:b/>
                <w:sz w:val="20"/>
                <w:lang w:eastAsia="ru-RU"/>
              </w:rPr>
              <w:lastRenderedPageBreak/>
              <w:t>развития литературы 1920-х годов</w:t>
            </w:r>
            <w:r w:rsidR="00767F9F">
              <w:rPr>
                <w:rFonts w:ascii="Times New Roman" w:hAnsi="Times New Roman" w:cs="Times New Roman"/>
                <w:b/>
                <w:sz w:val="20"/>
                <w:lang w:eastAsia="ru-RU"/>
              </w:rPr>
              <w:t>.</w:t>
            </w:r>
            <w:r w:rsidRPr="00767F9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Сергей Александрович Есенин</w:t>
            </w:r>
            <w:r w:rsidR="00767F9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.</w:t>
            </w: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89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биографии (с обобщением </w:t>
            </w:r>
            <w:proofErr w:type="gram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раннее</w:t>
            </w:r>
            <w:proofErr w:type="gram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изученного). Поэтизация русской природы, русской деревни, развитие темы родины как выражение любви к России. Художественное своеобразие творчества Есенина: глубокий лиризм,  необычайная  образность,  </w:t>
            </w:r>
            <w:proofErr w:type="spell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зрительность</w:t>
            </w:r>
            <w:proofErr w:type="spell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впечатлений,  </w:t>
            </w:r>
            <w:proofErr w:type="spell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цветопись</w:t>
            </w:r>
            <w:proofErr w:type="spell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принцип  пейзажной  живописи,  народн</w:t>
            </w:r>
            <w:proofErr w:type="gram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песенная  основа  стихов.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эвристической беседе, конспектирование; 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составление систематизирующей таблицы; чтение и комментированное чтение; выразительное чтение и чтение наизусть; работа с иллюстративным материалом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42333" w:rsidRPr="00914510" w:rsidTr="00914510">
        <w:trPr>
          <w:trHeight w:val="240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, ответы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вопросы;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 групповая аналитическая работа с текстами художественных произведений и учебника; чтение и комментированное чтение; выразительное чтение и чтение наизусть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435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58 </w:t>
            </w: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лирических произведений С. Есенина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59 </w:t>
            </w: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 исторической поэмы С. А. Есенина «Анна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Снегина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60 </w:t>
            </w:r>
            <w:r w:rsidRPr="009145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Написание сочинения по творчеству С. А. Есенина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2178F8" w:rsidTr="00914510">
        <w:trPr>
          <w:trHeight w:val="147"/>
        </w:trPr>
        <w:tc>
          <w:tcPr>
            <w:tcW w:w="3227" w:type="dxa"/>
            <w:vMerge w:val="restart"/>
          </w:tcPr>
          <w:p w:rsidR="00842333" w:rsidRPr="00914510" w:rsidRDefault="00842333" w:rsidP="009145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767F9F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</w:t>
            </w:r>
          </w:p>
        </w:tc>
        <w:tc>
          <w:tcPr>
            <w:tcW w:w="3544" w:type="dxa"/>
            <w:vAlign w:val="center"/>
          </w:tcPr>
          <w:p w:rsidR="00842333" w:rsidRPr="00767F9F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767F9F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2178F8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42333" w:rsidRPr="002178F8" w:rsidTr="00914510">
        <w:trPr>
          <w:trHeight w:val="305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767F9F" w:rsidRDefault="00842333" w:rsidP="0076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 </w:t>
            </w:r>
            <w:r w:rsidR="0076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35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2.4.-2.4.2.</w:t>
            </w:r>
          </w:p>
        </w:tc>
        <w:tc>
          <w:tcPr>
            <w:tcW w:w="3544" w:type="dxa"/>
            <w:vAlign w:val="center"/>
          </w:tcPr>
          <w:p w:rsidR="00842333" w:rsidRPr="00767F9F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767F9F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2178F8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42333" w:rsidRPr="00914510" w:rsidTr="00914510">
        <w:trPr>
          <w:trHeight w:val="274"/>
        </w:trPr>
        <w:tc>
          <w:tcPr>
            <w:tcW w:w="3227" w:type="dxa"/>
            <w:vMerge w:val="restart"/>
          </w:tcPr>
          <w:p w:rsidR="00842333" w:rsidRPr="00767F9F" w:rsidRDefault="00842333" w:rsidP="00767F9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F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2.4.3.  Особенности развития литературы 1920-х годов</w:t>
            </w:r>
            <w:r w:rsidR="00767F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76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Александр Александрович Фадеев</w:t>
            </w:r>
            <w:r w:rsidR="0076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178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 (с обобщением ранее изученного).</w:t>
            </w:r>
          </w:p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«Разгром». Гуманистическая направленность романа. Долг и преданность идее. Проблема человека и революции. Новаторский характер романа. Психологическая глубина изображения характеров. Революционная романтика. Полемика вокруг романа.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эвристической беседе, конспектирование; 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составление систематизирующей таблицы; чтение и комментированное чтение; выразительное чтение и чтение наизусть; работа с иллюстративным материалом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42333" w:rsidRPr="00914510" w:rsidTr="00914510">
        <w:trPr>
          <w:trHeight w:val="253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эвристической беседе, 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и групповая аналитическая работа с текстами художественных произведений и учебника; </w:t>
            </w:r>
          </w:p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 с иллюстративным материалом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89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61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романа «Разгром»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28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4C10B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</w:p>
          <w:p w:rsidR="00842333" w:rsidRPr="004C10B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проектов по теме «Особенности развития литературы 1920-х годов» (темы на выбор обучающихся)</w:t>
            </w:r>
          </w:p>
        </w:tc>
        <w:tc>
          <w:tcPr>
            <w:tcW w:w="3544" w:type="dxa"/>
            <w:vAlign w:val="center"/>
          </w:tcPr>
          <w:p w:rsidR="00842333" w:rsidRPr="004C10B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4C10B0" w:rsidRDefault="00F8729F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137"/>
        </w:trPr>
        <w:tc>
          <w:tcPr>
            <w:tcW w:w="3227" w:type="dxa"/>
            <w:vMerge w:val="restart"/>
          </w:tcPr>
          <w:p w:rsidR="00842333" w:rsidRPr="00914510" w:rsidRDefault="00842333" w:rsidP="009145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2.5. Особенности развития 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литературы 1930 — начала 1940-х годов </w:t>
            </w: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926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9" w:type="dxa"/>
            <w:gridSpan w:val="2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чтение и комментированное чтение;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само-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стоятельная</w:t>
            </w:r>
            <w:proofErr w:type="spellEnd"/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групповая работа с текстом учебника; подготовка докладов и сообщений; работа с иллюстративным материалом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42333" w:rsidRPr="00914510" w:rsidTr="00914510">
        <w:trPr>
          <w:trHeight w:val="1181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9" w:type="dxa"/>
            <w:gridSpan w:val="2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Вс. Вишневского, Н. Погодина, Э. Багрицкого, М. Светлова, В.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Луговского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, Н. Тихонова, П. Васильева и др. Историческая тема в творчестве А. Толстого, Ю. Тынянова, А. Чапыгина.</w:t>
            </w:r>
            <w:proofErr w:type="gramEnd"/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434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9" w:type="dxa"/>
            <w:gridSpan w:val="2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Сатирическое обличение нового быта (М. Зощенко, И. Ильф и Е. Петров, М. Булгаков). Развитие драматургии в 1930-е годы.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28"/>
        </w:trPr>
        <w:tc>
          <w:tcPr>
            <w:tcW w:w="3227" w:type="dxa"/>
            <w:vMerge w:val="restart"/>
          </w:tcPr>
          <w:p w:rsidR="00842333" w:rsidRPr="00767F9F" w:rsidRDefault="00842333" w:rsidP="00767F9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F9F">
              <w:rPr>
                <w:rFonts w:ascii="Times New Roman" w:hAnsi="Times New Roman" w:cs="Times New Roman"/>
                <w:b/>
                <w:sz w:val="20"/>
                <w:szCs w:val="20"/>
              </w:rPr>
              <w:t>Тема 2.5.1.  Особенности развития литературы 1930 — начала 1940-х годов</w:t>
            </w:r>
            <w:r w:rsidR="00767F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67F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Ивановна Цветаева</w:t>
            </w:r>
            <w:r w:rsidR="00767F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36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Сведения из биографии. Идейно-тематические особенности поэзии М.И. Цветаевой, конфликт быта и бытия, времени и вечности. Художественные особенности поэзии М.И. Цветаевой. Фольклорные и литературные образы и мотивы в лирике Цветаевой. Своеобразие поэтического стиля.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чтение и комментированное чтение;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само-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стоятельная</w:t>
            </w:r>
            <w:proofErr w:type="spellEnd"/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групповая работа с текстом учебника; индивидуальная и групповая аналитическая работа с текстами художественных произведений (устная и письменная);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докладов и сообщений; </w:t>
            </w:r>
          </w:p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42333" w:rsidRPr="00914510" w:rsidTr="00914510">
        <w:trPr>
          <w:trHeight w:val="259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 чтение и комментированное чтение; выразительное чтение и чтение наизусть</w:t>
            </w:r>
          </w:p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418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FFFFFF" w:fill="FFFFFF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№ 62</w:t>
            </w:r>
            <w:r w:rsidRPr="0091451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145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FFFFFF" w:fill="FFFFFF"/>
                <w:lang w:eastAsia="ru-RU"/>
              </w:rPr>
              <w:t>Определение основных мотивов лирики М. Цветаевой</w:t>
            </w:r>
          </w:p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63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shd w:val="clear" w:color="FFFFFF" w:fill="FFFFFF"/>
                <w:lang w:eastAsia="ru-RU"/>
              </w:rPr>
              <w:t>Анализ лирических произведений М. Цветаевой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28"/>
        </w:trPr>
        <w:tc>
          <w:tcPr>
            <w:tcW w:w="3227" w:type="dxa"/>
            <w:vMerge w:val="restart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Тема 2.5.2. Особенности развития литературы 1930 — начала 1940-х годов</w:t>
            </w:r>
            <w:r w:rsidR="00767F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Осип </w:t>
            </w:r>
            <w:proofErr w:type="spellStart"/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Эмильевич</w:t>
            </w:r>
            <w:proofErr w:type="spellEnd"/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Мандельштам</w:t>
            </w:r>
            <w:r w:rsidR="00767F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615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Сведения из биографии О. Э. Мандельштама. Идейно-тематические и художественные особенности поэзии О. Э. Мандельштама. Противостояние поэта «век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волкодаву». Поиски духовных опор в искусстве и природе. Теория поэтического слова О. Мандельштама.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чтение и комментированное чтение;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само-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стоятельная</w:t>
            </w:r>
            <w:proofErr w:type="spellEnd"/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групповая работа с текстом учебника</w:t>
            </w:r>
          </w:p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42333" w:rsidRPr="00914510" w:rsidTr="00914510">
        <w:trPr>
          <w:trHeight w:val="175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чтение и комментированное чтение; индивидуальная и групповая аналитическая работа с текстами художественных произведений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(устная и письменная)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;в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ыразительное чтение и чтение наизусть;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20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64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лирического произведения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59"/>
        </w:trPr>
        <w:tc>
          <w:tcPr>
            <w:tcW w:w="3227" w:type="dxa"/>
            <w:vMerge w:val="restart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2.5.3. Особенности развития литературы 1930 — начала 1940-х годов</w:t>
            </w:r>
            <w:r w:rsidR="00767F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 Платонов (Андрей Платонович Климентов)</w:t>
            </w:r>
            <w:r w:rsidR="00767F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193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биографии. Поиски положительного героя писателем. Единство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нравственного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эстетического.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правдоискателей, метафоричность образов, язык произведений Платонова). Традиции русской сатиры в творчестве писателя.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чтение и комментированное чтение;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само-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стоятельная</w:t>
            </w:r>
            <w:proofErr w:type="spellEnd"/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групповая работа с текстом учебника; индивидуальная и групповая аналитическая работа с текстами художественных произведений (устная и письменная);</w:t>
            </w:r>
          </w:p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42333" w:rsidRPr="00914510" w:rsidTr="00914510">
        <w:trPr>
          <w:trHeight w:val="198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чтение и комментированное чтение;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само-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стоятельная</w:t>
            </w:r>
            <w:proofErr w:type="spellEnd"/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групповая работа с текстом учебника; индивидуальная и групповая аналитическая работа с текстами художественных произведений (устная и письменная);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183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65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образа</w:t>
            </w: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Вощева</w:t>
            </w:r>
            <w:proofErr w:type="spellEnd"/>
          </w:p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66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повести «Котлован»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198"/>
        </w:trPr>
        <w:tc>
          <w:tcPr>
            <w:tcW w:w="3227" w:type="dxa"/>
            <w:vMerge w:val="restart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Тема 2.5.4. Особенности развития литературы 1930 — начала 1940-х годов</w:t>
            </w:r>
            <w:r w:rsidR="00767F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Михаил Афанасьевич Булгаков Роман «Мастер и Маргарита». </w:t>
            </w: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115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99" w:type="dxa"/>
            <w:gridSpan w:val="2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людей. Отношение автора к героям 26 романа. Честь — лейтмотив произведения. Тема Дома как основы миропорядка. Женские образы на страницах романа. Сценическая жизнь пьесы «Дни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Турбиных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чтение и комментированное чтение;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само-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стоятельная</w:t>
            </w:r>
            <w:proofErr w:type="spellEnd"/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групповая работа с текстом учебника; индивидуальная и групповая аналитическая работа с текстами художественных произведений (устная и письменная);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и чтение наизусть; подготовка докладов и сообщений; </w:t>
            </w:r>
          </w:p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42333" w:rsidRPr="00914510" w:rsidTr="00914510">
        <w:trPr>
          <w:trHeight w:val="114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99" w:type="dxa"/>
            <w:gridSpan w:val="2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Своеобразие жанра. Многоплановость романа. Система образов.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Ершалаимские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главы. Москва 1930-х годов. Тайны психологии человека: страх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сильных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мира перед правдой жизни.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Воланд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его окружение.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Фантастическое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реалистическое в романе. Любовь и судьба Мастера. Традиции русской литературы (творчество Н. В. Гоголя) в творчестве М. Булгакова. Своеобразие писательской манеры.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44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 чтение и комментированное чтение; подготовка докладов и сообщений; составление тезисного и цитатного планов сочинения; работа с иллюстративным материалом; проектная и учебно-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исследовательская работа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137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67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вопросов по главе  романа М. Булгакова «Мастер и Маргарита»: Москва 30-х годов XX века.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68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романа «Мастер и Маргарита»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69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своеобразия писательской манеры.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70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Написание сочинения по роману М. Булгакова «Мастер и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Маргарита».</w:t>
            </w:r>
          </w:p>
          <w:p w:rsidR="00842333" w:rsidRPr="00914510" w:rsidRDefault="00842333" w:rsidP="0096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71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Написание сочинения по роману 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Булгакова «Мастер и Маргарита».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137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767F9F" w:rsidRDefault="00842333" w:rsidP="00F8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3544" w:type="dxa"/>
            <w:vAlign w:val="center"/>
          </w:tcPr>
          <w:p w:rsidR="00842333" w:rsidRPr="00767F9F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767F9F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767F9F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137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767F9F" w:rsidRDefault="00842333" w:rsidP="0076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 </w:t>
            </w:r>
            <w:r w:rsidR="00767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B35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2.5.-2.5.4.</w:t>
            </w:r>
          </w:p>
        </w:tc>
        <w:tc>
          <w:tcPr>
            <w:tcW w:w="3544" w:type="dxa"/>
            <w:vAlign w:val="center"/>
          </w:tcPr>
          <w:p w:rsidR="00842333" w:rsidRPr="00767F9F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767F9F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767F9F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89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4C10B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842333" w:rsidRPr="004C10B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4C10B0">
              <w:rPr>
                <w:rFonts w:ascii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заочной</w:t>
            </w:r>
            <w:r w:rsidRPr="004C10B0">
              <w:rPr>
                <w:rFonts w:ascii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  <w:r w:rsidRPr="004C10B0">
              <w:rPr>
                <w:rFonts w:ascii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C10B0">
              <w:rPr>
                <w:rFonts w:ascii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одному</w:t>
            </w:r>
            <w:r w:rsidRPr="004C10B0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4C10B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музеев</w:t>
            </w:r>
            <w:r w:rsidRPr="004C10B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М.А.</w:t>
            </w:r>
            <w:r w:rsidRPr="004C10B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Булгакова</w:t>
            </w:r>
          </w:p>
        </w:tc>
        <w:tc>
          <w:tcPr>
            <w:tcW w:w="3544" w:type="dxa"/>
            <w:vAlign w:val="center"/>
          </w:tcPr>
          <w:p w:rsidR="00842333" w:rsidRPr="004C10B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4C10B0" w:rsidRDefault="00F8729F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34"/>
        </w:trPr>
        <w:tc>
          <w:tcPr>
            <w:tcW w:w="3227" w:type="dxa"/>
            <w:vMerge w:val="restart"/>
          </w:tcPr>
          <w:p w:rsidR="00842333" w:rsidRPr="00914510" w:rsidRDefault="00842333" w:rsidP="00767F9F">
            <w:pPr>
              <w:pStyle w:val="a3"/>
              <w:rPr>
                <w:rFonts w:eastAsia="Times New Roman"/>
                <w:lang w:eastAsia="ru-RU"/>
              </w:rPr>
            </w:pPr>
            <w:r w:rsidRPr="00767F9F">
              <w:rPr>
                <w:rFonts w:ascii="Times New Roman" w:hAnsi="Times New Roman" w:cs="Times New Roman"/>
                <w:b/>
                <w:sz w:val="20"/>
                <w:szCs w:val="20"/>
              </w:rPr>
              <w:t>Тема 2.5.5.  Особенности развития литературы 1930 — начала</w:t>
            </w:r>
            <w:r w:rsidR="00767F9F" w:rsidRPr="00767F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1940-х годов.</w:t>
            </w:r>
            <w:r w:rsidR="00767F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67F9F" w:rsidRPr="00767F9F">
              <w:rPr>
                <w:rFonts w:ascii="Times New Roman" w:hAnsi="Times New Roman" w:cs="Times New Roman"/>
                <w:b/>
                <w:sz w:val="20"/>
                <w:szCs w:val="20"/>
              </w:rPr>
              <w:t>Михаил Александрович Шолохов</w:t>
            </w:r>
            <w:r w:rsidR="00767F9F">
              <w:t>.</w:t>
            </w: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701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9" w:type="dxa"/>
            <w:gridSpan w:val="2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Жизненный и творческий путь писателя (с обобщением ранее изученного). 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чтение и комментированное чтение;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само-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стоятельная</w:t>
            </w:r>
            <w:proofErr w:type="spellEnd"/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групповая работа с текстом учебника; индивидуальная и групповая аналитическая работа с текстами художественных произведений (устная и письменная);</w:t>
            </w:r>
          </w:p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42333" w:rsidRPr="00914510" w:rsidTr="00914510">
        <w:trPr>
          <w:trHeight w:val="1552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9" w:type="dxa"/>
            <w:gridSpan w:val="2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 Н. Толстого в романе М. Шолохова. Своеобразие художественной манеры писателя.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13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чтение и комментированное чтение;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само-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стоятельная</w:t>
            </w:r>
            <w:proofErr w:type="spellEnd"/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групповая работа с текстом учебника; индивидуальная и групповая аналитическая работа с текстами художественных произведений (устная и письменная);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и чтение наизусть; подготовка докладов и сообщений; составление тезисного и цитатного планов сочинения; работа с иллюстративным материалом;</w:t>
            </w:r>
          </w:p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проектная и учебно-исследовательская работа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DB4D47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168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72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женских образов </w:t>
            </w:r>
          </w:p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73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образа Григория Мелехова</w:t>
            </w:r>
          </w:p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74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романа «Тихий Дон»</w:t>
            </w:r>
          </w:p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75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авторской позиции в романе</w:t>
            </w:r>
          </w:p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76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сочинения по роману М. Шолохова «Тихий Дон».</w:t>
            </w:r>
          </w:p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77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проверочной работы по творчеству М. Шолохова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7F9F" w:rsidRPr="00914510" w:rsidTr="00F803E7">
        <w:trPr>
          <w:trHeight w:val="920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</w:tcPr>
          <w:p w:rsidR="00767F9F" w:rsidRPr="00914510" w:rsidRDefault="00767F9F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767F9F" w:rsidRPr="004C10B0" w:rsidRDefault="00767F9F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:rsidR="00767F9F" w:rsidRPr="004C10B0" w:rsidRDefault="00767F9F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 подготовка доклада: «Казачьи песни в романе-эпопее «Тихий Дон» и их роль в раскрытии идейно - нравственного и эстетического содержания произведения».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67F9F" w:rsidRPr="004C10B0" w:rsidRDefault="00767F9F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F9F" w:rsidRPr="004C10B0" w:rsidRDefault="00F8729F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67F9F" w:rsidRPr="00914510" w:rsidRDefault="00767F9F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7F9F" w:rsidRPr="00914510" w:rsidTr="00914510">
        <w:trPr>
          <w:trHeight w:val="198"/>
        </w:trPr>
        <w:tc>
          <w:tcPr>
            <w:tcW w:w="3227" w:type="dxa"/>
            <w:vMerge/>
          </w:tcPr>
          <w:p w:rsidR="00767F9F" w:rsidRPr="00914510" w:rsidRDefault="00767F9F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767F9F" w:rsidRPr="00C25995" w:rsidRDefault="00767F9F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3544" w:type="dxa"/>
            <w:vAlign w:val="center"/>
          </w:tcPr>
          <w:p w:rsidR="00767F9F" w:rsidRPr="00C25995" w:rsidRDefault="00767F9F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67F9F" w:rsidRPr="00C25995" w:rsidRDefault="00767F9F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767F9F" w:rsidRPr="00914510" w:rsidRDefault="00767F9F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7F9F" w:rsidRPr="00914510" w:rsidTr="00914510">
        <w:trPr>
          <w:trHeight w:val="305"/>
        </w:trPr>
        <w:tc>
          <w:tcPr>
            <w:tcW w:w="3227" w:type="dxa"/>
            <w:vMerge/>
          </w:tcPr>
          <w:p w:rsidR="00767F9F" w:rsidRPr="00914510" w:rsidRDefault="00767F9F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767F9F" w:rsidRPr="00C25995" w:rsidRDefault="00767F9F" w:rsidP="00C2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 </w:t>
            </w:r>
            <w:r w:rsidR="00C25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B35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2.5.5.</w:t>
            </w:r>
          </w:p>
        </w:tc>
        <w:tc>
          <w:tcPr>
            <w:tcW w:w="3544" w:type="dxa"/>
            <w:vAlign w:val="center"/>
          </w:tcPr>
          <w:p w:rsidR="00767F9F" w:rsidRPr="00C25995" w:rsidRDefault="00767F9F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67F9F" w:rsidRPr="00C25995" w:rsidRDefault="00767F9F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767F9F" w:rsidRPr="00914510" w:rsidRDefault="00767F9F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28"/>
        </w:trPr>
        <w:tc>
          <w:tcPr>
            <w:tcW w:w="3227" w:type="dxa"/>
            <w:vMerge w:val="restart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Тема 2.6. 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559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Деятели литературы и искусства на защите Отечества. Живопись А. Дейнеки и А.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Пластова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. Музыка Д. Шостаковича и песни военных лет (С. Соловьев-Седой, В. Лебедев-Кумач, И. Дунаевский и др.). Кинематограф героической эпохи. Лирический герой в стихах поэтов-фронтовиков (О.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Берггольц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, К. Симонов, А. Твардовский, А. Сурков, М. Исаковский, М.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Алигер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, Ю. Друнина, М.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Джалиль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др.). Публицистика военных лет (М. Шолохов, И. Эренбург, А. Толстой). Реалистическое и романтическое изображение войны в прозе: рассказы Л.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лева, В. Кожевникова, К. Паустовского, М. Шолохова и др. Повести и романы Б. Горбатова, А. Бека, А. Фадеева. Пьесы: «Русские люди» К. Симонова, «Фронт» А. Корнейчука и др. 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Ажаева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 чтение и комментированное чтение; подготовка сообщений и докладов; выразительное чтение и чтение наизусть; групповая и индивидуальная работа с текстами художественных произведений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42333" w:rsidRPr="00914510" w:rsidTr="00914510">
        <w:trPr>
          <w:trHeight w:val="213"/>
        </w:trPr>
        <w:tc>
          <w:tcPr>
            <w:tcW w:w="3227" w:type="dxa"/>
            <w:vMerge w:val="restart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2.6.1. Особенности развития литературы периода Великой Отечественной войны и первых послевоенных лет. Анна Андреевна Ахматова</w:t>
            </w: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1873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Жизненный и творческий путь (с обобщением ранее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). Ранняя лирика Ахматовой: глубина, яркость переживаний поэта. Тематика и тональность лирики периода Первой мировой войны: судьба страны и народа. 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 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 чтение и комментированное чтение; подготовка сообщений и докладов; выразительное чтение и чтение наизусть; групповая и индивидуальная работа с текстами художественных произведений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42333" w:rsidRPr="00914510" w:rsidTr="00914510">
        <w:trPr>
          <w:trHeight w:val="183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чтение и комментированное чтение;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под-готовка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литературной композиции; выразительное чтение и чтение наизусть; групповая и индивидуальная работа с текстами художественных произведений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74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78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лирического произведения</w:t>
            </w: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79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поэмы «Реквием»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23"/>
        </w:trPr>
        <w:tc>
          <w:tcPr>
            <w:tcW w:w="3227" w:type="dxa"/>
            <w:vMerge w:val="restart"/>
          </w:tcPr>
          <w:p w:rsidR="00842333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2.6.2. Особенности развития литературы периода Великой Отечественной войны и первых послевоенных лет. Борис Леонидович Пастернак</w:t>
            </w: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330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биографии. Основные мотивы лирики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Б.Л.Пастернака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. Связь человека и природы в лирике поэта. Эволюция поэтического стиля. Формально-содержательные доминанты поэтического стиля Б. Л. Пастернака. Любовь и поэзия, жизнь и смерть в философской концепции поэта. Роман «Доктор Живаго». История создания и публикации романа. Жанровое своеобразие и художественные особенности романа. Тема интеллигенции и революц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 романе Б. Л. Пастернака. Особенности композиции романа «Доктор Живаго». Система образов романа. Образ Юрия Живаго. Тема творческой личности, 28 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поэтического цикла в структуре романа.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 чтение и комментированное чтение; подготовка сообщений и докладов; групповая и индивидуальная работа с текстами художественных произведений; реферирование текста; написание сочинения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42333" w:rsidRPr="00914510" w:rsidTr="00914510">
        <w:trPr>
          <w:trHeight w:val="178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чтение и комментированное чтение; подготовка сообщений и докладов; групповая и индивидуальная работа с текстами художественных произведений;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74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80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романа «Доктор Живаго»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74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C25995" w:rsidRDefault="00842333" w:rsidP="00F8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3544" w:type="dxa"/>
            <w:vAlign w:val="center"/>
          </w:tcPr>
          <w:p w:rsidR="00842333" w:rsidRPr="00C25995" w:rsidRDefault="00842333" w:rsidP="00F80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C25995" w:rsidRDefault="00842333" w:rsidP="00F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74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C25995" w:rsidRDefault="00842333" w:rsidP="00C2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 </w:t>
            </w:r>
            <w:r w:rsidR="00C25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35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2.6-2.6.2.</w:t>
            </w:r>
          </w:p>
        </w:tc>
        <w:tc>
          <w:tcPr>
            <w:tcW w:w="3544" w:type="dxa"/>
            <w:vAlign w:val="center"/>
          </w:tcPr>
          <w:p w:rsidR="00842333" w:rsidRPr="00C25995" w:rsidRDefault="00842333" w:rsidP="00F80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C25995" w:rsidRDefault="00842333" w:rsidP="00F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503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4C10B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2333" w:rsidRPr="004C10B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Выполнение проекта по теме «Особенности развития литературы периода Великой Отечественной войны и первых послевоенных лет» (на выбор обучающихся)</w:t>
            </w:r>
          </w:p>
        </w:tc>
        <w:tc>
          <w:tcPr>
            <w:tcW w:w="3544" w:type="dxa"/>
            <w:vAlign w:val="center"/>
          </w:tcPr>
          <w:p w:rsidR="00842333" w:rsidRPr="004C10B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4C10B0" w:rsidRDefault="00F8729F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168"/>
        </w:trPr>
        <w:tc>
          <w:tcPr>
            <w:tcW w:w="3227" w:type="dxa"/>
            <w:vMerge w:val="restart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Тема 2.7. Особенности развития литературы 1950—1980-х годов</w:t>
            </w: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562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Общественно-культурная обстановка в стране во второй половине XX века. Развитие литературы 1950—1980-х годов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Возрождение модернистской и авангардной тенденций в литературе.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Многонациональность советской литературы.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групповая аналитическая работа с текстами литературных произведений; выразительное чтение и чтение наизусть;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составление тезисного плана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42333" w:rsidRPr="00914510" w:rsidTr="00914510">
        <w:trPr>
          <w:trHeight w:val="244"/>
        </w:trPr>
        <w:tc>
          <w:tcPr>
            <w:tcW w:w="3227" w:type="dxa"/>
            <w:vMerge w:val="restart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2.7. 1. Особенности 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развития литературы 1950—1980-х годов Творчество поэтов в 1950—1980-е годы</w:t>
            </w: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544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 Поэзия Н. 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 Рубцова. Поэзия Р. Гамзатова: функции приема параллелизма, своеобразие лирического героя. Тема родины в поэзии Р. Гамзатова. Соотношение национального и общечеловеческого в поэзии Р. Гамзатова. Поэзия Б. Окуджавы: художественные средства создания образа, своеобразие л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рического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героя. Тема войны, образы Москвы и Арбата в поэзии Б. Окуджавы. Поэзия А. Вознесенского: художественные средства создания образа, своеобразие лирического героя. Тематика стихотворений А. Вознесенского.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групповая аналитическая работа с текстами литературных произведений; выразительное чтение и чтение наизусть;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составление тезисного плана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42333" w:rsidRPr="00914510" w:rsidTr="00914510">
        <w:trPr>
          <w:trHeight w:val="228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групповая аналитическая работа с текстами литературных произведений; выразительное чтение и чтение наизусть;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 составление тезисного плана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23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81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лирики поэтов-фронтовиков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82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Своеобразие лирического героя Н. Рубцова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83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Проведение семинара по теме «Развитие традиций русской классики и поиски нового поэтического языка, формы, жанра в поэзии 1950-1980-х гг.»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45"/>
        </w:trPr>
        <w:tc>
          <w:tcPr>
            <w:tcW w:w="3227" w:type="dxa"/>
            <w:vMerge w:val="restart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Тема 2.7. 2. Особенности развития литературы 1950—1980-х годов Драматургия 1950—1980-х годов</w:t>
            </w: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549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В. 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бесчестия. Пьеса А.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Салынского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«Барабанщица» (1958). Тема любви в драмах А. Володина,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Э.Радзинского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. Взаимодействие театрального искусства периода «оттепели» с поэзией. Поэтические представления в Театре драмы и комедии на Таганке. Влияние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Б.Брехта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на режиссуру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Ю.Любимова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. Тематика и проблематика драматургии 1970— 1980-х годов. Обращение театров к произведениям отечественных прозаиков.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Раз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витие</w:t>
            </w:r>
            <w:proofErr w:type="spellEnd"/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жанра производственной (социологической) драмы. Драматургия В. Розова, А. Арбузова, А. Володина в 1970—1980-х годах. Тип «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средненравственного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» героя в драматургии А. Вампилова. «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Поствампиловская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драма».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42333" w:rsidRPr="00914510" w:rsidTr="00914510">
        <w:trPr>
          <w:trHeight w:val="223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групповая аналитическая работа с текстами литературных произведений; выразительное чтение и чтение наизусть;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 составление тезисного плана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28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84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семинара по теме «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Жанры и жанровые разновидности драматургии 1950—1960-х годов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85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темы любви в драматургии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86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Проведение семинара по теме «Драматургия В. Розова, А. Арбузова, А. Володина в 1970—1980-х годах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59"/>
        </w:trPr>
        <w:tc>
          <w:tcPr>
            <w:tcW w:w="3227" w:type="dxa"/>
            <w:vMerge w:val="restart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2.7.3.  Особенности развития литературы 1950—1980-х годов Александр </w:t>
            </w:r>
            <w:proofErr w:type="spellStart"/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Трифонович</w:t>
            </w:r>
            <w:proofErr w:type="spellEnd"/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Твардовский</w:t>
            </w: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1828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биографии А.Т. Твардовского (с обобщением ранее изученного). Обзор творчества А.Т. Твардовского. Особенности поэтического мира.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Автобиографизм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поэзии Твардовского. Образ лирического героя, конкретно-исторический и общечеловеческий аспекты тематики. «Поэзия как служение и дар». Поэма «По праву памяти». Произведение лиро-эпического жанра. Драматизм и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исповедальность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А. Т. Твардовский — главный редактор журнала «Новый мир».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групповая аналитическая работа с текстами литературных произведений; выразительное чтение и чтение наизусть;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 составление тезисного плана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42333" w:rsidRPr="00914510" w:rsidTr="00914510">
        <w:trPr>
          <w:trHeight w:val="208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 групповая аналитическая работа с текстами литературных произведений; выразительное чтение и чтение наизусть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44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87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образа лирического героя А. Твардовского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88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поэмы «По праву памяти»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49"/>
        </w:trPr>
        <w:tc>
          <w:tcPr>
            <w:tcW w:w="3227" w:type="dxa"/>
            <w:vMerge w:val="restart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Тема 2.7. 4. Особенности развития литературы 1950—1980-х годов Александр Исаевич Солженицын</w:t>
            </w: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407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Обзор жизни и творчества А. И. Солженицына (с обобщением ранее изученного).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 прошлого. Проблема ответственности поколений. Мастерство А. Солженицын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 проза» А. Солженицына: «Архипелаг ГУЛАГ», романы «В круге первом», «Раковый корпус». Публицистика А. И. Солженицына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групповая аналитическая работа с текстами литературных произведений; выразительное чтение и чтение наизусть;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 составление тезисного плана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42333" w:rsidRPr="00914510" w:rsidTr="00914510">
        <w:trPr>
          <w:trHeight w:val="193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групповая аналитическая работа с текстами литературных произведений;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выразительное чтение и чтение наизусть;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 составление тезисного плана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59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89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сюжетно-композиционных особенностей повестей А. Солженицына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90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романа «Архипелаг ГУЛАГ»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03"/>
        </w:trPr>
        <w:tc>
          <w:tcPr>
            <w:tcW w:w="3227" w:type="dxa"/>
            <w:vMerge w:val="restart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2.7. 5. Особенности развития литературы 1950—1980-х годов Александр Валентинович Вампилов</w:t>
            </w: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1417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Обзор жизни и творчества А. Вампилова. Проза А. Вампилова. Нравственная проблематика пьес А. Вампилова «Прошлым летом в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Чулимске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А. Вампилова «Провинциальные анекдоты». Утверждение добра, любви и милосердия — главный пафос драматургии А. Вампилова.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групповая аналитическая работа с текстами литературных произведений; выразительное чтение и чтение наизусть;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 составление тезисного плана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42333" w:rsidRPr="00914510" w:rsidTr="00914510">
        <w:trPr>
          <w:trHeight w:val="183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групповая аналитическая работа с текстами литературных произведений; выразительное чтение и чтение наизусть;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; составление тезисного плана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74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91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пьесы «Утиная охота»</w:t>
            </w:r>
          </w:p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92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пьесы «Старший сын»</w:t>
            </w:r>
          </w:p>
          <w:p w:rsidR="00842333" w:rsidRPr="00914510" w:rsidRDefault="00842333" w:rsidP="0091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93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семинара по творчеству иркутских писателей</w:t>
            </w: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74"/>
        </w:trPr>
        <w:tc>
          <w:tcPr>
            <w:tcW w:w="3227" w:type="dxa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4C10B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:rsidR="00842333" w:rsidRPr="004C10B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0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Исследование</w:t>
            </w:r>
            <w:r w:rsidRPr="004C10B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10B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подготовка</w:t>
            </w:r>
            <w:r w:rsidRPr="004C10B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реферата</w:t>
            </w:r>
            <w:proofErr w:type="gramStart"/>
            <w:r w:rsidRPr="004C10B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:</w:t>
            </w:r>
            <w:proofErr w:type="gramEnd"/>
            <w:r w:rsidRPr="004C10B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«Взгляд</w:t>
            </w:r>
            <w:r w:rsidRPr="004C10B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C10B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Гражданскую </w:t>
            </w:r>
            <w:r w:rsidRPr="004C10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войну</w:t>
            </w:r>
            <w:r w:rsidRPr="004C10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из 20-х</w:t>
            </w:r>
            <w:r w:rsidRPr="004C10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10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4C10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50-х</w:t>
            </w:r>
            <w:r w:rsidRPr="004C10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годов</w:t>
            </w:r>
            <w:r w:rsidRPr="004C10B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4C10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10B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чем</w:t>
            </w:r>
            <w:r w:rsidRPr="004C10B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4C10B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разница?»</w:t>
            </w:r>
          </w:p>
        </w:tc>
        <w:tc>
          <w:tcPr>
            <w:tcW w:w="3544" w:type="dxa"/>
            <w:vAlign w:val="center"/>
          </w:tcPr>
          <w:p w:rsidR="00842333" w:rsidRPr="004C10B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4C10B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4C10B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74"/>
        </w:trPr>
        <w:tc>
          <w:tcPr>
            <w:tcW w:w="3227" w:type="dxa"/>
            <w:vMerge w:val="restart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C25995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3544" w:type="dxa"/>
            <w:vAlign w:val="center"/>
          </w:tcPr>
          <w:p w:rsidR="00842333" w:rsidRPr="00C25995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C25995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C25995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178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C25995" w:rsidRDefault="00842333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  </w:t>
            </w:r>
            <w:r w:rsidR="00C25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35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</w:t>
            </w:r>
            <w:r w:rsidR="003C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2.7.-2.7.5.</w:t>
            </w:r>
          </w:p>
        </w:tc>
        <w:tc>
          <w:tcPr>
            <w:tcW w:w="3544" w:type="dxa"/>
            <w:vAlign w:val="center"/>
          </w:tcPr>
          <w:p w:rsidR="00842333" w:rsidRPr="00C25995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C25995" w:rsidRDefault="00D9112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C25995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140"/>
        </w:trPr>
        <w:tc>
          <w:tcPr>
            <w:tcW w:w="3227" w:type="dxa"/>
            <w:vMerge w:val="restart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Тема 2.8. Русское литературное зарубежье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>1920—1990-х годов (три волны эмиграции)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5"/>
          </w:tcPr>
          <w:p w:rsidR="00842333" w:rsidRPr="00C25995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42333" w:rsidRPr="00C25995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C25995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C25995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595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9" w:type="dxa"/>
            <w:gridSpan w:val="2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Первая волна эмиграции русских писателей. Характерные черты литературы русского зарубежья 1920—1930-х годов. Творчество И. Шмелева, Б. Зайцева, В. Набокова, Г.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Газданова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, Б. Поплавского.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участие в эвристической беседе; чтение; </w:t>
            </w:r>
            <w:proofErr w:type="spellStart"/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са-мостоятельная</w:t>
            </w:r>
            <w:proofErr w:type="spellEnd"/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аналитическая работа с текстами художественных произведений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42333" w:rsidRPr="00914510" w:rsidTr="00914510">
        <w:trPr>
          <w:trHeight w:val="902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9" w:type="dxa"/>
            <w:gridSpan w:val="2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Вторая волна эмиграции русских писателей. Осмысление опыта сталинских репрессий и Великой Отечественной войны в литературе. Творчество Б. Ширяева, Д.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Кленовского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, И. Елагина. Третья волна эмиграции. Возникновение диссидентского движения в СССР. Творчество И. Бродского, А. Синявского, Г.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Владимова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49"/>
        </w:trPr>
        <w:tc>
          <w:tcPr>
            <w:tcW w:w="3227" w:type="dxa"/>
            <w:vMerge w:val="restart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2.9. Особенности развития литературы конца 1980—2000-х годов  </w:t>
            </w: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F8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751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9" w:type="dxa"/>
            <w:gridSpan w:val="2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Общественно-культурная ситуация в России конца ХХ — начала ХХ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века. Смешение разных идеологических и эстетических ориентиров. Всплеск антитоталитарных настроений на рубеже 1980—1990-х годов.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чтение;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аналитическая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текстами художественных произведений, аннотирование;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докладов и сообщений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42333" w:rsidRPr="00914510" w:rsidTr="00914510">
        <w:trPr>
          <w:trHeight w:val="1293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9" w:type="dxa"/>
            <w:gridSpan w:val="2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«Задержанная» и «возвращенная» литература. Произведения А. Солженицына, А. Бека, А. Рыбакова, В. Дудинцева,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В.Войновича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. Отражение постмодернистского мироощущения в современной литературе. Основные направления развития современной литературы. Проза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А.Солженицына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, В. Распутина, Ф. Искандера, Ю. Коваля, В. Маканина, С. Алексиевич, О. Ермакова,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В.Астафьева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Г.Владимова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Л.Петрушевской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В.Пьецуха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Т.Толстой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755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9" w:type="dxa"/>
            <w:gridSpan w:val="2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разных традиций в поэзии Б. Ахмадулиной, Т. Бек, Н. Горбаневской, А.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Жигулина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В.Соколова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О.Чухонцева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А.Вознесенского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Н.Искренко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Т.Кибирова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М.Сухотина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и др. Духовная поэзия С. Аверинцева, И. </w:t>
            </w: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Ратушинской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, Н. Горбаневской и др.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95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gridSpan w:val="3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9" w:type="dxa"/>
            <w:gridSpan w:val="2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рок-поэзии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. Драматургия постперестроечного времени.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213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vMerge w:val="restart"/>
            <w:vAlign w:val="center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; чтение; </w:t>
            </w:r>
            <w:proofErr w:type="gramStart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proofErr w:type="gramEnd"/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аналитическая</w:t>
            </w:r>
          </w:p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работа с текстами художественных произведений, аннотирование; подготовка докладов и сообщений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vMerge w:val="restart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168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94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повести В. Дудинцева «Белые одежды»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95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Анализ произведения А. Рыбакова «Дети Арбата».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96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 xml:space="preserve"> Анализ произведения В. Маканина  «Где </w:t>
            </w:r>
            <w:r w:rsidRPr="009145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сходилось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небо</w:t>
            </w:r>
            <w:r w:rsidRPr="009145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51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14510">
              <w:rPr>
                <w:rFonts w:ascii="Times New Roman" w:hAnsi="Times New Roman" w:cs="Times New Roman"/>
                <w:sz w:val="20"/>
                <w:szCs w:val="20"/>
              </w:rPr>
              <w:t>холмами».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97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семинара по произведениям и творчеству современных писателей.</w:t>
            </w:r>
          </w:p>
          <w:p w:rsidR="00842333" w:rsidRPr="0091451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98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семинара по произведениям и творчеству современных поэтов.</w:t>
            </w:r>
          </w:p>
        </w:tc>
        <w:tc>
          <w:tcPr>
            <w:tcW w:w="3544" w:type="dxa"/>
            <w:vMerge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455"/>
        </w:trPr>
        <w:tc>
          <w:tcPr>
            <w:tcW w:w="3227" w:type="dxa"/>
            <w:vMerge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4C10B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  <w:r w:rsidRPr="004C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42333" w:rsidRPr="004C10B0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проекта по теме «</w:t>
            </w:r>
            <w:r w:rsidRPr="004C10B0"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литературы конца 1980—2000-х годов</w:t>
            </w:r>
            <w:r w:rsidRPr="004C1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(на выбор обучающихся)</w:t>
            </w:r>
          </w:p>
        </w:tc>
        <w:tc>
          <w:tcPr>
            <w:tcW w:w="3544" w:type="dxa"/>
            <w:vAlign w:val="center"/>
          </w:tcPr>
          <w:p w:rsidR="00842333" w:rsidRPr="004C10B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4C10B0" w:rsidRDefault="00F8729F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1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396"/>
        </w:trPr>
        <w:tc>
          <w:tcPr>
            <w:tcW w:w="3227" w:type="dxa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F8729F" w:rsidRDefault="00842333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Дифференцированный зачет </w:t>
            </w:r>
          </w:p>
        </w:tc>
        <w:tc>
          <w:tcPr>
            <w:tcW w:w="3544" w:type="dxa"/>
            <w:vAlign w:val="center"/>
          </w:tcPr>
          <w:p w:rsidR="00842333" w:rsidRPr="00F8729F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F8729F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333" w:rsidRPr="00914510" w:rsidTr="00914510">
        <w:trPr>
          <w:trHeight w:val="396"/>
        </w:trPr>
        <w:tc>
          <w:tcPr>
            <w:tcW w:w="3227" w:type="dxa"/>
          </w:tcPr>
          <w:p w:rsidR="00842333" w:rsidRPr="00914510" w:rsidRDefault="00842333" w:rsidP="0091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842333" w:rsidRPr="00914510" w:rsidRDefault="00842333" w:rsidP="0091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44" w:type="dxa"/>
            <w:vAlign w:val="center"/>
          </w:tcPr>
          <w:p w:rsidR="00842333" w:rsidRPr="00914510" w:rsidRDefault="00842333" w:rsidP="0091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333" w:rsidRPr="00914510" w:rsidRDefault="00842333" w:rsidP="00F8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87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42333" w:rsidRPr="00914510" w:rsidRDefault="00842333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14510" w:rsidRPr="00914510" w:rsidRDefault="00914510" w:rsidP="009145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14510" w:rsidRPr="00914510" w:rsidSect="009145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14510" w:rsidRPr="005273BD" w:rsidRDefault="00914510" w:rsidP="005273BD">
      <w:pPr>
        <w:pStyle w:val="aff0"/>
        <w:numPr>
          <w:ilvl w:val="0"/>
          <w:numId w:val="6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3B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УСЛОВИЯ РЕАЛИЗАЦИИ УЧЕБНОЙ ДИСЦИПЛИНЫ</w:t>
      </w:r>
    </w:p>
    <w:p w:rsidR="005273BD" w:rsidRPr="005273BD" w:rsidRDefault="005273BD" w:rsidP="005273B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3BD" w:rsidRPr="005273BD" w:rsidRDefault="00914510" w:rsidP="005273BD">
      <w:pPr>
        <w:tabs>
          <w:tab w:val="left" w:pos="85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10"/>
      <w:r w:rsidRPr="00527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527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Материально-техническое обеспечени</w:t>
      </w:r>
      <w:bookmarkEnd w:id="1"/>
      <w:r w:rsidR="00527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273BD" w:rsidRPr="005273BD" w:rsidRDefault="005273BD" w:rsidP="00527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3BD">
        <w:rPr>
          <w:rFonts w:ascii="Times New Roman" w:hAnsi="Times New Roman" w:cs="Times New Roman"/>
          <w:sz w:val="28"/>
          <w:szCs w:val="28"/>
        </w:rPr>
        <w:t xml:space="preserve">Освоение программы учебной </w:t>
      </w:r>
      <w:r>
        <w:rPr>
          <w:rFonts w:ascii="Times New Roman" w:hAnsi="Times New Roman" w:cs="Times New Roman"/>
          <w:sz w:val="28"/>
          <w:szCs w:val="28"/>
        </w:rPr>
        <w:t>дисциплины «Русский язык и лите</w:t>
      </w:r>
      <w:r w:rsidRPr="005273BD">
        <w:rPr>
          <w:rFonts w:ascii="Times New Roman" w:hAnsi="Times New Roman" w:cs="Times New Roman"/>
          <w:sz w:val="28"/>
          <w:szCs w:val="28"/>
        </w:rPr>
        <w:t>ратура. Литература» предполагает нали</w:t>
      </w:r>
      <w:r>
        <w:rPr>
          <w:rFonts w:ascii="Times New Roman" w:hAnsi="Times New Roman" w:cs="Times New Roman"/>
          <w:sz w:val="28"/>
          <w:szCs w:val="28"/>
        </w:rPr>
        <w:t>чие в профессиональной образова</w:t>
      </w:r>
      <w:r w:rsidRPr="005273BD">
        <w:rPr>
          <w:rFonts w:ascii="Times New Roman" w:hAnsi="Times New Roman" w:cs="Times New Roman"/>
          <w:sz w:val="28"/>
          <w:szCs w:val="28"/>
        </w:rPr>
        <w:t>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</w:t>
      </w:r>
      <w:r>
        <w:rPr>
          <w:rFonts w:ascii="Times New Roman" w:hAnsi="Times New Roman" w:cs="Times New Roman"/>
          <w:sz w:val="28"/>
          <w:szCs w:val="28"/>
        </w:rPr>
        <w:t>о время учебного занятия и в пе</w:t>
      </w:r>
      <w:r w:rsidRPr="005273BD">
        <w:rPr>
          <w:rFonts w:ascii="Times New Roman" w:hAnsi="Times New Roman" w:cs="Times New Roman"/>
          <w:sz w:val="28"/>
          <w:szCs w:val="28"/>
        </w:rPr>
        <w:t xml:space="preserve">риод </w:t>
      </w:r>
      <w:proofErr w:type="spellStart"/>
      <w:r w:rsidRPr="005273B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273BD">
        <w:rPr>
          <w:rFonts w:ascii="Times New Roman" w:hAnsi="Times New Roman" w:cs="Times New Roman"/>
          <w:sz w:val="28"/>
          <w:szCs w:val="28"/>
        </w:rPr>
        <w:t xml:space="preserve"> деятельности обучающихся. </w:t>
      </w:r>
    </w:p>
    <w:p w:rsidR="005273BD" w:rsidRPr="005273BD" w:rsidRDefault="005273BD" w:rsidP="00527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3BD">
        <w:rPr>
          <w:rFonts w:ascii="Times New Roman" w:hAnsi="Times New Roman" w:cs="Times New Roman"/>
          <w:sz w:val="28"/>
          <w:szCs w:val="28"/>
        </w:rPr>
        <w:t xml:space="preserve">Помещение кабинета должно удовлетворять требованиям Санитарно-эпидемиологических правил и нормативов (СанПиН 2.4.2 № 178-02) и </w:t>
      </w:r>
      <w:proofErr w:type="spellStart"/>
      <w:r w:rsidRPr="005273BD">
        <w:rPr>
          <w:rFonts w:ascii="Times New Roman" w:hAnsi="Times New Roman" w:cs="Times New Roman"/>
          <w:sz w:val="28"/>
          <w:szCs w:val="28"/>
        </w:rPr>
        <w:t>осна-щено</w:t>
      </w:r>
      <w:proofErr w:type="spellEnd"/>
      <w:r w:rsidRPr="005273BD">
        <w:rPr>
          <w:rFonts w:ascii="Times New Roman" w:hAnsi="Times New Roman" w:cs="Times New Roman"/>
          <w:sz w:val="28"/>
          <w:szCs w:val="28"/>
        </w:rPr>
        <w:t xml:space="preserve"> типовым оборудованием, указанным в настоящих требованиях, в том числе специализированной учебной мебелью и средствами обучения, </w:t>
      </w:r>
      <w:proofErr w:type="spellStart"/>
      <w:r w:rsidRPr="005273BD">
        <w:rPr>
          <w:rFonts w:ascii="Times New Roman" w:hAnsi="Times New Roman" w:cs="Times New Roman"/>
          <w:sz w:val="28"/>
          <w:szCs w:val="28"/>
        </w:rPr>
        <w:t>доста</w:t>
      </w:r>
      <w:proofErr w:type="spellEnd"/>
      <w:r w:rsidRPr="005273BD">
        <w:rPr>
          <w:rFonts w:ascii="Times New Roman" w:hAnsi="Times New Roman" w:cs="Times New Roman"/>
          <w:sz w:val="28"/>
          <w:szCs w:val="28"/>
        </w:rPr>
        <w:t>-точными для выполнения требований к уровню подготовки обучающихся</w:t>
      </w:r>
      <w:proofErr w:type="gramStart"/>
      <w:r w:rsidRPr="005273B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27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3BD" w:rsidRPr="005273BD" w:rsidRDefault="005273BD" w:rsidP="00527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3BD">
        <w:rPr>
          <w:rFonts w:ascii="Times New Roman" w:hAnsi="Times New Roman" w:cs="Times New Roman"/>
          <w:sz w:val="28"/>
          <w:szCs w:val="28"/>
        </w:rPr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</w:t>
      </w:r>
      <w:proofErr w:type="gramStart"/>
      <w:r w:rsidRPr="005273BD">
        <w:rPr>
          <w:rFonts w:ascii="Times New Roman" w:hAnsi="Times New Roman" w:cs="Times New Roman"/>
          <w:sz w:val="28"/>
          <w:szCs w:val="28"/>
        </w:rPr>
        <w:t>визу-</w:t>
      </w:r>
      <w:proofErr w:type="spellStart"/>
      <w:r w:rsidRPr="005273BD">
        <w:rPr>
          <w:rFonts w:ascii="Times New Roman" w:hAnsi="Times New Roman" w:cs="Times New Roman"/>
          <w:sz w:val="28"/>
          <w:szCs w:val="28"/>
        </w:rPr>
        <w:t>альную</w:t>
      </w:r>
      <w:proofErr w:type="spellEnd"/>
      <w:proofErr w:type="gramEnd"/>
      <w:r w:rsidRPr="005273BD">
        <w:rPr>
          <w:rFonts w:ascii="Times New Roman" w:hAnsi="Times New Roman" w:cs="Times New Roman"/>
          <w:sz w:val="28"/>
          <w:szCs w:val="28"/>
        </w:rPr>
        <w:t xml:space="preserve"> информацию по литературе, создавать презентации, видеоматериалы, иные документы. </w:t>
      </w:r>
    </w:p>
    <w:p w:rsidR="005273BD" w:rsidRPr="005273BD" w:rsidRDefault="005273BD" w:rsidP="00527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3BD">
        <w:rPr>
          <w:rFonts w:ascii="Times New Roman" w:hAnsi="Times New Roman" w:cs="Times New Roman"/>
          <w:sz w:val="28"/>
          <w:szCs w:val="28"/>
        </w:rPr>
        <w:t xml:space="preserve">В состав учебно-методического и </w:t>
      </w:r>
      <w:r w:rsidRPr="005273BD">
        <w:rPr>
          <w:rFonts w:ascii="Times New Roman" w:hAnsi="Times New Roman" w:cs="Times New Roman"/>
          <w:sz w:val="28"/>
          <w:szCs w:val="28"/>
        </w:rPr>
        <w:t>материально-технического обеспе</w:t>
      </w:r>
      <w:r w:rsidRPr="005273BD">
        <w:rPr>
          <w:rFonts w:ascii="Times New Roman" w:hAnsi="Times New Roman" w:cs="Times New Roman"/>
          <w:sz w:val="28"/>
          <w:szCs w:val="28"/>
        </w:rPr>
        <w:t>чения программы учебной дисциплины «Русский язык и литература. Литер</w:t>
      </w:r>
      <w:r w:rsidRPr="005273BD">
        <w:rPr>
          <w:rFonts w:ascii="Times New Roman" w:hAnsi="Times New Roman" w:cs="Times New Roman"/>
          <w:sz w:val="28"/>
          <w:szCs w:val="28"/>
        </w:rPr>
        <w:t>а</w:t>
      </w:r>
      <w:r w:rsidRPr="005273BD">
        <w:rPr>
          <w:rFonts w:ascii="Times New Roman" w:hAnsi="Times New Roman" w:cs="Times New Roman"/>
          <w:sz w:val="28"/>
          <w:szCs w:val="28"/>
        </w:rPr>
        <w:t xml:space="preserve">тура» входят: </w:t>
      </w:r>
    </w:p>
    <w:p w:rsidR="005273BD" w:rsidRPr="005273BD" w:rsidRDefault="005273BD" w:rsidP="005273B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73BD">
        <w:rPr>
          <w:rFonts w:ascii="Times New Roman" w:hAnsi="Times New Roman" w:cs="Times New Roman"/>
          <w:sz w:val="28"/>
          <w:szCs w:val="28"/>
        </w:rPr>
        <w:t xml:space="preserve"> многофункциональный комплекс преподавателя; </w:t>
      </w:r>
    </w:p>
    <w:p w:rsidR="005273BD" w:rsidRPr="005273BD" w:rsidRDefault="005273BD" w:rsidP="005273B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3BD">
        <w:rPr>
          <w:rFonts w:ascii="Times New Roman" w:hAnsi="Times New Roman" w:cs="Times New Roman"/>
          <w:sz w:val="28"/>
          <w:szCs w:val="28"/>
        </w:rPr>
        <w:t xml:space="preserve">наглядные пособия (комплекты учебных таблиц, плакатов, </w:t>
      </w:r>
      <w:proofErr w:type="gramStart"/>
      <w:r w:rsidRPr="005273BD">
        <w:rPr>
          <w:rFonts w:ascii="Times New Roman" w:hAnsi="Times New Roman" w:cs="Times New Roman"/>
          <w:sz w:val="28"/>
          <w:szCs w:val="28"/>
        </w:rPr>
        <w:t>порт-</w:t>
      </w:r>
      <w:proofErr w:type="spellStart"/>
      <w:r w:rsidRPr="005273BD">
        <w:rPr>
          <w:rFonts w:ascii="Times New Roman" w:hAnsi="Times New Roman" w:cs="Times New Roman"/>
          <w:sz w:val="28"/>
          <w:szCs w:val="28"/>
        </w:rPr>
        <w:t>ретов</w:t>
      </w:r>
      <w:proofErr w:type="spellEnd"/>
      <w:proofErr w:type="gramEnd"/>
      <w:r w:rsidRPr="005273BD">
        <w:rPr>
          <w:rFonts w:ascii="Times New Roman" w:hAnsi="Times New Roman" w:cs="Times New Roman"/>
          <w:sz w:val="28"/>
          <w:szCs w:val="28"/>
        </w:rPr>
        <w:t xml:space="preserve"> выдающихся ученых, поэтов, писателей и др.); </w:t>
      </w:r>
    </w:p>
    <w:p w:rsidR="005273BD" w:rsidRPr="005273BD" w:rsidRDefault="005273BD" w:rsidP="005273B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73BD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 средства; </w:t>
      </w:r>
    </w:p>
    <w:p w:rsidR="005273BD" w:rsidRPr="005273BD" w:rsidRDefault="005273BD" w:rsidP="005273B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73BD">
        <w:rPr>
          <w:rFonts w:ascii="Times New Roman" w:hAnsi="Times New Roman" w:cs="Times New Roman"/>
          <w:sz w:val="28"/>
          <w:szCs w:val="28"/>
        </w:rPr>
        <w:t xml:space="preserve"> экранно-звуковые пособия; </w:t>
      </w:r>
    </w:p>
    <w:p w:rsidR="005273BD" w:rsidRPr="005273BD" w:rsidRDefault="005273BD" w:rsidP="005273BD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3BD">
        <w:rPr>
          <w:rFonts w:ascii="Times New Roman" w:hAnsi="Times New Roman" w:cs="Times New Roman"/>
          <w:sz w:val="28"/>
          <w:szCs w:val="28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5273BD" w:rsidRPr="005273BD" w:rsidRDefault="005273BD" w:rsidP="00527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3BD">
        <w:rPr>
          <w:rFonts w:ascii="Times New Roman" w:hAnsi="Times New Roman" w:cs="Times New Roman"/>
          <w:sz w:val="28"/>
          <w:szCs w:val="28"/>
        </w:rPr>
        <w:t xml:space="preserve">библиотечный фонд. </w:t>
      </w:r>
    </w:p>
    <w:p w:rsidR="005273BD" w:rsidRPr="005273BD" w:rsidRDefault="005273BD" w:rsidP="00527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3BD" w:rsidRPr="005273BD" w:rsidRDefault="005273BD" w:rsidP="00527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3BD">
        <w:rPr>
          <w:rFonts w:ascii="Times New Roman" w:hAnsi="Times New Roman" w:cs="Times New Roman"/>
          <w:sz w:val="28"/>
          <w:szCs w:val="28"/>
        </w:rPr>
        <w:t>В библиотечный фонд входят уч</w:t>
      </w:r>
      <w:r w:rsidRPr="005273BD">
        <w:rPr>
          <w:rFonts w:ascii="Times New Roman" w:hAnsi="Times New Roman" w:cs="Times New Roman"/>
          <w:sz w:val="28"/>
          <w:szCs w:val="28"/>
        </w:rPr>
        <w:t>ебники, учебно-методические ком</w:t>
      </w:r>
      <w:r w:rsidRPr="005273BD">
        <w:rPr>
          <w:rFonts w:ascii="Times New Roman" w:hAnsi="Times New Roman" w:cs="Times New Roman"/>
          <w:sz w:val="28"/>
          <w:szCs w:val="28"/>
        </w:rPr>
        <w:t>плекты (УМК), обеспечивающие освоение учеб</w:t>
      </w:r>
      <w:r w:rsidRPr="005273BD">
        <w:rPr>
          <w:rFonts w:ascii="Times New Roman" w:hAnsi="Times New Roman" w:cs="Times New Roman"/>
          <w:sz w:val="28"/>
          <w:szCs w:val="28"/>
        </w:rPr>
        <w:t>ного материала по литерату</w:t>
      </w:r>
      <w:r w:rsidRPr="005273BD">
        <w:rPr>
          <w:rFonts w:ascii="Times New Roman" w:hAnsi="Times New Roman" w:cs="Times New Roman"/>
          <w:sz w:val="28"/>
          <w:szCs w:val="28"/>
        </w:rPr>
        <w:t>ре, рекомендованные или допущенные дл</w:t>
      </w:r>
      <w:r w:rsidRPr="005273BD">
        <w:rPr>
          <w:rFonts w:ascii="Times New Roman" w:hAnsi="Times New Roman" w:cs="Times New Roman"/>
          <w:sz w:val="28"/>
          <w:szCs w:val="28"/>
        </w:rPr>
        <w:t>я использования в профессиональ</w:t>
      </w:r>
      <w:r w:rsidRPr="005273BD">
        <w:rPr>
          <w:rFonts w:ascii="Times New Roman" w:hAnsi="Times New Roman" w:cs="Times New Roman"/>
          <w:sz w:val="28"/>
          <w:szCs w:val="28"/>
        </w:rPr>
        <w:t xml:space="preserve">ных образовательных организациях, реализующих </w:t>
      </w:r>
      <w:proofErr w:type="gramStart"/>
      <w:r w:rsidRPr="005273BD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5273BD">
        <w:rPr>
          <w:rFonts w:ascii="Times New Roman" w:hAnsi="Times New Roman" w:cs="Times New Roman"/>
          <w:sz w:val="28"/>
          <w:szCs w:val="28"/>
        </w:rPr>
        <w:t xml:space="preserve"> про-грамму среднего общего образования в пределах освоения ОПОП СПО на базе основного общего образования. </w:t>
      </w:r>
    </w:p>
    <w:p w:rsidR="00914510" w:rsidRPr="005273BD" w:rsidRDefault="005273BD" w:rsidP="00527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3BD">
        <w:rPr>
          <w:rFonts w:ascii="Times New Roman" w:hAnsi="Times New Roman" w:cs="Times New Roman"/>
          <w:sz w:val="28"/>
          <w:szCs w:val="28"/>
        </w:rPr>
        <w:tab/>
      </w:r>
      <w:r w:rsidRPr="005273BD">
        <w:rPr>
          <w:rFonts w:ascii="Times New Roman" w:hAnsi="Times New Roman" w:cs="Times New Roman"/>
          <w:sz w:val="28"/>
          <w:szCs w:val="28"/>
        </w:rPr>
        <w:t>Библиотечный фонд может быть д</w:t>
      </w:r>
      <w:r w:rsidRPr="005273BD">
        <w:rPr>
          <w:rFonts w:ascii="Times New Roman" w:hAnsi="Times New Roman" w:cs="Times New Roman"/>
          <w:sz w:val="28"/>
          <w:szCs w:val="28"/>
        </w:rPr>
        <w:t>ополнен энциклопедиями, справоч</w:t>
      </w:r>
      <w:r w:rsidRPr="005273BD">
        <w:rPr>
          <w:rFonts w:ascii="Times New Roman" w:hAnsi="Times New Roman" w:cs="Times New Roman"/>
          <w:sz w:val="28"/>
          <w:szCs w:val="28"/>
        </w:rPr>
        <w:t>никами, научной и научно-популярной литер</w:t>
      </w:r>
      <w:r w:rsidRPr="005273BD">
        <w:rPr>
          <w:rFonts w:ascii="Times New Roman" w:hAnsi="Times New Roman" w:cs="Times New Roman"/>
          <w:sz w:val="28"/>
          <w:szCs w:val="28"/>
        </w:rPr>
        <w:t>атурой и др. по словесности, во</w:t>
      </w:r>
      <w:r w:rsidRPr="005273BD">
        <w:rPr>
          <w:rFonts w:ascii="Times New Roman" w:hAnsi="Times New Roman" w:cs="Times New Roman"/>
          <w:sz w:val="28"/>
          <w:szCs w:val="28"/>
        </w:rPr>
        <w:t>просам литературоведения.</w:t>
      </w:r>
    </w:p>
    <w:p w:rsidR="005273BD" w:rsidRPr="005273BD" w:rsidRDefault="005273BD" w:rsidP="00527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3BD" w:rsidRPr="005273BD" w:rsidRDefault="005273BD" w:rsidP="00527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3BD" w:rsidRDefault="005273BD" w:rsidP="0052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3BD" w:rsidRPr="005273BD" w:rsidRDefault="005273BD" w:rsidP="0052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4510" w:rsidRPr="005273BD" w:rsidRDefault="00914510" w:rsidP="00914510">
      <w:pPr>
        <w:tabs>
          <w:tab w:val="left" w:pos="48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</w:t>
      </w:r>
      <w:r w:rsidRPr="00527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Информационное обеспечение обучения</w:t>
      </w:r>
    </w:p>
    <w:p w:rsidR="00914510" w:rsidRPr="00914510" w:rsidRDefault="00914510" w:rsidP="009145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2"/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  <w:bookmarkEnd w:id="2"/>
    </w:p>
    <w:p w:rsidR="00914510" w:rsidRPr="00914510" w:rsidRDefault="00914510" w:rsidP="009145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510" w:rsidRPr="00914510" w:rsidRDefault="00914510" w:rsidP="009145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914510" w:rsidRPr="00914510" w:rsidRDefault="00914510" w:rsidP="00914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Агеносов</w:t>
      </w:r>
      <w:proofErr w:type="spellEnd"/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и др. Русская литература ХХ века (ч. 1, 2). 11 </w:t>
      </w:r>
      <w:proofErr w:type="spellStart"/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2011.</w:t>
      </w:r>
    </w:p>
    <w:p w:rsidR="00914510" w:rsidRPr="00914510" w:rsidRDefault="00914510" w:rsidP="00914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Лебедев Ю. В. Русская литература XIX в. (ч. 1, 2). 10 </w:t>
      </w:r>
      <w:proofErr w:type="spellStart"/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2011.</w:t>
      </w:r>
    </w:p>
    <w:p w:rsidR="00914510" w:rsidRPr="00914510" w:rsidRDefault="00914510" w:rsidP="00914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914510" w:rsidRPr="00914510" w:rsidRDefault="00914510" w:rsidP="00914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русской литературы XIX в. / Под ред. В. Н. </w:t>
      </w:r>
      <w:proofErr w:type="spellStart"/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Аношкина</w:t>
      </w:r>
      <w:proofErr w:type="spellEnd"/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Д. Громова. – М., 2001.</w:t>
      </w:r>
    </w:p>
    <w:p w:rsidR="00914510" w:rsidRPr="00914510" w:rsidRDefault="00914510" w:rsidP="00914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Русская литература XX века. Том первый 1920-1930 годы./ Под ред. Л.П. </w:t>
      </w:r>
      <w:proofErr w:type="spellStart"/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Кременцова</w:t>
      </w:r>
      <w:proofErr w:type="spellEnd"/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М.,2005.</w:t>
      </w:r>
    </w:p>
    <w:p w:rsidR="00914510" w:rsidRPr="00914510" w:rsidRDefault="00914510" w:rsidP="00914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Русская литература ХХ в. / Под ред. А. Г. Андреевой. – М., 2002.</w:t>
      </w:r>
    </w:p>
    <w:p w:rsidR="00914510" w:rsidRPr="00914510" w:rsidRDefault="00914510" w:rsidP="00914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Смирнова Л.Н. Русская литература конца XIX – начала ХХ в. – М., 2001.</w:t>
      </w:r>
    </w:p>
    <w:p w:rsidR="00914510" w:rsidRPr="00914510" w:rsidRDefault="00914510" w:rsidP="00914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510" w:rsidRPr="00914510" w:rsidRDefault="00914510" w:rsidP="00914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пособия:</w:t>
      </w:r>
    </w:p>
    <w:p w:rsidR="00914510" w:rsidRPr="00914510" w:rsidRDefault="00914510" w:rsidP="0091451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Видеоцикл</w:t>
      </w:r>
      <w:proofErr w:type="spellEnd"/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«Уроки нравственности-2»</w:t>
      </w:r>
    </w:p>
    <w:p w:rsidR="00914510" w:rsidRPr="00914510" w:rsidRDefault="00914510" w:rsidP="00914510">
      <w:pPr>
        <w:numPr>
          <w:ilvl w:val="0"/>
          <w:numId w:val="16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Виртуальная школа Кирилла и </w:t>
      </w:r>
      <w:proofErr w:type="spellStart"/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510" w:rsidRPr="00914510" w:rsidRDefault="00914510" w:rsidP="009145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«Уроки литературы 10 класс»</w:t>
      </w:r>
    </w:p>
    <w:p w:rsidR="00914510" w:rsidRPr="00914510" w:rsidRDefault="00914510" w:rsidP="00914510">
      <w:pPr>
        <w:numPr>
          <w:ilvl w:val="0"/>
          <w:numId w:val="16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Виртуальная школа Кирилла и </w:t>
      </w:r>
      <w:proofErr w:type="spellStart"/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510" w:rsidRPr="00914510" w:rsidRDefault="00914510" w:rsidP="009145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«Уроки литературы 11 класс»</w:t>
      </w:r>
    </w:p>
    <w:p w:rsidR="00914510" w:rsidRPr="00914510" w:rsidRDefault="00914510" w:rsidP="00914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Интернет-сайты</w:t>
      </w: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http://www.proshkolu.ru/</w:t>
      </w: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9145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2. www.zavuch.info/</w:t>
      </w: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9145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3. </w:t>
      </w:r>
      <w:proofErr w:type="gramStart"/>
      <w:r w:rsidRPr="009145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rus.1september.ru</w:t>
      </w:r>
      <w:proofErr w:type="gramEnd"/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145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4. http:uchkopilka.ru</w:t>
      </w: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145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hyperlink r:id="rId12" w:history="1">
        <w:r w:rsidRPr="0091451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www.gramota.ru</w:t>
        </w:r>
      </w:hyperlink>
    </w:p>
    <w:p w:rsidR="00914510" w:rsidRPr="00914510" w:rsidRDefault="00914510" w:rsidP="00914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145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proofErr w:type="gramStart"/>
      <w:r w:rsidRPr="009145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ruslit.ioso.ru</w:t>
      </w:r>
      <w:proofErr w:type="gramEnd"/>
    </w:p>
    <w:p w:rsidR="00914510" w:rsidRPr="00914510" w:rsidRDefault="00914510" w:rsidP="00914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145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 www.slovari</w:t>
      </w:r>
      <w:r w:rsidRPr="009145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p w:rsidR="00914510" w:rsidRPr="00914510" w:rsidRDefault="00914510" w:rsidP="009145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145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4. Контроль и оценка результатов освоения УЧЕБНОЙ Дисциплины </w:t>
      </w:r>
    </w:p>
    <w:p w:rsidR="00914510" w:rsidRPr="00914510" w:rsidRDefault="00914510" w:rsidP="0091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10" w:rsidRPr="00914510" w:rsidRDefault="00914510" w:rsidP="009145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5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Контроль</w:t>
      </w:r>
      <w:r w:rsidRPr="00914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45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оценка</w:t>
      </w:r>
      <w:r w:rsidRPr="00914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студентов индивидуальных заданий, проектов, исследований.</w:t>
      </w:r>
    </w:p>
    <w:p w:rsidR="00914510" w:rsidRPr="00914510" w:rsidRDefault="00914510" w:rsidP="0091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5529"/>
      </w:tblGrid>
      <w:tr w:rsidR="00914510" w:rsidRPr="00914510" w:rsidTr="00914510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914510" w:rsidRPr="00914510" w:rsidTr="00914510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14510" w:rsidRPr="00914510" w:rsidTr="00914510">
        <w:trPr>
          <w:trHeight w:val="228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widowControl w:val="0"/>
              <w:spacing w:after="0" w:line="314" w:lineRule="exact"/>
              <w:ind w:left="817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5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личностны</w:t>
            </w:r>
            <w:proofErr w:type="spellEnd"/>
            <w:r w:rsidRPr="009145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510" w:rsidRPr="00914510" w:rsidTr="00914510">
        <w:trPr>
          <w:trHeight w:val="130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14510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0">
              <w:rPr>
                <w:rFonts w:ascii="Times New Roman" w:hAnsi="Times New Roman" w:cs="Times New Roman"/>
                <w:sz w:val="24"/>
                <w:szCs w:val="24"/>
              </w:rPr>
              <w:t>своего места в поликультурном мире;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самостоятельных работ,  </w:t>
            </w:r>
          </w:p>
          <w:p w:rsidR="00914510" w:rsidRPr="00914510" w:rsidRDefault="00914510" w:rsidP="009145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тестовые задания, </w:t>
            </w:r>
          </w:p>
          <w:p w:rsidR="00914510" w:rsidRPr="00914510" w:rsidRDefault="00914510" w:rsidP="009145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 в форме сочинения,</w:t>
            </w:r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510" w:rsidRPr="00914510" w:rsidTr="00914510">
        <w:trPr>
          <w:trHeight w:val="96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14510"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4510" w:rsidRPr="00914510" w:rsidTr="00914510">
        <w:trPr>
          <w:trHeight w:val="793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0"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510" w:rsidRPr="00914510" w:rsidTr="00914510">
        <w:trPr>
          <w:trHeight w:val="37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0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510" w:rsidRPr="00914510" w:rsidTr="00914510">
        <w:trPr>
          <w:trHeight w:val="699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0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миру;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510" w:rsidRPr="00914510" w:rsidTr="00914510">
        <w:trPr>
          <w:trHeight w:val="1124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0">
              <w:rPr>
                <w:rFonts w:ascii="Times New Roman" w:hAnsi="Times New Roman" w:cs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510" w:rsidRPr="00914510" w:rsidTr="00914510">
        <w:trPr>
          <w:trHeight w:val="1124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для решения познавательных и коммуникативных задач различных источников информации (словари, энциклопедии, </w:t>
            </w:r>
            <w:proofErr w:type="spellStart"/>
            <w:r w:rsidRPr="00914510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914510">
              <w:rPr>
                <w:rFonts w:ascii="Times New Roman" w:hAnsi="Times New Roman" w:cs="Times New Roman"/>
                <w:sz w:val="24"/>
                <w:szCs w:val="24"/>
              </w:rPr>
              <w:t xml:space="preserve"> и др.;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510" w:rsidRPr="00914510" w:rsidTr="00914510">
        <w:trPr>
          <w:trHeight w:val="187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widowControl w:val="0"/>
              <w:spacing w:before="2" w:after="0" w:line="318" w:lineRule="exact"/>
              <w:ind w:left="8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51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метапредметны</w:t>
            </w:r>
            <w:proofErr w:type="spellEnd"/>
            <w:r w:rsidRPr="0091451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510" w:rsidRPr="00914510" w:rsidTr="00914510">
        <w:trPr>
          <w:trHeight w:val="34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0">
              <w:rPr>
                <w:rFonts w:ascii="Times New Roman" w:hAnsi="Times New Roman" w:cs="Times New Roman"/>
                <w:sz w:val="24"/>
                <w:szCs w:val="24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самостоятельных работ,  </w:t>
            </w:r>
          </w:p>
          <w:p w:rsidR="00914510" w:rsidRPr="00914510" w:rsidRDefault="00914510" w:rsidP="009145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письменный опрос в форме сочинения, индивидуальные задания, тестовые задания, доклады, устные и письменные сообщения, создание презентаций, защита проектов.</w:t>
            </w:r>
          </w:p>
          <w:p w:rsidR="00914510" w:rsidRPr="00914510" w:rsidRDefault="00914510" w:rsidP="00914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510" w:rsidRPr="00914510" w:rsidTr="00914510">
        <w:trPr>
          <w:trHeight w:val="1020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510" w:rsidRPr="00914510" w:rsidTr="00914510">
        <w:trPr>
          <w:trHeight w:val="600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0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самостоятельной деятельности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510" w:rsidRPr="00914510" w:rsidTr="00914510">
        <w:trPr>
          <w:trHeight w:val="22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0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14510" w:rsidRPr="00914510" w:rsidRDefault="00914510" w:rsidP="0091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10" w:rsidRPr="00914510" w:rsidTr="00914510">
        <w:trPr>
          <w:trHeight w:val="172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4510" w:rsidRPr="00914510" w:rsidTr="00914510">
        <w:trPr>
          <w:trHeight w:val="1098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устойчивого интереса к чтению как средству познания других культур, уважительного отношения к ним;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самостоятельных работ,  </w:t>
            </w:r>
          </w:p>
          <w:p w:rsidR="00914510" w:rsidRPr="00914510" w:rsidRDefault="00914510" w:rsidP="009145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письменный опрос в форме сочинения, индивидуальные задания, тестовые задания, доклады, устные и письменные сообщения, создание презентаций, защита проектов.</w:t>
            </w:r>
          </w:p>
          <w:p w:rsidR="00914510" w:rsidRPr="00914510" w:rsidRDefault="00914510" w:rsidP="009145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510" w:rsidRPr="00914510" w:rsidTr="00914510">
        <w:trPr>
          <w:trHeight w:val="22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навыков различных видов анализа литературных произведений.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510" w:rsidRPr="00914510" w:rsidTr="00914510">
        <w:trPr>
          <w:trHeight w:val="22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навыками самоанализа и самооценки на основе наблюдений за собственной речью;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510" w:rsidRPr="00914510" w:rsidTr="00914510">
        <w:trPr>
          <w:trHeight w:val="22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510" w:rsidRPr="00914510" w:rsidTr="00914510">
        <w:trPr>
          <w:trHeight w:val="22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510" w:rsidRPr="00914510" w:rsidTr="00914510">
        <w:trPr>
          <w:trHeight w:val="22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знание содержания произведений </w:t>
            </w:r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русской, родной и мировой классической литературы, их историко-культурного и нравственн</w:t>
            </w:r>
            <w:proofErr w:type="gramStart"/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ценностного влияния на формирование национальной и мировой культуры;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510" w:rsidRPr="00914510" w:rsidTr="00914510">
        <w:trPr>
          <w:trHeight w:val="22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умений учитывать исторический, историк</w:t>
            </w:r>
            <w:proofErr w:type="gramStart"/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культурный контекст и контекст творчества писателя в процессе анализа художественного произведения;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510" w:rsidRPr="00914510" w:rsidTr="00914510">
        <w:trPr>
          <w:trHeight w:val="22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10" w:rsidRPr="00914510" w:rsidTr="00914510">
        <w:trPr>
          <w:trHeight w:val="22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навыками анализа художественных произведений с учетом  их  жанрово-родовой  специфики;  осознание  художественной  картины</w:t>
            </w:r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жизни, созданной в литературном произведении, в единстве </w:t>
            </w:r>
            <w:proofErr w:type="gramStart"/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эмоционального</w:t>
            </w:r>
            <w:proofErr w:type="gramEnd"/>
          </w:p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личностного восприятия и интеллектуального понимания;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510" w:rsidRPr="00914510" w:rsidTr="00914510">
        <w:trPr>
          <w:trHeight w:val="225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14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системе стилей языка художественной литературы.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0" w:rsidRPr="00914510" w:rsidRDefault="00914510" w:rsidP="009145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10" w:rsidRPr="00914510" w:rsidRDefault="00914510" w:rsidP="009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10" w:rsidRPr="00914510" w:rsidRDefault="00914510" w:rsidP="00914510">
      <w:pPr>
        <w:spacing w:after="0" w:line="240" w:lineRule="auto"/>
      </w:pPr>
    </w:p>
    <w:p w:rsidR="00914510" w:rsidRPr="00914510" w:rsidRDefault="00914510" w:rsidP="00914510">
      <w:pPr>
        <w:spacing w:after="0" w:line="240" w:lineRule="auto"/>
      </w:pPr>
    </w:p>
    <w:p w:rsidR="00B464A0" w:rsidRDefault="00B464A0" w:rsidP="00914510">
      <w:pPr>
        <w:pStyle w:val="a3"/>
      </w:pPr>
    </w:p>
    <w:sectPr w:rsidR="00B464A0" w:rsidSect="009145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53" w:rsidRDefault="00155653">
      <w:pPr>
        <w:spacing w:after="0" w:line="240" w:lineRule="auto"/>
      </w:pPr>
      <w:r>
        <w:separator/>
      </w:r>
    </w:p>
  </w:endnote>
  <w:endnote w:type="continuationSeparator" w:id="0">
    <w:p w:rsidR="00155653" w:rsidRDefault="001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àìè â 2006 ãîäó ïðîãðàììû ïî ôè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724778"/>
      <w:docPartObj>
        <w:docPartGallery w:val="Page Numbers (Bottom of Page)"/>
        <w:docPartUnique/>
      </w:docPartObj>
    </w:sdtPr>
    <w:sdtContent>
      <w:p w:rsidR="00F803E7" w:rsidRDefault="00F803E7" w:rsidP="00914510">
        <w:pPr>
          <w:pStyle w:val="af4"/>
          <w:shd w:val="clear" w:color="auto" w:fill="FFFFFF" w:themeFill="background1"/>
          <w:jc w:val="right"/>
        </w:pPr>
        <w:r w:rsidRPr="00D219E2">
          <w:fldChar w:fldCharType="begin"/>
        </w:r>
        <w:r w:rsidRPr="00D219E2">
          <w:instrText>PAGE   \* MERGEFORMAT</w:instrText>
        </w:r>
        <w:r w:rsidRPr="00D219E2">
          <w:fldChar w:fldCharType="separate"/>
        </w:r>
        <w:r w:rsidR="00626974">
          <w:rPr>
            <w:noProof/>
          </w:rPr>
          <w:t>3</w:t>
        </w:r>
        <w:r w:rsidRPr="00D219E2">
          <w:fldChar w:fldCharType="end"/>
        </w:r>
      </w:p>
    </w:sdtContent>
  </w:sdt>
  <w:p w:rsidR="00F803E7" w:rsidRDefault="00F803E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E7" w:rsidRDefault="00F803E7" w:rsidP="00914510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27</w:t>
    </w:r>
    <w:r>
      <w:rPr>
        <w:rStyle w:val="af6"/>
      </w:rPr>
      <w:fldChar w:fldCharType="end"/>
    </w:r>
  </w:p>
  <w:p w:rsidR="00F803E7" w:rsidRDefault="00F803E7" w:rsidP="00914510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E7" w:rsidRDefault="00F803E7" w:rsidP="00914510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26974">
      <w:rPr>
        <w:rStyle w:val="af6"/>
        <w:noProof/>
      </w:rPr>
      <w:t>7</w:t>
    </w:r>
    <w:r>
      <w:rPr>
        <w:rStyle w:val="af6"/>
      </w:rPr>
      <w:fldChar w:fldCharType="end"/>
    </w:r>
  </w:p>
  <w:p w:rsidR="00F803E7" w:rsidRDefault="00F803E7" w:rsidP="00914510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53" w:rsidRDefault="00155653">
      <w:pPr>
        <w:spacing w:after="0" w:line="240" w:lineRule="auto"/>
      </w:pPr>
      <w:r>
        <w:separator/>
      </w:r>
    </w:p>
  </w:footnote>
  <w:footnote w:type="continuationSeparator" w:id="0">
    <w:p w:rsidR="00155653" w:rsidRDefault="001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535"/>
    <w:multiLevelType w:val="multilevel"/>
    <w:tmpl w:val="4B5A2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E6115F"/>
    <w:multiLevelType w:val="hybridMultilevel"/>
    <w:tmpl w:val="F3B4021A"/>
    <w:lvl w:ilvl="0" w:tplc="EBCE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68BC7504">
      <w:numFmt w:val="none"/>
      <w:lvlText w:val=""/>
      <w:lvlJc w:val="left"/>
      <w:pPr>
        <w:tabs>
          <w:tab w:val="num" w:pos="360"/>
        </w:tabs>
      </w:pPr>
    </w:lvl>
    <w:lvl w:ilvl="2" w:tplc="A8928112">
      <w:numFmt w:val="none"/>
      <w:lvlText w:val=""/>
      <w:lvlJc w:val="left"/>
      <w:pPr>
        <w:tabs>
          <w:tab w:val="num" w:pos="360"/>
        </w:tabs>
      </w:pPr>
    </w:lvl>
    <w:lvl w:ilvl="3" w:tplc="19C4E362">
      <w:numFmt w:val="none"/>
      <w:lvlText w:val=""/>
      <w:lvlJc w:val="left"/>
      <w:pPr>
        <w:tabs>
          <w:tab w:val="num" w:pos="360"/>
        </w:tabs>
      </w:pPr>
    </w:lvl>
    <w:lvl w:ilvl="4" w:tplc="C14AD1CC">
      <w:numFmt w:val="none"/>
      <w:lvlText w:val=""/>
      <w:lvlJc w:val="left"/>
      <w:pPr>
        <w:tabs>
          <w:tab w:val="num" w:pos="360"/>
        </w:tabs>
      </w:pPr>
    </w:lvl>
    <w:lvl w:ilvl="5" w:tplc="1BDC4BE2">
      <w:numFmt w:val="none"/>
      <w:lvlText w:val=""/>
      <w:lvlJc w:val="left"/>
      <w:pPr>
        <w:tabs>
          <w:tab w:val="num" w:pos="360"/>
        </w:tabs>
      </w:pPr>
    </w:lvl>
    <w:lvl w:ilvl="6" w:tplc="6EECECFC">
      <w:numFmt w:val="none"/>
      <w:lvlText w:val=""/>
      <w:lvlJc w:val="left"/>
      <w:pPr>
        <w:tabs>
          <w:tab w:val="num" w:pos="360"/>
        </w:tabs>
      </w:pPr>
    </w:lvl>
    <w:lvl w:ilvl="7" w:tplc="363AA114">
      <w:numFmt w:val="none"/>
      <w:lvlText w:val=""/>
      <w:lvlJc w:val="left"/>
      <w:pPr>
        <w:tabs>
          <w:tab w:val="num" w:pos="360"/>
        </w:tabs>
      </w:pPr>
    </w:lvl>
    <w:lvl w:ilvl="8" w:tplc="20001A7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0F4797"/>
    <w:multiLevelType w:val="hybridMultilevel"/>
    <w:tmpl w:val="464883A8"/>
    <w:lvl w:ilvl="0" w:tplc="2D6E1B00">
      <w:start w:val="1"/>
      <w:numFmt w:val="bullet"/>
      <w:lvlText w:val=""/>
      <w:lvlJc w:val="left"/>
      <w:pPr>
        <w:ind w:hanging="622"/>
      </w:pPr>
      <w:rPr>
        <w:rFonts w:ascii="Wingdings" w:eastAsia="Wingdings" w:hAnsi="Wingdings" w:hint="default"/>
        <w:w w:val="99"/>
        <w:sz w:val="26"/>
        <w:szCs w:val="26"/>
      </w:rPr>
    </w:lvl>
    <w:lvl w:ilvl="1" w:tplc="17D4627A">
      <w:start w:val="1"/>
      <w:numFmt w:val="bullet"/>
      <w:lvlText w:val="•"/>
      <w:lvlJc w:val="left"/>
      <w:rPr>
        <w:rFonts w:hint="default"/>
      </w:rPr>
    </w:lvl>
    <w:lvl w:ilvl="2" w:tplc="51E2AB0E">
      <w:start w:val="1"/>
      <w:numFmt w:val="bullet"/>
      <w:lvlText w:val="•"/>
      <w:lvlJc w:val="left"/>
      <w:rPr>
        <w:rFonts w:hint="default"/>
      </w:rPr>
    </w:lvl>
    <w:lvl w:ilvl="3" w:tplc="D5CEF298">
      <w:start w:val="1"/>
      <w:numFmt w:val="bullet"/>
      <w:lvlText w:val="•"/>
      <w:lvlJc w:val="left"/>
      <w:rPr>
        <w:rFonts w:hint="default"/>
      </w:rPr>
    </w:lvl>
    <w:lvl w:ilvl="4" w:tplc="38768E04">
      <w:start w:val="1"/>
      <w:numFmt w:val="bullet"/>
      <w:lvlText w:val="•"/>
      <w:lvlJc w:val="left"/>
      <w:rPr>
        <w:rFonts w:hint="default"/>
      </w:rPr>
    </w:lvl>
    <w:lvl w:ilvl="5" w:tplc="CD50FCF6">
      <w:start w:val="1"/>
      <w:numFmt w:val="bullet"/>
      <w:lvlText w:val="•"/>
      <w:lvlJc w:val="left"/>
      <w:rPr>
        <w:rFonts w:hint="default"/>
      </w:rPr>
    </w:lvl>
    <w:lvl w:ilvl="6" w:tplc="23EA1C04">
      <w:start w:val="1"/>
      <w:numFmt w:val="bullet"/>
      <w:lvlText w:val="•"/>
      <w:lvlJc w:val="left"/>
      <w:rPr>
        <w:rFonts w:hint="default"/>
      </w:rPr>
    </w:lvl>
    <w:lvl w:ilvl="7" w:tplc="36665140">
      <w:start w:val="1"/>
      <w:numFmt w:val="bullet"/>
      <w:lvlText w:val="•"/>
      <w:lvlJc w:val="left"/>
      <w:rPr>
        <w:rFonts w:hint="default"/>
      </w:rPr>
    </w:lvl>
    <w:lvl w:ilvl="8" w:tplc="56AC9D7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4581E1E"/>
    <w:multiLevelType w:val="hybridMultilevel"/>
    <w:tmpl w:val="33F49826"/>
    <w:lvl w:ilvl="0" w:tplc="59FEF5A4">
      <w:start w:val="1"/>
      <w:numFmt w:val="bullet"/>
      <w:lvlText w:val=""/>
      <w:lvlJc w:val="left"/>
      <w:pPr>
        <w:ind w:hanging="622"/>
      </w:pPr>
      <w:rPr>
        <w:rFonts w:ascii="Wingdings" w:eastAsia="Wingdings" w:hAnsi="Wingdings" w:hint="default"/>
        <w:w w:val="99"/>
        <w:sz w:val="26"/>
        <w:szCs w:val="26"/>
      </w:rPr>
    </w:lvl>
    <w:lvl w:ilvl="1" w:tplc="4BB832EA">
      <w:start w:val="1"/>
      <w:numFmt w:val="bullet"/>
      <w:lvlText w:val="•"/>
      <w:lvlJc w:val="left"/>
      <w:rPr>
        <w:rFonts w:hint="default"/>
      </w:rPr>
    </w:lvl>
    <w:lvl w:ilvl="2" w:tplc="BE5EBDB2">
      <w:start w:val="1"/>
      <w:numFmt w:val="bullet"/>
      <w:lvlText w:val="•"/>
      <w:lvlJc w:val="left"/>
      <w:rPr>
        <w:rFonts w:hint="default"/>
      </w:rPr>
    </w:lvl>
    <w:lvl w:ilvl="3" w:tplc="D4E04692">
      <w:start w:val="1"/>
      <w:numFmt w:val="bullet"/>
      <w:lvlText w:val="•"/>
      <w:lvlJc w:val="left"/>
      <w:rPr>
        <w:rFonts w:hint="default"/>
      </w:rPr>
    </w:lvl>
    <w:lvl w:ilvl="4" w:tplc="C6B238C8">
      <w:start w:val="1"/>
      <w:numFmt w:val="bullet"/>
      <w:lvlText w:val="•"/>
      <w:lvlJc w:val="left"/>
      <w:rPr>
        <w:rFonts w:hint="default"/>
      </w:rPr>
    </w:lvl>
    <w:lvl w:ilvl="5" w:tplc="D8EED446">
      <w:start w:val="1"/>
      <w:numFmt w:val="bullet"/>
      <w:lvlText w:val="•"/>
      <w:lvlJc w:val="left"/>
      <w:rPr>
        <w:rFonts w:hint="default"/>
      </w:rPr>
    </w:lvl>
    <w:lvl w:ilvl="6" w:tplc="12861C28">
      <w:start w:val="1"/>
      <w:numFmt w:val="bullet"/>
      <w:lvlText w:val="•"/>
      <w:lvlJc w:val="left"/>
      <w:rPr>
        <w:rFonts w:hint="default"/>
      </w:rPr>
    </w:lvl>
    <w:lvl w:ilvl="7" w:tplc="7AB27E48">
      <w:start w:val="1"/>
      <w:numFmt w:val="bullet"/>
      <w:lvlText w:val="•"/>
      <w:lvlJc w:val="left"/>
      <w:rPr>
        <w:rFonts w:hint="default"/>
      </w:rPr>
    </w:lvl>
    <w:lvl w:ilvl="8" w:tplc="02C4502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ED45C3D"/>
    <w:multiLevelType w:val="hybridMultilevel"/>
    <w:tmpl w:val="53183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10C12"/>
    <w:multiLevelType w:val="hybridMultilevel"/>
    <w:tmpl w:val="99889882"/>
    <w:lvl w:ilvl="0" w:tplc="33C8CB22">
      <w:start w:val="1"/>
      <w:numFmt w:val="bullet"/>
      <w:lvlText w:val=""/>
      <w:lvlJc w:val="left"/>
      <w:pPr>
        <w:ind w:hanging="622"/>
      </w:pPr>
      <w:rPr>
        <w:rFonts w:ascii="Wingdings" w:eastAsia="Wingdings" w:hAnsi="Wingdings" w:hint="default"/>
        <w:w w:val="99"/>
        <w:sz w:val="26"/>
        <w:szCs w:val="26"/>
      </w:rPr>
    </w:lvl>
    <w:lvl w:ilvl="1" w:tplc="822E9AEA">
      <w:start w:val="1"/>
      <w:numFmt w:val="bullet"/>
      <w:lvlText w:val="•"/>
      <w:lvlJc w:val="left"/>
      <w:rPr>
        <w:rFonts w:hint="default"/>
      </w:rPr>
    </w:lvl>
    <w:lvl w:ilvl="2" w:tplc="779E5FC2">
      <w:start w:val="1"/>
      <w:numFmt w:val="bullet"/>
      <w:lvlText w:val="•"/>
      <w:lvlJc w:val="left"/>
      <w:rPr>
        <w:rFonts w:hint="default"/>
      </w:rPr>
    </w:lvl>
    <w:lvl w:ilvl="3" w:tplc="1E88914A">
      <w:start w:val="1"/>
      <w:numFmt w:val="bullet"/>
      <w:lvlText w:val="•"/>
      <w:lvlJc w:val="left"/>
      <w:rPr>
        <w:rFonts w:hint="default"/>
      </w:rPr>
    </w:lvl>
    <w:lvl w:ilvl="4" w:tplc="40EA9DE6">
      <w:start w:val="1"/>
      <w:numFmt w:val="bullet"/>
      <w:lvlText w:val="•"/>
      <w:lvlJc w:val="left"/>
      <w:rPr>
        <w:rFonts w:hint="default"/>
      </w:rPr>
    </w:lvl>
    <w:lvl w:ilvl="5" w:tplc="FCBEB2A2">
      <w:start w:val="1"/>
      <w:numFmt w:val="bullet"/>
      <w:lvlText w:val="•"/>
      <w:lvlJc w:val="left"/>
      <w:rPr>
        <w:rFonts w:hint="default"/>
      </w:rPr>
    </w:lvl>
    <w:lvl w:ilvl="6" w:tplc="6BA61D1A">
      <w:start w:val="1"/>
      <w:numFmt w:val="bullet"/>
      <w:lvlText w:val="•"/>
      <w:lvlJc w:val="left"/>
      <w:rPr>
        <w:rFonts w:hint="default"/>
      </w:rPr>
    </w:lvl>
    <w:lvl w:ilvl="7" w:tplc="CE342520">
      <w:start w:val="1"/>
      <w:numFmt w:val="bullet"/>
      <w:lvlText w:val="•"/>
      <w:lvlJc w:val="left"/>
      <w:rPr>
        <w:rFonts w:hint="default"/>
      </w:rPr>
    </w:lvl>
    <w:lvl w:ilvl="8" w:tplc="C6F8944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9374128"/>
    <w:multiLevelType w:val="hybridMultilevel"/>
    <w:tmpl w:val="CC1A77D2"/>
    <w:lvl w:ilvl="0" w:tplc="0F825D3E">
      <w:start w:val="1"/>
      <w:numFmt w:val="bullet"/>
      <w:lvlText w:val=""/>
      <w:lvlJc w:val="left"/>
      <w:pPr>
        <w:ind w:hanging="622"/>
      </w:pPr>
      <w:rPr>
        <w:rFonts w:ascii="Wingdings" w:eastAsia="Wingdings" w:hAnsi="Wingdings" w:hint="default"/>
        <w:w w:val="99"/>
        <w:sz w:val="26"/>
        <w:szCs w:val="26"/>
      </w:rPr>
    </w:lvl>
    <w:lvl w:ilvl="1" w:tplc="75D62828">
      <w:start w:val="1"/>
      <w:numFmt w:val="bullet"/>
      <w:lvlText w:val="•"/>
      <w:lvlJc w:val="left"/>
      <w:rPr>
        <w:rFonts w:hint="default"/>
      </w:rPr>
    </w:lvl>
    <w:lvl w:ilvl="2" w:tplc="CAEA1468">
      <w:start w:val="1"/>
      <w:numFmt w:val="bullet"/>
      <w:lvlText w:val="•"/>
      <w:lvlJc w:val="left"/>
      <w:rPr>
        <w:rFonts w:hint="default"/>
      </w:rPr>
    </w:lvl>
    <w:lvl w:ilvl="3" w:tplc="591E61E4">
      <w:start w:val="1"/>
      <w:numFmt w:val="bullet"/>
      <w:lvlText w:val="•"/>
      <w:lvlJc w:val="left"/>
      <w:rPr>
        <w:rFonts w:hint="default"/>
      </w:rPr>
    </w:lvl>
    <w:lvl w:ilvl="4" w:tplc="D9CE6244">
      <w:start w:val="1"/>
      <w:numFmt w:val="bullet"/>
      <w:lvlText w:val="•"/>
      <w:lvlJc w:val="left"/>
      <w:rPr>
        <w:rFonts w:hint="default"/>
      </w:rPr>
    </w:lvl>
    <w:lvl w:ilvl="5" w:tplc="60EA80F4">
      <w:start w:val="1"/>
      <w:numFmt w:val="bullet"/>
      <w:lvlText w:val="•"/>
      <w:lvlJc w:val="left"/>
      <w:rPr>
        <w:rFonts w:hint="default"/>
      </w:rPr>
    </w:lvl>
    <w:lvl w:ilvl="6" w:tplc="B1F0BDD0">
      <w:start w:val="1"/>
      <w:numFmt w:val="bullet"/>
      <w:lvlText w:val="•"/>
      <w:lvlJc w:val="left"/>
      <w:rPr>
        <w:rFonts w:hint="default"/>
      </w:rPr>
    </w:lvl>
    <w:lvl w:ilvl="7" w:tplc="7AD481D4">
      <w:start w:val="1"/>
      <w:numFmt w:val="bullet"/>
      <w:lvlText w:val="•"/>
      <w:lvlJc w:val="left"/>
      <w:rPr>
        <w:rFonts w:hint="default"/>
      </w:rPr>
    </w:lvl>
    <w:lvl w:ilvl="8" w:tplc="166E004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93F5547"/>
    <w:multiLevelType w:val="hybridMultilevel"/>
    <w:tmpl w:val="A096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44DB6"/>
    <w:multiLevelType w:val="hybridMultilevel"/>
    <w:tmpl w:val="D7F0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B320E"/>
    <w:multiLevelType w:val="hybridMultilevel"/>
    <w:tmpl w:val="0FB6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F2056"/>
    <w:multiLevelType w:val="hybridMultilevel"/>
    <w:tmpl w:val="862C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F08C0"/>
    <w:multiLevelType w:val="hybridMultilevel"/>
    <w:tmpl w:val="BF90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924E5"/>
    <w:multiLevelType w:val="hybridMultilevel"/>
    <w:tmpl w:val="4612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0692D"/>
    <w:multiLevelType w:val="hybridMultilevel"/>
    <w:tmpl w:val="55E24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E677A"/>
    <w:multiLevelType w:val="hybridMultilevel"/>
    <w:tmpl w:val="1A72D2F4"/>
    <w:lvl w:ilvl="0" w:tplc="79869FA4">
      <w:start w:val="1"/>
      <w:numFmt w:val="bullet"/>
      <w:lvlText w:val=""/>
      <w:lvlJc w:val="left"/>
      <w:pPr>
        <w:ind w:hanging="622"/>
      </w:pPr>
      <w:rPr>
        <w:rFonts w:ascii="Wingdings" w:eastAsia="Wingdings" w:hAnsi="Wingdings" w:hint="default"/>
        <w:w w:val="99"/>
        <w:sz w:val="26"/>
        <w:szCs w:val="26"/>
      </w:rPr>
    </w:lvl>
    <w:lvl w:ilvl="1" w:tplc="BF189C8A">
      <w:start w:val="1"/>
      <w:numFmt w:val="bullet"/>
      <w:lvlText w:val="•"/>
      <w:lvlJc w:val="left"/>
      <w:rPr>
        <w:rFonts w:hint="default"/>
      </w:rPr>
    </w:lvl>
    <w:lvl w:ilvl="2" w:tplc="F8E4020E">
      <w:start w:val="1"/>
      <w:numFmt w:val="bullet"/>
      <w:lvlText w:val="•"/>
      <w:lvlJc w:val="left"/>
      <w:rPr>
        <w:rFonts w:hint="default"/>
      </w:rPr>
    </w:lvl>
    <w:lvl w:ilvl="3" w:tplc="4A005A14">
      <w:start w:val="1"/>
      <w:numFmt w:val="bullet"/>
      <w:lvlText w:val="•"/>
      <w:lvlJc w:val="left"/>
      <w:rPr>
        <w:rFonts w:hint="default"/>
      </w:rPr>
    </w:lvl>
    <w:lvl w:ilvl="4" w:tplc="228EF7F8">
      <w:start w:val="1"/>
      <w:numFmt w:val="bullet"/>
      <w:lvlText w:val="•"/>
      <w:lvlJc w:val="left"/>
      <w:rPr>
        <w:rFonts w:hint="default"/>
      </w:rPr>
    </w:lvl>
    <w:lvl w:ilvl="5" w:tplc="7F94F85C">
      <w:start w:val="1"/>
      <w:numFmt w:val="bullet"/>
      <w:lvlText w:val="•"/>
      <w:lvlJc w:val="left"/>
      <w:rPr>
        <w:rFonts w:hint="default"/>
      </w:rPr>
    </w:lvl>
    <w:lvl w:ilvl="6" w:tplc="8F1C9F72">
      <w:start w:val="1"/>
      <w:numFmt w:val="bullet"/>
      <w:lvlText w:val="•"/>
      <w:lvlJc w:val="left"/>
      <w:rPr>
        <w:rFonts w:hint="default"/>
      </w:rPr>
    </w:lvl>
    <w:lvl w:ilvl="7" w:tplc="797E66B8">
      <w:start w:val="1"/>
      <w:numFmt w:val="bullet"/>
      <w:lvlText w:val="•"/>
      <w:lvlJc w:val="left"/>
      <w:rPr>
        <w:rFonts w:hint="default"/>
      </w:rPr>
    </w:lvl>
    <w:lvl w:ilvl="8" w:tplc="3028C412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15"/>
  </w:num>
  <w:num w:numId="12">
    <w:abstractNumId w:val="6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10"/>
    <w:rsid w:val="00006B75"/>
    <w:rsid w:val="000B2751"/>
    <w:rsid w:val="001475AC"/>
    <w:rsid w:val="00155653"/>
    <w:rsid w:val="001767BE"/>
    <w:rsid w:val="001B1E56"/>
    <w:rsid w:val="002178F8"/>
    <w:rsid w:val="003C7D91"/>
    <w:rsid w:val="0045531E"/>
    <w:rsid w:val="004802E1"/>
    <w:rsid w:val="004C10B0"/>
    <w:rsid w:val="005273BD"/>
    <w:rsid w:val="00626974"/>
    <w:rsid w:val="00767F9F"/>
    <w:rsid w:val="007920F0"/>
    <w:rsid w:val="00842333"/>
    <w:rsid w:val="008D4E64"/>
    <w:rsid w:val="00914510"/>
    <w:rsid w:val="009678A3"/>
    <w:rsid w:val="00B35D77"/>
    <w:rsid w:val="00B464A0"/>
    <w:rsid w:val="00C25995"/>
    <w:rsid w:val="00D91123"/>
    <w:rsid w:val="00DB4D47"/>
    <w:rsid w:val="00F63AFC"/>
    <w:rsid w:val="00F803E7"/>
    <w:rsid w:val="00F8729F"/>
    <w:rsid w:val="00F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451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451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1451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1451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5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14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45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145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451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14510"/>
  </w:style>
  <w:style w:type="paragraph" w:styleId="a4">
    <w:name w:val="Normal (Web)"/>
    <w:basedOn w:val="a"/>
    <w:rsid w:val="0091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9145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9145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14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14510"/>
    <w:rPr>
      <w:b/>
      <w:bCs/>
    </w:rPr>
  </w:style>
  <w:style w:type="paragraph" w:styleId="a6">
    <w:name w:val="footnote text"/>
    <w:basedOn w:val="a"/>
    <w:link w:val="a7"/>
    <w:semiHidden/>
    <w:rsid w:val="0091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14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14510"/>
    <w:rPr>
      <w:vertAlign w:val="superscript"/>
    </w:rPr>
  </w:style>
  <w:style w:type="paragraph" w:styleId="a9">
    <w:name w:val="Balloon Text"/>
    <w:basedOn w:val="a"/>
    <w:link w:val="aa"/>
    <w:semiHidden/>
    <w:rsid w:val="009145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14510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9145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1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145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14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914510"/>
    <w:rPr>
      <w:sz w:val="16"/>
      <w:szCs w:val="16"/>
    </w:rPr>
  </w:style>
  <w:style w:type="paragraph" w:styleId="ae">
    <w:name w:val="annotation text"/>
    <w:basedOn w:val="a"/>
    <w:link w:val="af"/>
    <w:semiHidden/>
    <w:rsid w:val="0091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914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91451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9145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rsid w:val="0091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914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91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"/>
    <w:link w:val="af5"/>
    <w:uiPriority w:val="99"/>
    <w:rsid w:val="00914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14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914510"/>
  </w:style>
  <w:style w:type="paragraph" w:styleId="af7">
    <w:name w:val="header"/>
    <w:basedOn w:val="a"/>
    <w:link w:val="af8"/>
    <w:rsid w:val="00914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914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rsid w:val="00914510"/>
    <w:rPr>
      <w:color w:val="0000FF"/>
      <w:u w:val="single"/>
    </w:rPr>
  </w:style>
  <w:style w:type="paragraph" w:styleId="afa">
    <w:name w:val="Subtitle"/>
    <w:basedOn w:val="a"/>
    <w:next w:val="ab"/>
    <w:link w:val="afb"/>
    <w:qFormat/>
    <w:rsid w:val="0091451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9145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c">
    <w:name w:val="Title"/>
    <w:basedOn w:val="a"/>
    <w:link w:val="afd"/>
    <w:qFormat/>
    <w:rsid w:val="009145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9145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9145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e">
    <w:name w:val="Body Text Indent"/>
    <w:basedOn w:val="a"/>
    <w:link w:val="aff"/>
    <w:rsid w:val="009145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9145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145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9145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91451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2">
    <w:name w:val="Список 21"/>
    <w:basedOn w:val="a"/>
    <w:rsid w:val="009145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 отступ1"/>
    <w:basedOn w:val="a"/>
    <w:rsid w:val="0091451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List Paragraph"/>
    <w:basedOn w:val="a"/>
    <w:uiPriority w:val="1"/>
    <w:qFormat/>
    <w:rsid w:val="009145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20">
    <w:name w:val="Основной текст 22"/>
    <w:basedOn w:val="a"/>
    <w:rsid w:val="00914510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FR1">
    <w:name w:val="FR1"/>
    <w:rsid w:val="00914510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FR3">
    <w:name w:val="FR3"/>
    <w:rsid w:val="00914510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WW8Num5z0">
    <w:name w:val="WW8Num5z0"/>
    <w:rsid w:val="00914510"/>
    <w:rPr>
      <w:rFonts w:ascii="Symbol" w:hAnsi="Symbol" w:cs="Times New Roman"/>
      <w:sz w:val="22"/>
      <w:szCs w:val="22"/>
    </w:rPr>
  </w:style>
  <w:style w:type="character" w:customStyle="1" w:styleId="WW8Num8z3">
    <w:name w:val="WW8Num8z3"/>
    <w:rsid w:val="00914510"/>
    <w:rPr>
      <w:rFonts w:ascii="Symbol" w:hAnsi="Symbol"/>
    </w:rPr>
  </w:style>
  <w:style w:type="paragraph" w:customStyle="1" w:styleId="Default">
    <w:name w:val="Default"/>
    <w:rsid w:val="00914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14510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451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451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1451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1451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5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14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45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145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451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14510"/>
  </w:style>
  <w:style w:type="paragraph" w:styleId="a4">
    <w:name w:val="Normal (Web)"/>
    <w:basedOn w:val="a"/>
    <w:rsid w:val="0091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9145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9145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14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14510"/>
    <w:rPr>
      <w:b/>
      <w:bCs/>
    </w:rPr>
  </w:style>
  <w:style w:type="paragraph" w:styleId="a6">
    <w:name w:val="footnote text"/>
    <w:basedOn w:val="a"/>
    <w:link w:val="a7"/>
    <w:semiHidden/>
    <w:rsid w:val="0091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14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14510"/>
    <w:rPr>
      <w:vertAlign w:val="superscript"/>
    </w:rPr>
  </w:style>
  <w:style w:type="paragraph" w:styleId="a9">
    <w:name w:val="Balloon Text"/>
    <w:basedOn w:val="a"/>
    <w:link w:val="aa"/>
    <w:semiHidden/>
    <w:rsid w:val="009145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14510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9145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1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145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14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914510"/>
    <w:rPr>
      <w:sz w:val="16"/>
      <w:szCs w:val="16"/>
    </w:rPr>
  </w:style>
  <w:style w:type="paragraph" w:styleId="ae">
    <w:name w:val="annotation text"/>
    <w:basedOn w:val="a"/>
    <w:link w:val="af"/>
    <w:semiHidden/>
    <w:rsid w:val="0091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914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91451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9145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rsid w:val="0091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914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91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"/>
    <w:link w:val="af5"/>
    <w:uiPriority w:val="99"/>
    <w:rsid w:val="00914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14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914510"/>
  </w:style>
  <w:style w:type="paragraph" w:styleId="af7">
    <w:name w:val="header"/>
    <w:basedOn w:val="a"/>
    <w:link w:val="af8"/>
    <w:rsid w:val="00914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914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rsid w:val="00914510"/>
    <w:rPr>
      <w:color w:val="0000FF"/>
      <w:u w:val="single"/>
    </w:rPr>
  </w:style>
  <w:style w:type="paragraph" w:styleId="afa">
    <w:name w:val="Subtitle"/>
    <w:basedOn w:val="a"/>
    <w:next w:val="ab"/>
    <w:link w:val="afb"/>
    <w:qFormat/>
    <w:rsid w:val="0091451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9145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c">
    <w:name w:val="Title"/>
    <w:basedOn w:val="a"/>
    <w:link w:val="afd"/>
    <w:qFormat/>
    <w:rsid w:val="009145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9145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9145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e">
    <w:name w:val="Body Text Indent"/>
    <w:basedOn w:val="a"/>
    <w:link w:val="aff"/>
    <w:rsid w:val="009145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9145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145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9145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91451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2">
    <w:name w:val="Список 21"/>
    <w:basedOn w:val="a"/>
    <w:rsid w:val="009145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 отступ1"/>
    <w:basedOn w:val="a"/>
    <w:rsid w:val="0091451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List Paragraph"/>
    <w:basedOn w:val="a"/>
    <w:uiPriority w:val="1"/>
    <w:qFormat/>
    <w:rsid w:val="009145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20">
    <w:name w:val="Основной текст 22"/>
    <w:basedOn w:val="a"/>
    <w:rsid w:val="00914510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FR1">
    <w:name w:val="FR1"/>
    <w:rsid w:val="00914510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FR3">
    <w:name w:val="FR3"/>
    <w:rsid w:val="00914510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WW8Num5z0">
    <w:name w:val="WW8Num5z0"/>
    <w:rsid w:val="00914510"/>
    <w:rPr>
      <w:rFonts w:ascii="Symbol" w:hAnsi="Symbol" w:cs="Times New Roman"/>
      <w:sz w:val="22"/>
      <w:szCs w:val="22"/>
    </w:rPr>
  </w:style>
  <w:style w:type="character" w:customStyle="1" w:styleId="WW8Num8z3">
    <w:name w:val="WW8Num8z3"/>
    <w:rsid w:val="00914510"/>
    <w:rPr>
      <w:rFonts w:ascii="Symbol" w:hAnsi="Symbol"/>
    </w:rPr>
  </w:style>
  <w:style w:type="paragraph" w:customStyle="1" w:styleId="Default">
    <w:name w:val="Default"/>
    <w:rsid w:val="00914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1451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amo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9934-2891-4DFC-87D5-28867A7C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40</Pages>
  <Words>12370</Words>
  <Characters>70513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2016-10-30T12:23:00Z</dcterms:created>
  <dcterms:modified xsi:type="dcterms:W3CDTF">2016-10-31T05:48:00Z</dcterms:modified>
</cp:coreProperties>
</file>