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 xml:space="preserve"> «</w:t>
      </w:r>
      <w:proofErr w:type="spellStart"/>
      <w:r w:rsidRPr="008B371E">
        <w:rPr>
          <w:rFonts w:ascii="Bookman Old Style" w:hAnsi="Bookman Old Style" w:cs="Times New Roman"/>
          <w:sz w:val="24"/>
          <w:szCs w:val="24"/>
        </w:rPr>
        <w:t>Седельниковский</w:t>
      </w:r>
      <w:proofErr w:type="spellEnd"/>
      <w:r w:rsidRPr="008B371E">
        <w:rPr>
          <w:rFonts w:ascii="Bookman Old Style" w:hAnsi="Bookman Old Style" w:cs="Times New Roman"/>
          <w:sz w:val="24"/>
          <w:szCs w:val="24"/>
        </w:rPr>
        <w:t xml:space="preserve"> агропромышленный техникум»</w:t>
      </w: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3F1987" w:rsidP="00936DBF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Инструкционная карта</w:t>
      </w:r>
    </w:p>
    <w:p w:rsidR="00936DBF" w:rsidRPr="008B371E" w:rsidRDefault="00684F80" w:rsidP="00936DBF">
      <w:pPr>
        <w:spacing w:line="240" w:lineRule="auto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«</w:t>
      </w:r>
      <w:r w:rsidR="00936DBF" w:rsidRPr="008B371E">
        <w:rPr>
          <w:rFonts w:ascii="Bookman Old Style" w:hAnsi="Bookman Old Style" w:cs="Times New Roman"/>
          <w:b/>
          <w:sz w:val="24"/>
          <w:szCs w:val="24"/>
        </w:rPr>
        <w:t xml:space="preserve">Техническое обслуживание </w:t>
      </w:r>
      <w:r w:rsidR="003D0719">
        <w:rPr>
          <w:rFonts w:ascii="Bookman Old Style" w:hAnsi="Bookman Old Style" w:cs="Times New Roman"/>
          <w:b/>
          <w:sz w:val="24"/>
          <w:szCs w:val="24"/>
        </w:rPr>
        <w:t xml:space="preserve">и ремонт </w:t>
      </w:r>
      <w:r w:rsidR="00936DBF" w:rsidRPr="008B371E">
        <w:rPr>
          <w:rFonts w:ascii="Bookman Old Style" w:hAnsi="Bookman Old Style" w:cs="Times New Roman"/>
          <w:b/>
          <w:sz w:val="24"/>
          <w:szCs w:val="24"/>
        </w:rPr>
        <w:t>кривошипно-шатунного механизма</w:t>
      </w:r>
      <w:r>
        <w:rPr>
          <w:rFonts w:ascii="Bookman Old Style" w:hAnsi="Bookman Old Style" w:cs="Times New Roman"/>
          <w:b/>
          <w:sz w:val="24"/>
          <w:szCs w:val="24"/>
        </w:rPr>
        <w:t>»</w:t>
      </w:r>
    </w:p>
    <w:p w:rsidR="00936DBF" w:rsidRPr="008B371E" w:rsidRDefault="00936DBF" w:rsidP="00936DBF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>УП.01.02.  Устройство, техническое обслуживание и ремонт автомобилей</w:t>
      </w: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 xml:space="preserve">по профессии СПО 190631.01 Автомеханик  </w:t>
      </w: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right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right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right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ind w:left="2832" w:firstLine="708"/>
        <w:jc w:val="right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Седельниково, Омской области,  2015</w:t>
      </w:r>
    </w:p>
    <w:p w:rsidR="00936DBF" w:rsidRPr="008B371E" w:rsidRDefault="00936DBF" w:rsidP="00936DBF">
      <w:pPr>
        <w:rPr>
          <w:rFonts w:ascii="Bookman Old Style" w:hAnsi="Bookman Old Style"/>
          <w:sz w:val="24"/>
          <w:szCs w:val="24"/>
        </w:rPr>
      </w:pP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lastRenderedPageBreak/>
        <w:t>Министерство образования Омской области БПОУ                                              «</w:t>
      </w:r>
      <w:proofErr w:type="spellStart"/>
      <w:r w:rsidRPr="008B371E">
        <w:rPr>
          <w:rFonts w:ascii="Bookman Old Style" w:hAnsi="Bookman Old Style" w:cs="Times New Roman"/>
          <w:sz w:val="24"/>
          <w:szCs w:val="24"/>
        </w:rPr>
        <w:t>Седельниковский</w:t>
      </w:r>
      <w:proofErr w:type="spellEnd"/>
      <w:r w:rsidRPr="008B371E">
        <w:rPr>
          <w:rFonts w:ascii="Bookman Old Style" w:hAnsi="Bookman Old Style" w:cs="Times New Roman"/>
          <w:sz w:val="24"/>
          <w:szCs w:val="24"/>
        </w:rPr>
        <w:t xml:space="preserve"> агропромышленный техникум»</w:t>
      </w: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 xml:space="preserve">План занятия </w:t>
      </w:r>
      <w:proofErr w:type="gramStart"/>
      <w:r w:rsidRPr="008B371E">
        <w:rPr>
          <w:rFonts w:ascii="Bookman Old Style" w:hAnsi="Bookman Old Style" w:cs="Times New Roman"/>
          <w:b/>
          <w:sz w:val="24"/>
          <w:szCs w:val="24"/>
        </w:rPr>
        <w:t>П</w:t>
      </w:r>
      <w:proofErr w:type="gramEnd"/>
      <w:r w:rsidRPr="008B371E">
        <w:rPr>
          <w:rFonts w:ascii="Bookman Old Style" w:hAnsi="Bookman Old Style" w:cs="Times New Roman"/>
          <w:b/>
          <w:sz w:val="24"/>
          <w:szCs w:val="24"/>
        </w:rPr>
        <w:t>/О</w:t>
      </w:r>
    </w:p>
    <w:p w:rsidR="00936DBF" w:rsidRPr="008B371E" w:rsidRDefault="00936DBF" w:rsidP="00936DBF">
      <w:pPr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8B371E">
        <w:rPr>
          <w:rFonts w:ascii="Bookman Old Style" w:hAnsi="Bookman Old Style" w:cs="Times New Roman"/>
          <w:sz w:val="24"/>
          <w:szCs w:val="24"/>
        </w:rPr>
        <w:t xml:space="preserve">Группа   </w:t>
      </w:r>
      <w:r w:rsidRPr="008B371E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21 </w:t>
      </w:r>
      <w:r w:rsidRPr="008B371E">
        <w:rPr>
          <w:rFonts w:ascii="Bookman Old Style" w:hAnsi="Bookman Old Style" w:cs="Times New Roman"/>
          <w:sz w:val="24"/>
          <w:szCs w:val="24"/>
        </w:rPr>
        <w:t xml:space="preserve">          Профессия     </w:t>
      </w:r>
      <w:r w:rsidRPr="008B371E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Автомеханик </w:t>
      </w:r>
      <w:r w:rsidRPr="008B371E">
        <w:rPr>
          <w:rFonts w:ascii="Bookman Old Style" w:hAnsi="Bookman Old Style" w:cs="Times New Roman"/>
          <w:sz w:val="24"/>
          <w:szCs w:val="24"/>
        </w:rPr>
        <w:t xml:space="preserve">            Мастер   </w:t>
      </w:r>
      <w:r w:rsidRPr="008B371E">
        <w:rPr>
          <w:rFonts w:ascii="Bookman Old Style" w:hAnsi="Bookman Old Style" w:cs="Times New Roman"/>
          <w:b/>
          <w:sz w:val="24"/>
          <w:szCs w:val="24"/>
          <w:u w:val="single"/>
        </w:rPr>
        <w:t>Баранов В.И.</w:t>
      </w:r>
    </w:p>
    <w:p w:rsidR="00936DBF" w:rsidRPr="008B371E" w:rsidRDefault="00936DBF" w:rsidP="00936DBF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>УП.01.02. Устройство, техническое обслуживание и ремонт автомобилей.</w:t>
      </w:r>
    </w:p>
    <w:p w:rsidR="00936DBF" w:rsidRPr="008B371E" w:rsidRDefault="00936DBF" w:rsidP="00936DBF">
      <w:pPr>
        <w:spacing w:line="240" w:lineRule="auto"/>
        <w:rPr>
          <w:rFonts w:ascii="Bookman Old Style" w:hAnsi="Bookman Old Style" w:cs="Times New Roman"/>
          <w:b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 xml:space="preserve">Тема: </w:t>
      </w:r>
      <w:r w:rsidRPr="008B371E">
        <w:rPr>
          <w:rFonts w:ascii="Bookman Old Style" w:hAnsi="Bookman Old Style" w:cs="Times New Roman"/>
          <w:b/>
          <w:i/>
          <w:sz w:val="24"/>
          <w:szCs w:val="24"/>
        </w:rPr>
        <w:t xml:space="preserve">Техническое обслуживание </w:t>
      </w:r>
      <w:r w:rsidR="003D0719">
        <w:rPr>
          <w:rFonts w:ascii="Bookman Old Style" w:hAnsi="Bookman Old Style" w:cs="Times New Roman"/>
          <w:b/>
          <w:i/>
          <w:sz w:val="24"/>
          <w:szCs w:val="24"/>
        </w:rPr>
        <w:t xml:space="preserve">и ремонт </w:t>
      </w:r>
      <w:r w:rsidRPr="008B371E">
        <w:rPr>
          <w:rFonts w:ascii="Bookman Old Style" w:hAnsi="Bookman Old Style" w:cs="Times New Roman"/>
          <w:b/>
          <w:i/>
          <w:sz w:val="24"/>
          <w:szCs w:val="24"/>
        </w:rPr>
        <w:t>двигателя.</w:t>
      </w:r>
      <w:r w:rsidRPr="008B371E">
        <w:rPr>
          <w:rFonts w:ascii="Bookman Old Style" w:hAnsi="Bookman Old Style" w:cs="Times New Roman"/>
          <w:b/>
          <w:sz w:val="24"/>
          <w:szCs w:val="24"/>
        </w:rPr>
        <w:t xml:space="preserve">    </w:t>
      </w:r>
    </w:p>
    <w:p w:rsidR="00936DBF" w:rsidRPr="008B371E" w:rsidRDefault="00936DBF" w:rsidP="00936DBF">
      <w:pPr>
        <w:spacing w:line="24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 xml:space="preserve"> Тема занятия: </w:t>
      </w:r>
      <w:r w:rsidRPr="008B371E">
        <w:rPr>
          <w:rFonts w:ascii="Bookman Old Style" w:hAnsi="Bookman Old Style" w:cs="Times New Roman"/>
          <w:sz w:val="24"/>
          <w:szCs w:val="24"/>
        </w:rPr>
        <w:t xml:space="preserve">Техническое обслуживание </w:t>
      </w:r>
      <w:r w:rsidR="003D0719">
        <w:rPr>
          <w:rFonts w:ascii="Bookman Old Style" w:hAnsi="Bookman Old Style" w:cs="Times New Roman"/>
          <w:sz w:val="24"/>
          <w:szCs w:val="24"/>
        </w:rPr>
        <w:t xml:space="preserve">и ремонт </w:t>
      </w:r>
      <w:r w:rsidRPr="008B371E">
        <w:rPr>
          <w:rFonts w:ascii="Bookman Old Style" w:hAnsi="Bookman Old Style" w:cs="Times New Roman"/>
          <w:sz w:val="24"/>
          <w:szCs w:val="24"/>
        </w:rPr>
        <w:t>кривошипно-шатунного механизма</w:t>
      </w:r>
      <w:r w:rsidRPr="008B371E">
        <w:rPr>
          <w:rFonts w:ascii="Bookman Old Style" w:hAnsi="Bookman Old Style" w:cs="Times New Roman"/>
          <w:b/>
          <w:i/>
          <w:sz w:val="24"/>
          <w:szCs w:val="24"/>
        </w:rPr>
        <w:t>.</w:t>
      </w:r>
    </w:p>
    <w:p w:rsidR="00936DBF" w:rsidRPr="008B371E" w:rsidRDefault="00936DBF" w:rsidP="00936DBF">
      <w:pPr>
        <w:ind w:left="360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>Тип занятия:</w:t>
      </w:r>
      <w:r w:rsidRPr="008B371E">
        <w:rPr>
          <w:rFonts w:ascii="Bookman Old Style" w:hAnsi="Bookman Old Style" w:cs="Times New Roman"/>
          <w:sz w:val="24"/>
          <w:szCs w:val="24"/>
        </w:rPr>
        <w:t xml:space="preserve"> Урок формирования и совершенствования трудовых умений и навыков.</w:t>
      </w:r>
    </w:p>
    <w:p w:rsidR="00936DBF" w:rsidRPr="008B371E" w:rsidRDefault="00936DBF" w:rsidP="00936DBF">
      <w:pPr>
        <w:spacing w:line="240" w:lineRule="auto"/>
        <w:ind w:left="360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b/>
          <w:bCs/>
          <w:sz w:val="24"/>
          <w:szCs w:val="24"/>
        </w:rPr>
        <w:t xml:space="preserve">Вид занятия: </w:t>
      </w:r>
      <w:r w:rsidRPr="008B371E">
        <w:rPr>
          <w:rFonts w:ascii="Bookman Old Style" w:hAnsi="Bookman Old Style" w:cs="Times New Roman"/>
          <w:sz w:val="24"/>
          <w:szCs w:val="24"/>
        </w:rPr>
        <w:t>Комбинированное (изучение нового учебного материала, формирование практических умений и навыков, повторение изученного ранее материала).</w:t>
      </w:r>
    </w:p>
    <w:p w:rsidR="00936DBF" w:rsidRPr="008B371E" w:rsidRDefault="00936DBF" w:rsidP="00936DBF">
      <w:pPr>
        <w:ind w:firstLine="360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 xml:space="preserve">Время: </w:t>
      </w:r>
      <w:r w:rsidRPr="008B371E">
        <w:rPr>
          <w:rFonts w:ascii="Bookman Old Style" w:hAnsi="Bookman Old Style" w:cs="Times New Roman"/>
          <w:sz w:val="24"/>
          <w:szCs w:val="24"/>
        </w:rPr>
        <w:t>6 часов.</w:t>
      </w:r>
    </w:p>
    <w:p w:rsidR="00BA41DE" w:rsidRPr="008B371E" w:rsidRDefault="00BA41DE" w:rsidP="00936DBF">
      <w:pPr>
        <w:pStyle w:val="Style14"/>
        <w:widowControl/>
        <w:spacing w:before="240" w:line="276" w:lineRule="auto"/>
        <w:rPr>
          <w:rStyle w:val="FontStyle25"/>
          <w:rFonts w:cs="Times New Roman"/>
          <w:sz w:val="24"/>
          <w:szCs w:val="24"/>
        </w:rPr>
      </w:pPr>
      <w:r w:rsidRPr="008B371E">
        <w:rPr>
          <w:rStyle w:val="FontStyle25"/>
          <w:rFonts w:cs="Times New Roman"/>
          <w:b/>
          <w:sz w:val="24"/>
          <w:szCs w:val="24"/>
        </w:rPr>
        <w:t>Цель</w:t>
      </w:r>
      <w:r w:rsidRPr="008B371E">
        <w:rPr>
          <w:rStyle w:val="FontStyle25"/>
          <w:rFonts w:cs="Times New Roman"/>
          <w:sz w:val="24"/>
          <w:szCs w:val="24"/>
        </w:rPr>
        <w:t xml:space="preserve"> </w:t>
      </w:r>
      <w:r w:rsidRPr="008B371E">
        <w:rPr>
          <w:rStyle w:val="FontStyle22"/>
          <w:rFonts w:ascii="Bookman Old Style" w:hAnsi="Bookman Old Style" w:cs="Times New Roman"/>
          <w:sz w:val="24"/>
          <w:szCs w:val="24"/>
        </w:rPr>
        <w:t xml:space="preserve">занятия: </w:t>
      </w:r>
      <w:r w:rsidRPr="008B371E">
        <w:rPr>
          <w:rStyle w:val="FontStyle25"/>
          <w:rFonts w:cs="Times New Roman"/>
          <w:sz w:val="24"/>
          <w:szCs w:val="24"/>
        </w:rPr>
        <w:t>обучение практическим приемам определения технического состояния кривошипно-шатунного механизма с по</w:t>
      </w:r>
      <w:r w:rsidRPr="008B371E">
        <w:rPr>
          <w:rStyle w:val="FontStyle25"/>
          <w:rFonts w:cs="Times New Roman"/>
          <w:sz w:val="24"/>
          <w:szCs w:val="24"/>
        </w:rPr>
        <w:softHyphen/>
        <w:t>мощью приборов и устранение основных его неисправностей.</w:t>
      </w:r>
    </w:p>
    <w:p w:rsidR="00936DBF" w:rsidRPr="008B371E" w:rsidRDefault="00936DBF" w:rsidP="00556A46">
      <w:pPr>
        <w:spacing w:before="120" w:after="120"/>
        <w:ind w:firstLine="360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>Задачи занятия:</w:t>
      </w:r>
    </w:p>
    <w:p w:rsidR="00936DBF" w:rsidRPr="008B371E" w:rsidRDefault="00936DBF" w:rsidP="00936DBF">
      <w:pPr>
        <w:pStyle w:val="a3"/>
        <w:spacing w:before="100" w:beforeAutospacing="1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b/>
          <w:i/>
          <w:sz w:val="24"/>
          <w:szCs w:val="24"/>
        </w:rPr>
        <w:t>Обучающие:</w:t>
      </w:r>
    </w:p>
    <w:p w:rsidR="00936DBF" w:rsidRPr="008B371E" w:rsidRDefault="00936DBF" w:rsidP="00936DBF">
      <w:pPr>
        <w:spacing w:before="100" w:beforeAutospacing="1" w:after="100" w:afterAutospacing="1"/>
        <w:ind w:left="360" w:firstLine="348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 xml:space="preserve">Формирование и усвоение приемов  проведения технического обслуживания </w:t>
      </w:r>
      <w:r w:rsidR="003D0719">
        <w:rPr>
          <w:rFonts w:ascii="Bookman Old Style" w:hAnsi="Bookman Old Style" w:cs="Times New Roman"/>
          <w:sz w:val="24"/>
          <w:szCs w:val="24"/>
        </w:rPr>
        <w:t xml:space="preserve">и ремонта </w:t>
      </w:r>
      <w:r w:rsidRPr="008B371E">
        <w:rPr>
          <w:rFonts w:ascii="Bookman Old Style" w:hAnsi="Bookman Old Style" w:cs="Times New Roman"/>
          <w:sz w:val="24"/>
          <w:szCs w:val="24"/>
        </w:rPr>
        <w:t xml:space="preserve">кривошипно-шатунного механизма. </w:t>
      </w:r>
    </w:p>
    <w:p w:rsidR="00936DBF" w:rsidRPr="008B371E" w:rsidRDefault="00936DBF" w:rsidP="00936DBF">
      <w:pPr>
        <w:spacing w:before="100" w:beforeAutospacing="1" w:after="100" w:afterAutospacing="1"/>
        <w:ind w:left="360" w:firstLine="348"/>
        <w:contextualSpacing/>
        <w:jc w:val="both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 xml:space="preserve">Формирование у студентов профессиональных навыков при выполнении технического обслуживания </w:t>
      </w:r>
      <w:r w:rsidR="003D0719">
        <w:rPr>
          <w:rFonts w:ascii="Bookman Old Style" w:hAnsi="Bookman Old Style" w:cs="Times New Roman"/>
          <w:sz w:val="24"/>
          <w:szCs w:val="24"/>
        </w:rPr>
        <w:t xml:space="preserve">и ремонта </w:t>
      </w:r>
      <w:r w:rsidRPr="008B371E">
        <w:rPr>
          <w:rFonts w:ascii="Bookman Old Style" w:hAnsi="Bookman Old Style" w:cs="Times New Roman"/>
          <w:sz w:val="24"/>
          <w:szCs w:val="24"/>
        </w:rPr>
        <w:t xml:space="preserve">кривошипно-шатунного механизма.  </w:t>
      </w:r>
    </w:p>
    <w:p w:rsidR="00936DBF" w:rsidRPr="008B371E" w:rsidRDefault="00936DBF" w:rsidP="00936DBF">
      <w:pPr>
        <w:pStyle w:val="a3"/>
        <w:spacing w:after="120"/>
        <w:ind w:left="708"/>
        <w:rPr>
          <w:rFonts w:ascii="Bookman Old Style" w:hAnsi="Bookman Old Style"/>
          <w:i/>
          <w:sz w:val="24"/>
          <w:szCs w:val="24"/>
        </w:rPr>
      </w:pPr>
      <w:r w:rsidRPr="008B371E">
        <w:rPr>
          <w:rFonts w:ascii="Bookman Old Style" w:hAnsi="Bookman Old Style"/>
          <w:b/>
          <w:i/>
          <w:sz w:val="24"/>
          <w:szCs w:val="24"/>
        </w:rPr>
        <w:t>Развивающие:</w:t>
      </w:r>
      <w:r w:rsidRPr="008B371E">
        <w:rPr>
          <w:rFonts w:ascii="Bookman Old Style" w:hAnsi="Bookman Old Style"/>
          <w:i/>
          <w:sz w:val="24"/>
          <w:szCs w:val="24"/>
        </w:rPr>
        <w:t xml:space="preserve"> </w:t>
      </w:r>
    </w:p>
    <w:p w:rsidR="00936DBF" w:rsidRPr="008B371E" w:rsidRDefault="00936DBF" w:rsidP="00936DBF">
      <w:pPr>
        <w:pStyle w:val="a3"/>
        <w:ind w:left="708"/>
        <w:rPr>
          <w:rFonts w:ascii="Bookman Old Style" w:hAnsi="Bookman Old Style"/>
          <w:i/>
          <w:sz w:val="24"/>
          <w:szCs w:val="24"/>
        </w:rPr>
      </w:pPr>
    </w:p>
    <w:p w:rsidR="00936DBF" w:rsidRPr="008B371E" w:rsidRDefault="00936DBF" w:rsidP="00936DBF">
      <w:pPr>
        <w:pStyle w:val="a3"/>
        <w:ind w:left="708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sz w:val="24"/>
          <w:szCs w:val="24"/>
        </w:rPr>
        <w:t>Формирование у студентов умения оценивать свой уровень знаний и стремление его повышать;</w:t>
      </w:r>
    </w:p>
    <w:p w:rsidR="00936DBF" w:rsidRPr="008B371E" w:rsidRDefault="00936DBF" w:rsidP="00936DBF">
      <w:pPr>
        <w:pStyle w:val="a3"/>
        <w:ind w:left="708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sz w:val="24"/>
          <w:szCs w:val="24"/>
        </w:rPr>
        <w:t>Развитие навыков самостоятельной работы, внимания, координации движений.</w:t>
      </w:r>
    </w:p>
    <w:p w:rsidR="00936DBF" w:rsidRPr="008B371E" w:rsidRDefault="00936DBF" w:rsidP="00936DBF">
      <w:pPr>
        <w:pStyle w:val="a3"/>
        <w:ind w:left="1080"/>
        <w:rPr>
          <w:rFonts w:ascii="Bookman Old Style" w:hAnsi="Bookman Old Style"/>
          <w:sz w:val="24"/>
          <w:szCs w:val="24"/>
        </w:rPr>
      </w:pPr>
    </w:p>
    <w:p w:rsidR="00936DBF" w:rsidRPr="008B371E" w:rsidRDefault="00936DBF" w:rsidP="00936DBF">
      <w:pPr>
        <w:pStyle w:val="a3"/>
        <w:ind w:left="708"/>
        <w:rPr>
          <w:rFonts w:ascii="Bookman Old Style" w:hAnsi="Bookman Old Style"/>
          <w:i/>
          <w:sz w:val="24"/>
          <w:szCs w:val="24"/>
        </w:rPr>
      </w:pPr>
      <w:r w:rsidRPr="008B371E">
        <w:rPr>
          <w:rFonts w:ascii="Bookman Old Style" w:hAnsi="Bookman Old Style"/>
          <w:b/>
          <w:i/>
          <w:sz w:val="24"/>
          <w:szCs w:val="24"/>
        </w:rPr>
        <w:t>Воспитательные</w:t>
      </w:r>
      <w:r w:rsidRPr="008B371E">
        <w:rPr>
          <w:rFonts w:ascii="Bookman Old Style" w:hAnsi="Bookman Old Style"/>
          <w:i/>
          <w:sz w:val="24"/>
          <w:szCs w:val="24"/>
        </w:rPr>
        <w:t xml:space="preserve">: </w:t>
      </w:r>
    </w:p>
    <w:p w:rsidR="00936DBF" w:rsidRPr="008B371E" w:rsidRDefault="00936DBF" w:rsidP="00936DBF">
      <w:pPr>
        <w:pStyle w:val="a3"/>
        <w:ind w:left="708"/>
        <w:rPr>
          <w:rFonts w:ascii="Bookman Old Style" w:hAnsi="Bookman Old Style"/>
          <w:i/>
          <w:sz w:val="24"/>
          <w:szCs w:val="24"/>
        </w:rPr>
      </w:pPr>
    </w:p>
    <w:p w:rsidR="00936DBF" w:rsidRPr="008B371E" w:rsidRDefault="00936DBF" w:rsidP="00936DBF">
      <w:pPr>
        <w:spacing w:after="120" w:line="240" w:lineRule="auto"/>
        <w:ind w:left="708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 xml:space="preserve">Воспитание у студентов аккуратности, трудолюбия, бережного отношения к  оборудованию и инструментам;                    </w:t>
      </w:r>
    </w:p>
    <w:p w:rsidR="00936DBF" w:rsidRPr="008B371E" w:rsidRDefault="00936DBF" w:rsidP="00936DBF">
      <w:pPr>
        <w:spacing w:after="120" w:line="240" w:lineRule="auto"/>
        <w:ind w:left="708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lastRenderedPageBreak/>
        <w:t xml:space="preserve"> Пробуждение эмоционального интереса к выполнению работ;</w:t>
      </w:r>
    </w:p>
    <w:p w:rsidR="00936DBF" w:rsidRPr="008B371E" w:rsidRDefault="00936DBF" w:rsidP="00936DBF">
      <w:pPr>
        <w:spacing w:line="240" w:lineRule="auto"/>
        <w:ind w:left="708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 xml:space="preserve"> Способствовать развитию самостоятельности студентов.</w:t>
      </w:r>
    </w:p>
    <w:p w:rsidR="00936DBF" w:rsidRPr="008B371E" w:rsidRDefault="00936DBF" w:rsidP="00936DBF">
      <w:pPr>
        <w:rPr>
          <w:rFonts w:ascii="Bookman Old Style" w:hAnsi="Bookman Old Style" w:cs="Times New Roman"/>
          <w:b/>
          <w:i/>
          <w:sz w:val="24"/>
          <w:szCs w:val="24"/>
        </w:rPr>
      </w:pPr>
      <w:r w:rsidRPr="008B371E">
        <w:rPr>
          <w:rFonts w:ascii="Bookman Old Style" w:hAnsi="Bookman Old Style" w:cs="Times New Roman"/>
          <w:b/>
          <w:i/>
          <w:sz w:val="24"/>
          <w:szCs w:val="24"/>
        </w:rPr>
        <w:t xml:space="preserve">           Дидактические задачи:</w:t>
      </w:r>
    </w:p>
    <w:p w:rsidR="00936DBF" w:rsidRPr="008B371E" w:rsidRDefault="00936DBF" w:rsidP="00936DBF">
      <w:pPr>
        <w:spacing w:after="120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 xml:space="preserve">           Закрепить полученные знания, приемы, ум</w:t>
      </w:r>
      <w:r w:rsidR="003D0719">
        <w:rPr>
          <w:rFonts w:ascii="Bookman Old Style" w:hAnsi="Bookman Old Style" w:cs="Times New Roman"/>
          <w:sz w:val="24"/>
          <w:szCs w:val="24"/>
        </w:rPr>
        <w:t xml:space="preserve">ения и навыки по выполнению </w:t>
      </w:r>
      <w:r w:rsidRPr="008B371E">
        <w:rPr>
          <w:rFonts w:ascii="Bookman Old Style" w:hAnsi="Bookman Old Style" w:cs="Times New Roman"/>
          <w:sz w:val="24"/>
          <w:szCs w:val="24"/>
        </w:rPr>
        <w:t xml:space="preserve">технического обслуживания </w:t>
      </w:r>
      <w:r w:rsidR="003D0719">
        <w:rPr>
          <w:rFonts w:ascii="Bookman Old Style" w:hAnsi="Bookman Old Style" w:cs="Times New Roman"/>
          <w:sz w:val="24"/>
          <w:szCs w:val="24"/>
        </w:rPr>
        <w:t xml:space="preserve">и ремонта </w:t>
      </w:r>
      <w:r w:rsidRPr="008B371E">
        <w:rPr>
          <w:rFonts w:ascii="Bookman Old Style" w:hAnsi="Bookman Old Style" w:cs="Times New Roman"/>
          <w:sz w:val="24"/>
          <w:szCs w:val="24"/>
        </w:rPr>
        <w:t>кривошипно-шатунного механизма.</w:t>
      </w:r>
    </w:p>
    <w:p w:rsidR="00936DBF" w:rsidRPr="008B371E" w:rsidRDefault="00936DBF" w:rsidP="00936DBF">
      <w:pPr>
        <w:spacing w:after="0" w:line="360" w:lineRule="auto"/>
        <w:ind w:firstLine="709"/>
        <w:rPr>
          <w:rFonts w:ascii="Bookman Old Style" w:hAnsi="Bookman Old Style" w:cs="Times New Roman"/>
          <w:b/>
          <w:i/>
          <w:sz w:val="24"/>
          <w:szCs w:val="24"/>
        </w:rPr>
      </w:pPr>
      <w:r w:rsidRPr="008B371E">
        <w:rPr>
          <w:rFonts w:ascii="Bookman Old Style" w:hAnsi="Bookman Old Style" w:cs="Times New Roman"/>
          <w:b/>
          <w:i/>
          <w:sz w:val="24"/>
          <w:szCs w:val="24"/>
        </w:rPr>
        <w:t>Требования к результатам усвоения учебного материала.</w:t>
      </w:r>
    </w:p>
    <w:p w:rsidR="00936DBF" w:rsidRPr="008B371E" w:rsidRDefault="00936DBF" w:rsidP="00936DBF">
      <w:pPr>
        <w:spacing w:after="0" w:line="360" w:lineRule="auto"/>
        <w:ind w:left="567"/>
        <w:rPr>
          <w:rFonts w:ascii="Bookman Old Style" w:hAnsi="Bookman Old Style" w:cs="Times New Roman"/>
          <w:color w:val="000000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Студент в ходе освоения темы занятия учебной практики должен:</w:t>
      </w:r>
    </w:p>
    <w:p w:rsidR="00936DBF" w:rsidRPr="008B371E" w:rsidRDefault="00936DBF" w:rsidP="00936DBF">
      <w:pPr>
        <w:spacing w:after="0" w:line="360" w:lineRule="auto"/>
        <w:jc w:val="both"/>
        <w:rPr>
          <w:rFonts w:ascii="Bookman Old Style" w:hAnsi="Bookman Old Style" w:cs="Times New Roman"/>
          <w:i/>
          <w:sz w:val="24"/>
          <w:szCs w:val="24"/>
        </w:rPr>
      </w:pPr>
      <w:r w:rsidRPr="008B371E">
        <w:rPr>
          <w:rFonts w:ascii="Bookman Old Style" w:hAnsi="Bookman Old Style" w:cs="Times New Roman"/>
          <w:b/>
          <w:i/>
          <w:sz w:val="24"/>
          <w:szCs w:val="24"/>
        </w:rPr>
        <w:t>иметь практический опыт</w:t>
      </w:r>
      <w:r w:rsidRPr="008B371E">
        <w:rPr>
          <w:rFonts w:ascii="Bookman Old Style" w:hAnsi="Bookman Old Style" w:cs="Times New Roman"/>
          <w:i/>
          <w:sz w:val="24"/>
          <w:szCs w:val="24"/>
        </w:rPr>
        <w:t>:</w:t>
      </w:r>
    </w:p>
    <w:p w:rsidR="00C56BF4" w:rsidRPr="006547D7" w:rsidRDefault="00C56BF4" w:rsidP="00C56B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4"/>
          <w:szCs w:val="24"/>
        </w:rPr>
      </w:pPr>
      <w:r w:rsidRPr="006547D7">
        <w:rPr>
          <w:rFonts w:ascii="Bookman Old Style" w:hAnsi="Bookman Old Style" w:cs="Times New Roman"/>
          <w:sz w:val="24"/>
          <w:szCs w:val="24"/>
        </w:rPr>
        <w:t xml:space="preserve">- </w:t>
      </w:r>
      <w:r w:rsidRPr="006547D7">
        <w:rPr>
          <w:rFonts w:ascii="Bookman Old Style" w:hAnsi="Bookman Old Style" w:cs="Calibri"/>
          <w:sz w:val="24"/>
          <w:szCs w:val="24"/>
        </w:rPr>
        <w:t>выполнения ремонта деталей автомобиля;</w:t>
      </w:r>
    </w:p>
    <w:p w:rsidR="00C56BF4" w:rsidRPr="00C56BF4" w:rsidRDefault="00C56BF4" w:rsidP="00936DB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4"/>
          <w:szCs w:val="24"/>
        </w:rPr>
      </w:pPr>
      <w:r w:rsidRPr="006547D7">
        <w:rPr>
          <w:rFonts w:ascii="Bookman Old Style" w:hAnsi="Bookman Old Style" w:cs="Calibri"/>
          <w:sz w:val="24"/>
          <w:szCs w:val="24"/>
        </w:rPr>
        <w:t>- снятия и установ</w:t>
      </w:r>
      <w:r>
        <w:rPr>
          <w:rFonts w:ascii="Bookman Old Style" w:hAnsi="Bookman Old Style" w:cs="Calibri"/>
          <w:sz w:val="24"/>
          <w:szCs w:val="24"/>
        </w:rPr>
        <w:t>ки агрегатов и узлов автомобиля;</w:t>
      </w:r>
    </w:p>
    <w:p w:rsidR="00936DBF" w:rsidRPr="008B371E" w:rsidRDefault="00936DBF" w:rsidP="00936DBF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- использования диагностических приборов и технического оборудования;</w:t>
      </w:r>
    </w:p>
    <w:p w:rsidR="00936DBF" w:rsidRDefault="00936DBF" w:rsidP="006547D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- выполнения регламентных работ по технич</w:t>
      </w:r>
      <w:r w:rsidR="00C56BF4">
        <w:rPr>
          <w:rFonts w:ascii="Bookman Old Style" w:hAnsi="Bookman Old Style" w:cs="Times New Roman"/>
          <w:sz w:val="24"/>
          <w:szCs w:val="24"/>
        </w:rPr>
        <w:t>ескому обслуживанию автомобилей.</w:t>
      </w:r>
    </w:p>
    <w:p w:rsidR="00936DBF" w:rsidRPr="008B371E" w:rsidRDefault="00936DBF" w:rsidP="006547D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Bookman Old Style" w:hAnsi="Bookman Old Style" w:cs="Times New Roman"/>
          <w:b/>
          <w:i/>
          <w:sz w:val="24"/>
          <w:szCs w:val="24"/>
        </w:rPr>
      </w:pPr>
      <w:r w:rsidRPr="008B371E">
        <w:rPr>
          <w:rFonts w:ascii="Bookman Old Style" w:hAnsi="Bookman Old Style" w:cs="Times New Roman"/>
          <w:b/>
          <w:i/>
          <w:sz w:val="24"/>
          <w:szCs w:val="24"/>
        </w:rPr>
        <w:t>уметь:</w:t>
      </w:r>
    </w:p>
    <w:p w:rsidR="006547D7" w:rsidRPr="006547D7" w:rsidRDefault="006547D7" w:rsidP="006547D7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- </w:t>
      </w:r>
      <w:r w:rsidRPr="006547D7">
        <w:rPr>
          <w:rFonts w:ascii="Bookman Old Style" w:hAnsi="Bookman Old Style" w:cs="Calibri"/>
          <w:sz w:val="24"/>
          <w:szCs w:val="24"/>
        </w:rPr>
        <w:t>снимать и устанавливать агрегаты и узлы автомобиля;</w:t>
      </w:r>
    </w:p>
    <w:p w:rsidR="00936DBF" w:rsidRDefault="006547D7" w:rsidP="00C56B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4"/>
          <w:szCs w:val="24"/>
        </w:rPr>
      </w:pPr>
      <w:r w:rsidRPr="006547D7">
        <w:rPr>
          <w:rFonts w:ascii="Bookman Old Style" w:hAnsi="Bookman Old Style" w:cs="Calibri"/>
          <w:sz w:val="24"/>
          <w:szCs w:val="24"/>
        </w:rPr>
        <w:t>- определять неисправности и объем р</w:t>
      </w:r>
      <w:r>
        <w:rPr>
          <w:rFonts w:ascii="Bookman Old Style" w:hAnsi="Bookman Old Style" w:cs="Calibri"/>
          <w:sz w:val="24"/>
          <w:szCs w:val="24"/>
        </w:rPr>
        <w:t>абот по их устранению и ремонту;</w:t>
      </w:r>
    </w:p>
    <w:p w:rsidR="006547D7" w:rsidRDefault="006547D7" w:rsidP="00C56B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Calibri"/>
          <w:sz w:val="24"/>
          <w:szCs w:val="24"/>
        </w:rPr>
      </w:pPr>
      <w:r>
        <w:rPr>
          <w:rFonts w:ascii="Bookman Old Style" w:hAnsi="Bookman Old Style" w:cs="Calibri"/>
          <w:sz w:val="24"/>
          <w:szCs w:val="24"/>
        </w:rPr>
        <w:t xml:space="preserve">- </w:t>
      </w:r>
      <w:r w:rsidRPr="006547D7">
        <w:rPr>
          <w:rFonts w:ascii="Bookman Old Style" w:hAnsi="Bookman Old Style" w:cs="Calibri"/>
          <w:sz w:val="24"/>
          <w:szCs w:val="24"/>
        </w:rPr>
        <w:t>определять способы и средства ремонта;</w:t>
      </w:r>
    </w:p>
    <w:p w:rsidR="00C56BF4" w:rsidRPr="008B371E" w:rsidRDefault="00C56BF4" w:rsidP="00C56BF4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- применять диагностические приборы и оборудование;</w:t>
      </w:r>
    </w:p>
    <w:p w:rsidR="00C56BF4" w:rsidRPr="00C56BF4" w:rsidRDefault="00C56BF4" w:rsidP="00C56BF4">
      <w:pPr>
        <w:widowControl w:val="0"/>
        <w:autoSpaceDE w:val="0"/>
        <w:autoSpaceDN w:val="0"/>
        <w:adjustRightInd w:val="0"/>
        <w:spacing w:after="120" w:line="240" w:lineRule="auto"/>
        <w:rPr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sz w:val="24"/>
          <w:szCs w:val="24"/>
        </w:rPr>
        <w:t>- использовать специальный инструмент, приборы, оборудование.</w:t>
      </w:r>
    </w:p>
    <w:p w:rsidR="00936DBF" w:rsidRPr="008B371E" w:rsidRDefault="00936DBF" w:rsidP="00936DBF">
      <w:pPr>
        <w:spacing w:after="120" w:line="240" w:lineRule="auto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 ходе занятия у студентов формируются </w:t>
      </w:r>
    </w:p>
    <w:p w:rsidR="00936DBF" w:rsidRPr="008B371E" w:rsidRDefault="00936DBF" w:rsidP="00936DBF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/>
          <w:b/>
          <w:bCs/>
          <w:sz w:val="24"/>
          <w:szCs w:val="24"/>
          <w:lang w:eastAsia="ru-RU"/>
        </w:rPr>
        <w:t>П</w:t>
      </w:r>
      <w:r w:rsidRPr="008B371E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рофессиональные компетенции:</w:t>
      </w:r>
    </w:p>
    <w:p w:rsidR="00936DBF" w:rsidRPr="008B371E" w:rsidRDefault="00936DBF" w:rsidP="00936DBF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ПК 1.1.  Диагностировать автомобиль, его агрегаты и системы;</w:t>
      </w:r>
    </w:p>
    <w:p w:rsidR="00936DBF" w:rsidRDefault="00936DBF" w:rsidP="00936DBF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ПК 1.2. Выполнять работы по различным </w:t>
      </w:r>
      <w:r w:rsidR="006547D7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видам технического обслуживания;</w:t>
      </w:r>
    </w:p>
    <w:p w:rsidR="003D0719" w:rsidRPr="003D0719" w:rsidRDefault="003D0719" w:rsidP="006547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Calibri"/>
          <w:sz w:val="24"/>
          <w:szCs w:val="24"/>
        </w:rPr>
      </w:pPr>
      <w:r w:rsidRPr="003D0719">
        <w:rPr>
          <w:rFonts w:ascii="Bookman Old Style" w:eastAsia="Times New Roman" w:hAnsi="Bookman Old Style" w:cs="Times New Roman"/>
          <w:sz w:val="24"/>
          <w:szCs w:val="24"/>
          <w:lang w:eastAsia="ru-RU"/>
        </w:rPr>
        <w:t xml:space="preserve">ПК 1.3. </w:t>
      </w:r>
      <w:r w:rsidRPr="003D0719">
        <w:rPr>
          <w:rFonts w:ascii="Bookman Old Style" w:hAnsi="Bookman Old Style" w:cs="Calibri"/>
          <w:sz w:val="24"/>
          <w:szCs w:val="24"/>
        </w:rPr>
        <w:t>Разбирать, собирать узлы и агрегаты автомобиля и устранять неисправности.</w:t>
      </w:r>
    </w:p>
    <w:p w:rsidR="003D0719" w:rsidRPr="008B371E" w:rsidRDefault="003D0719" w:rsidP="00936DBF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936DBF" w:rsidRPr="008B371E" w:rsidRDefault="00936DBF" w:rsidP="00936DBF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Общие компетенции:</w:t>
      </w:r>
    </w:p>
    <w:p w:rsidR="00936DBF" w:rsidRPr="008B371E" w:rsidRDefault="00936DBF" w:rsidP="00936DBF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  <w:r w:rsidRPr="008B371E">
        <w:rPr>
          <w:rFonts w:ascii="Bookman Old Style" w:eastAsia="Times New Roman" w:hAnsi="Bookman Old Style" w:cs="Times New Roman"/>
          <w:sz w:val="24"/>
          <w:szCs w:val="24"/>
          <w:lang w:eastAsia="ru-RU"/>
        </w:rPr>
        <w:br/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36DBF" w:rsidRPr="008B371E" w:rsidRDefault="00936DBF" w:rsidP="00936DBF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936DBF" w:rsidRPr="008B371E" w:rsidRDefault="00936DBF" w:rsidP="00936DBF">
      <w:pPr>
        <w:spacing w:after="120" w:line="240" w:lineRule="auto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8B371E">
        <w:rPr>
          <w:rFonts w:ascii="Bookman Old Style" w:eastAsia="Times New Roman" w:hAnsi="Bookman Old Style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936DBF" w:rsidRPr="008B371E" w:rsidRDefault="00936DBF" w:rsidP="008B371E">
      <w:pPr>
        <w:pStyle w:val="Style14"/>
        <w:widowControl/>
        <w:spacing w:before="240" w:line="276" w:lineRule="auto"/>
        <w:jc w:val="left"/>
        <w:rPr>
          <w:rStyle w:val="FontStyle25"/>
          <w:rFonts w:cs="Times New Roman"/>
          <w:sz w:val="24"/>
          <w:szCs w:val="24"/>
        </w:rPr>
      </w:pPr>
      <w:r w:rsidRPr="008B371E">
        <w:rPr>
          <w:rFonts w:eastAsia="Times New Roman" w:cs="Times New Roman"/>
        </w:rPr>
        <w:t>ОК 6. Работать в команде, эффективно общаться с коллегами, руководством, клиентами.</w:t>
      </w:r>
      <w:r w:rsidRPr="008B371E">
        <w:rPr>
          <w:rFonts w:eastAsia="Times New Roman" w:cs="Times New Roman"/>
        </w:rPr>
        <w:br/>
      </w:r>
    </w:p>
    <w:p w:rsidR="008B371E" w:rsidRPr="008B371E" w:rsidRDefault="008B371E" w:rsidP="008B371E">
      <w:pPr>
        <w:rPr>
          <w:rFonts w:ascii="Bookman Old Style" w:hAnsi="Bookman Old Style" w:cs="Times New Roman"/>
          <w:b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lastRenderedPageBreak/>
        <w:t>Литература:</w:t>
      </w:r>
    </w:p>
    <w:p w:rsidR="008B371E" w:rsidRPr="008B371E" w:rsidRDefault="008B371E" w:rsidP="008B371E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8B371E">
        <w:rPr>
          <w:rFonts w:ascii="Bookman Old Style" w:hAnsi="Bookman Old Style"/>
          <w:b/>
          <w:sz w:val="24"/>
          <w:szCs w:val="24"/>
        </w:rPr>
        <w:t>Основные источники:</w:t>
      </w:r>
      <w:r w:rsidRPr="008B371E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8B371E" w:rsidRPr="008B371E" w:rsidRDefault="008B371E" w:rsidP="008B371E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sz w:val="24"/>
          <w:szCs w:val="24"/>
        </w:rPr>
        <w:t xml:space="preserve">Кузнецов А.С. Техническое обслуживание и ремонт автомобилей: в 2 ч. – учебник для </w:t>
      </w:r>
      <w:proofErr w:type="spellStart"/>
      <w:r w:rsidRPr="008B371E">
        <w:rPr>
          <w:rFonts w:ascii="Bookman Old Style" w:hAnsi="Bookman Old Style"/>
          <w:sz w:val="24"/>
          <w:szCs w:val="24"/>
        </w:rPr>
        <w:t>нач</w:t>
      </w:r>
      <w:proofErr w:type="spellEnd"/>
      <w:r w:rsidRPr="008B371E">
        <w:rPr>
          <w:rFonts w:ascii="Bookman Old Style" w:hAnsi="Bookman Old Style"/>
          <w:sz w:val="24"/>
          <w:szCs w:val="24"/>
        </w:rPr>
        <w:t>. проф. образования / А.С. Кузнецов. - М.: Издательский центр «Академия», 2012.</w:t>
      </w:r>
    </w:p>
    <w:p w:rsidR="008B371E" w:rsidRPr="008B371E" w:rsidRDefault="008B371E" w:rsidP="008B371E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sz w:val="24"/>
          <w:szCs w:val="24"/>
        </w:rPr>
        <w:t>Кузнецов А.С. Слесарь по ремонту автомобилей (моторист): учеб</w:t>
      </w:r>
      <w:proofErr w:type="gramStart"/>
      <w:r w:rsidRPr="008B371E">
        <w:rPr>
          <w:rFonts w:ascii="Bookman Old Style" w:hAnsi="Bookman Old Style"/>
          <w:sz w:val="24"/>
          <w:szCs w:val="24"/>
        </w:rPr>
        <w:t>.</w:t>
      </w:r>
      <w:proofErr w:type="gramEnd"/>
      <w:r w:rsidRPr="008B371E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8B371E">
        <w:rPr>
          <w:rFonts w:ascii="Bookman Old Style" w:hAnsi="Bookman Old Style"/>
          <w:sz w:val="24"/>
          <w:szCs w:val="24"/>
        </w:rPr>
        <w:t>п</w:t>
      </w:r>
      <w:proofErr w:type="gramEnd"/>
      <w:r w:rsidRPr="008B371E">
        <w:rPr>
          <w:rFonts w:ascii="Bookman Old Style" w:hAnsi="Bookman Old Style"/>
          <w:sz w:val="24"/>
          <w:szCs w:val="24"/>
        </w:rPr>
        <w:t xml:space="preserve">особие для </w:t>
      </w:r>
      <w:proofErr w:type="spellStart"/>
      <w:r w:rsidRPr="008B371E">
        <w:rPr>
          <w:rFonts w:ascii="Bookman Old Style" w:hAnsi="Bookman Old Style"/>
          <w:sz w:val="24"/>
          <w:szCs w:val="24"/>
        </w:rPr>
        <w:t>нач</w:t>
      </w:r>
      <w:proofErr w:type="spellEnd"/>
      <w:r w:rsidRPr="008B371E">
        <w:rPr>
          <w:rFonts w:ascii="Bookman Old Style" w:hAnsi="Bookman Old Style"/>
          <w:sz w:val="24"/>
          <w:szCs w:val="24"/>
        </w:rPr>
        <w:t>. проф. образования / А.С. Кузнецов. – 8-е изд., стер. – М.: Издательский центр «Академия», 2013.</w:t>
      </w:r>
    </w:p>
    <w:p w:rsidR="008B371E" w:rsidRPr="008B371E" w:rsidRDefault="008B371E" w:rsidP="008B371E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sz w:val="24"/>
          <w:szCs w:val="24"/>
        </w:rPr>
        <w:t xml:space="preserve">Автомеханик / сост. А.А. </w:t>
      </w:r>
      <w:proofErr w:type="spellStart"/>
      <w:r w:rsidRPr="008B371E">
        <w:rPr>
          <w:rFonts w:ascii="Bookman Old Style" w:hAnsi="Bookman Old Style"/>
          <w:sz w:val="24"/>
          <w:szCs w:val="24"/>
        </w:rPr>
        <w:t>Ханников</w:t>
      </w:r>
      <w:proofErr w:type="spellEnd"/>
      <w:r w:rsidRPr="008B371E">
        <w:rPr>
          <w:rFonts w:ascii="Bookman Old Style" w:hAnsi="Bookman Old Style"/>
          <w:sz w:val="24"/>
          <w:szCs w:val="24"/>
        </w:rPr>
        <w:t>. – 2-е изд. – Минск: Современная школа, 2010.</w:t>
      </w:r>
    </w:p>
    <w:p w:rsidR="008B371E" w:rsidRPr="008B371E" w:rsidRDefault="008B371E" w:rsidP="008B371E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b/>
          <w:bCs/>
          <w:sz w:val="24"/>
          <w:szCs w:val="24"/>
        </w:rPr>
        <w:t>Дополнительные источники.</w:t>
      </w:r>
    </w:p>
    <w:p w:rsidR="008B371E" w:rsidRPr="008B371E" w:rsidRDefault="008B371E" w:rsidP="008B371E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sz w:val="24"/>
          <w:szCs w:val="24"/>
        </w:rPr>
        <w:t>Виноградов В.М. Техническое обслуживание и ремонт автомобилей: Основные и вспомогательные технологические процессы: Лабораторный практикум: учеб</w:t>
      </w:r>
      <w:proofErr w:type="gramStart"/>
      <w:r w:rsidRPr="008B371E">
        <w:rPr>
          <w:rFonts w:ascii="Bookman Old Style" w:hAnsi="Bookman Old Style"/>
          <w:sz w:val="24"/>
          <w:szCs w:val="24"/>
        </w:rPr>
        <w:t>.</w:t>
      </w:r>
      <w:proofErr w:type="gramEnd"/>
      <w:r w:rsidRPr="008B371E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8B371E">
        <w:rPr>
          <w:rFonts w:ascii="Bookman Old Style" w:hAnsi="Bookman Old Style"/>
          <w:sz w:val="24"/>
          <w:szCs w:val="24"/>
        </w:rPr>
        <w:t>п</w:t>
      </w:r>
      <w:proofErr w:type="gramEnd"/>
      <w:r w:rsidRPr="008B371E">
        <w:rPr>
          <w:rFonts w:ascii="Bookman Old Style" w:hAnsi="Bookman Old Style"/>
          <w:sz w:val="24"/>
          <w:szCs w:val="24"/>
        </w:rPr>
        <w:t>особие для студ. учреждений сред. проф. образования / В.М. Виноградов, О.В. Храмцова. – 3-е изд., стер. – М.: Издательский центр «Академия», 2012.</w:t>
      </w:r>
    </w:p>
    <w:p w:rsidR="008B371E" w:rsidRPr="008B371E" w:rsidRDefault="008B371E" w:rsidP="008B371E">
      <w:pPr>
        <w:spacing w:line="240" w:lineRule="auto"/>
        <w:jc w:val="both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sz w:val="24"/>
          <w:szCs w:val="24"/>
        </w:rPr>
        <w:t>Петросов В.В. Ремонт автомобилей и двигателей: Учебник для студ. Учреждений сред. Проф. Образования / В.В. Петросов. – М.: Издательский центр «Академия», 2005.</w:t>
      </w:r>
    </w:p>
    <w:p w:rsidR="008B371E" w:rsidRPr="008B371E" w:rsidRDefault="008B371E" w:rsidP="008B371E">
      <w:pPr>
        <w:spacing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8B371E">
        <w:rPr>
          <w:rFonts w:ascii="Bookman Old Style" w:hAnsi="Bookman Old Style"/>
          <w:sz w:val="24"/>
          <w:szCs w:val="24"/>
        </w:rPr>
        <w:t>Карагодин</w:t>
      </w:r>
      <w:proofErr w:type="spellEnd"/>
      <w:r w:rsidRPr="008B371E">
        <w:rPr>
          <w:rFonts w:ascii="Bookman Old Style" w:hAnsi="Bookman Old Style"/>
          <w:sz w:val="24"/>
          <w:szCs w:val="24"/>
        </w:rPr>
        <w:t xml:space="preserve"> В.И. Ремонт автомобилей и двигателей: Учебник для студ. Учреждений сред. Проф. Образования / В.И. </w:t>
      </w:r>
      <w:proofErr w:type="spellStart"/>
      <w:r w:rsidRPr="008B371E">
        <w:rPr>
          <w:rFonts w:ascii="Bookman Old Style" w:hAnsi="Bookman Old Style"/>
          <w:sz w:val="24"/>
          <w:szCs w:val="24"/>
        </w:rPr>
        <w:t>Карагодин</w:t>
      </w:r>
      <w:proofErr w:type="spellEnd"/>
      <w:r w:rsidRPr="008B371E">
        <w:rPr>
          <w:rFonts w:ascii="Bookman Old Style" w:hAnsi="Bookman Old Style"/>
          <w:sz w:val="24"/>
          <w:szCs w:val="24"/>
        </w:rPr>
        <w:t>, Н.Н. Митрохин. – 3-е изд., стер. – М.: Издательский центр «Академия», 2005.</w:t>
      </w:r>
    </w:p>
    <w:p w:rsidR="008B371E" w:rsidRPr="008B371E" w:rsidRDefault="008B371E" w:rsidP="008B371E">
      <w:pPr>
        <w:spacing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8B371E">
        <w:rPr>
          <w:rFonts w:ascii="Bookman Old Style" w:hAnsi="Bookman Old Style"/>
          <w:sz w:val="24"/>
          <w:szCs w:val="24"/>
        </w:rPr>
        <w:t>Коробейчик</w:t>
      </w:r>
      <w:proofErr w:type="spellEnd"/>
      <w:r w:rsidRPr="008B371E">
        <w:rPr>
          <w:rFonts w:ascii="Bookman Old Style" w:hAnsi="Bookman Old Style"/>
          <w:sz w:val="24"/>
          <w:szCs w:val="24"/>
        </w:rPr>
        <w:t xml:space="preserve"> А.В.  к-68 Ремонт автомобилей / Серия «Библиотека автомобилиста». Ростов </w:t>
      </w:r>
      <w:proofErr w:type="spellStart"/>
      <w:r w:rsidRPr="008B371E">
        <w:rPr>
          <w:rFonts w:ascii="Bookman Old Style" w:hAnsi="Bookman Old Style"/>
          <w:sz w:val="24"/>
          <w:szCs w:val="24"/>
        </w:rPr>
        <w:t>н</w:t>
      </w:r>
      <w:proofErr w:type="spellEnd"/>
      <w:proofErr w:type="gramStart"/>
      <w:r w:rsidRPr="008B371E">
        <w:rPr>
          <w:rFonts w:ascii="Bookman Old Style" w:hAnsi="Bookman Old Style"/>
          <w:sz w:val="24"/>
          <w:szCs w:val="24"/>
        </w:rPr>
        <w:t>/Д</w:t>
      </w:r>
      <w:proofErr w:type="gramEnd"/>
      <w:r w:rsidRPr="008B371E">
        <w:rPr>
          <w:rFonts w:ascii="Bookman Old Style" w:hAnsi="Bookman Old Style"/>
          <w:sz w:val="24"/>
          <w:szCs w:val="24"/>
        </w:rPr>
        <w:t>: «Феникс», 2004.</w:t>
      </w:r>
    </w:p>
    <w:p w:rsidR="008B371E" w:rsidRPr="008B371E" w:rsidRDefault="008B371E" w:rsidP="008B371E">
      <w:pPr>
        <w:spacing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8B371E">
        <w:rPr>
          <w:rFonts w:ascii="Bookman Old Style" w:hAnsi="Bookman Old Style"/>
          <w:sz w:val="24"/>
          <w:szCs w:val="24"/>
        </w:rPr>
        <w:t>Коробейчик</w:t>
      </w:r>
      <w:proofErr w:type="spellEnd"/>
      <w:r w:rsidRPr="008B371E">
        <w:rPr>
          <w:rFonts w:ascii="Bookman Old Style" w:hAnsi="Bookman Old Style"/>
          <w:sz w:val="24"/>
          <w:szCs w:val="24"/>
        </w:rPr>
        <w:t xml:space="preserve"> А.В. К-66 Ремонт автомобилей. Практический курс / Серия «Библиотека автомобилиста». – Ростов </w:t>
      </w:r>
      <w:proofErr w:type="spellStart"/>
      <w:r w:rsidRPr="008B371E">
        <w:rPr>
          <w:rFonts w:ascii="Bookman Old Style" w:hAnsi="Bookman Old Style"/>
          <w:sz w:val="24"/>
          <w:szCs w:val="24"/>
        </w:rPr>
        <w:t>н</w:t>
      </w:r>
      <w:proofErr w:type="spellEnd"/>
      <w:proofErr w:type="gramStart"/>
      <w:r w:rsidRPr="008B371E">
        <w:rPr>
          <w:rFonts w:ascii="Bookman Old Style" w:hAnsi="Bookman Old Style"/>
          <w:sz w:val="24"/>
          <w:szCs w:val="24"/>
        </w:rPr>
        <w:t>/Д</w:t>
      </w:r>
      <w:proofErr w:type="gramEnd"/>
      <w:r w:rsidRPr="008B371E">
        <w:rPr>
          <w:rFonts w:ascii="Bookman Old Style" w:hAnsi="Bookman Old Style"/>
          <w:sz w:val="24"/>
          <w:szCs w:val="24"/>
        </w:rPr>
        <w:t>: «Феникс», 2004.</w:t>
      </w:r>
    </w:p>
    <w:p w:rsidR="008B371E" w:rsidRPr="008B371E" w:rsidRDefault="008B371E" w:rsidP="008B371E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sz w:val="24"/>
          <w:szCs w:val="24"/>
        </w:rPr>
        <w:t xml:space="preserve">Чумаченко Ю.Т., </w:t>
      </w:r>
      <w:proofErr w:type="spellStart"/>
      <w:r w:rsidRPr="008B371E">
        <w:rPr>
          <w:rFonts w:ascii="Bookman Old Style" w:hAnsi="Bookman Old Style"/>
          <w:sz w:val="24"/>
          <w:szCs w:val="24"/>
        </w:rPr>
        <w:t>Рассанов</w:t>
      </w:r>
      <w:proofErr w:type="spellEnd"/>
      <w:r w:rsidRPr="008B371E">
        <w:rPr>
          <w:rFonts w:ascii="Bookman Old Style" w:hAnsi="Bookman Old Style"/>
          <w:sz w:val="24"/>
          <w:szCs w:val="24"/>
        </w:rPr>
        <w:t xml:space="preserve"> Б.Б. Автомобильный практикум: Учебное пособие к выполнению лабораторно-практических работ. Изд. 2-е, доп. – Ростов </w:t>
      </w:r>
      <w:proofErr w:type="spellStart"/>
      <w:r w:rsidRPr="008B371E">
        <w:rPr>
          <w:rFonts w:ascii="Bookman Old Style" w:hAnsi="Bookman Old Style"/>
          <w:sz w:val="24"/>
          <w:szCs w:val="24"/>
        </w:rPr>
        <w:t>н</w:t>
      </w:r>
      <w:proofErr w:type="spellEnd"/>
      <w:proofErr w:type="gramStart"/>
      <w:r w:rsidRPr="008B371E">
        <w:rPr>
          <w:rFonts w:ascii="Bookman Old Style" w:hAnsi="Bookman Old Style"/>
          <w:sz w:val="24"/>
          <w:szCs w:val="24"/>
        </w:rPr>
        <w:t>/Д</w:t>
      </w:r>
      <w:proofErr w:type="gramEnd"/>
      <w:r w:rsidRPr="008B371E">
        <w:rPr>
          <w:rFonts w:ascii="Bookman Old Style" w:hAnsi="Bookman Old Style"/>
          <w:sz w:val="24"/>
          <w:szCs w:val="24"/>
        </w:rPr>
        <w:t>: Феникс, 2003.</w:t>
      </w:r>
    </w:p>
    <w:p w:rsidR="008B371E" w:rsidRPr="008B371E" w:rsidRDefault="008B371E" w:rsidP="008B371E">
      <w:pPr>
        <w:spacing w:line="240" w:lineRule="auto"/>
        <w:rPr>
          <w:rFonts w:ascii="Bookman Old Style" w:hAnsi="Bookman Old Style"/>
          <w:sz w:val="24"/>
          <w:szCs w:val="24"/>
        </w:rPr>
      </w:pPr>
      <w:r w:rsidRPr="008B371E">
        <w:rPr>
          <w:rFonts w:ascii="Bookman Old Style" w:hAnsi="Bookman Old Style"/>
          <w:sz w:val="24"/>
          <w:szCs w:val="24"/>
        </w:rPr>
        <w:t xml:space="preserve">Слон Ю.М. С-48 Автомеханик / Серия «Учебники, учебные пособия». – Ростов </w:t>
      </w:r>
      <w:proofErr w:type="spellStart"/>
      <w:r w:rsidRPr="008B371E">
        <w:rPr>
          <w:rFonts w:ascii="Bookman Old Style" w:hAnsi="Bookman Old Style"/>
          <w:sz w:val="24"/>
          <w:szCs w:val="24"/>
        </w:rPr>
        <w:t>н</w:t>
      </w:r>
      <w:proofErr w:type="spellEnd"/>
      <w:proofErr w:type="gramStart"/>
      <w:r w:rsidRPr="008B371E">
        <w:rPr>
          <w:rFonts w:ascii="Bookman Old Style" w:hAnsi="Bookman Old Style"/>
          <w:sz w:val="24"/>
          <w:szCs w:val="24"/>
        </w:rPr>
        <w:t>/Д</w:t>
      </w:r>
      <w:proofErr w:type="gramEnd"/>
      <w:r w:rsidRPr="008B371E">
        <w:rPr>
          <w:rFonts w:ascii="Bookman Old Style" w:hAnsi="Bookman Old Style"/>
          <w:sz w:val="24"/>
          <w:szCs w:val="24"/>
        </w:rPr>
        <w:t>: «Феникс», 2003.</w:t>
      </w:r>
    </w:p>
    <w:p w:rsidR="008B371E" w:rsidRPr="008B371E" w:rsidRDefault="008B371E" w:rsidP="00936DBF">
      <w:pPr>
        <w:pStyle w:val="Style14"/>
        <w:widowControl/>
        <w:spacing w:before="240" w:line="276" w:lineRule="auto"/>
        <w:rPr>
          <w:rStyle w:val="FontStyle25"/>
          <w:rFonts w:cs="Times New Roman"/>
          <w:sz w:val="24"/>
          <w:szCs w:val="24"/>
        </w:rPr>
      </w:pPr>
    </w:p>
    <w:p w:rsidR="00986F2B" w:rsidRDefault="00BA41DE" w:rsidP="00986F2B">
      <w:pPr>
        <w:pStyle w:val="Style14"/>
        <w:widowControl/>
        <w:spacing w:before="120" w:line="276" w:lineRule="auto"/>
        <w:ind w:firstLine="367"/>
        <w:jc w:val="center"/>
        <w:rPr>
          <w:rStyle w:val="FontStyle25"/>
          <w:rFonts w:cs="Times New Roman"/>
          <w:sz w:val="24"/>
          <w:szCs w:val="24"/>
        </w:rPr>
      </w:pPr>
      <w:r w:rsidRPr="008B371E">
        <w:rPr>
          <w:rStyle w:val="FontStyle25"/>
          <w:rFonts w:cs="Times New Roman"/>
          <w:b/>
          <w:sz w:val="24"/>
          <w:szCs w:val="24"/>
        </w:rPr>
        <w:t xml:space="preserve">Применяемые оборудование, приспособления, инструменты </w:t>
      </w:r>
      <w:r w:rsidRPr="008B371E">
        <w:rPr>
          <w:rStyle w:val="FontStyle22"/>
          <w:rFonts w:ascii="Bookman Old Style" w:hAnsi="Bookman Old Style" w:cs="Times New Roman"/>
          <w:sz w:val="24"/>
          <w:szCs w:val="24"/>
        </w:rPr>
        <w:t>и</w:t>
      </w:r>
      <w:r w:rsidRPr="008B371E">
        <w:rPr>
          <w:rStyle w:val="FontStyle22"/>
          <w:rFonts w:ascii="Bookman Old Style" w:hAnsi="Bookman Old Style" w:cs="Times New Roman"/>
          <w:b w:val="0"/>
          <w:sz w:val="24"/>
          <w:szCs w:val="24"/>
        </w:rPr>
        <w:t xml:space="preserve"> </w:t>
      </w:r>
      <w:r w:rsidRPr="008B371E">
        <w:rPr>
          <w:rStyle w:val="FontStyle25"/>
          <w:rFonts w:cs="Times New Roman"/>
          <w:b/>
          <w:sz w:val="24"/>
          <w:szCs w:val="24"/>
        </w:rPr>
        <w:t>материалы:</w:t>
      </w:r>
    </w:p>
    <w:p w:rsidR="00BA41DE" w:rsidRPr="008B371E" w:rsidRDefault="00BC443A" w:rsidP="00936DBF">
      <w:pPr>
        <w:pStyle w:val="Style14"/>
        <w:widowControl/>
        <w:spacing w:before="120" w:line="276" w:lineRule="auto"/>
        <w:ind w:firstLine="367"/>
        <w:rPr>
          <w:rStyle w:val="FontStyle25"/>
          <w:rFonts w:cs="Times New Roman"/>
          <w:sz w:val="24"/>
          <w:szCs w:val="24"/>
        </w:rPr>
      </w:pPr>
      <w:r w:rsidRPr="008B371E">
        <w:rPr>
          <w:rStyle w:val="FontStyle25"/>
          <w:rFonts w:cs="Times New Roman"/>
          <w:sz w:val="24"/>
          <w:szCs w:val="24"/>
        </w:rPr>
        <w:t>учебные автомобили Газ-53Б</w:t>
      </w:r>
      <w:r w:rsidR="00E4648E" w:rsidRPr="008B371E">
        <w:rPr>
          <w:rStyle w:val="FontStyle25"/>
          <w:rFonts w:cs="Times New Roman"/>
          <w:sz w:val="24"/>
          <w:szCs w:val="24"/>
        </w:rPr>
        <w:t xml:space="preserve"> </w:t>
      </w:r>
      <w:r w:rsidRPr="008B371E">
        <w:rPr>
          <w:rStyle w:val="FontStyle25"/>
          <w:rFonts w:cs="Times New Roman"/>
          <w:sz w:val="24"/>
          <w:szCs w:val="24"/>
        </w:rPr>
        <w:t xml:space="preserve">и КАМАЗ-740, </w:t>
      </w:r>
      <w:r w:rsidR="00E0384F" w:rsidRPr="008B371E">
        <w:rPr>
          <w:rStyle w:val="FontStyle25"/>
          <w:rFonts w:cs="Times New Roman"/>
          <w:sz w:val="24"/>
          <w:szCs w:val="24"/>
        </w:rPr>
        <w:t>двигатель для горячей регулировки</w:t>
      </w:r>
      <w:r w:rsidR="00BA41DE" w:rsidRPr="008B371E">
        <w:rPr>
          <w:rStyle w:val="FontStyle25"/>
          <w:rFonts w:cs="Times New Roman"/>
          <w:sz w:val="24"/>
          <w:szCs w:val="24"/>
        </w:rPr>
        <w:t>, блоки цилин</w:t>
      </w:r>
      <w:r w:rsidR="00BA41DE" w:rsidRPr="008B371E">
        <w:rPr>
          <w:rStyle w:val="FontStyle25"/>
          <w:rFonts w:cs="Times New Roman"/>
          <w:sz w:val="24"/>
          <w:szCs w:val="24"/>
        </w:rPr>
        <w:softHyphen/>
        <w:t xml:space="preserve">дров изучаемых двигателей, стетоскоп, </w:t>
      </w:r>
      <w:proofErr w:type="spellStart"/>
      <w:r w:rsidR="00BA41DE" w:rsidRPr="008B371E">
        <w:rPr>
          <w:rStyle w:val="FontStyle25"/>
          <w:rFonts w:cs="Times New Roman"/>
          <w:sz w:val="24"/>
          <w:szCs w:val="24"/>
        </w:rPr>
        <w:t>компрессометр</w:t>
      </w:r>
      <w:proofErr w:type="spellEnd"/>
      <w:r w:rsidR="00BA41DE" w:rsidRPr="008B371E">
        <w:rPr>
          <w:rStyle w:val="FontStyle25"/>
          <w:rFonts w:cs="Times New Roman"/>
          <w:sz w:val="24"/>
          <w:szCs w:val="24"/>
        </w:rPr>
        <w:t xml:space="preserve">, прибор КИ-4887-1 для определения технического состояния </w:t>
      </w:r>
      <w:proofErr w:type="spellStart"/>
      <w:proofErr w:type="gramStart"/>
      <w:r w:rsidR="00BA41DE" w:rsidRPr="008B371E">
        <w:rPr>
          <w:rStyle w:val="FontStyle25"/>
          <w:rFonts w:cs="Times New Roman"/>
          <w:sz w:val="24"/>
          <w:szCs w:val="24"/>
        </w:rPr>
        <w:t>цилиндро-поршневой</w:t>
      </w:r>
      <w:proofErr w:type="spellEnd"/>
      <w:proofErr w:type="gramEnd"/>
      <w:r w:rsidR="00BA41DE" w:rsidRPr="008B371E">
        <w:rPr>
          <w:rStyle w:val="FontStyle25"/>
          <w:rFonts w:cs="Times New Roman"/>
          <w:sz w:val="24"/>
          <w:szCs w:val="24"/>
        </w:rPr>
        <w:t xml:space="preserve"> группы, прибор КИ-11140 для определения зазоров в сопряжениях кривошипно-шатунного механизма, </w:t>
      </w:r>
      <w:r w:rsidR="00BA41DE" w:rsidRPr="008B371E">
        <w:rPr>
          <w:rStyle w:val="FontStyle25"/>
          <w:rFonts w:cs="Times New Roman"/>
          <w:sz w:val="24"/>
          <w:szCs w:val="24"/>
        </w:rPr>
        <w:lastRenderedPageBreak/>
        <w:t>приспособле</w:t>
      </w:r>
      <w:r w:rsidR="00BA41DE" w:rsidRPr="008B371E">
        <w:rPr>
          <w:rStyle w:val="FontStyle25"/>
          <w:rFonts w:cs="Times New Roman"/>
          <w:sz w:val="24"/>
          <w:szCs w:val="24"/>
        </w:rPr>
        <w:softHyphen/>
        <w:t>ние для удаления нагара, набор гаечных ключей, ключ динамоме</w:t>
      </w:r>
      <w:r w:rsidR="00BA41DE" w:rsidRPr="008B371E">
        <w:rPr>
          <w:rStyle w:val="FontStyle25"/>
          <w:rFonts w:cs="Times New Roman"/>
          <w:sz w:val="24"/>
          <w:szCs w:val="24"/>
        </w:rPr>
        <w:softHyphen/>
        <w:t>трический, молоток, отвертка, скобки, керосин, ветошь, графито</w:t>
      </w:r>
      <w:r w:rsidR="00BA41DE" w:rsidRPr="008B371E">
        <w:rPr>
          <w:rStyle w:val="FontStyle25"/>
          <w:rFonts w:cs="Times New Roman"/>
          <w:sz w:val="24"/>
          <w:szCs w:val="24"/>
        </w:rPr>
        <w:softHyphen/>
        <w:t>вый порошок.</w:t>
      </w:r>
    </w:p>
    <w:p w:rsidR="00BA41DE" w:rsidRPr="008B371E" w:rsidRDefault="00BA41DE" w:rsidP="00E0384F">
      <w:pPr>
        <w:pStyle w:val="Style13"/>
        <w:widowControl/>
        <w:spacing w:line="276" w:lineRule="auto"/>
        <w:ind w:left="1329"/>
        <w:rPr>
          <w:rFonts w:cs="Times New Roman"/>
        </w:rPr>
      </w:pPr>
    </w:p>
    <w:p w:rsidR="00BA41DE" w:rsidRPr="008B371E" w:rsidRDefault="00BA41DE" w:rsidP="00936DBF">
      <w:pPr>
        <w:pStyle w:val="Style13"/>
        <w:widowControl/>
        <w:spacing w:before="113" w:line="276" w:lineRule="auto"/>
        <w:ind w:left="1329"/>
        <w:jc w:val="center"/>
        <w:rPr>
          <w:rStyle w:val="FontStyle23"/>
          <w:rFonts w:ascii="Bookman Old Style" w:hAnsi="Bookman Old Style" w:cs="Times New Roman"/>
          <w:b/>
          <w:i/>
          <w:sz w:val="24"/>
          <w:szCs w:val="24"/>
        </w:rPr>
      </w:pPr>
      <w:r w:rsidRPr="008B371E">
        <w:rPr>
          <w:rStyle w:val="FontStyle23"/>
          <w:rFonts w:ascii="Bookman Old Style" w:hAnsi="Bookman Old Style" w:cs="Times New Roman"/>
          <w:b/>
          <w:i/>
          <w:sz w:val="24"/>
          <w:szCs w:val="24"/>
        </w:rPr>
        <w:t>Инструкционная карта</w:t>
      </w:r>
    </w:p>
    <w:p w:rsidR="00BA41DE" w:rsidRPr="008B371E" w:rsidRDefault="00BA41DE" w:rsidP="00E0384F">
      <w:pPr>
        <w:pStyle w:val="Style11"/>
        <w:widowControl/>
        <w:spacing w:before="229" w:line="276" w:lineRule="auto"/>
        <w:rPr>
          <w:rStyle w:val="FontStyle24"/>
          <w:rFonts w:cs="Times New Roman"/>
          <w:sz w:val="24"/>
          <w:szCs w:val="24"/>
        </w:rPr>
      </w:pPr>
      <w:r w:rsidRPr="008B371E">
        <w:rPr>
          <w:rStyle w:val="FontStyle25"/>
          <w:rFonts w:cs="Times New Roman"/>
          <w:b/>
          <w:sz w:val="24"/>
          <w:szCs w:val="24"/>
        </w:rPr>
        <w:t>Упражнение 1.</w:t>
      </w:r>
      <w:r w:rsidRPr="008B371E">
        <w:rPr>
          <w:rStyle w:val="FontStyle25"/>
          <w:rFonts w:cs="Times New Roman"/>
          <w:sz w:val="24"/>
          <w:szCs w:val="24"/>
        </w:rPr>
        <w:t xml:space="preserve"> </w:t>
      </w:r>
      <w:r w:rsidR="000202C0" w:rsidRPr="008B371E">
        <w:rPr>
          <w:rStyle w:val="FontStyle24"/>
          <w:rFonts w:cs="Times New Roman"/>
          <w:sz w:val="24"/>
          <w:szCs w:val="24"/>
        </w:rPr>
        <w:t>Способы выявлени</w:t>
      </w:r>
      <w:r w:rsidRPr="008B371E">
        <w:rPr>
          <w:rStyle w:val="FontStyle24"/>
          <w:rFonts w:cs="Times New Roman"/>
          <w:sz w:val="24"/>
          <w:szCs w:val="24"/>
        </w:rPr>
        <w:t>я неисправности кривошипно-шатунного механизма.</w:t>
      </w:r>
    </w:p>
    <w:p w:rsidR="00E4648E" w:rsidRPr="008B371E" w:rsidRDefault="00BA41DE" w:rsidP="00E0384F">
      <w:pPr>
        <w:pStyle w:val="Style14"/>
        <w:widowControl/>
        <w:spacing w:before="7" w:line="276" w:lineRule="auto"/>
        <w:ind w:firstLine="367"/>
        <w:rPr>
          <w:rStyle w:val="FontStyle25"/>
          <w:rFonts w:cs="Times New Roman"/>
          <w:sz w:val="24"/>
          <w:szCs w:val="24"/>
        </w:rPr>
      </w:pPr>
      <w:r w:rsidRPr="008B371E">
        <w:rPr>
          <w:rStyle w:val="FontStyle25"/>
          <w:rFonts w:cs="Times New Roman"/>
          <w:sz w:val="24"/>
          <w:szCs w:val="24"/>
        </w:rPr>
        <w:t>Для определения компрессии (давления) в цилиндрах с пом</w:t>
      </w:r>
      <w:r w:rsidR="000202C0" w:rsidRPr="008B371E">
        <w:rPr>
          <w:rStyle w:val="FontStyle25"/>
          <w:rFonts w:cs="Times New Roman"/>
          <w:sz w:val="24"/>
          <w:szCs w:val="24"/>
        </w:rPr>
        <w:t>о</w:t>
      </w:r>
      <w:r w:rsidR="000202C0" w:rsidRPr="008B371E">
        <w:rPr>
          <w:rStyle w:val="FontStyle25"/>
          <w:rFonts w:cs="Times New Roman"/>
          <w:sz w:val="24"/>
          <w:szCs w:val="24"/>
        </w:rPr>
        <w:softHyphen/>
        <w:t xml:space="preserve">щью </w:t>
      </w:r>
      <w:proofErr w:type="spellStart"/>
      <w:r w:rsidR="000202C0" w:rsidRPr="008B371E">
        <w:rPr>
          <w:rStyle w:val="FontStyle25"/>
          <w:rFonts w:cs="Times New Roman"/>
          <w:sz w:val="24"/>
          <w:szCs w:val="24"/>
        </w:rPr>
        <w:t>компрессометра</w:t>
      </w:r>
      <w:proofErr w:type="spellEnd"/>
      <w:r w:rsidR="000202C0" w:rsidRPr="008B371E">
        <w:rPr>
          <w:rStyle w:val="FontStyle25"/>
          <w:rFonts w:cs="Times New Roman"/>
          <w:sz w:val="24"/>
          <w:szCs w:val="24"/>
        </w:rPr>
        <w:t xml:space="preserve"> </w:t>
      </w:r>
      <w:r w:rsidR="00E4648E" w:rsidRPr="008B371E">
        <w:rPr>
          <w:rStyle w:val="FontStyle25"/>
          <w:rFonts w:cs="Times New Roman"/>
          <w:sz w:val="24"/>
          <w:szCs w:val="24"/>
        </w:rPr>
        <w:t>(р</w:t>
      </w:r>
      <w:r w:rsidR="00BC443A" w:rsidRPr="008B371E">
        <w:rPr>
          <w:rStyle w:val="FontStyle25"/>
          <w:rFonts w:cs="Times New Roman"/>
          <w:sz w:val="24"/>
          <w:szCs w:val="24"/>
        </w:rPr>
        <w:t>ис.1)</w:t>
      </w:r>
      <w:r w:rsidRPr="008B371E">
        <w:rPr>
          <w:rStyle w:val="FontStyle25"/>
          <w:rFonts w:cs="Times New Roman"/>
          <w:sz w:val="24"/>
          <w:szCs w:val="24"/>
        </w:rPr>
        <w:t xml:space="preserve"> необходимо прогреть двигатель до температуры охлаждающей жидкости 75...80°С. </w:t>
      </w:r>
    </w:p>
    <w:p w:rsidR="00E4648E" w:rsidRPr="008B371E" w:rsidRDefault="00E4648E" w:rsidP="00E0384F">
      <w:pPr>
        <w:pStyle w:val="Style14"/>
        <w:widowControl/>
        <w:spacing w:before="7" w:line="276" w:lineRule="auto"/>
        <w:ind w:firstLine="367"/>
        <w:rPr>
          <w:rStyle w:val="FontStyle25"/>
          <w:rFonts w:cs="Times New Roman"/>
          <w:sz w:val="24"/>
          <w:szCs w:val="24"/>
        </w:rPr>
      </w:pPr>
    </w:p>
    <w:p w:rsidR="00E4648E" w:rsidRPr="008B371E" w:rsidRDefault="00E4648E" w:rsidP="00E0384F">
      <w:pPr>
        <w:pStyle w:val="Style14"/>
        <w:widowControl/>
        <w:spacing w:before="7" w:line="276" w:lineRule="auto"/>
        <w:ind w:firstLine="367"/>
        <w:rPr>
          <w:rStyle w:val="FontStyle25"/>
          <w:rFonts w:cs="Times New Roman"/>
          <w:sz w:val="24"/>
          <w:szCs w:val="24"/>
        </w:rPr>
      </w:pPr>
      <w:r w:rsidRPr="008B371E">
        <w:rPr>
          <w:rFonts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56515</wp:posOffset>
            </wp:positionV>
            <wp:extent cx="3571875" cy="1952625"/>
            <wp:effectExtent l="19050" t="0" r="9525" b="0"/>
            <wp:wrapTight wrapText="bothSides">
              <wp:wrapPolygon edited="0">
                <wp:start x="-115" y="0"/>
                <wp:lineTo x="-115" y="21495"/>
                <wp:lineTo x="21658" y="21495"/>
                <wp:lineTo x="21658" y="0"/>
                <wp:lineTo x="-115" y="0"/>
              </wp:wrapPolygon>
            </wp:wrapTight>
            <wp:docPr id="1" name="Рисунок 1" descr="C:\Documents and Settings\Admin\Local Settings\Temporary Internet Files\Content.Word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Word\IM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48E" w:rsidRPr="008B371E" w:rsidRDefault="00E4648E" w:rsidP="00E0384F">
      <w:pPr>
        <w:pStyle w:val="Style14"/>
        <w:widowControl/>
        <w:spacing w:before="7" w:line="276" w:lineRule="auto"/>
        <w:ind w:firstLine="367"/>
        <w:rPr>
          <w:rStyle w:val="FontStyle25"/>
          <w:rFonts w:cs="Times New Roman"/>
          <w:sz w:val="24"/>
          <w:szCs w:val="24"/>
        </w:rPr>
      </w:pPr>
    </w:p>
    <w:p w:rsidR="00E4648E" w:rsidRPr="008B371E" w:rsidRDefault="00E4648E" w:rsidP="00E0384F">
      <w:pPr>
        <w:pStyle w:val="Style14"/>
        <w:widowControl/>
        <w:spacing w:before="7" w:line="276" w:lineRule="auto"/>
        <w:ind w:firstLine="367"/>
        <w:rPr>
          <w:rStyle w:val="FontStyle25"/>
          <w:rFonts w:cs="Times New Roman"/>
          <w:sz w:val="24"/>
          <w:szCs w:val="24"/>
        </w:rPr>
      </w:pPr>
    </w:p>
    <w:p w:rsidR="00E4648E" w:rsidRPr="008B371E" w:rsidRDefault="00E4648E" w:rsidP="00E0384F">
      <w:pPr>
        <w:pStyle w:val="Style14"/>
        <w:widowControl/>
        <w:spacing w:before="7" w:line="276" w:lineRule="auto"/>
        <w:ind w:firstLine="367"/>
        <w:rPr>
          <w:rStyle w:val="FontStyle25"/>
          <w:rFonts w:cs="Times New Roman"/>
          <w:sz w:val="24"/>
          <w:szCs w:val="24"/>
        </w:rPr>
      </w:pPr>
    </w:p>
    <w:p w:rsidR="00E4648E" w:rsidRPr="008B371E" w:rsidRDefault="00E4648E" w:rsidP="00E0384F">
      <w:pPr>
        <w:pStyle w:val="Style14"/>
        <w:widowControl/>
        <w:spacing w:before="7" w:line="276" w:lineRule="auto"/>
        <w:ind w:firstLine="367"/>
        <w:rPr>
          <w:rStyle w:val="FontStyle25"/>
          <w:rFonts w:cs="Times New Roman"/>
          <w:sz w:val="24"/>
          <w:szCs w:val="24"/>
        </w:rPr>
      </w:pPr>
    </w:p>
    <w:p w:rsidR="00E4648E" w:rsidRPr="008B371E" w:rsidRDefault="00E4648E" w:rsidP="00E0384F">
      <w:pPr>
        <w:pStyle w:val="Style14"/>
        <w:widowControl/>
        <w:spacing w:before="7" w:line="276" w:lineRule="auto"/>
        <w:ind w:firstLine="367"/>
        <w:rPr>
          <w:rStyle w:val="FontStyle25"/>
          <w:rFonts w:cs="Times New Roman"/>
          <w:sz w:val="24"/>
          <w:szCs w:val="24"/>
        </w:rPr>
      </w:pPr>
    </w:p>
    <w:p w:rsidR="00E4648E" w:rsidRPr="008B371E" w:rsidRDefault="00E4648E" w:rsidP="00E0384F">
      <w:pPr>
        <w:pStyle w:val="Style14"/>
        <w:widowControl/>
        <w:spacing w:before="7" w:line="276" w:lineRule="auto"/>
        <w:ind w:firstLine="367"/>
        <w:rPr>
          <w:rStyle w:val="FontStyle25"/>
          <w:rFonts w:cs="Times New Roman"/>
          <w:sz w:val="24"/>
          <w:szCs w:val="24"/>
        </w:rPr>
      </w:pPr>
    </w:p>
    <w:p w:rsidR="00936DBF" w:rsidRPr="008B371E" w:rsidRDefault="00E4648E" w:rsidP="00E0384F">
      <w:pPr>
        <w:pStyle w:val="Style14"/>
        <w:widowControl/>
        <w:spacing w:before="7" w:line="276" w:lineRule="auto"/>
        <w:ind w:firstLine="367"/>
        <w:rPr>
          <w:rStyle w:val="FontStyle25"/>
          <w:rFonts w:cs="Times New Roman"/>
          <w:sz w:val="24"/>
          <w:szCs w:val="24"/>
        </w:rPr>
      </w:pPr>
      <w:r w:rsidRPr="008B371E">
        <w:rPr>
          <w:rStyle w:val="FontStyle25"/>
          <w:rFonts w:cs="Times New Roman"/>
          <w:sz w:val="24"/>
          <w:szCs w:val="24"/>
        </w:rPr>
        <w:t xml:space="preserve">   </w:t>
      </w:r>
    </w:p>
    <w:p w:rsidR="00E4648E" w:rsidRPr="008B371E" w:rsidRDefault="00E4648E" w:rsidP="00E0384F">
      <w:pPr>
        <w:pStyle w:val="Style14"/>
        <w:widowControl/>
        <w:spacing w:before="7" w:line="276" w:lineRule="auto"/>
        <w:ind w:firstLine="367"/>
        <w:rPr>
          <w:rStyle w:val="FontStyle25"/>
          <w:rFonts w:cs="Times New Roman"/>
          <w:sz w:val="24"/>
          <w:szCs w:val="24"/>
        </w:rPr>
      </w:pPr>
      <w:r w:rsidRPr="008B371E">
        <w:rPr>
          <w:rStyle w:val="FontStyle25"/>
          <w:rFonts w:cs="Times New Roman"/>
          <w:sz w:val="24"/>
          <w:szCs w:val="24"/>
        </w:rPr>
        <w:t xml:space="preserve">  Рис. 1</w:t>
      </w:r>
    </w:p>
    <w:p w:rsidR="00E4648E" w:rsidRPr="008B371E" w:rsidRDefault="00E4648E" w:rsidP="00E0384F">
      <w:pPr>
        <w:pStyle w:val="Style14"/>
        <w:widowControl/>
        <w:spacing w:before="7" w:line="276" w:lineRule="auto"/>
        <w:ind w:firstLine="367"/>
        <w:rPr>
          <w:rStyle w:val="FontStyle25"/>
          <w:rFonts w:cs="Times New Roman"/>
          <w:sz w:val="24"/>
          <w:szCs w:val="24"/>
        </w:rPr>
      </w:pPr>
    </w:p>
    <w:p w:rsidR="00E4648E" w:rsidRPr="008B371E" w:rsidRDefault="00E4648E" w:rsidP="00E0384F">
      <w:pPr>
        <w:pStyle w:val="Style14"/>
        <w:widowControl/>
        <w:spacing w:before="7" w:line="276" w:lineRule="auto"/>
        <w:ind w:firstLine="367"/>
        <w:rPr>
          <w:rStyle w:val="FontStyle25"/>
          <w:rFonts w:cs="Times New Roman"/>
          <w:sz w:val="24"/>
          <w:szCs w:val="24"/>
        </w:rPr>
      </w:pPr>
    </w:p>
    <w:p w:rsidR="00BA41DE" w:rsidRPr="008B371E" w:rsidRDefault="00BA41DE" w:rsidP="00E0384F">
      <w:pPr>
        <w:pStyle w:val="Style14"/>
        <w:widowControl/>
        <w:spacing w:before="7" w:line="276" w:lineRule="auto"/>
        <w:ind w:firstLine="367"/>
        <w:rPr>
          <w:rStyle w:val="FontStyle19"/>
          <w:rFonts w:ascii="Bookman Old Style" w:hAnsi="Bookman Old Style" w:cs="Times New Roman"/>
          <w:spacing w:val="0"/>
          <w:sz w:val="24"/>
          <w:szCs w:val="24"/>
        </w:rPr>
      </w:pPr>
      <w:r w:rsidRPr="008B371E">
        <w:rPr>
          <w:rStyle w:val="FontStyle25"/>
          <w:rFonts w:cs="Times New Roman"/>
          <w:sz w:val="24"/>
          <w:szCs w:val="24"/>
        </w:rPr>
        <w:t>Снять фор</w:t>
      </w:r>
      <w:r w:rsidRPr="008B371E">
        <w:rPr>
          <w:rStyle w:val="FontStyle25"/>
          <w:rFonts w:cs="Times New Roman"/>
          <w:sz w:val="24"/>
          <w:szCs w:val="24"/>
        </w:rPr>
        <w:softHyphen/>
        <w:t xml:space="preserve">сунку (у дизельного двигателя) или свечу зажигания (у двигателя с искровым зажиганием) и установить наконечник </w:t>
      </w:r>
      <w:proofErr w:type="spellStart"/>
      <w:r w:rsidRPr="008B371E">
        <w:rPr>
          <w:rStyle w:val="FontStyle25"/>
          <w:rFonts w:cs="Times New Roman"/>
          <w:sz w:val="24"/>
          <w:szCs w:val="24"/>
        </w:rPr>
        <w:t>компрессоме</w:t>
      </w:r>
      <w:r w:rsidRPr="008B371E">
        <w:rPr>
          <w:rStyle w:val="FontStyle25"/>
          <w:rFonts w:cs="Times New Roman"/>
          <w:sz w:val="24"/>
          <w:szCs w:val="24"/>
        </w:rPr>
        <w:softHyphen/>
        <w:t>тра</w:t>
      </w:r>
      <w:proofErr w:type="spellEnd"/>
      <w:r w:rsidRPr="008B371E">
        <w:rPr>
          <w:rStyle w:val="FontStyle25"/>
          <w:rFonts w:cs="Times New Roman"/>
          <w:sz w:val="24"/>
          <w:szCs w:val="24"/>
        </w:rPr>
        <w:t xml:space="preserve"> в цилиндр. Нормальное давление для двигателя ЯМЗ-236-238</w:t>
      </w:r>
      <w:r w:rsidR="000202C0" w:rsidRPr="008B371E">
        <w:rPr>
          <w:rStyle w:val="FontStyle25"/>
          <w:rFonts w:cs="Times New Roman"/>
          <w:sz w:val="24"/>
          <w:szCs w:val="24"/>
        </w:rPr>
        <w:t xml:space="preserve"> </w:t>
      </w: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t>составляет 3 МПа, а разница в показаниях по цилиндрам не должна превышать 0,2 МПа.</w:t>
      </w:r>
    </w:p>
    <w:p w:rsidR="00E4648E" w:rsidRPr="008B371E" w:rsidRDefault="00BA41DE" w:rsidP="00E0384F">
      <w:pPr>
        <w:pStyle w:val="Style8"/>
        <w:widowControl/>
        <w:spacing w:before="7" w:line="276" w:lineRule="auto"/>
        <w:ind w:firstLine="426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t>С помощью трубчатого и</w:t>
      </w:r>
      <w:r w:rsidR="000202C0" w:rsidRPr="008B371E">
        <w:rPr>
          <w:rStyle w:val="FontStyle19"/>
          <w:rFonts w:ascii="Bookman Old Style" w:hAnsi="Bookman Old Style" w:cs="Times New Roman"/>
          <w:sz w:val="24"/>
          <w:szCs w:val="24"/>
        </w:rPr>
        <w:t xml:space="preserve">ли электронного стетоскопа  </w:t>
      </w:r>
      <w:r w:rsidR="00BC443A" w:rsidRPr="008B371E">
        <w:rPr>
          <w:rStyle w:val="FontStyle19"/>
          <w:rFonts w:ascii="Bookman Old Style" w:hAnsi="Bookman Old Style" w:cs="Times New Roman"/>
          <w:sz w:val="24"/>
          <w:szCs w:val="24"/>
        </w:rPr>
        <w:t xml:space="preserve">(Рис.2) </w:t>
      </w: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t xml:space="preserve">следует прослушать шумы в двигателе. </w:t>
      </w:r>
    </w:p>
    <w:p w:rsidR="00E4648E" w:rsidRPr="008B371E" w:rsidRDefault="00E4648E" w:rsidP="00E0384F">
      <w:pPr>
        <w:pStyle w:val="Style8"/>
        <w:widowControl/>
        <w:spacing w:before="7" w:line="276" w:lineRule="auto"/>
        <w:ind w:firstLine="426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E4648E" w:rsidRPr="008B371E" w:rsidRDefault="00E4648E" w:rsidP="00E0384F">
      <w:pPr>
        <w:pStyle w:val="Style8"/>
        <w:widowControl/>
        <w:spacing w:before="7" w:line="276" w:lineRule="auto"/>
        <w:ind w:firstLine="426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noProof/>
          <w:spacing w:val="-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891540</wp:posOffset>
            </wp:positionH>
            <wp:positionV relativeFrom="paragraph">
              <wp:posOffset>90170</wp:posOffset>
            </wp:positionV>
            <wp:extent cx="3914775" cy="2019300"/>
            <wp:effectExtent l="19050" t="0" r="9525" b="0"/>
            <wp:wrapTight wrapText="bothSides">
              <wp:wrapPolygon edited="0">
                <wp:start x="-105" y="0"/>
                <wp:lineTo x="-105" y="21396"/>
                <wp:lineTo x="21653" y="21396"/>
                <wp:lineTo x="21653" y="0"/>
                <wp:lineTo x="-105" y="0"/>
              </wp:wrapPolygon>
            </wp:wrapTight>
            <wp:docPr id="4" name="Рисунок 4" descr="C:\Documents and Settings\Admin\Local Settings\Temporary Internet Files\Content.Word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Local Settings\Temporary Internet Files\Content.Word\IMG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48E" w:rsidRPr="008B371E" w:rsidRDefault="00E4648E" w:rsidP="00E0384F">
      <w:pPr>
        <w:pStyle w:val="Style8"/>
        <w:widowControl/>
        <w:spacing w:before="7" w:line="276" w:lineRule="auto"/>
        <w:ind w:firstLine="426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E4648E" w:rsidRPr="008B371E" w:rsidRDefault="00E4648E" w:rsidP="00E0384F">
      <w:pPr>
        <w:pStyle w:val="Style8"/>
        <w:widowControl/>
        <w:spacing w:before="7" w:line="276" w:lineRule="auto"/>
        <w:ind w:firstLine="426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E4648E" w:rsidRPr="008B371E" w:rsidRDefault="00E4648E" w:rsidP="00E0384F">
      <w:pPr>
        <w:pStyle w:val="Style8"/>
        <w:widowControl/>
        <w:spacing w:before="7" w:line="276" w:lineRule="auto"/>
        <w:ind w:firstLine="426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E4648E" w:rsidRPr="008B371E" w:rsidRDefault="00E4648E" w:rsidP="00E0384F">
      <w:pPr>
        <w:pStyle w:val="Style8"/>
        <w:widowControl/>
        <w:spacing w:before="7" w:line="276" w:lineRule="auto"/>
        <w:ind w:firstLine="426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E4648E" w:rsidRPr="008B371E" w:rsidRDefault="00E4648E" w:rsidP="00E0384F">
      <w:pPr>
        <w:pStyle w:val="Style8"/>
        <w:widowControl/>
        <w:spacing w:before="7" w:line="276" w:lineRule="auto"/>
        <w:ind w:firstLine="426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E4648E" w:rsidRPr="008B371E" w:rsidRDefault="00E4648E" w:rsidP="00E0384F">
      <w:pPr>
        <w:pStyle w:val="Style8"/>
        <w:widowControl/>
        <w:spacing w:before="7" w:line="276" w:lineRule="auto"/>
        <w:ind w:firstLine="426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E4648E" w:rsidRPr="008B371E" w:rsidRDefault="00E4648E" w:rsidP="00E0384F">
      <w:pPr>
        <w:pStyle w:val="Style8"/>
        <w:widowControl/>
        <w:spacing w:before="7" w:line="276" w:lineRule="auto"/>
        <w:ind w:firstLine="426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E4648E" w:rsidRPr="008B371E" w:rsidRDefault="00E4648E" w:rsidP="00E0384F">
      <w:pPr>
        <w:pStyle w:val="Style8"/>
        <w:widowControl/>
        <w:spacing w:before="7" w:line="276" w:lineRule="auto"/>
        <w:ind w:firstLine="426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E0384F">
      <w:pPr>
        <w:pStyle w:val="Style8"/>
        <w:widowControl/>
        <w:spacing w:before="7" w:line="276" w:lineRule="auto"/>
        <w:ind w:firstLine="426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936DBF" w:rsidRPr="008B371E" w:rsidRDefault="00936DBF" w:rsidP="00E0384F">
      <w:pPr>
        <w:pStyle w:val="Style8"/>
        <w:widowControl/>
        <w:spacing w:before="7" w:line="276" w:lineRule="auto"/>
        <w:ind w:firstLine="426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E4648E" w:rsidRPr="008B371E" w:rsidRDefault="00E4648E" w:rsidP="00E0384F">
      <w:pPr>
        <w:pStyle w:val="Style8"/>
        <w:widowControl/>
        <w:spacing w:before="7" w:line="276" w:lineRule="auto"/>
        <w:ind w:firstLine="426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t>Рис. 2. Конструкция электронного стетоскопа:</w:t>
      </w:r>
    </w:p>
    <w:p w:rsidR="00E4648E" w:rsidRPr="008B371E" w:rsidRDefault="00E4648E" w:rsidP="00E4648E">
      <w:pPr>
        <w:pStyle w:val="Style8"/>
        <w:widowControl/>
        <w:spacing w:before="7" w:line="276" w:lineRule="auto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t>1-наушник; 2-элемент питания; 3-транзистор усилителя; 4-слуховой стержень</w:t>
      </w:r>
    </w:p>
    <w:p w:rsidR="00E4648E" w:rsidRPr="008B371E" w:rsidRDefault="00E4648E" w:rsidP="00E0384F">
      <w:pPr>
        <w:pStyle w:val="Style8"/>
        <w:widowControl/>
        <w:spacing w:before="7" w:line="276" w:lineRule="auto"/>
        <w:ind w:firstLine="426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BA41DE" w:rsidRPr="008B371E" w:rsidRDefault="00BA41DE" w:rsidP="00E0384F">
      <w:pPr>
        <w:pStyle w:val="Style8"/>
        <w:widowControl/>
        <w:spacing w:before="7" w:line="276" w:lineRule="auto"/>
        <w:ind w:firstLine="426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lastRenderedPageBreak/>
        <w:t>Коренные подшипники коленчатого вала прослушиваются в нижней части блока цилиндров» При сильном глухом низкого тона стуке возможно разрушение антифрикционного слоя вкладышей подшипников. Шатунные подшипники коленчатого вала прослушиваются в местах, соответ</w:t>
      </w: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softHyphen/>
        <w:t>ствующих верхнему и нижнему положениям поршневого пальца. При среднем тоне стука более звонком, чем стук коренных под</w:t>
      </w: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softHyphen/>
        <w:t>шипников, возможно разрушение антифрикционного слоя вкла</w:t>
      </w: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softHyphen/>
        <w:t>дышей шеек коленчатого вала. Поршень и цилиндр прослушива</w:t>
      </w: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softHyphen/>
        <w:t>ются в верхней части блока цилиндров.</w:t>
      </w:r>
    </w:p>
    <w:p w:rsidR="00BA41DE" w:rsidRPr="008B371E" w:rsidRDefault="00BA41DE" w:rsidP="00E0384F">
      <w:pPr>
        <w:pStyle w:val="Style13"/>
        <w:widowControl/>
        <w:spacing w:line="276" w:lineRule="auto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t>При наличии неисправности в зоне расположения цилиндров прослушивается резкий и звонкий высокого тона стук поршнево</w:t>
      </w: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softHyphen/>
        <w:t>го кольца в местах, соответствующих верхнему и нижнему его по</w:t>
      </w: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softHyphen/>
        <w:t>ложениям при изменении частоты вращения коленчатого вала двигателя.</w:t>
      </w:r>
    </w:p>
    <w:p w:rsidR="00BA41DE" w:rsidRPr="008B371E" w:rsidRDefault="00BA41DE" w:rsidP="00E0384F">
      <w:pPr>
        <w:pStyle w:val="Style7"/>
        <w:widowControl/>
        <w:spacing w:before="137" w:line="276" w:lineRule="auto"/>
        <w:rPr>
          <w:rStyle w:val="FontStyle18"/>
          <w:rFonts w:ascii="Bookman Old Style" w:hAnsi="Bookman Old Style" w:cs="Times New Roman"/>
          <w:sz w:val="24"/>
          <w:szCs w:val="24"/>
        </w:rPr>
      </w:pPr>
      <w:r w:rsidRPr="008B371E">
        <w:rPr>
          <w:rStyle w:val="FontStyle20"/>
          <w:rFonts w:ascii="Bookman Old Style" w:hAnsi="Bookman Old Style" w:cs="Times New Roman"/>
          <w:sz w:val="24"/>
          <w:szCs w:val="24"/>
        </w:rPr>
        <w:t xml:space="preserve">Упражнение </w:t>
      </w:r>
      <w:r w:rsidRPr="008B371E">
        <w:rPr>
          <w:rStyle w:val="FontStyle19"/>
          <w:rFonts w:ascii="Bookman Old Style" w:hAnsi="Bookman Old Style" w:cs="Times New Roman"/>
          <w:b/>
          <w:sz w:val="24"/>
          <w:szCs w:val="24"/>
        </w:rPr>
        <w:t>2.</w:t>
      </w: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t xml:space="preserve"> </w:t>
      </w:r>
      <w:r w:rsidRPr="008B371E">
        <w:rPr>
          <w:rStyle w:val="FontStyle18"/>
          <w:rFonts w:ascii="Bookman Old Style" w:hAnsi="Bookman Old Style" w:cs="Times New Roman"/>
          <w:sz w:val="24"/>
          <w:szCs w:val="24"/>
        </w:rPr>
        <w:t>Устранен</w:t>
      </w:r>
      <w:r w:rsidR="00E0384F" w:rsidRPr="008B371E">
        <w:rPr>
          <w:rStyle w:val="FontStyle18"/>
          <w:rFonts w:ascii="Bookman Old Style" w:hAnsi="Bookman Old Style" w:cs="Times New Roman"/>
          <w:sz w:val="24"/>
          <w:szCs w:val="24"/>
        </w:rPr>
        <w:t>ие неисправностей кривошипно-ша</w:t>
      </w:r>
      <w:r w:rsidRPr="008B371E">
        <w:rPr>
          <w:rStyle w:val="FontStyle18"/>
          <w:rFonts w:ascii="Bookman Old Style" w:hAnsi="Bookman Old Style" w:cs="Times New Roman"/>
          <w:sz w:val="24"/>
          <w:szCs w:val="24"/>
        </w:rPr>
        <w:t>тунного механизма.</w:t>
      </w:r>
    </w:p>
    <w:p w:rsidR="00BA41DE" w:rsidRPr="008B371E" w:rsidRDefault="00BA41DE" w:rsidP="00E0384F">
      <w:pPr>
        <w:pStyle w:val="Style13"/>
        <w:widowControl/>
        <w:spacing w:line="276" w:lineRule="auto"/>
        <w:ind w:firstLine="367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t>Для удаления нагара с деталей кривошипно-шатунного меха</w:t>
      </w: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softHyphen/>
        <w:t>низма необходимо произвести частичную разборку двигателя со снятием головки цилиндров и прокладок. Для размягчения нагар следует обильно смочить керосином с использованием ветоши.</w:t>
      </w:r>
    </w:p>
    <w:p w:rsidR="00BA41DE" w:rsidRPr="008B371E" w:rsidRDefault="00BA41DE" w:rsidP="00E0384F">
      <w:pPr>
        <w:pStyle w:val="Style13"/>
        <w:widowControl/>
        <w:spacing w:before="7" w:line="276" w:lineRule="auto"/>
        <w:ind w:firstLine="380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t>Из головки цилиндров и канавок поршней нагар удаляется спе</w:t>
      </w: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softHyphen/>
        <w:t>циальными</w:t>
      </w:r>
      <w:r w:rsidR="00E0384F" w:rsidRPr="008B371E">
        <w:rPr>
          <w:rStyle w:val="FontStyle19"/>
          <w:rFonts w:ascii="Bookman Old Style" w:hAnsi="Bookman Old Style" w:cs="Times New Roman"/>
          <w:sz w:val="24"/>
          <w:szCs w:val="24"/>
        </w:rPr>
        <w:t xml:space="preserve"> приспособлениями</w:t>
      </w:r>
      <w:r w:rsidR="00BC443A" w:rsidRPr="008B371E">
        <w:rPr>
          <w:rStyle w:val="FontStyle19"/>
          <w:rFonts w:ascii="Bookman Old Style" w:hAnsi="Bookman Old Style" w:cs="Times New Roman"/>
          <w:sz w:val="24"/>
          <w:szCs w:val="24"/>
        </w:rPr>
        <w:t xml:space="preserve"> (рис.3) </w:t>
      </w:r>
      <w:r w:rsidR="00E0384F" w:rsidRPr="008B371E">
        <w:rPr>
          <w:rStyle w:val="FontStyle19"/>
          <w:rFonts w:ascii="Bookman Old Style" w:hAnsi="Bookman Old Style" w:cs="Times New Roman"/>
          <w:sz w:val="24"/>
          <w:szCs w:val="24"/>
        </w:rPr>
        <w:t xml:space="preserve">, </w:t>
      </w: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t xml:space="preserve"> а с дни</w:t>
      </w: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softHyphen/>
        <w:t>ща поршня и головок цилиндров — деревянными или текстолито</w:t>
      </w: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softHyphen/>
        <w:t>выми скребками.</w:t>
      </w:r>
    </w:p>
    <w:p w:rsidR="00E4648E" w:rsidRPr="008B371E" w:rsidRDefault="00E4648E" w:rsidP="00E0384F">
      <w:pPr>
        <w:pStyle w:val="Style13"/>
        <w:widowControl/>
        <w:spacing w:before="7" w:line="276" w:lineRule="auto"/>
        <w:ind w:firstLine="380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E4648E" w:rsidRPr="008B371E" w:rsidRDefault="00E4648E" w:rsidP="00E0384F">
      <w:pPr>
        <w:pStyle w:val="Style13"/>
        <w:widowControl/>
        <w:spacing w:before="7" w:line="276" w:lineRule="auto"/>
        <w:ind w:firstLine="380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8B371E">
        <w:rPr>
          <w:rFonts w:cs="Times New Roman"/>
          <w:noProof/>
          <w:spacing w:val="-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558165</wp:posOffset>
            </wp:positionH>
            <wp:positionV relativeFrom="paragraph">
              <wp:posOffset>182245</wp:posOffset>
            </wp:positionV>
            <wp:extent cx="4635500" cy="2254250"/>
            <wp:effectExtent l="19050" t="0" r="0" b="0"/>
            <wp:wrapTight wrapText="bothSides">
              <wp:wrapPolygon edited="0">
                <wp:start x="-89" y="0"/>
                <wp:lineTo x="-89" y="21357"/>
                <wp:lineTo x="21570" y="21357"/>
                <wp:lineTo x="21570" y="0"/>
                <wp:lineTo x="-89" y="0"/>
              </wp:wrapPolygon>
            </wp:wrapTight>
            <wp:docPr id="7" name="Рисунок 7" descr="C:\Documents and Settings\Admin\Local Settings\Temporary Internet Files\Content.Word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Local Settings\Temporary Internet Files\Content.Word\IMG_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225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648E" w:rsidRPr="008B371E" w:rsidRDefault="00E4648E" w:rsidP="00E0384F">
      <w:pPr>
        <w:pStyle w:val="Style13"/>
        <w:widowControl/>
        <w:spacing w:before="7" w:line="276" w:lineRule="auto"/>
        <w:ind w:firstLine="380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E4648E" w:rsidRPr="008B371E" w:rsidRDefault="00E4648E" w:rsidP="00E0384F">
      <w:pPr>
        <w:pStyle w:val="Style13"/>
        <w:widowControl/>
        <w:spacing w:before="7" w:line="276" w:lineRule="auto"/>
        <w:ind w:firstLine="380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E4648E" w:rsidRPr="008B371E" w:rsidRDefault="00E4648E" w:rsidP="00E0384F">
      <w:pPr>
        <w:pStyle w:val="Style13"/>
        <w:widowControl/>
        <w:spacing w:before="7" w:line="276" w:lineRule="auto"/>
        <w:ind w:firstLine="380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E4648E" w:rsidRPr="008B371E" w:rsidRDefault="00E4648E" w:rsidP="00E0384F">
      <w:pPr>
        <w:pStyle w:val="Style13"/>
        <w:widowControl/>
        <w:spacing w:before="7" w:line="276" w:lineRule="auto"/>
        <w:ind w:firstLine="380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E4648E" w:rsidRPr="008B371E" w:rsidRDefault="00E4648E" w:rsidP="00E0384F">
      <w:pPr>
        <w:pStyle w:val="Style13"/>
        <w:widowControl/>
        <w:spacing w:before="7" w:line="276" w:lineRule="auto"/>
        <w:ind w:firstLine="380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E4648E" w:rsidRPr="008B371E" w:rsidRDefault="00E4648E" w:rsidP="00E0384F">
      <w:pPr>
        <w:pStyle w:val="Style13"/>
        <w:widowControl/>
        <w:spacing w:before="7" w:line="276" w:lineRule="auto"/>
        <w:ind w:firstLine="380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E4648E" w:rsidRPr="008B371E" w:rsidRDefault="00E4648E" w:rsidP="00E0384F">
      <w:pPr>
        <w:pStyle w:val="Style13"/>
        <w:widowControl/>
        <w:spacing w:before="7" w:line="276" w:lineRule="auto"/>
        <w:ind w:firstLine="380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E4648E" w:rsidRPr="008B371E" w:rsidRDefault="00E4648E" w:rsidP="00E0384F">
      <w:pPr>
        <w:pStyle w:val="Style13"/>
        <w:widowControl/>
        <w:spacing w:before="7" w:line="276" w:lineRule="auto"/>
        <w:ind w:firstLine="380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E4648E" w:rsidRDefault="00E4648E" w:rsidP="00E0384F">
      <w:pPr>
        <w:pStyle w:val="Style13"/>
        <w:widowControl/>
        <w:spacing w:before="7" w:line="276" w:lineRule="auto"/>
        <w:ind w:firstLine="380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8B371E" w:rsidRPr="008B371E" w:rsidRDefault="008B371E" w:rsidP="00E0384F">
      <w:pPr>
        <w:pStyle w:val="Style13"/>
        <w:widowControl/>
        <w:spacing w:before="7" w:line="276" w:lineRule="auto"/>
        <w:ind w:firstLine="380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E4648E" w:rsidRPr="008B371E" w:rsidRDefault="00E4648E" w:rsidP="00E0384F">
      <w:pPr>
        <w:pStyle w:val="Style13"/>
        <w:widowControl/>
        <w:spacing w:before="7" w:line="276" w:lineRule="auto"/>
        <w:ind w:firstLine="380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E4648E" w:rsidRPr="008B371E" w:rsidRDefault="00E4648E" w:rsidP="00E0384F">
      <w:pPr>
        <w:pStyle w:val="Style13"/>
        <w:widowControl/>
        <w:spacing w:before="7" w:line="276" w:lineRule="auto"/>
        <w:ind w:firstLine="380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t>Рис.3. Приспособления для удаления нагара из головки цилиндров (а) и канавок поршней (б)</w:t>
      </w:r>
    </w:p>
    <w:p w:rsidR="00E4648E" w:rsidRPr="008B371E" w:rsidRDefault="00E4648E" w:rsidP="00582076">
      <w:pPr>
        <w:pStyle w:val="Style13"/>
        <w:widowControl/>
        <w:spacing w:before="7" w:line="276" w:lineRule="auto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</w:p>
    <w:p w:rsidR="00BA41DE" w:rsidRPr="008B371E" w:rsidRDefault="00BA41DE" w:rsidP="00E0384F">
      <w:pPr>
        <w:pStyle w:val="Style13"/>
        <w:widowControl/>
        <w:spacing w:before="7" w:line="276" w:lineRule="auto"/>
        <w:ind w:right="7" w:firstLine="380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t>Чтобы не повредить прокладку головки цилиндров, при ее снятии следует соблюдать особую осторожность. При установке поверхности прокладки обрабатывают графитовым порошком для предохранения их от пригорания к поверхностям головки и блока цилиндров.</w:t>
      </w:r>
    </w:p>
    <w:p w:rsidR="00BA41DE" w:rsidRPr="008B371E" w:rsidRDefault="00BA41DE" w:rsidP="00E0384F">
      <w:pPr>
        <w:pStyle w:val="Style13"/>
        <w:widowControl/>
        <w:spacing w:before="13" w:line="276" w:lineRule="auto"/>
        <w:ind w:right="7" w:firstLine="386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t>Плотность прилегания головки к поверхности блока цилиндров обеспечивается правильной затяжкой болтов (гаек) ее крепления. Для обеспечения равномерной затяжки и предупреждения коро</w:t>
      </w: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softHyphen/>
        <w:t>бления головки цилиндров, затяжку следует начинать с ее середи</w:t>
      </w: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softHyphen/>
        <w:t>ны. Болты (гайки) чугунных головок затягивают на прогретом дви</w:t>
      </w: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softHyphen/>
        <w:t xml:space="preserve">гателе, а головок </w:t>
      </w: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lastRenderedPageBreak/>
        <w:t>из алюминиевого сплава — на холодном. Окон</w:t>
      </w: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softHyphen/>
        <w:t>чательную затяжку производят торцовым ключом с динамомет</w:t>
      </w: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softHyphen/>
        <w:t>рической рукояткой.</w:t>
      </w:r>
    </w:p>
    <w:p w:rsidR="00BA41DE" w:rsidRPr="008B371E" w:rsidRDefault="00BA41DE" w:rsidP="00E0384F">
      <w:pPr>
        <w:pStyle w:val="Style13"/>
        <w:widowControl/>
        <w:spacing w:before="13" w:line="276" w:lineRule="auto"/>
        <w:ind w:firstLine="386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t>Упражнение считается выполненным, если на деталях криво</w:t>
      </w: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softHyphen/>
        <w:t>шипно-шатунного механизма отсутствуют следы нагара.</w:t>
      </w:r>
    </w:p>
    <w:p w:rsidR="00BA41DE" w:rsidRPr="008B371E" w:rsidRDefault="00BA41DE" w:rsidP="00E0384F">
      <w:pPr>
        <w:pStyle w:val="Style13"/>
        <w:widowControl/>
        <w:spacing w:before="7" w:line="276" w:lineRule="auto"/>
        <w:ind w:firstLine="406"/>
        <w:jc w:val="both"/>
        <w:rPr>
          <w:rStyle w:val="FontStyle19"/>
          <w:rFonts w:ascii="Bookman Old Style" w:hAnsi="Bookman Old Style" w:cs="Times New Roman"/>
          <w:sz w:val="24"/>
          <w:szCs w:val="24"/>
        </w:rPr>
      </w:pP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t>Значения силы затяжки болтов (гаек) крепления головки ци</w:t>
      </w:r>
      <w:r w:rsidRPr="008B371E">
        <w:rPr>
          <w:rStyle w:val="FontStyle19"/>
          <w:rFonts w:ascii="Bookman Old Style" w:hAnsi="Bookman Old Style" w:cs="Times New Roman"/>
          <w:sz w:val="24"/>
          <w:szCs w:val="24"/>
        </w:rPr>
        <w:softHyphen/>
        <w:t>линдров должны строго соответствовать справочным данным по каждому двигателю.</w:t>
      </w:r>
    </w:p>
    <w:p w:rsidR="00BA41DE" w:rsidRPr="008B371E" w:rsidRDefault="00BA41DE" w:rsidP="00E0384F">
      <w:pPr>
        <w:pStyle w:val="Style6"/>
        <w:widowControl/>
        <w:spacing w:line="276" w:lineRule="auto"/>
        <w:ind w:left="1342"/>
        <w:jc w:val="both"/>
        <w:rPr>
          <w:rFonts w:ascii="Bookman Old Style" w:hAnsi="Bookman Old Style" w:cs="Times New Roman"/>
        </w:rPr>
      </w:pPr>
    </w:p>
    <w:p w:rsidR="00582076" w:rsidRPr="008B371E" w:rsidRDefault="00582076" w:rsidP="00E0384F">
      <w:pPr>
        <w:rPr>
          <w:rFonts w:ascii="Bookman Old Style" w:hAnsi="Bookman Old Style" w:cs="Times New Roman"/>
          <w:b/>
          <w:sz w:val="24"/>
          <w:szCs w:val="24"/>
        </w:rPr>
      </w:pPr>
    </w:p>
    <w:p w:rsidR="00582076" w:rsidRPr="008B371E" w:rsidRDefault="00582076" w:rsidP="00E0384F">
      <w:pPr>
        <w:rPr>
          <w:rFonts w:ascii="Bookman Old Style" w:hAnsi="Bookman Old Style" w:cs="Times New Roman"/>
          <w:b/>
          <w:sz w:val="24"/>
          <w:szCs w:val="24"/>
        </w:rPr>
      </w:pPr>
    </w:p>
    <w:p w:rsidR="000202C0" w:rsidRPr="008B371E" w:rsidRDefault="00BA41DE" w:rsidP="00E0384F">
      <w:pPr>
        <w:rPr>
          <w:rStyle w:val="FontStyle17"/>
          <w:rFonts w:ascii="Bookman Old Style" w:hAnsi="Bookman Old Style" w:cs="Times New Roman"/>
          <w:sz w:val="24"/>
          <w:szCs w:val="24"/>
        </w:rPr>
      </w:pPr>
      <w:r w:rsidRPr="008B371E">
        <w:rPr>
          <w:rFonts w:ascii="Bookman Old Style" w:hAnsi="Bookman Old Style" w:cs="Times New Roman"/>
          <w:b/>
          <w:sz w:val="24"/>
          <w:szCs w:val="24"/>
        </w:rPr>
        <w:t>Контрольные вопр</w:t>
      </w:r>
      <w:r w:rsidR="000202C0" w:rsidRPr="008B371E">
        <w:rPr>
          <w:rFonts w:ascii="Bookman Old Style" w:hAnsi="Bookman Old Style" w:cs="Times New Roman"/>
          <w:b/>
          <w:sz w:val="24"/>
          <w:szCs w:val="24"/>
        </w:rPr>
        <w:t>осы.</w:t>
      </w:r>
    </w:p>
    <w:p w:rsidR="000202C0" w:rsidRPr="008B371E" w:rsidRDefault="000202C0" w:rsidP="00E0384F">
      <w:pPr>
        <w:pStyle w:val="a3"/>
        <w:numPr>
          <w:ilvl w:val="0"/>
          <w:numId w:val="1"/>
        </w:numPr>
        <w:rPr>
          <w:rStyle w:val="FontStyle17"/>
          <w:rFonts w:ascii="Bookman Old Style" w:hAnsi="Bookman Old Style" w:cs="Times New Roman"/>
          <w:b/>
          <w:sz w:val="24"/>
          <w:szCs w:val="24"/>
        </w:rPr>
      </w:pPr>
      <w:r w:rsidRPr="008B371E">
        <w:rPr>
          <w:rStyle w:val="FontStyle17"/>
          <w:rFonts w:ascii="Bookman Old Style" w:hAnsi="Bookman Old Style" w:cs="Times New Roman"/>
          <w:sz w:val="24"/>
          <w:szCs w:val="24"/>
        </w:rPr>
        <w:t xml:space="preserve"> Какие действия необходимо выполнить перед разборкой сборочной единицы?</w:t>
      </w:r>
    </w:p>
    <w:p w:rsidR="000202C0" w:rsidRPr="008B371E" w:rsidRDefault="000202C0" w:rsidP="00E0384F">
      <w:pPr>
        <w:pStyle w:val="Style1"/>
        <w:widowControl/>
        <w:tabs>
          <w:tab w:val="left" w:pos="831"/>
        </w:tabs>
        <w:spacing w:line="276" w:lineRule="auto"/>
        <w:ind w:left="709" w:hanging="709"/>
        <w:rPr>
          <w:rStyle w:val="FontStyle14"/>
          <w:rFonts w:ascii="Bookman Old Style" w:hAnsi="Bookman Old Style" w:cs="Times New Roman"/>
          <w:b w:val="0"/>
        </w:rPr>
      </w:pPr>
      <w:r w:rsidRPr="008B371E">
        <w:rPr>
          <w:rStyle w:val="FontStyle14"/>
          <w:rFonts w:ascii="Bookman Old Style" w:hAnsi="Bookman Old Style" w:cs="Times New Roman"/>
          <w:b w:val="0"/>
        </w:rPr>
        <w:t xml:space="preserve">      2.</w:t>
      </w:r>
      <w:r w:rsidRPr="008B371E">
        <w:rPr>
          <w:rStyle w:val="FontStyle14"/>
          <w:rFonts w:ascii="Bookman Old Style" w:hAnsi="Bookman Old Style" w:cs="Times New Roman"/>
          <w:b w:val="0"/>
        </w:rPr>
        <w:tab/>
        <w:t>Назовите место прослушивания работы изношенных поршня и  цилиндра двигателя стетоскопом и характер стуков, возникающих при</w:t>
      </w:r>
      <w:r w:rsidRPr="008B371E">
        <w:rPr>
          <w:rStyle w:val="FontStyle14"/>
          <w:rFonts w:ascii="Bookman Old Style" w:hAnsi="Bookman Old Style" w:cs="Times New Roman"/>
          <w:b w:val="0"/>
        </w:rPr>
        <w:br/>
        <w:t>их неисправности.</w:t>
      </w:r>
    </w:p>
    <w:p w:rsidR="000202C0" w:rsidRPr="008B371E" w:rsidRDefault="000202C0" w:rsidP="00E0384F">
      <w:pPr>
        <w:pStyle w:val="Style1"/>
        <w:widowControl/>
        <w:numPr>
          <w:ilvl w:val="0"/>
          <w:numId w:val="3"/>
        </w:numPr>
        <w:tabs>
          <w:tab w:val="left" w:pos="831"/>
        </w:tabs>
        <w:spacing w:line="276" w:lineRule="auto"/>
        <w:rPr>
          <w:rStyle w:val="FontStyle14"/>
          <w:rFonts w:ascii="Bookman Old Style" w:hAnsi="Bookman Old Style" w:cs="Times New Roman"/>
          <w:b w:val="0"/>
        </w:rPr>
      </w:pPr>
      <w:r w:rsidRPr="008B371E">
        <w:rPr>
          <w:rStyle w:val="FontStyle14"/>
          <w:rFonts w:ascii="Bookman Old Style" w:hAnsi="Bookman Old Style" w:cs="Times New Roman"/>
          <w:b w:val="0"/>
        </w:rPr>
        <w:t>Перечислите основные неисправности кривошипно-шатунного меха</w:t>
      </w:r>
      <w:r w:rsidRPr="008B371E">
        <w:rPr>
          <w:rStyle w:val="FontStyle14"/>
          <w:rFonts w:ascii="Bookman Old Style" w:hAnsi="Bookman Old Style" w:cs="Times New Roman"/>
          <w:b w:val="0"/>
        </w:rPr>
        <w:softHyphen/>
        <w:t>низма.</w:t>
      </w:r>
    </w:p>
    <w:p w:rsidR="000202C0" w:rsidRPr="008B371E" w:rsidRDefault="000202C0" w:rsidP="00E0384F">
      <w:pPr>
        <w:pStyle w:val="Style1"/>
        <w:widowControl/>
        <w:numPr>
          <w:ilvl w:val="0"/>
          <w:numId w:val="3"/>
        </w:numPr>
        <w:tabs>
          <w:tab w:val="left" w:pos="831"/>
        </w:tabs>
        <w:spacing w:line="276" w:lineRule="auto"/>
        <w:rPr>
          <w:rStyle w:val="FontStyle14"/>
          <w:rFonts w:ascii="Bookman Old Style" w:hAnsi="Bookman Old Style" w:cs="Times New Roman"/>
          <w:b w:val="0"/>
        </w:rPr>
      </w:pPr>
      <w:r w:rsidRPr="008B371E">
        <w:rPr>
          <w:rStyle w:val="FontStyle14"/>
          <w:rFonts w:ascii="Bookman Old Style" w:hAnsi="Bookman Old Style" w:cs="Times New Roman"/>
          <w:b w:val="0"/>
        </w:rPr>
        <w:t>Вследствие каких неисправностей кривошипно-шатунного механиз</w:t>
      </w:r>
      <w:r w:rsidRPr="008B371E">
        <w:rPr>
          <w:rStyle w:val="FontStyle14"/>
          <w:rFonts w:ascii="Bookman Old Style" w:hAnsi="Bookman Old Style" w:cs="Times New Roman"/>
          <w:b w:val="0"/>
        </w:rPr>
        <w:softHyphen/>
        <w:t xml:space="preserve">ма двигатель не развивает полную </w:t>
      </w:r>
      <w:r w:rsidRPr="008B371E">
        <w:rPr>
          <w:rStyle w:val="FontStyle13"/>
          <w:rFonts w:ascii="Bookman Old Style" w:hAnsi="Bookman Old Style" w:cs="Times New Roman"/>
          <w:i w:val="0"/>
        </w:rPr>
        <w:t>мощность</w:t>
      </w:r>
      <w:r w:rsidRPr="008B371E">
        <w:rPr>
          <w:rStyle w:val="FontStyle13"/>
          <w:rFonts w:ascii="Bookman Old Style" w:hAnsi="Bookman Old Style" w:cs="Times New Roman"/>
        </w:rPr>
        <w:t xml:space="preserve"> </w:t>
      </w:r>
      <w:r w:rsidRPr="008B371E">
        <w:rPr>
          <w:rStyle w:val="FontStyle14"/>
          <w:rFonts w:ascii="Bookman Old Style" w:hAnsi="Bookman Old Style" w:cs="Times New Roman"/>
          <w:b w:val="0"/>
        </w:rPr>
        <w:t>при снижении компрес</w:t>
      </w:r>
      <w:r w:rsidRPr="008B371E">
        <w:rPr>
          <w:rStyle w:val="FontStyle14"/>
          <w:rFonts w:ascii="Bookman Old Style" w:hAnsi="Bookman Old Style" w:cs="Times New Roman"/>
          <w:b w:val="0"/>
        </w:rPr>
        <w:softHyphen/>
        <w:t>сии?</w:t>
      </w:r>
    </w:p>
    <w:p w:rsidR="000202C0" w:rsidRPr="008B371E" w:rsidRDefault="000202C0" w:rsidP="00E0384F">
      <w:pPr>
        <w:pStyle w:val="Style2"/>
        <w:widowControl/>
        <w:numPr>
          <w:ilvl w:val="0"/>
          <w:numId w:val="3"/>
        </w:numPr>
        <w:tabs>
          <w:tab w:val="left" w:pos="831"/>
        </w:tabs>
        <w:spacing w:line="276" w:lineRule="auto"/>
        <w:rPr>
          <w:rStyle w:val="FontStyle14"/>
          <w:rFonts w:ascii="Bookman Old Style" w:hAnsi="Bookman Old Style" w:cs="Times New Roman"/>
          <w:b w:val="0"/>
        </w:rPr>
      </w:pPr>
      <w:r w:rsidRPr="008B371E">
        <w:rPr>
          <w:rStyle w:val="FontStyle13"/>
          <w:rFonts w:ascii="Bookman Old Style" w:hAnsi="Bookman Old Style" w:cs="Times New Roman"/>
        </w:rPr>
        <w:t>К</w:t>
      </w:r>
      <w:r w:rsidRPr="008B371E">
        <w:rPr>
          <w:rStyle w:val="FontStyle13"/>
          <w:rFonts w:ascii="Bookman Old Style" w:hAnsi="Bookman Old Style" w:cs="Times New Roman"/>
          <w:i w:val="0"/>
        </w:rPr>
        <w:t>аковы</w:t>
      </w:r>
      <w:r w:rsidRPr="008B371E">
        <w:rPr>
          <w:rStyle w:val="FontStyle13"/>
          <w:rFonts w:ascii="Bookman Old Style" w:hAnsi="Bookman Old Style" w:cs="Times New Roman"/>
        </w:rPr>
        <w:t xml:space="preserve"> </w:t>
      </w:r>
      <w:r w:rsidRPr="008B371E">
        <w:rPr>
          <w:rStyle w:val="FontStyle14"/>
          <w:rFonts w:ascii="Bookman Old Style" w:hAnsi="Bookman Old Style" w:cs="Times New Roman"/>
          <w:b w:val="0"/>
        </w:rPr>
        <w:t xml:space="preserve">причины </w:t>
      </w:r>
      <w:r w:rsidRPr="008B371E">
        <w:rPr>
          <w:rStyle w:val="FontStyle13"/>
          <w:rFonts w:ascii="Bookman Old Style" w:hAnsi="Bookman Old Style" w:cs="Times New Roman"/>
          <w:i w:val="0"/>
        </w:rPr>
        <w:t>стука коленчатого</w:t>
      </w:r>
      <w:r w:rsidRPr="008B371E">
        <w:rPr>
          <w:rStyle w:val="FontStyle13"/>
          <w:rFonts w:ascii="Bookman Old Style" w:hAnsi="Bookman Old Style" w:cs="Times New Roman"/>
        </w:rPr>
        <w:t xml:space="preserve"> </w:t>
      </w:r>
      <w:r w:rsidRPr="008B371E">
        <w:rPr>
          <w:rStyle w:val="FontStyle14"/>
          <w:rFonts w:ascii="Bookman Old Style" w:hAnsi="Bookman Old Style" w:cs="Times New Roman"/>
          <w:b w:val="0"/>
        </w:rPr>
        <w:t>вала?</w:t>
      </w:r>
    </w:p>
    <w:p w:rsidR="000202C0" w:rsidRPr="008B371E" w:rsidRDefault="000202C0" w:rsidP="00E0384F">
      <w:pPr>
        <w:pStyle w:val="Style1"/>
        <w:widowControl/>
        <w:numPr>
          <w:ilvl w:val="0"/>
          <w:numId w:val="3"/>
        </w:numPr>
        <w:tabs>
          <w:tab w:val="left" w:pos="831"/>
        </w:tabs>
        <w:spacing w:line="276" w:lineRule="auto"/>
        <w:rPr>
          <w:rStyle w:val="FontStyle14"/>
          <w:rFonts w:ascii="Bookman Old Style" w:hAnsi="Bookman Old Style" w:cs="Times New Roman"/>
          <w:b w:val="0"/>
        </w:rPr>
      </w:pPr>
      <w:r w:rsidRPr="008B371E">
        <w:rPr>
          <w:rStyle w:val="FontStyle14"/>
          <w:rFonts w:ascii="Bookman Old Style" w:hAnsi="Bookman Old Style" w:cs="Times New Roman"/>
          <w:b w:val="0"/>
        </w:rPr>
        <w:t xml:space="preserve">Как определяется состояние коренных подшипников коленчатого вала с </w:t>
      </w:r>
      <w:r w:rsidRPr="008B371E">
        <w:rPr>
          <w:rStyle w:val="FontStyle13"/>
          <w:rFonts w:ascii="Bookman Old Style" w:hAnsi="Bookman Old Style" w:cs="Times New Roman"/>
          <w:i w:val="0"/>
        </w:rPr>
        <w:t>помощью</w:t>
      </w:r>
      <w:r w:rsidRPr="008B371E">
        <w:rPr>
          <w:rStyle w:val="FontStyle13"/>
          <w:rFonts w:ascii="Bookman Old Style" w:hAnsi="Bookman Old Style" w:cs="Times New Roman"/>
        </w:rPr>
        <w:t xml:space="preserve"> </w:t>
      </w:r>
      <w:r w:rsidRPr="008B371E">
        <w:rPr>
          <w:rStyle w:val="FontStyle14"/>
          <w:rFonts w:ascii="Bookman Old Style" w:hAnsi="Bookman Old Style" w:cs="Times New Roman"/>
          <w:b w:val="0"/>
        </w:rPr>
        <w:t>стетоскопа?</w:t>
      </w:r>
    </w:p>
    <w:p w:rsidR="000202C0" w:rsidRPr="008B371E" w:rsidRDefault="000202C0" w:rsidP="00E0384F">
      <w:pPr>
        <w:pStyle w:val="Style1"/>
        <w:widowControl/>
        <w:numPr>
          <w:ilvl w:val="0"/>
          <w:numId w:val="3"/>
        </w:numPr>
        <w:tabs>
          <w:tab w:val="left" w:pos="831"/>
        </w:tabs>
        <w:spacing w:line="276" w:lineRule="auto"/>
        <w:rPr>
          <w:rStyle w:val="FontStyle14"/>
          <w:rFonts w:ascii="Bookman Old Style" w:hAnsi="Bookman Old Style" w:cs="Times New Roman"/>
          <w:b w:val="0"/>
        </w:rPr>
      </w:pPr>
      <w:r w:rsidRPr="008B371E">
        <w:rPr>
          <w:rStyle w:val="FontStyle14"/>
          <w:rFonts w:ascii="Bookman Old Style" w:hAnsi="Bookman Old Style" w:cs="Times New Roman"/>
          <w:b w:val="0"/>
        </w:rPr>
        <w:t>Как с помощью стетоскопа о</w:t>
      </w:r>
      <w:r w:rsidR="00E0384F" w:rsidRPr="008B371E">
        <w:rPr>
          <w:rStyle w:val="FontStyle14"/>
          <w:rFonts w:ascii="Bookman Old Style" w:hAnsi="Bookman Old Style" w:cs="Times New Roman"/>
          <w:b w:val="0"/>
        </w:rPr>
        <w:t>пределяется состояние сопряжения</w:t>
      </w:r>
      <w:r w:rsidRPr="008B371E">
        <w:rPr>
          <w:rStyle w:val="FontStyle14"/>
          <w:rFonts w:ascii="Bookman Old Style" w:hAnsi="Bookman Old Style" w:cs="Times New Roman"/>
          <w:b w:val="0"/>
        </w:rPr>
        <w:t xml:space="preserve"> поршневой палец—втулка верхней головки шатуна?</w:t>
      </w:r>
    </w:p>
    <w:p w:rsidR="000202C0" w:rsidRPr="008B371E" w:rsidRDefault="000202C0" w:rsidP="00E0384F">
      <w:pPr>
        <w:pStyle w:val="Style1"/>
        <w:widowControl/>
        <w:numPr>
          <w:ilvl w:val="0"/>
          <w:numId w:val="3"/>
        </w:numPr>
        <w:tabs>
          <w:tab w:val="left" w:pos="831"/>
          <w:tab w:val="left" w:pos="2468"/>
          <w:tab w:val="left" w:pos="3613"/>
          <w:tab w:val="left" w:pos="5806"/>
        </w:tabs>
        <w:spacing w:line="276" w:lineRule="auto"/>
        <w:rPr>
          <w:rStyle w:val="FontStyle14"/>
          <w:rFonts w:ascii="Bookman Old Style" w:hAnsi="Bookman Old Style" w:cs="Times New Roman"/>
          <w:b w:val="0"/>
        </w:rPr>
      </w:pPr>
      <w:r w:rsidRPr="008B371E">
        <w:rPr>
          <w:rStyle w:val="FontStyle14"/>
          <w:rFonts w:ascii="Bookman Old Style" w:hAnsi="Bookman Old Style" w:cs="Times New Roman"/>
          <w:b w:val="0"/>
        </w:rPr>
        <w:t>В каких местах прослушиваются шатунные подшипники коленчатого</w:t>
      </w:r>
      <w:r w:rsidRPr="008B371E">
        <w:rPr>
          <w:rStyle w:val="FontStyle14"/>
          <w:rFonts w:ascii="Bookman Old Style" w:hAnsi="Bookman Old Style" w:cs="Times New Roman"/>
          <w:b w:val="0"/>
        </w:rPr>
        <w:br/>
        <w:t>вала?</w:t>
      </w:r>
    </w:p>
    <w:p w:rsidR="000202C0" w:rsidRPr="008B371E" w:rsidRDefault="000202C0" w:rsidP="00E0384F">
      <w:pPr>
        <w:pStyle w:val="a3"/>
        <w:rPr>
          <w:rStyle w:val="FontStyle17"/>
          <w:rFonts w:ascii="Bookman Old Style" w:hAnsi="Bookman Old Style" w:cs="Times New Roman"/>
          <w:b/>
          <w:sz w:val="24"/>
          <w:szCs w:val="24"/>
        </w:rPr>
      </w:pPr>
    </w:p>
    <w:p w:rsidR="00BA41DE" w:rsidRPr="008B371E" w:rsidRDefault="00BA41DE" w:rsidP="00E0384F">
      <w:pPr>
        <w:rPr>
          <w:rFonts w:ascii="Bookman Old Style" w:hAnsi="Bookman Old Style" w:cs="Times New Roman"/>
          <w:b/>
          <w:sz w:val="24"/>
          <w:szCs w:val="24"/>
        </w:rPr>
      </w:pPr>
    </w:p>
    <w:sectPr w:rsidR="00BA41DE" w:rsidRPr="008B371E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BAE" w:rsidRDefault="000D0BAE" w:rsidP="008B371E">
      <w:pPr>
        <w:spacing w:after="0" w:line="240" w:lineRule="auto"/>
      </w:pPr>
      <w:r>
        <w:separator/>
      </w:r>
    </w:p>
  </w:endnote>
  <w:endnote w:type="continuationSeparator" w:id="0">
    <w:p w:rsidR="000D0BAE" w:rsidRDefault="000D0BAE" w:rsidP="008B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BAE" w:rsidRDefault="000D0BAE" w:rsidP="008B371E">
      <w:pPr>
        <w:spacing w:after="0" w:line="240" w:lineRule="auto"/>
      </w:pPr>
      <w:r>
        <w:separator/>
      </w:r>
    </w:p>
  </w:footnote>
  <w:footnote w:type="continuationSeparator" w:id="0">
    <w:p w:rsidR="000D0BAE" w:rsidRDefault="000D0BAE" w:rsidP="008B3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B0E96"/>
    <w:multiLevelType w:val="singleLevel"/>
    <w:tmpl w:val="87F68F88"/>
    <w:lvl w:ilvl="0">
      <w:start w:val="3"/>
      <w:numFmt w:val="decimal"/>
      <w:lvlText w:val="%1."/>
      <w:legacy w:legacy="1" w:legacySpace="0" w:legacyIndent="406"/>
      <w:lvlJc w:val="left"/>
      <w:rPr>
        <w:rFonts w:ascii="Franklin Gothic Demi Cond" w:hAnsi="Franklin Gothic Demi Cond" w:hint="default"/>
      </w:rPr>
    </w:lvl>
  </w:abstractNum>
  <w:abstractNum w:abstractNumId="1">
    <w:nsid w:val="36127D3B"/>
    <w:multiLevelType w:val="hybridMultilevel"/>
    <w:tmpl w:val="76507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EA623E"/>
    <w:multiLevelType w:val="hybridMultilevel"/>
    <w:tmpl w:val="E3F8440C"/>
    <w:lvl w:ilvl="0" w:tplc="D27EBE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C472724"/>
    <w:multiLevelType w:val="hybridMultilevel"/>
    <w:tmpl w:val="D1567C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41DE"/>
    <w:rsid w:val="000202C0"/>
    <w:rsid w:val="00095CD6"/>
    <w:rsid w:val="000D0BAE"/>
    <w:rsid w:val="001068E6"/>
    <w:rsid w:val="002D7014"/>
    <w:rsid w:val="003D0719"/>
    <w:rsid w:val="003D2942"/>
    <w:rsid w:val="003F1987"/>
    <w:rsid w:val="0041248E"/>
    <w:rsid w:val="0045175F"/>
    <w:rsid w:val="00556A46"/>
    <w:rsid w:val="00582076"/>
    <w:rsid w:val="006547D7"/>
    <w:rsid w:val="0065690B"/>
    <w:rsid w:val="00684F80"/>
    <w:rsid w:val="006B4972"/>
    <w:rsid w:val="008B371E"/>
    <w:rsid w:val="00936DBF"/>
    <w:rsid w:val="00941928"/>
    <w:rsid w:val="00950286"/>
    <w:rsid w:val="009510D8"/>
    <w:rsid w:val="00955479"/>
    <w:rsid w:val="0097512D"/>
    <w:rsid w:val="00986F2B"/>
    <w:rsid w:val="00A50829"/>
    <w:rsid w:val="00B75232"/>
    <w:rsid w:val="00BA41DE"/>
    <w:rsid w:val="00BC443A"/>
    <w:rsid w:val="00C56BF4"/>
    <w:rsid w:val="00D31CCB"/>
    <w:rsid w:val="00DD20A5"/>
    <w:rsid w:val="00E0384F"/>
    <w:rsid w:val="00E4648E"/>
    <w:rsid w:val="00FC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BA41DE"/>
    <w:rPr>
      <w:rFonts w:ascii="Franklin Gothic Demi Cond" w:hAnsi="Franklin Gothic Demi Cond" w:cs="Franklin Gothic Demi Cond"/>
      <w:sz w:val="36"/>
      <w:szCs w:val="36"/>
    </w:rPr>
  </w:style>
  <w:style w:type="paragraph" w:customStyle="1" w:styleId="Style11">
    <w:name w:val="Style11"/>
    <w:basedOn w:val="a"/>
    <w:uiPriority w:val="99"/>
    <w:rsid w:val="00BA41DE"/>
    <w:pPr>
      <w:widowControl w:val="0"/>
      <w:autoSpaceDE w:val="0"/>
      <w:autoSpaceDN w:val="0"/>
      <w:adjustRightInd w:val="0"/>
      <w:spacing w:after="0" w:line="327" w:lineRule="exact"/>
      <w:ind w:firstLine="373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A41DE"/>
    <w:pPr>
      <w:widowControl w:val="0"/>
      <w:autoSpaceDE w:val="0"/>
      <w:autoSpaceDN w:val="0"/>
      <w:adjustRightInd w:val="0"/>
      <w:spacing w:after="0" w:line="334" w:lineRule="exact"/>
      <w:ind w:firstLine="380"/>
      <w:jc w:val="both"/>
    </w:pPr>
    <w:rPr>
      <w:rFonts w:ascii="Bookman Old Style" w:eastAsiaTheme="minorEastAsia" w:hAnsi="Bookman Old Style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BA41DE"/>
    <w:rPr>
      <w:rFonts w:ascii="Sylfaen" w:hAnsi="Sylfaen" w:cs="Sylfaen"/>
      <w:b/>
      <w:bCs/>
      <w:sz w:val="28"/>
      <w:szCs w:val="28"/>
    </w:rPr>
  </w:style>
  <w:style w:type="character" w:customStyle="1" w:styleId="FontStyle23">
    <w:name w:val="Font Style23"/>
    <w:basedOn w:val="a0"/>
    <w:uiPriority w:val="99"/>
    <w:rsid w:val="00BA41DE"/>
    <w:rPr>
      <w:rFonts w:ascii="Franklin Gothic Demi Cond" w:hAnsi="Franklin Gothic Demi Cond" w:cs="Franklin Gothic Demi Cond"/>
      <w:sz w:val="32"/>
      <w:szCs w:val="32"/>
    </w:rPr>
  </w:style>
  <w:style w:type="character" w:customStyle="1" w:styleId="FontStyle24">
    <w:name w:val="Font Style24"/>
    <w:basedOn w:val="a0"/>
    <w:uiPriority w:val="99"/>
    <w:rsid w:val="00BA41DE"/>
    <w:rPr>
      <w:rFonts w:ascii="Bookman Old Style" w:hAnsi="Bookman Old Style" w:cs="Bookman Old Style"/>
      <w:i/>
      <w:iCs/>
      <w:sz w:val="26"/>
      <w:szCs w:val="26"/>
    </w:rPr>
  </w:style>
  <w:style w:type="character" w:customStyle="1" w:styleId="FontStyle25">
    <w:name w:val="Font Style25"/>
    <w:basedOn w:val="a0"/>
    <w:uiPriority w:val="99"/>
    <w:rsid w:val="00BA41DE"/>
    <w:rPr>
      <w:rFonts w:ascii="Bookman Old Style" w:hAnsi="Bookman Old Style" w:cs="Bookman Old Style"/>
      <w:sz w:val="26"/>
      <w:szCs w:val="26"/>
    </w:rPr>
  </w:style>
  <w:style w:type="paragraph" w:customStyle="1" w:styleId="Style1">
    <w:name w:val="Style1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A41DE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BA41DE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BA41DE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A41DE"/>
    <w:rPr>
      <w:rFonts w:ascii="Cambria" w:hAnsi="Cambria" w:cs="Cambria"/>
      <w:b/>
      <w:bCs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BA41DE"/>
    <w:rPr>
      <w:rFonts w:ascii="Franklin Gothic Demi Cond" w:hAnsi="Franklin Gothic Demi Cond" w:cs="Franklin Gothic Demi Cond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BA41DE"/>
    <w:rPr>
      <w:rFonts w:ascii="Franklin Gothic Demi Cond" w:hAnsi="Franklin Gothic Demi Cond" w:cs="Franklin Gothic Demi Cond"/>
      <w:sz w:val="28"/>
      <w:szCs w:val="28"/>
    </w:rPr>
  </w:style>
  <w:style w:type="character" w:customStyle="1" w:styleId="FontStyle18">
    <w:name w:val="Font Style18"/>
    <w:basedOn w:val="a0"/>
    <w:uiPriority w:val="99"/>
    <w:rsid w:val="00BA41DE"/>
    <w:rPr>
      <w:rFonts w:ascii="Cambria" w:hAnsi="Cambria" w:cs="Cambria"/>
      <w:i/>
      <w:iCs/>
      <w:spacing w:val="-10"/>
      <w:sz w:val="28"/>
      <w:szCs w:val="28"/>
    </w:rPr>
  </w:style>
  <w:style w:type="character" w:customStyle="1" w:styleId="FontStyle19">
    <w:name w:val="Font Style19"/>
    <w:basedOn w:val="a0"/>
    <w:uiPriority w:val="99"/>
    <w:rsid w:val="00BA41DE"/>
    <w:rPr>
      <w:rFonts w:ascii="Cambria" w:hAnsi="Cambria" w:cs="Cambria"/>
      <w:spacing w:val="-20"/>
      <w:sz w:val="28"/>
      <w:szCs w:val="28"/>
    </w:rPr>
  </w:style>
  <w:style w:type="paragraph" w:customStyle="1" w:styleId="Style6">
    <w:name w:val="Style6"/>
    <w:basedOn w:val="a"/>
    <w:uiPriority w:val="99"/>
    <w:rsid w:val="00BA41DE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A41DE"/>
    <w:pPr>
      <w:widowControl w:val="0"/>
      <w:autoSpaceDE w:val="0"/>
      <w:autoSpaceDN w:val="0"/>
      <w:adjustRightInd w:val="0"/>
      <w:spacing w:after="0" w:line="340" w:lineRule="exact"/>
      <w:ind w:firstLine="373"/>
      <w:jc w:val="both"/>
    </w:pPr>
    <w:rPr>
      <w:rFonts w:ascii="Cambria" w:eastAsiaTheme="minorEastAsia" w:hAnsi="Cambria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BA41DE"/>
    <w:rPr>
      <w:rFonts w:ascii="Cambria" w:hAnsi="Cambria" w:cs="Cambria"/>
      <w:b/>
      <w:bCs/>
      <w:spacing w:val="-10"/>
      <w:sz w:val="28"/>
      <w:szCs w:val="28"/>
    </w:rPr>
  </w:style>
  <w:style w:type="paragraph" w:customStyle="1" w:styleId="Style5">
    <w:name w:val="Style5"/>
    <w:basedOn w:val="a"/>
    <w:uiPriority w:val="99"/>
    <w:rsid w:val="000202C0"/>
    <w:pPr>
      <w:widowControl w:val="0"/>
      <w:autoSpaceDE w:val="0"/>
      <w:autoSpaceDN w:val="0"/>
      <w:adjustRightInd w:val="0"/>
      <w:spacing w:after="0" w:line="301" w:lineRule="exact"/>
      <w:ind w:hanging="406"/>
    </w:pPr>
    <w:rPr>
      <w:rFonts w:ascii="Cambria" w:eastAsiaTheme="minorEastAsia" w:hAnsi="Cambria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202C0"/>
    <w:pPr>
      <w:ind w:left="720"/>
      <w:contextualSpacing/>
    </w:pPr>
  </w:style>
  <w:style w:type="character" w:customStyle="1" w:styleId="FontStyle13">
    <w:name w:val="Font Style13"/>
    <w:basedOn w:val="a0"/>
    <w:uiPriority w:val="99"/>
    <w:rsid w:val="000202C0"/>
    <w:rPr>
      <w:rFonts w:ascii="Franklin Gothic Demi Cond" w:hAnsi="Franklin Gothic Demi Cond" w:cs="Franklin Gothic Demi Cond"/>
      <w:i/>
      <w:iCs/>
      <w:spacing w:val="30"/>
      <w:sz w:val="24"/>
      <w:szCs w:val="24"/>
    </w:rPr>
  </w:style>
  <w:style w:type="character" w:customStyle="1" w:styleId="FontStyle14">
    <w:name w:val="Font Style14"/>
    <w:basedOn w:val="a0"/>
    <w:uiPriority w:val="99"/>
    <w:rsid w:val="000202C0"/>
    <w:rPr>
      <w:rFonts w:ascii="Franklin Gothic Demi Cond" w:hAnsi="Franklin Gothic Demi Cond" w:cs="Franklin Gothic Demi Cond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46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48E"/>
    <w:rPr>
      <w:rFonts w:ascii="Tahoma" w:hAnsi="Tahoma" w:cs="Tahoma"/>
      <w:sz w:val="16"/>
      <w:szCs w:val="16"/>
    </w:rPr>
  </w:style>
  <w:style w:type="character" w:customStyle="1" w:styleId="FontStyle47">
    <w:name w:val="Font Style47"/>
    <w:basedOn w:val="a0"/>
    <w:uiPriority w:val="99"/>
    <w:rsid w:val="00936DBF"/>
    <w:rPr>
      <w:rFonts w:ascii="Arial Narrow" w:hAnsi="Arial Narrow" w:cs="Arial Narrow"/>
      <w:b/>
      <w:bCs/>
      <w:sz w:val="20"/>
      <w:szCs w:val="20"/>
    </w:rPr>
  </w:style>
  <w:style w:type="character" w:customStyle="1" w:styleId="FontStyle11">
    <w:name w:val="Font Style11"/>
    <w:basedOn w:val="a0"/>
    <w:uiPriority w:val="99"/>
    <w:rsid w:val="00936DBF"/>
    <w:rPr>
      <w:rFonts w:ascii="Times New Roman" w:hAnsi="Times New Roman" w:cs="Times New Roman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8B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371E"/>
  </w:style>
  <w:style w:type="paragraph" w:styleId="a8">
    <w:name w:val="footer"/>
    <w:basedOn w:val="a"/>
    <w:link w:val="a9"/>
    <w:uiPriority w:val="99"/>
    <w:semiHidden/>
    <w:unhideWhenUsed/>
    <w:rsid w:val="008B3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3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1459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Инструкционная карта</vt:lpstr>
    </vt:vector>
  </TitlesOfParts>
  <Company>RePack by SPecialiST</Company>
  <LinksUpToDate>false</LinksUpToDate>
  <CharactersWithSpaces>9757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Инструкционная карта</dc:title>
  <dc:subject>Техническое обслуживание двигателя</dc:subject>
  <dc:creator>Баранов В.И.</dc:creator>
  <cp:keywords/>
  <dc:description/>
  <cp:lastModifiedBy>User</cp:lastModifiedBy>
  <cp:revision>12</cp:revision>
  <cp:lastPrinted>2015-12-01T13:34:00Z</cp:lastPrinted>
  <dcterms:created xsi:type="dcterms:W3CDTF">2015-12-02T09:55:00Z</dcterms:created>
  <dcterms:modified xsi:type="dcterms:W3CDTF">2016-02-25T02:11:00Z</dcterms:modified>
</cp:coreProperties>
</file>