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E6" w:rsidRPr="008B371E" w:rsidRDefault="00112FE6" w:rsidP="00112FE6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112FE6" w:rsidRPr="008B371E" w:rsidRDefault="00112FE6" w:rsidP="00112FE6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 «</w:t>
      </w:r>
      <w:proofErr w:type="spellStart"/>
      <w:r w:rsidRPr="008B371E">
        <w:rPr>
          <w:rFonts w:ascii="Bookman Old Style" w:hAnsi="Bookman Old Style" w:cs="Times New Roman"/>
          <w:sz w:val="24"/>
          <w:szCs w:val="24"/>
        </w:rPr>
        <w:t>Седельниковский</w:t>
      </w:r>
      <w:proofErr w:type="spellEnd"/>
      <w:r w:rsidRPr="008B371E">
        <w:rPr>
          <w:rFonts w:ascii="Bookman Old Style" w:hAnsi="Bookman Old Style" w:cs="Times New Roman"/>
          <w:sz w:val="24"/>
          <w:szCs w:val="24"/>
        </w:rPr>
        <w:t xml:space="preserve"> агропромышленный техникум»</w:t>
      </w:r>
    </w:p>
    <w:p w:rsidR="00112FE6" w:rsidRPr="008B371E" w:rsidRDefault="00112FE6" w:rsidP="00112FE6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112FE6" w:rsidRPr="008B371E" w:rsidRDefault="00112FE6" w:rsidP="00112FE6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112FE6" w:rsidRPr="008B371E" w:rsidRDefault="00112FE6" w:rsidP="00112FE6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112FE6" w:rsidRPr="008B371E" w:rsidRDefault="00112FE6" w:rsidP="00112FE6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112FE6" w:rsidRPr="008B371E" w:rsidRDefault="00112FE6" w:rsidP="00112FE6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112FE6" w:rsidRPr="008B371E" w:rsidRDefault="00112FE6" w:rsidP="00112FE6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112FE6" w:rsidRPr="000828D5" w:rsidRDefault="000828D5" w:rsidP="00112FE6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0828D5">
        <w:rPr>
          <w:rFonts w:ascii="Bookman Old Style" w:hAnsi="Bookman Old Style" w:cs="Times New Roman"/>
          <w:b/>
          <w:sz w:val="28"/>
          <w:szCs w:val="28"/>
        </w:rPr>
        <w:t>Инструкционная карта</w:t>
      </w:r>
    </w:p>
    <w:p w:rsidR="00112FE6" w:rsidRPr="00112FE6" w:rsidRDefault="00005150" w:rsidP="00112FE6">
      <w:pPr>
        <w:pStyle w:val="Style12"/>
        <w:widowControl/>
        <w:spacing w:before="159"/>
        <w:ind w:left="1322"/>
        <w:rPr>
          <w:rStyle w:val="FontStyle21"/>
          <w:rFonts w:ascii="Bookman Old Style" w:hAnsi="Bookman Old Style"/>
          <w:b/>
          <w:bCs/>
          <w:spacing w:val="-10"/>
        </w:rPr>
      </w:pPr>
      <w:r>
        <w:rPr>
          <w:rStyle w:val="FontStyle21"/>
          <w:rFonts w:ascii="Bookman Old Style" w:hAnsi="Bookman Old Style"/>
          <w:b/>
        </w:rPr>
        <w:t>«</w:t>
      </w:r>
      <w:r w:rsidR="00112FE6" w:rsidRPr="00112FE6">
        <w:rPr>
          <w:rStyle w:val="FontStyle21"/>
          <w:rFonts w:ascii="Bookman Old Style" w:hAnsi="Bookman Old Style"/>
          <w:b/>
        </w:rPr>
        <w:t xml:space="preserve">Техническое </w:t>
      </w:r>
      <w:r w:rsidR="00112FE6" w:rsidRPr="00B94BA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112FE6" w:rsidRPr="00112FE6">
        <w:rPr>
          <w:rStyle w:val="FontStyle16"/>
          <w:rFonts w:ascii="Bookman Old Style" w:hAnsi="Bookman Old Style" w:cs="Times New Roman"/>
          <w:sz w:val="28"/>
          <w:szCs w:val="28"/>
        </w:rPr>
        <w:t>обслуживание и ремонт системы питания двигателей с искровым зажиганием</w:t>
      </w:r>
      <w:r>
        <w:rPr>
          <w:rStyle w:val="FontStyle16"/>
          <w:rFonts w:ascii="Bookman Old Style" w:hAnsi="Bookman Old Style" w:cs="Times New Roman"/>
          <w:sz w:val="28"/>
          <w:szCs w:val="28"/>
        </w:rPr>
        <w:t>»</w:t>
      </w:r>
    </w:p>
    <w:p w:rsidR="00112FE6" w:rsidRPr="008B371E" w:rsidRDefault="00112FE6" w:rsidP="00112FE6">
      <w:pPr>
        <w:spacing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</w:p>
    <w:p w:rsidR="00112FE6" w:rsidRPr="008B371E" w:rsidRDefault="00112FE6" w:rsidP="00112FE6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>УП.01.02.  Устройство, техническое обслуживание и ремонт автомобилей</w:t>
      </w:r>
    </w:p>
    <w:p w:rsidR="00112FE6" w:rsidRPr="008B371E" w:rsidRDefault="00112FE6" w:rsidP="00112FE6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 xml:space="preserve">по профессии СПО 190631.01 Автомеханик  </w:t>
      </w:r>
    </w:p>
    <w:p w:rsidR="00112FE6" w:rsidRPr="008B371E" w:rsidRDefault="00112FE6" w:rsidP="00112FE6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112FE6" w:rsidRPr="008B371E" w:rsidRDefault="00112FE6" w:rsidP="00112FE6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112FE6" w:rsidRPr="008B371E" w:rsidRDefault="00112FE6" w:rsidP="00112FE6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112FE6" w:rsidRPr="008B371E" w:rsidRDefault="00112FE6" w:rsidP="00112FE6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112FE6" w:rsidRPr="008B371E" w:rsidRDefault="00112FE6" w:rsidP="00112FE6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112FE6" w:rsidRPr="008B371E" w:rsidRDefault="00112FE6" w:rsidP="00112FE6">
      <w:pPr>
        <w:ind w:left="2832" w:firstLine="708"/>
        <w:jc w:val="right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112FE6" w:rsidRPr="008B371E" w:rsidRDefault="00112FE6" w:rsidP="00112FE6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112FE6" w:rsidRPr="008B371E" w:rsidRDefault="00112FE6" w:rsidP="00112FE6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112FE6" w:rsidRPr="008B371E" w:rsidRDefault="00112FE6" w:rsidP="00112FE6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112FE6" w:rsidRPr="008B371E" w:rsidRDefault="00112FE6" w:rsidP="00112FE6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112FE6" w:rsidRPr="008B371E" w:rsidRDefault="00112FE6" w:rsidP="00112FE6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112FE6" w:rsidRPr="008B371E" w:rsidRDefault="00112FE6" w:rsidP="00112FE6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112FE6" w:rsidRPr="008B371E" w:rsidRDefault="00112FE6" w:rsidP="00112FE6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Седельниково, Омской области,  2015</w:t>
      </w:r>
    </w:p>
    <w:p w:rsidR="00112FE6" w:rsidRPr="008B371E" w:rsidRDefault="00112FE6" w:rsidP="00112FE6">
      <w:pPr>
        <w:rPr>
          <w:rFonts w:ascii="Bookman Old Style" w:hAnsi="Bookman Old Style"/>
          <w:sz w:val="24"/>
          <w:szCs w:val="24"/>
        </w:rPr>
      </w:pPr>
    </w:p>
    <w:p w:rsidR="00112FE6" w:rsidRPr="008B371E" w:rsidRDefault="00112FE6" w:rsidP="00112FE6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Министерство образования Омской области БПОУ                                              «</w:t>
      </w:r>
      <w:proofErr w:type="spellStart"/>
      <w:r w:rsidRPr="008B371E">
        <w:rPr>
          <w:rFonts w:ascii="Bookman Old Style" w:hAnsi="Bookman Old Style" w:cs="Times New Roman"/>
          <w:sz w:val="24"/>
          <w:szCs w:val="24"/>
        </w:rPr>
        <w:t>Седельниковский</w:t>
      </w:r>
      <w:proofErr w:type="spellEnd"/>
      <w:r w:rsidRPr="008B371E">
        <w:rPr>
          <w:rFonts w:ascii="Bookman Old Style" w:hAnsi="Bookman Old Style" w:cs="Times New Roman"/>
          <w:sz w:val="24"/>
          <w:szCs w:val="24"/>
        </w:rPr>
        <w:t xml:space="preserve"> агропромышленный техникум»</w:t>
      </w:r>
    </w:p>
    <w:p w:rsidR="00112FE6" w:rsidRPr="008B371E" w:rsidRDefault="00112FE6" w:rsidP="00112FE6">
      <w:pPr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Группа   </w:t>
      </w:r>
      <w:r w:rsidRPr="008B371E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21 </w:t>
      </w:r>
      <w:r>
        <w:rPr>
          <w:rFonts w:ascii="Bookman Old Style" w:hAnsi="Bookman Old Style" w:cs="Times New Roman"/>
          <w:sz w:val="24"/>
          <w:szCs w:val="24"/>
        </w:rPr>
        <w:t xml:space="preserve">   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 Профессия     </w:t>
      </w:r>
      <w:r w:rsidRPr="008B371E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Автомеханик </w:t>
      </w:r>
      <w:r>
        <w:rPr>
          <w:rFonts w:ascii="Bookman Old Style" w:hAnsi="Bookman Old Style" w:cs="Times New Roman"/>
          <w:sz w:val="24"/>
          <w:szCs w:val="24"/>
        </w:rPr>
        <w:t xml:space="preserve">    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Мастер   </w:t>
      </w:r>
      <w:r w:rsidRPr="008B371E">
        <w:rPr>
          <w:rFonts w:ascii="Bookman Old Style" w:hAnsi="Bookman Old Style" w:cs="Times New Roman"/>
          <w:b/>
          <w:sz w:val="24"/>
          <w:szCs w:val="24"/>
          <w:u w:val="single"/>
        </w:rPr>
        <w:t>Баранов В.И.</w:t>
      </w:r>
    </w:p>
    <w:p w:rsidR="00BF6231" w:rsidRDefault="00BF6231" w:rsidP="00BF6231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УП.01.02. Устройство, техническое обслуживание и ремонт автомобилей.</w:t>
      </w:r>
    </w:p>
    <w:p w:rsidR="00BF6231" w:rsidRDefault="00BF6231" w:rsidP="00BF6231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Тема: </w:t>
      </w:r>
      <w:r>
        <w:rPr>
          <w:rFonts w:ascii="Bookman Old Style" w:hAnsi="Bookman Old Style" w:cs="Times New Roman"/>
          <w:b/>
          <w:i/>
          <w:sz w:val="24"/>
          <w:szCs w:val="24"/>
        </w:rPr>
        <w:t xml:space="preserve">Техническое обслуживание </w:t>
      </w:r>
      <w:r w:rsidR="00C11EDA">
        <w:rPr>
          <w:rFonts w:ascii="Bookman Old Style" w:hAnsi="Bookman Old Style" w:cs="Times New Roman"/>
          <w:b/>
          <w:i/>
          <w:sz w:val="24"/>
          <w:szCs w:val="24"/>
        </w:rPr>
        <w:t xml:space="preserve">и ремонт </w:t>
      </w:r>
      <w:r>
        <w:rPr>
          <w:rFonts w:ascii="Bookman Old Style" w:hAnsi="Bookman Old Style" w:cs="Times New Roman"/>
          <w:b/>
          <w:i/>
          <w:sz w:val="24"/>
          <w:szCs w:val="24"/>
        </w:rPr>
        <w:t>двигателя.</w:t>
      </w:r>
      <w:r>
        <w:rPr>
          <w:rFonts w:ascii="Bookman Old Style" w:hAnsi="Bookman Old Style" w:cs="Times New Roman"/>
          <w:b/>
          <w:sz w:val="24"/>
          <w:szCs w:val="24"/>
        </w:rPr>
        <w:t xml:space="preserve">    </w:t>
      </w:r>
    </w:p>
    <w:p w:rsidR="00BF6231" w:rsidRDefault="00BF6231" w:rsidP="00BF6231">
      <w:pPr>
        <w:spacing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Тема занятия: </w:t>
      </w:r>
      <w:r>
        <w:rPr>
          <w:rFonts w:ascii="Bookman Old Style" w:hAnsi="Bookman Old Style" w:cs="Times New Roman"/>
          <w:sz w:val="24"/>
          <w:szCs w:val="24"/>
        </w:rPr>
        <w:t>Техническое обслуживание</w:t>
      </w:r>
      <w:r w:rsidR="00C11EDA">
        <w:rPr>
          <w:rFonts w:ascii="Bookman Old Style" w:hAnsi="Bookman Old Style" w:cs="Times New Roman"/>
          <w:sz w:val="24"/>
          <w:szCs w:val="24"/>
        </w:rPr>
        <w:t xml:space="preserve"> и ремонт системы питания двигателей с искровым зажиганием.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BF6231" w:rsidRDefault="00BF6231" w:rsidP="00BF6231">
      <w:pPr>
        <w:ind w:left="36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Тип занятия:</w:t>
      </w:r>
      <w:r>
        <w:rPr>
          <w:rFonts w:ascii="Bookman Old Style" w:hAnsi="Bookman Old Style" w:cs="Times New Roman"/>
          <w:sz w:val="24"/>
          <w:szCs w:val="24"/>
        </w:rPr>
        <w:t xml:space="preserve"> Урок формирования и совершенствования трудовых умений и навыков.</w:t>
      </w:r>
    </w:p>
    <w:p w:rsidR="00BF6231" w:rsidRDefault="00BF6231" w:rsidP="00BF6231">
      <w:pPr>
        <w:spacing w:line="240" w:lineRule="auto"/>
        <w:ind w:left="36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Вид занятия: </w:t>
      </w:r>
      <w:r>
        <w:rPr>
          <w:rFonts w:ascii="Bookman Old Style" w:hAnsi="Bookman Old Style" w:cs="Times New Roman"/>
          <w:sz w:val="24"/>
          <w:szCs w:val="24"/>
        </w:rPr>
        <w:t>Комбинированное (изучение нового учебного материала, формирование практических умений и навыков, повторение изученного ранее материала).</w:t>
      </w:r>
    </w:p>
    <w:p w:rsidR="00BF6231" w:rsidRDefault="00BF6231" w:rsidP="00BF6231">
      <w:pPr>
        <w:ind w:firstLine="36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Время: </w:t>
      </w:r>
      <w:r>
        <w:rPr>
          <w:rFonts w:ascii="Bookman Old Style" w:hAnsi="Bookman Old Style" w:cs="Times New Roman"/>
          <w:sz w:val="24"/>
          <w:szCs w:val="24"/>
        </w:rPr>
        <w:t>6 часов.</w:t>
      </w:r>
    </w:p>
    <w:p w:rsidR="00C11EDA" w:rsidRPr="00112FE6" w:rsidRDefault="00BF6231" w:rsidP="00C11EDA">
      <w:pPr>
        <w:pStyle w:val="Style1"/>
        <w:widowControl/>
        <w:spacing w:before="140"/>
        <w:rPr>
          <w:rStyle w:val="FontStyle20"/>
          <w:rFonts w:ascii="Bookman Old Style" w:hAnsi="Bookman Old Style"/>
          <w:sz w:val="24"/>
          <w:szCs w:val="24"/>
        </w:rPr>
      </w:pPr>
      <w:r>
        <w:rPr>
          <w:rStyle w:val="FontStyle25"/>
          <w:rFonts w:cs="Times New Roman"/>
          <w:b/>
        </w:rPr>
        <w:t>Цель</w:t>
      </w:r>
      <w:r>
        <w:rPr>
          <w:rStyle w:val="FontStyle25"/>
          <w:rFonts w:cs="Times New Roman"/>
        </w:rPr>
        <w:t xml:space="preserve"> </w:t>
      </w:r>
      <w:r w:rsidRPr="00C11EDA">
        <w:rPr>
          <w:rStyle w:val="FontStyle22"/>
          <w:rFonts w:ascii="Bookman Old Style" w:hAnsi="Bookman Old Style"/>
          <w:b/>
          <w:sz w:val="24"/>
          <w:szCs w:val="24"/>
        </w:rPr>
        <w:t>занятия:</w:t>
      </w:r>
      <w:r>
        <w:rPr>
          <w:rStyle w:val="FontStyle22"/>
        </w:rPr>
        <w:t xml:space="preserve"> </w:t>
      </w:r>
      <w:r w:rsidR="00C11EDA" w:rsidRPr="00112FE6">
        <w:rPr>
          <w:rStyle w:val="FontStyle20"/>
          <w:rFonts w:ascii="Bookman Old Style" w:hAnsi="Bookman Old Style"/>
          <w:sz w:val="24"/>
          <w:szCs w:val="24"/>
        </w:rPr>
        <w:t>обучение практическим приемам определения технического состояния составных частей и сборочных единиц систем питания двигателей с искровым зажиганием.</w:t>
      </w:r>
    </w:p>
    <w:p w:rsidR="00BF6231" w:rsidRDefault="00BF6231" w:rsidP="00BF6231">
      <w:pPr>
        <w:pStyle w:val="Style14"/>
        <w:widowControl/>
        <w:spacing w:before="240" w:line="276" w:lineRule="auto"/>
        <w:rPr>
          <w:rStyle w:val="FontStyle25"/>
          <w:rFonts w:cs="Times New Roman"/>
        </w:rPr>
      </w:pPr>
    </w:p>
    <w:p w:rsidR="00BF6231" w:rsidRDefault="00BF6231" w:rsidP="00BF6231">
      <w:pPr>
        <w:spacing w:after="120"/>
        <w:ind w:firstLine="360"/>
        <w:rPr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Задачи занятия:</w:t>
      </w:r>
    </w:p>
    <w:p w:rsidR="00BF6231" w:rsidRDefault="00BF6231" w:rsidP="00BF6231">
      <w:pPr>
        <w:pStyle w:val="a3"/>
        <w:spacing w:before="100" w:beforeAutospacing="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Обучающие:</w:t>
      </w:r>
    </w:p>
    <w:p w:rsidR="00BF6231" w:rsidRPr="00BA4246" w:rsidRDefault="00BF6231" w:rsidP="00BA4246">
      <w:pPr>
        <w:spacing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Формирование и усвоение приемов  проведения технического обслуживания </w:t>
      </w:r>
      <w:r w:rsidR="00BA4246">
        <w:rPr>
          <w:rFonts w:ascii="Bookman Old Style" w:hAnsi="Bookman Old Style" w:cs="Times New Roman"/>
          <w:sz w:val="24"/>
          <w:szCs w:val="24"/>
        </w:rPr>
        <w:t xml:space="preserve">и ремонта системы питания двигателей с искровым зажиганием. </w:t>
      </w:r>
    </w:p>
    <w:p w:rsidR="00BA4246" w:rsidRDefault="00BF6231" w:rsidP="00BA4246">
      <w:pPr>
        <w:spacing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Формирование у студентов профессиональных навыков при выполнении технического обслуживания </w:t>
      </w:r>
      <w:r w:rsidR="00BA4246">
        <w:rPr>
          <w:rFonts w:ascii="Bookman Old Style" w:hAnsi="Bookman Old Style" w:cs="Times New Roman"/>
          <w:sz w:val="24"/>
          <w:szCs w:val="24"/>
        </w:rPr>
        <w:t xml:space="preserve">и ремонта системы питания двигателей с искровым зажиганием. </w:t>
      </w:r>
    </w:p>
    <w:p w:rsidR="00BF6231" w:rsidRDefault="00BF6231" w:rsidP="00BF6231">
      <w:pPr>
        <w:pStyle w:val="a3"/>
        <w:spacing w:after="120"/>
        <w:ind w:left="708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Развивающие:</w:t>
      </w:r>
      <w:r>
        <w:rPr>
          <w:rFonts w:ascii="Bookman Old Style" w:hAnsi="Bookman Old Style"/>
          <w:i/>
          <w:sz w:val="24"/>
          <w:szCs w:val="24"/>
        </w:rPr>
        <w:t xml:space="preserve"> </w:t>
      </w:r>
    </w:p>
    <w:p w:rsidR="00BF6231" w:rsidRDefault="00BF6231" w:rsidP="00BF6231">
      <w:pPr>
        <w:pStyle w:val="a3"/>
        <w:ind w:left="708"/>
        <w:rPr>
          <w:rFonts w:ascii="Bookman Old Style" w:hAnsi="Bookman Old Style"/>
          <w:i/>
          <w:sz w:val="24"/>
          <w:szCs w:val="24"/>
        </w:rPr>
      </w:pPr>
    </w:p>
    <w:p w:rsidR="00BF6231" w:rsidRDefault="00BF6231" w:rsidP="00BF6231">
      <w:pPr>
        <w:pStyle w:val="a3"/>
        <w:ind w:left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Формирование у студентов умения оценивать свой уровень знаний и стремление его повышать;</w:t>
      </w:r>
    </w:p>
    <w:p w:rsidR="00BF6231" w:rsidRDefault="00BF6231" w:rsidP="00BF6231">
      <w:pPr>
        <w:pStyle w:val="a3"/>
        <w:ind w:left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Развитие навыков самостоятельной работы, внимания, координации движений.</w:t>
      </w:r>
    </w:p>
    <w:p w:rsidR="00BF6231" w:rsidRDefault="00BF6231" w:rsidP="00BF6231">
      <w:pPr>
        <w:pStyle w:val="a3"/>
        <w:ind w:left="1080"/>
        <w:rPr>
          <w:rFonts w:ascii="Bookman Old Style" w:hAnsi="Bookman Old Style"/>
          <w:sz w:val="24"/>
          <w:szCs w:val="24"/>
        </w:rPr>
      </w:pPr>
    </w:p>
    <w:p w:rsidR="00BF6231" w:rsidRDefault="00BF6231" w:rsidP="00BF6231">
      <w:pPr>
        <w:pStyle w:val="a3"/>
        <w:ind w:left="708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Воспитательные</w:t>
      </w:r>
      <w:r>
        <w:rPr>
          <w:rFonts w:ascii="Bookman Old Style" w:hAnsi="Bookman Old Style"/>
          <w:i/>
          <w:sz w:val="24"/>
          <w:szCs w:val="24"/>
        </w:rPr>
        <w:t xml:space="preserve">: </w:t>
      </w:r>
    </w:p>
    <w:p w:rsidR="00BF6231" w:rsidRDefault="00BF6231" w:rsidP="00BF6231">
      <w:pPr>
        <w:pStyle w:val="a3"/>
        <w:ind w:left="708"/>
        <w:rPr>
          <w:rFonts w:ascii="Bookman Old Style" w:hAnsi="Bookman Old Style"/>
          <w:i/>
          <w:sz w:val="24"/>
          <w:szCs w:val="24"/>
        </w:rPr>
      </w:pPr>
    </w:p>
    <w:p w:rsidR="00BF6231" w:rsidRDefault="00BF6231" w:rsidP="00BF6231">
      <w:pPr>
        <w:spacing w:after="120" w:line="240" w:lineRule="auto"/>
        <w:ind w:left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 xml:space="preserve">Воспитание у студентов аккуратности, трудолюбия, бережного отношения к  оборудованию и инструментам;                    </w:t>
      </w:r>
    </w:p>
    <w:p w:rsidR="00BF6231" w:rsidRDefault="00BF6231" w:rsidP="00BF6231">
      <w:pPr>
        <w:spacing w:after="120" w:line="240" w:lineRule="auto"/>
        <w:ind w:left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Пробуждение эмоционального интереса к выполнению работ;</w:t>
      </w:r>
    </w:p>
    <w:p w:rsidR="00BF6231" w:rsidRDefault="00BF6231" w:rsidP="00BF6231">
      <w:pPr>
        <w:spacing w:line="240" w:lineRule="auto"/>
        <w:ind w:left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Способствовать развитию самостоятельности студентов.</w:t>
      </w:r>
    </w:p>
    <w:p w:rsidR="00BF6231" w:rsidRDefault="00BF6231" w:rsidP="00BF6231">
      <w:pPr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 xml:space="preserve">           Дидактические задачи:</w:t>
      </w:r>
    </w:p>
    <w:p w:rsidR="00BF6231" w:rsidRPr="00BA4246" w:rsidRDefault="00BF6231" w:rsidP="00BA4246">
      <w:pPr>
        <w:spacing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Закрепить полученные знания, приемы, ум</w:t>
      </w:r>
      <w:r w:rsidR="00BA4246">
        <w:rPr>
          <w:rFonts w:ascii="Bookman Old Style" w:hAnsi="Bookman Old Style" w:cs="Times New Roman"/>
          <w:sz w:val="24"/>
          <w:szCs w:val="24"/>
        </w:rPr>
        <w:t xml:space="preserve">ения и навыки по выполнению </w:t>
      </w:r>
      <w:r>
        <w:rPr>
          <w:rFonts w:ascii="Bookman Old Style" w:hAnsi="Bookman Old Style" w:cs="Times New Roman"/>
          <w:sz w:val="24"/>
          <w:szCs w:val="24"/>
        </w:rPr>
        <w:t>технического обслуживан</w:t>
      </w:r>
      <w:r w:rsidR="00BA4246">
        <w:rPr>
          <w:rFonts w:ascii="Bookman Old Style" w:hAnsi="Bookman Old Style" w:cs="Times New Roman"/>
          <w:sz w:val="24"/>
          <w:szCs w:val="24"/>
        </w:rPr>
        <w:t xml:space="preserve">ия и ремонта системы питания двигателей с искровым зажиганием. </w:t>
      </w:r>
    </w:p>
    <w:p w:rsidR="00BF6231" w:rsidRDefault="00BF6231" w:rsidP="00BF6231">
      <w:pPr>
        <w:spacing w:after="0" w:line="360" w:lineRule="auto"/>
        <w:ind w:firstLine="709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BF6231" w:rsidRDefault="00BF6231" w:rsidP="00BF6231">
      <w:pPr>
        <w:spacing w:after="0" w:line="360" w:lineRule="auto"/>
        <w:ind w:left="567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Студент в ходе освоения темы занятия учебной практики должен:</w:t>
      </w:r>
    </w:p>
    <w:p w:rsidR="00BF6231" w:rsidRDefault="00BF6231" w:rsidP="00BF6231">
      <w:pPr>
        <w:spacing w:after="0" w:line="36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>иметь практический опыт</w:t>
      </w:r>
      <w:r>
        <w:rPr>
          <w:rFonts w:ascii="Bookman Old Style" w:hAnsi="Bookman Old Style" w:cs="Times New Roman"/>
          <w:i/>
          <w:sz w:val="24"/>
          <w:szCs w:val="24"/>
        </w:rPr>
        <w:t>:</w:t>
      </w:r>
    </w:p>
    <w:p w:rsidR="00C11EDA" w:rsidRPr="006547D7" w:rsidRDefault="00C11EDA" w:rsidP="00C11ED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 w:rsidRPr="006547D7">
        <w:rPr>
          <w:rFonts w:ascii="Bookman Old Style" w:hAnsi="Bookman Old Style" w:cs="Times New Roman"/>
          <w:sz w:val="24"/>
          <w:szCs w:val="24"/>
        </w:rPr>
        <w:t xml:space="preserve">- </w:t>
      </w:r>
      <w:r w:rsidRPr="006547D7">
        <w:rPr>
          <w:rFonts w:ascii="Bookman Old Style" w:hAnsi="Bookman Old Style" w:cs="Calibri"/>
          <w:sz w:val="24"/>
          <w:szCs w:val="24"/>
        </w:rPr>
        <w:t>выполнения ремонта деталей автомобиля;</w:t>
      </w:r>
    </w:p>
    <w:p w:rsidR="00C11EDA" w:rsidRPr="00C11EDA" w:rsidRDefault="00C11EDA" w:rsidP="00C11ED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 w:rsidRPr="006547D7">
        <w:rPr>
          <w:rFonts w:ascii="Bookman Old Style" w:hAnsi="Bookman Old Style" w:cs="Calibri"/>
          <w:sz w:val="24"/>
          <w:szCs w:val="24"/>
        </w:rPr>
        <w:t>- снятия и установ</w:t>
      </w:r>
      <w:r>
        <w:rPr>
          <w:rFonts w:ascii="Bookman Old Style" w:hAnsi="Bookman Old Style" w:cs="Calibri"/>
          <w:sz w:val="24"/>
          <w:szCs w:val="24"/>
        </w:rPr>
        <w:t>ки агрегатов и узлов автомобиля;</w:t>
      </w:r>
    </w:p>
    <w:p w:rsidR="00BF6231" w:rsidRDefault="00BF6231" w:rsidP="00BF623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использования диагностических приборов и технического оборудования;</w:t>
      </w:r>
    </w:p>
    <w:p w:rsidR="00BF6231" w:rsidRDefault="00BF6231" w:rsidP="00BF6231">
      <w:pPr>
        <w:widowControl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выполнения регламентных работ по техническому обслуживанию автомобилей.</w:t>
      </w:r>
    </w:p>
    <w:p w:rsidR="00BF6231" w:rsidRDefault="00BF6231" w:rsidP="00BF6231">
      <w:pPr>
        <w:widowControl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>уметь:</w:t>
      </w:r>
    </w:p>
    <w:p w:rsidR="00C11EDA" w:rsidRPr="006547D7" w:rsidRDefault="00C11EDA" w:rsidP="00C11ED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r w:rsidRPr="006547D7">
        <w:rPr>
          <w:rFonts w:ascii="Bookman Old Style" w:hAnsi="Bookman Old Style" w:cs="Calibri"/>
          <w:sz w:val="24"/>
          <w:szCs w:val="24"/>
        </w:rPr>
        <w:t>снимать и устанавливать агрегаты и узлы автомобиля;</w:t>
      </w:r>
    </w:p>
    <w:p w:rsidR="00C11EDA" w:rsidRDefault="00C11EDA" w:rsidP="00C11ED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 w:rsidRPr="006547D7">
        <w:rPr>
          <w:rFonts w:ascii="Bookman Old Style" w:hAnsi="Bookman Old Style" w:cs="Calibri"/>
          <w:sz w:val="24"/>
          <w:szCs w:val="24"/>
        </w:rPr>
        <w:t>- определять неисправности и объем р</w:t>
      </w:r>
      <w:r>
        <w:rPr>
          <w:rFonts w:ascii="Bookman Old Style" w:hAnsi="Bookman Old Style" w:cs="Calibri"/>
          <w:sz w:val="24"/>
          <w:szCs w:val="24"/>
        </w:rPr>
        <w:t>абот по их устранению и ремонту;</w:t>
      </w:r>
    </w:p>
    <w:p w:rsidR="00C11EDA" w:rsidRPr="00C11EDA" w:rsidRDefault="00C11EDA" w:rsidP="00C11ED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 xml:space="preserve">- </w:t>
      </w:r>
      <w:r w:rsidRPr="006547D7">
        <w:rPr>
          <w:rFonts w:ascii="Bookman Old Style" w:hAnsi="Bookman Old Style" w:cs="Calibri"/>
          <w:sz w:val="24"/>
          <w:szCs w:val="24"/>
        </w:rPr>
        <w:t>определять способы и средства ремонта;</w:t>
      </w:r>
    </w:p>
    <w:p w:rsidR="00BF6231" w:rsidRDefault="00BF6231" w:rsidP="00BF623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применять диагностические приборы и оборудование;</w:t>
      </w:r>
    </w:p>
    <w:p w:rsidR="00BF6231" w:rsidRDefault="00BF6231" w:rsidP="00C11ED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использовать специальный инструмент, приборы, оборудование.</w:t>
      </w:r>
    </w:p>
    <w:p w:rsidR="00BF6231" w:rsidRDefault="00BF6231" w:rsidP="00C11EDA">
      <w:pPr>
        <w:spacing w:before="120" w:after="12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ходе занятия у студентов формируются </w:t>
      </w:r>
    </w:p>
    <w:p w:rsidR="00BF6231" w:rsidRDefault="00BF6231" w:rsidP="00BF6231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П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BF6231" w:rsidRDefault="00BF6231" w:rsidP="00BF6231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ПК 1.1.  Диагностировать автомобиль, его агрегаты и системы;</w:t>
      </w:r>
    </w:p>
    <w:p w:rsidR="00BF6231" w:rsidRDefault="00BF6231" w:rsidP="00BF6231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ПК 1.2. Выполнять работы по различным видам технического обслуживания.</w:t>
      </w:r>
    </w:p>
    <w:p w:rsidR="00C11EDA" w:rsidRPr="003D0719" w:rsidRDefault="00C11EDA" w:rsidP="00C11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  <w:r w:rsidRPr="003D071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ПК 1.3. </w:t>
      </w:r>
      <w:r w:rsidRPr="003D0719">
        <w:rPr>
          <w:rFonts w:ascii="Bookman Old Style" w:hAnsi="Bookman Old Style" w:cs="Calibri"/>
          <w:sz w:val="24"/>
          <w:szCs w:val="24"/>
        </w:rPr>
        <w:t>Разбирать, собирать узлы и агрегаты автомобиля и устранять неисправности.</w:t>
      </w:r>
    </w:p>
    <w:p w:rsidR="00C11EDA" w:rsidRDefault="00C11EDA" w:rsidP="00BF6231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BF6231" w:rsidRDefault="00BF6231" w:rsidP="00BF6231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Общие компетенции:</w:t>
      </w:r>
    </w:p>
    <w:p w:rsidR="00BF6231" w:rsidRDefault="00BF6231" w:rsidP="00BF6231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F6231" w:rsidRDefault="00BF6231" w:rsidP="00BF6231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BF6231" w:rsidRDefault="00BF6231" w:rsidP="00BF6231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BF6231" w:rsidRDefault="00BF6231" w:rsidP="00BF6231">
      <w:pPr>
        <w:pStyle w:val="Style14"/>
        <w:widowControl/>
        <w:spacing w:before="240" w:line="276" w:lineRule="auto"/>
        <w:jc w:val="left"/>
        <w:rPr>
          <w:rStyle w:val="FontStyle25"/>
          <w:rFonts w:cs="Times New Roman"/>
        </w:rPr>
      </w:pPr>
      <w:r>
        <w:rPr>
          <w:rFonts w:eastAsia="Times New Roman" w:cs="Times New Roman"/>
        </w:rPr>
        <w:lastRenderedPageBreak/>
        <w:t>ОК 6. Работать в команде, эффективно общаться с коллегами, руководством, клиентами.</w:t>
      </w:r>
      <w:r>
        <w:rPr>
          <w:rFonts w:eastAsia="Times New Roman" w:cs="Times New Roman"/>
        </w:rPr>
        <w:br/>
      </w:r>
    </w:p>
    <w:p w:rsidR="00BF6231" w:rsidRDefault="00BF6231" w:rsidP="00BF6231">
      <w:pPr>
        <w:rPr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Литература:</w:t>
      </w:r>
    </w:p>
    <w:p w:rsidR="00BF6231" w:rsidRDefault="00BF6231" w:rsidP="00BF6231">
      <w:pP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Основные источники: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BF6231" w:rsidRDefault="00BF6231" w:rsidP="00BF623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Кузнецов А.С. Техническое обслуживание и ремонт автомобилей: в 2 ч. – учебник для </w:t>
      </w:r>
      <w:proofErr w:type="spellStart"/>
      <w:r>
        <w:rPr>
          <w:rFonts w:ascii="Bookman Old Style" w:hAnsi="Bookman Old Style"/>
          <w:sz w:val="24"/>
          <w:szCs w:val="24"/>
        </w:rPr>
        <w:t>нач</w:t>
      </w:r>
      <w:proofErr w:type="spellEnd"/>
      <w:r>
        <w:rPr>
          <w:rFonts w:ascii="Bookman Old Style" w:hAnsi="Bookman Old Style"/>
          <w:sz w:val="24"/>
          <w:szCs w:val="24"/>
        </w:rPr>
        <w:t>. проф. образования / А.С. Кузнецов. - М.: Издательский центр «Академия», 2012.</w:t>
      </w:r>
    </w:p>
    <w:p w:rsidR="00BF6231" w:rsidRDefault="00BF6231" w:rsidP="00BF623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Кузнецов А.С. Слесарь по ремонту автомобилей (моторист): учеб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п</w:t>
      </w:r>
      <w:proofErr w:type="gramEnd"/>
      <w:r>
        <w:rPr>
          <w:rFonts w:ascii="Bookman Old Style" w:hAnsi="Bookman Old Style"/>
          <w:sz w:val="24"/>
          <w:szCs w:val="24"/>
        </w:rPr>
        <w:t xml:space="preserve">особие для </w:t>
      </w:r>
      <w:proofErr w:type="spellStart"/>
      <w:r>
        <w:rPr>
          <w:rFonts w:ascii="Bookman Old Style" w:hAnsi="Bookman Old Style"/>
          <w:sz w:val="24"/>
          <w:szCs w:val="24"/>
        </w:rPr>
        <w:t>нач</w:t>
      </w:r>
      <w:proofErr w:type="spellEnd"/>
      <w:r>
        <w:rPr>
          <w:rFonts w:ascii="Bookman Old Style" w:hAnsi="Bookman Old Style"/>
          <w:sz w:val="24"/>
          <w:szCs w:val="24"/>
        </w:rPr>
        <w:t>. проф. образования / А.С. Кузнецов. – 8-е изд., стер. – М.: Издательский центр «Академия», 2013.</w:t>
      </w:r>
    </w:p>
    <w:p w:rsidR="00BF6231" w:rsidRDefault="00BF6231" w:rsidP="00BF623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Автомеханик / сост. А.А. </w:t>
      </w:r>
      <w:proofErr w:type="spellStart"/>
      <w:r>
        <w:rPr>
          <w:rFonts w:ascii="Bookman Old Style" w:hAnsi="Bookman Old Style"/>
          <w:sz w:val="24"/>
          <w:szCs w:val="24"/>
        </w:rPr>
        <w:t>Ханников</w:t>
      </w:r>
      <w:proofErr w:type="spellEnd"/>
      <w:r>
        <w:rPr>
          <w:rFonts w:ascii="Bookman Old Style" w:hAnsi="Bookman Old Style"/>
          <w:sz w:val="24"/>
          <w:szCs w:val="24"/>
        </w:rPr>
        <w:t>. – 2-е изд. – Минск: Современная школа, 2010.</w:t>
      </w:r>
    </w:p>
    <w:p w:rsidR="00BF6231" w:rsidRDefault="00BF6231" w:rsidP="00BF623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Дополнительные источники.</w:t>
      </w:r>
    </w:p>
    <w:p w:rsidR="00BF6231" w:rsidRDefault="00BF6231" w:rsidP="00BF623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п</w:t>
      </w:r>
      <w:proofErr w:type="gramEnd"/>
      <w:r>
        <w:rPr>
          <w:rFonts w:ascii="Bookman Old Style" w:hAnsi="Bookman Old Style"/>
          <w:sz w:val="24"/>
          <w:szCs w:val="24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BF6231" w:rsidRDefault="00BF6231" w:rsidP="00BF623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BF6231" w:rsidRDefault="00BF6231" w:rsidP="00BF6231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Карагодин</w:t>
      </w:r>
      <w:proofErr w:type="spellEnd"/>
      <w:r>
        <w:rPr>
          <w:rFonts w:ascii="Bookman Old Style" w:hAnsi="Bookman Old Style"/>
          <w:sz w:val="24"/>
          <w:szCs w:val="24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Bookman Old Style" w:hAnsi="Bookman Old Style"/>
          <w:sz w:val="24"/>
          <w:szCs w:val="24"/>
        </w:rPr>
        <w:t>Карагодин</w:t>
      </w:r>
      <w:proofErr w:type="spellEnd"/>
      <w:r>
        <w:rPr>
          <w:rFonts w:ascii="Bookman Old Style" w:hAnsi="Bookman Old Style"/>
          <w:sz w:val="24"/>
          <w:szCs w:val="24"/>
        </w:rPr>
        <w:t>, Н.Н. Митрохин. – 3-е изд., стер. – М.: Издательский центр «Академия», 2005.</w:t>
      </w:r>
    </w:p>
    <w:p w:rsidR="00BF6231" w:rsidRDefault="00BF6231" w:rsidP="00BF6231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Коробейчик</w:t>
      </w:r>
      <w:proofErr w:type="spellEnd"/>
      <w:r>
        <w:rPr>
          <w:rFonts w:ascii="Bookman Old Style" w:hAnsi="Bookman Old Style"/>
          <w:sz w:val="24"/>
          <w:szCs w:val="24"/>
        </w:rPr>
        <w:t xml:space="preserve"> А.В.  к-68 Ремонт автомобилей / Серия «Библиотека автомобилиста». Ростов </w:t>
      </w:r>
      <w:proofErr w:type="spellStart"/>
      <w:r>
        <w:rPr>
          <w:rFonts w:ascii="Bookman Old Style" w:hAnsi="Bookman Old Style"/>
          <w:sz w:val="24"/>
          <w:szCs w:val="24"/>
        </w:rPr>
        <w:t>н</w:t>
      </w:r>
      <w:proofErr w:type="spellEnd"/>
      <w:proofErr w:type="gramStart"/>
      <w:r>
        <w:rPr>
          <w:rFonts w:ascii="Bookman Old Style" w:hAnsi="Bookman Old Style"/>
          <w:sz w:val="24"/>
          <w:szCs w:val="24"/>
        </w:rPr>
        <w:t>/Д</w:t>
      </w:r>
      <w:proofErr w:type="gramEnd"/>
      <w:r>
        <w:rPr>
          <w:rFonts w:ascii="Bookman Old Style" w:hAnsi="Bookman Old Style"/>
          <w:sz w:val="24"/>
          <w:szCs w:val="24"/>
        </w:rPr>
        <w:t>: «Феникс», 2004.</w:t>
      </w:r>
    </w:p>
    <w:p w:rsidR="00BF6231" w:rsidRDefault="00BF6231" w:rsidP="00BF6231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Коробейчик</w:t>
      </w:r>
      <w:proofErr w:type="spellEnd"/>
      <w:r>
        <w:rPr>
          <w:rFonts w:ascii="Bookman Old Style" w:hAnsi="Bookman Old Style"/>
          <w:sz w:val="24"/>
          <w:szCs w:val="24"/>
        </w:rPr>
        <w:t xml:space="preserve"> А.В. К-66 Ремонт автомобилей. Практический курс / Серия «Библиотека автомобилиста». – Ростов </w:t>
      </w:r>
      <w:proofErr w:type="spellStart"/>
      <w:r>
        <w:rPr>
          <w:rFonts w:ascii="Bookman Old Style" w:hAnsi="Bookman Old Style"/>
          <w:sz w:val="24"/>
          <w:szCs w:val="24"/>
        </w:rPr>
        <w:t>н</w:t>
      </w:r>
      <w:proofErr w:type="spellEnd"/>
      <w:proofErr w:type="gramStart"/>
      <w:r>
        <w:rPr>
          <w:rFonts w:ascii="Bookman Old Style" w:hAnsi="Bookman Old Style"/>
          <w:sz w:val="24"/>
          <w:szCs w:val="24"/>
        </w:rPr>
        <w:t>/Д</w:t>
      </w:r>
      <w:proofErr w:type="gramEnd"/>
      <w:r>
        <w:rPr>
          <w:rFonts w:ascii="Bookman Old Style" w:hAnsi="Bookman Old Style"/>
          <w:sz w:val="24"/>
          <w:szCs w:val="24"/>
        </w:rPr>
        <w:t>: «Феникс», 2004.</w:t>
      </w:r>
    </w:p>
    <w:p w:rsidR="00BF6231" w:rsidRDefault="00BF6231" w:rsidP="00BF6231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Чумаченко Ю.Т., </w:t>
      </w:r>
      <w:proofErr w:type="spellStart"/>
      <w:r>
        <w:rPr>
          <w:rFonts w:ascii="Bookman Old Style" w:hAnsi="Bookman Old Style"/>
          <w:sz w:val="24"/>
          <w:szCs w:val="24"/>
        </w:rPr>
        <w:t>Рассанов</w:t>
      </w:r>
      <w:proofErr w:type="spellEnd"/>
      <w:r>
        <w:rPr>
          <w:rFonts w:ascii="Bookman Old Style" w:hAnsi="Bookman Old Style"/>
          <w:sz w:val="24"/>
          <w:szCs w:val="24"/>
        </w:rPr>
        <w:t xml:space="preserve"> Б.Б. Автомобильный практикум: Учебное пособие к выполнению лабораторно-практических работ. Изд. 2-е, доп. – Ростов </w:t>
      </w:r>
      <w:proofErr w:type="spellStart"/>
      <w:r>
        <w:rPr>
          <w:rFonts w:ascii="Bookman Old Style" w:hAnsi="Bookman Old Style"/>
          <w:sz w:val="24"/>
          <w:szCs w:val="24"/>
        </w:rPr>
        <w:t>н</w:t>
      </w:r>
      <w:proofErr w:type="spellEnd"/>
      <w:proofErr w:type="gramStart"/>
      <w:r>
        <w:rPr>
          <w:rFonts w:ascii="Bookman Old Style" w:hAnsi="Bookman Old Style"/>
          <w:sz w:val="24"/>
          <w:szCs w:val="24"/>
        </w:rPr>
        <w:t>/Д</w:t>
      </w:r>
      <w:proofErr w:type="gramEnd"/>
      <w:r>
        <w:rPr>
          <w:rFonts w:ascii="Bookman Old Style" w:hAnsi="Bookman Old Style"/>
          <w:sz w:val="24"/>
          <w:szCs w:val="24"/>
        </w:rPr>
        <w:t>: Феникс, 2003.</w:t>
      </w:r>
    </w:p>
    <w:p w:rsidR="00BF6231" w:rsidRDefault="00BF6231" w:rsidP="00BF6231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Слон Ю.М. С-48 Автомеханик / Серия «Учебники, учебные пособия». – Ростов </w:t>
      </w:r>
      <w:proofErr w:type="spellStart"/>
      <w:r>
        <w:rPr>
          <w:rFonts w:ascii="Bookman Old Style" w:hAnsi="Bookman Old Style"/>
          <w:sz w:val="24"/>
          <w:szCs w:val="24"/>
        </w:rPr>
        <w:t>н</w:t>
      </w:r>
      <w:proofErr w:type="spellEnd"/>
      <w:proofErr w:type="gramStart"/>
      <w:r>
        <w:rPr>
          <w:rFonts w:ascii="Bookman Old Style" w:hAnsi="Bookman Old Style"/>
          <w:sz w:val="24"/>
          <w:szCs w:val="24"/>
        </w:rPr>
        <w:t>/Д</w:t>
      </w:r>
      <w:proofErr w:type="gramEnd"/>
      <w:r>
        <w:rPr>
          <w:rFonts w:ascii="Bookman Old Style" w:hAnsi="Bookman Old Style"/>
          <w:sz w:val="24"/>
          <w:szCs w:val="24"/>
        </w:rPr>
        <w:t>: «Феникс», 2003.</w:t>
      </w:r>
    </w:p>
    <w:p w:rsidR="00BF6231" w:rsidRDefault="00BF6231" w:rsidP="00BF6231">
      <w:pPr>
        <w:pStyle w:val="Style14"/>
        <w:widowControl/>
        <w:spacing w:before="240" w:line="276" w:lineRule="auto"/>
        <w:rPr>
          <w:rStyle w:val="FontStyle25"/>
          <w:rFonts w:cs="Times New Roman"/>
        </w:rPr>
      </w:pPr>
    </w:p>
    <w:p w:rsidR="00112FE6" w:rsidRDefault="003B7EA4" w:rsidP="00112FE6">
      <w:pPr>
        <w:pStyle w:val="Style11"/>
        <w:widowControl/>
        <w:spacing w:before="120" w:after="120" w:line="327" w:lineRule="exact"/>
        <w:ind w:right="7"/>
        <w:rPr>
          <w:rStyle w:val="FontStyle17"/>
          <w:rFonts w:ascii="Bookman Old Style" w:hAnsi="Bookman Old Style"/>
          <w:sz w:val="24"/>
          <w:szCs w:val="24"/>
        </w:rPr>
      </w:pPr>
      <w:r w:rsidRPr="00112FE6">
        <w:rPr>
          <w:rStyle w:val="FontStyle17"/>
          <w:rFonts w:ascii="Bookman Old Style" w:hAnsi="Bookman Old Style"/>
          <w:sz w:val="24"/>
          <w:szCs w:val="24"/>
        </w:rPr>
        <w:t xml:space="preserve">Применяемые оборудование, приспособления, инструменты и материалы: </w:t>
      </w:r>
    </w:p>
    <w:p w:rsidR="003B7EA4" w:rsidRPr="00112FE6" w:rsidRDefault="00112FE6" w:rsidP="00112FE6">
      <w:pPr>
        <w:pStyle w:val="Style11"/>
        <w:widowControl/>
        <w:spacing w:before="7" w:line="327" w:lineRule="exact"/>
        <w:ind w:right="7"/>
        <w:rPr>
          <w:rStyle w:val="FontStyle20"/>
          <w:rFonts w:ascii="Bookman Old Style" w:hAnsi="Bookman Old Style"/>
          <w:sz w:val="24"/>
          <w:szCs w:val="24"/>
        </w:rPr>
      </w:pPr>
      <w:r>
        <w:rPr>
          <w:rStyle w:val="FontStyle20"/>
          <w:rFonts w:ascii="Bookman Old Style" w:hAnsi="Bookman Old Style"/>
          <w:sz w:val="24"/>
          <w:szCs w:val="24"/>
        </w:rPr>
        <w:t xml:space="preserve">Учебные автомобили (ВАЗ, ГАЗ-53, КАМАЗ-740), </w:t>
      </w:r>
      <w:r w:rsidR="003B7EA4" w:rsidRPr="00112FE6">
        <w:rPr>
          <w:rStyle w:val="FontStyle20"/>
          <w:rFonts w:ascii="Bookman Old Style" w:hAnsi="Bookman Old Style"/>
          <w:sz w:val="24"/>
          <w:szCs w:val="24"/>
        </w:rPr>
        <w:t xml:space="preserve">двигатель для горячей регулировки, прибор НИИАТ-527Б для проверки топливных насосов, </w:t>
      </w:r>
      <w:r w:rsidR="003B7EA4" w:rsidRPr="00112FE6">
        <w:rPr>
          <w:rStyle w:val="FontStyle20"/>
          <w:rFonts w:ascii="Bookman Old Style" w:hAnsi="Bookman Old Style"/>
          <w:sz w:val="24"/>
          <w:szCs w:val="24"/>
        </w:rPr>
        <w:lastRenderedPageBreak/>
        <w:t>прибор НИИАТ-362, шин</w:t>
      </w:r>
      <w:r w:rsidR="003B7EA4" w:rsidRPr="00112FE6">
        <w:rPr>
          <w:rStyle w:val="FontStyle20"/>
          <w:rFonts w:ascii="Bookman Old Style" w:hAnsi="Bookman Old Style"/>
          <w:sz w:val="24"/>
          <w:szCs w:val="24"/>
        </w:rPr>
        <w:softHyphen/>
        <w:t>ный насос, газоанализатор, наборы гаечных ключей и отверток, скребки, ветошь, исправные детали бензинового насоса, карбюра</w:t>
      </w:r>
      <w:r w:rsidR="003B7EA4" w:rsidRPr="00112FE6">
        <w:rPr>
          <w:rStyle w:val="FontStyle20"/>
          <w:rFonts w:ascii="Bookman Old Style" w:hAnsi="Bookman Old Style"/>
          <w:sz w:val="24"/>
          <w:szCs w:val="24"/>
        </w:rPr>
        <w:softHyphen/>
        <w:t>тор, стенд «</w:t>
      </w:r>
      <w:proofErr w:type="spellStart"/>
      <w:r w:rsidR="003B7EA4" w:rsidRPr="00112FE6">
        <w:rPr>
          <w:rStyle w:val="FontStyle20"/>
          <w:rFonts w:ascii="Bookman Old Style" w:hAnsi="Bookman Old Style"/>
          <w:sz w:val="24"/>
          <w:szCs w:val="24"/>
        </w:rPr>
        <w:t>Форсаж</w:t>
      </w:r>
      <w:proofErr w:type="spellEnd"/>
      <w:r w:rsidR="003B7EA4" w:rsidRPr="00112FE6">
        <w:rPr>
          <w:rStyle w:val="FontStyle20"/>
          <w:rFonts w:ascii="Bookman Old Style" w:hAnsi="Bookman Old Style"/>
          <w:sz w:val="24"/>
          <w:szCs w:val="24"/>
        </w:rPr>
        <w:t xml:space="preserve">» для диагностики и очистки форсунок </w:t>
      </w:r>
      <w:proofErr w:type="spellStart"/>
      <w:r w:rsidR="003B7EA4" w:rsidRPr="00112FE6">
        <w:rPr>
          <w:rStyle w:val="FontStyle20"/>
          <w:rFonts w:ascii="Bookman Old Style" w:hAnsi="Bookman Old Style"/>
          <w:sz w:val="24"/>
          <w:szCs w:val="24"/>
        </w:rPr>
        <w:t>инжек</w:t>
      </w:r>
      <w:r w:rsidR="003B7EA4" w:rsidRPr="00112FE6">
        <w:rPr>
          <w:rStyle w:val="FontStyle20"/>
          <w:rFonts w:ascii="Bookman Old Style" w:hAnsi="Bookman Old Style"/>
          <w:sz w:val="24"/>
          <w:szCs w:val="24"/>
        </w:rPr>
        <w:softHyphen/>
        <w:t>торных</w:t>
      </w:r>
      <w:proofErr w:type="spellEnd"/>
      <w:r w:rsidR="003B7EA4" w:rsidRPr="00112FE6">
        <w:rPr>
          <w:rStyle w:val="FontStyle20"/>
          <w:rFonts w:ascii="Bookman Old Style" w:hAnsi="Bookman Old Style"/>
          <w:sz w:val="24"/>
          <w:szCs w:val="24"/>
        </w:rPr>
        <w:t xml:space="preserve"> двигателей, емкости и шланги для бензина.</w:t>
      </w:r>
    </w:p>
    <w:p w:rsidR="003B7EA4" w:rsidRPr="00112FE6" w:rsidRDefault="003B7EA4" w:rsidP="003B7EA4">
      <w:pPr>
        <w:pStyle w:val="Style6"/>
        <w:widowControl/>
        <w:spacing w:line="240" w:lineRule="exact"/>
        <w:ind w:left="1473"/>
        <w:rPr>
          <w:rFonts w:ascii="Bookman Old Style" w:hAnsi="Bookman Old Style"/>
        </w:rPr>
      </w:pPr>
    </w:p>
    <w:p w:rsidR="003B7EA4" w:rsidRPr="00112FE6" w:rsidRDefault="003B7EA4" w:rsidP="003B7EA4">
      <w:pPr>
        <w:pStyle w:val="Style6"/>
        <w:widowControl/>
        <w:spacing w:before="205"/>
        <w:ind w:left="1473"/>
        <w:rPr>
          <w:rStyle w:val="FontStyle18"/>
          <w:rFonts w:ascii="Bookman Old Style" w:hAnsi="Bookman Old Style" w:cs="Times New Roman"/>
          <w:sz w:val="24"/>
          <w:szCs w:val="24"/>
        </w:rPr>
      </w:pPr>
      <w:r w:rsidRPr="00112FE6">
        <w:rPr>
          <w:rStyle w:val="FontStyle18"/>
          <w:rFonts w:ascii="Bookman Old Style" w:hAnsi="Bookman Old Style" w:cs="Times New Roman"/>
          <w:sz w:val="24"/>
          <w:szCs w:val="24"/>
        </w:rPr>
        <w:t>Инструкционная карта</w:t>
      </w:r>
    </w:p>
    <w:p w:rsidR="003B7EA4" w:rsidRPr="00112FE6" w:rsidRDefault="003B7EA4" w:rsidP="003B7EA4">
      <w:pPr>
        <w:pStyle w:val="Style1"/>
        <w:widowControl/>
        <w:spacing w:line="240" w:lineRule="exact"/>
        <w:ind w:left="216" w:firstLine="360"/>
        <w:rPr>
          <w:rFonts w:ascii="Bookman Old Style" w:hAnsi="Bookman Old Style"/>
        </w:rPr>
      </w:pPr>
    </w:p>
    <w:p w:rsidR="003B7EA4" w:rsidRPr="00112FE6" w:rsidRDefault="003B7EA4" w:rsidP="003B7EA4">
      <w:pPr>
        <w:pStyle w:val="Style1"/>
        <w:widowControl/>
        <w:spacing w:before="68"/>
        <w:ind w:left="216" w:firstLine="360"/>
        <w:rPr>
          <w:rStyle w:val="FontStyle20"/>
          <w:rFonts w:ascii="Bookman Old Style" w:hAnsi="Bookman Old Style"/>
          <w:sz w:val="24"/>
          <w:szCs w:val="24"/>
        </w:rPr>
      </w:pPr>
      <w:r w:rsidRPr="00112FE6">
        <w:rPr>
          <w:rStyle w:val="FontStyle20"/>
          <w:rFonts w:ascii="Bookman Old Style" w:hAnsi="Bookman Old Style"/>
          <w:sz w:val="24"/>
          <w:szCs w:val="24"/>
        </w:rPr>
        <w:t>Диагностика системы питания двигателя с искровым зажига</w:t>
      </w:r>
      <w:r w:rsidRPr="00112FE6">
        <w:rPr>
          <w:rStyle w:val="FontStyle20"/>
          <w:rFonts w:ascii="Bookman Old Style" w:hAnsi="Bookman Old Style"/>
          <w:sz w:val="24"/>
          <w:szCs w:val="24"/>
        </w:rPr>
        <w:softHyphen/>
        <w:t>нием включает в себя проверку подачи топлива в карбюратор, контрольную проверку расхода топлива при работе двигателя на автомобиле, проверку токсичности отработавших газов, определе</w:t>
      </w:r>
      <w:r w:rsidRPr="00112FE6">
        <w:rPr>
          <w:rStyle w:val="FontStyle20"/>
          <w:rFonts w:ascii="Bookman Old Style" w:hAnsi="Bookman Old Style"/>
          <w:sz w:val="24"/>
          <w:szCs w:val="24"/>
        </w:rPr>
        <w:softHyphen/>
        <w:t>ние уровня топлива в поплавковой камере карбюратора, измерение давления, создаваемого топливным насосом.</w:t>
      </w:r>
    </w:p>
    <w:p w:rsidR="003B7EA4" w:rsidRPr="00112FE6" w:rsidRDefault="003B7EA4" w:rsidP="003B7EA4">
      <w:pPr>
        <w:pStyle w:val="Style2"/>
        <w:widowControl/>
        <w:spacing w:line="240" w:lineRule="exact"/>
        <w:ind w:left="327"/>
        <w:jc w:val="both"/>
        <w:rPr>
          <w:rFonts w:ascii="Bookman Old Style" w:hAnsi="Bookman Old Style"/>
        </w:rPr>
      </w:pPr>
    </w:p>
    <w:p w:rsidR="003B7EA4" w:rsidRPr="00112FE6" w:rsidRDefault="003B7EA4" w:rsidP="003B7EA4">
      <w:pPr>
        <w:pStyle w:val="Style2"/>
        <w:widowControl/>
        <w:spacing w:before="74"/>
        <w:ind w:left="327"/>
        <w:jc w:val="both"/>
        <w:rPr>
          <w:rStyle w:val="FontStyle19"/>
          <w:rFonts w:ascii="Bookman Old Style" w:hAnsi="Bookman Old Style"/>
          <w:sz w:val="24"/>
          <w:szCs w:val="24"/>
        </w:rPr>
      </w:pPr>
      <w:r w:rsidRPr="00112FE6">
        <w:rPr>
          <w:rStyle w:val="FontStyle17"/>
          <w:rFonts w:ascii="Bookman Old Style" w:hAnsi="Bookman Old Style"/>
          <w:sz w:val="24"/>
          <w:szCs w:val="24"/>
        </w:rPr>
        <w:t xml:space="preserve">Упражнение 1. </w:t>
      </w:r>
      <w:r w:rsidRPr="00112FE6">
        <w:rPr>
          <w:rStyle w:val="FontStyle19"/>
          <w:rFonts w:ascii="Bookman Old Style" w:hAnsi="Bookman Old Style"/>
          <w:sz w:val="24"/>
          <w:szCs w:val="24"/>
        </w:rPr>
        <w:t xml:space="preserve">Выявление и </w:t>
      </w:r>
      <w:r w:rsidRPr="00112FE6">
        <w:rPr>
          <w:rStyle w:val="FontStyle20"/>
          <w:rFonts w:ascii="Bookman Old Style" w:hAnsi="Bookman Old Style"/>
          <w:i/>
          <w:sz w:val="24"/>
          <w:szCs w:val="24"/>
        </w:rPr>
        <w:t>устранение неисправностей</w:t>
      </w:r>
      <w:r w:rsidRPr="00112FE6">
        <w:rPr>
          <w:rStyle w:val="FontStyle20"/>
          <w:rFonts w:ascii="Bookman Old Style" w:hAnsi="Bookman Old Style"/>
          <w:sz w:val="24"/>
          <w:szCs w:val="24"/>
        </w:rPr>
        <w:t xml:space="preserve"> </w:t>
      </w:r>
      <w:r w:rsidRPr="00112FE6">
        <w:rPr>
          <w:rStyle w:val="FontStyle19"/>
          <w:rFonts w:ascii="Bookman Old Style" w:hAnsi="Bookman Old Style"/>
          <w:sz w:val="24"/>
          <w:szCs w:val="24"/>
        </w:rPr>
        <w:t>то</w:t>
      </w:r>
      <w:r w:rsidRPr="00112FE6">
        <w:rPr>
          <w:rStyle w:val="FontStyle19"/>
          <w:rFonts w:ascii="Bookman Old Style" w:hAnsi="Bookman Old Style"/>
          <w:sz w:val="24"/>
          <w:szCs w:val="24"/>
        </w:rPr>
        <w:softHyphen/>
        <w:t>пливного насоса.</w:t>
      </w:r>
    </w:p>
    <w:p w:rsidR="003B7EA4" w:rsidRPr="00112FE6" w:rsidRDefault="003B7EA4" w:rsidP="00112FE6">
      <w:pPr>
        <w:pStyle w:val="Style1"/>
        <w:widowControl/>
        <w:spacing w:before="7"/>
        <w:ind w:firstLine="0"/>
        <w:rPr>
          <w:rStyle w:val="FontStyle20"/>
          <w:rFonts w:ascii="Bookman Old Style" w:hAnsi="Bookman Old Style"/>
          <w:sz w:val="24"/>
          <w:szCs w:val="24"/>
        </w:rPr>
      </w:pPr>
      <w:r w:rsidRPr="00112FE6">
        <w:rPr>
          <w:rStyle w:val="FontStyle20"/>
          <w:rFonts w:ascii="Bookman Old Style" w:hAnsi="Bookman Old Style"/>
          <w:sz w:val="24"/>
          <w:szCs w:val="24"/>
        </w:rPr>
        <w:t>Диагностика топливного насоса заключается в проверке созда</w:t>
      </w:r>
      <w:r w:rsidRPr="00112FE6">
        <w:rPr>
          <w:rStyle w:val="FontStyle20"/>
          <w:rFonts w:ascii="Bookman Old Style" w:hAnsi="Bookman Old Style"/>
          <w:sz w:val="24"/>
          <w:szCs w:val="24"/>
        </w:rPr>
        <w:softHyphen/>
        <w:t>ваемого им давления, а также в проверке герметичности его кла</w:t>
      </w:r>
      <w:r w:rsidRPr="00112FE6">
        <w:rPr>
          <w:rStyle w:val="FontStyle20"/>
          <w:rFonts w:ascii="Bookman Old Style" w:hAnsi="Bookman Old Style"/>
          <w:sz w:val="24"/>
          <w:szCs w:val="24"/>
        </w:rPr>
        <w:softHyphen/>
        <w:t>панов с использовани</w:t>
      </w:r>
      <w:r w:rsidR="00112FE6">
        <w:rPr>
          <w:rStyle w:val="FontStyle20"/>
          <w:rFonts w:ascii="Bookman Old Style" w:hAnsi="Bookman Old Style"/>
          <w:sz w:val="24"/>
          <w:szCs w:val="24"/>
        </w:rPr>
        <w:t>ем прибора НИИАТ-527Б (рис. 1</w:t>
      </w:r>
      <w:r w:rsidRPr="00112FE6">
        <w:rPr>
          <w:rStyle w:val="FontStyle20"/>
          <w:rFonts w:ascii="Bookman Old Style" w:hAnsi="Bookman Old Style"/>
          <w:sz w:val="24"/>
          <w:szCs w:val="24"/>
        </w:rPr>
        <w:t>) непо</w:t>
      </w:r>
      <w:r w:rsidRPr="00112FE6">
        <w:rPr>
          <w:rStyle w:val="FontStyle20"/>
          <w:rFonts w:ascii="Bookman Old Style" w:hAnsi="Bookman Old Style"/>
          <w:sz w:val="24"/>
          <w:szCs w:val="24"/>
        </w:rPr>
        <w:softHyphen/>
        <w:t>средственно на автомобиле.</w:t>
      </w:r>
    </w:p>
    <w:p w:rsidR="003B7EA4" w:rsidRDefault="003B7EA4" w:rsidP="00112FE6">
      <w:pPr>
        <w:pStyle w:val="Style1"/>
        <w:widowControl/>
        <w:spacing w:before="13"/>
        <w:ind w:firstLine="0"/>
        <w:rPr>
          <w:rStyle w:val="FontStyle21"/>
          <w:rFonts w:ascii="Bookman Old Style" w:hAnsi="Bookman Old Style"/>
          <w:sz w:val="24"/>
          <w:szCs w:val="24"/>
        </w:rPr>
      </w:pPr>
      <w:r w:rsidRPr="00112FE6">
        <w:rPr>
          <w:rStyle w:val="FontStyle20"/>
          <w:rFonts w:ascii="Bookman Old Style" w:hAnsi="Bookman Old Style"/>
          <w:sz w:val="24"/>
          <w:szCs w:val="24"/>
        </w:rPr>
        <w:t>Перед проверкой следует прогреть двигатель до рабочей тем</w:t>
      </w:r>
      <w:r w:rsidRPr="00112FE6">
        <w:rPr>
          <w:rStyle w:val="FontStyle20"/>
          <w:rFonts w:ascii="Bookman Old Style" w:hAnsi="Bookman Old Style"/>
          <w:sz w:val="24"/>
          <w:szCs w:val="24"/>
        </w:rPr>
        <w:softHyphen/>
        <w:t xml:space="preserve">пературы, а затем, остановив двигатель и разъединив </w:t>
      </w:r>
      <w:proofErr w:type="spellStart"/>
      <w:r w:rsidRPr="00112FE6">
        <w:rPr>
          <w:rStyle w:val="FontStyle20"/>
          <w:rFonts w:ascii="Bookman Old Style" w:hAnsi="Bookman Old Style"/>
          <w:sz w:val="24"/>
          <w:szCs w:val="24"/>
        </w:rPr>
        <w:t>топливопро</w:t>
      </w:r>
      <w:r w:rsidRPr="00112FE6">
        <w:rPr>
          <w:rStyle w:val="FontStyle20"/>
          <w:rFonts w:ascii="Bookman Old Style" w:hAnsi="Bookman Old Style"/>
          <w:sz w:val="24"/>
          <w:szCs w:val="24"/>
        </w:rPr>
        <w:softHyphen/>
        <w:t>вод</w:t>
      </w:r>
      <w:proofErr w:type="spellEnd"/>
      <w:r w:rsidRPr="00112FE6">
        <w:rPr>
          <w:rStyle w:val="FontStyle20"/>
          <w:rFonts w:ascii="Bookman Old Style" w:hAnsi="Bookman Old Style"/>
          <w:sz w:val="24"/>
          <w:szCs w:val="24"/>
        </w:rPr>
        <w:t xml:space="preserve">, соединяющий бензонасос и карбюратор, присоединить шланг прибора к карбюратору, а кран — к </w:t>
      </w:r>
      <w:proofErr w:type="spellStart"/>
      <w:r w:rsidRPr="00112FE6">
        <w:rPr>
          <w:rStyle w:val="FontStyle20"/>
          <w:rFonts w:ascii="Bookman Old Style" w:hAnsi="Bookman Old Style"/>
          <w:sz w:val="24"/>
          <w:szCs w:val="24"/>
        </w:rPr>
        <w:t>топливопроводу</w:t>
      </w:r>
      <w:proofErr w:type="spellEnd"/>
      <w:r w:rsidRPr="00112FE6">
        <w:rPr>
          <w:rStyle w:val="FontStyle20"/>
          <w:rFonts w:ascii="Bookman Old Style" w:hAnsi="Bookman Old Style"/>
          <w:sz w:val="24"/>
          <w:szCs w:val="24"/>
        </w:rPr>
        <w:t xml:space="preserve"> от топливно</w:t>
      </w:r>
      <w:r w:rsidRPr="00112FE6">
        <w:rPr>
          <w:rStyle w:val="FontStyle20"/>
          <w:rFonts w:ascii="Bookman Old Style" w:hAnsi="Bookman Old Style"/>
          <w:sz w:val="24"/>
          <w:szCs w:val="24"/>
        </w:rPr>
        <w:softHyphen/>
        <w:t>го насоса. После этого отвернуть на два-три оборота иглу крана прибора, пустить двигатель и, дав ему поработать при минималь</w:t>
      </w:r>
      <w:r w:rsidRPr="00112FE6">
        <w:rPr>
          <w:rStyle w:val="FontStyle20"/>
          <w:rFonts w:ascii="Bookman Old Style" w:hAnsi="Bookman Old Style"/>
          <w:sz w:val="24"/>
          <w:szCs w:val="24"/>
        </w:rPr>
        <w:softHyphen/>
        <w:t>ной частоте вращения коленчатого вала, по шкале манометра про</w:t>
      </w:r>
      <w:r w:rsidRPr="00112FE6">
        <w:rPr>
          <w:rStyle w:val="FontStyle21"/>
          <w:rFonts w:ascii="Bookman Old Style" w:hAnsi="Bookman Old Style"/>
          <w:sz w:val="24"/>
          <w:szCs w:val="24"/>
        </w:rPr>
        <w:t>верить давление, создаваемое топливным насосом (нормальное давление, создаваемое топл</w:t>
      </w:r>
      <w:r w:rsidR="00373B2C">
        <w:rPr>
          <w:rStyle w:val="FontStyle21"/>
          <w:rFonts w:ascii="Bookman Old Style" w:hAnsi="Bookman Old Style"/>
          <w:sz w:val="24"/>
          <w:szCs w:val="24"/>
        </w:rPr>
        <w:t>ивными насосами, должно        соответ</w:t>
      </w:r>
      <w:r w:rsidRPr="00112FE6">
        <w:rPr>
          <w:rStyle w:val="FontStyle21"/>
          <w:rFonts w:ascii="Bookman Old Style" w:hAnsi="Bookman Old Style"/>
          <w:sz w:val="24"/>
          <w:szCs w:val="24"/>
        </w:rPr>
        <w:t>ствовать нормативным данным).</w:t>
      </w:r>
    </w:p>
    <w:p w:rsidR="004A4D5C" w:rsidRDefault="004A4D5C" w:rsidP="00112FE6">
      <w:pPr>
        <w:pStyle w:val="Style1"/>
        <w:widowControl/>
        <w:spacing w:before="13"/>
        <w:ind w:firstLine="0"/>
        <w:rPr>
          <w:rStyle w:val="FontStyle21"/>
          <w:rFonts w:ascii="Bookman Old Style" w:hAnsi="Bookman Old Style"/>
          <w:sz w:val="24"/>
          <w:szCs w:val="24"/>
        </w:rPr>
      </w:pPr>
    </w:p>
    <w:p w:rsidR="004A4D5C" w:rsidRDefault="004A4D5C" w:rsidP="00112FE6">
      <w:pPr>
        <w:pStyle w:val="Style1"/>
        <w:widowControl/>
        <w:spacing w:before="13"/>
        <w:ind w:firstLine="0"/>
        <w:rPr>
          <w:rStyle w:val="FontStyle21"/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90805</wp:posOffset>
            </wp:positionV>
            <wp:extent cx="3924300" cy="2000250"/>
            <wp:effectExtent l="19050" t="0" r="0" b="0"/>
            <wp:wrapTight wrapText="bothSides">
              <wp:wrapPolygon edited="0">
                <wp:start x="-105" y="0"/>
                <wp:lineTo x="-105" y="21394"/>
                <wp:lineTo x="21600" y="21394"/>
                <wp:lineTo x="21600" y="0"/>
                <wp:lineTo x="-105" y="0"/>
              </wp:wrapPolygon>
            </wp:wrapTight>
            <wp:docPr id="1" name="Рисунок 1" descr="C:\Documents and Settings\Admin\Local Settings\Temporary Internet Files\Content.Word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D5C" w:rsidRDefault="004A4D5C" w:rsidP="00112FE6">
      <w:pPr>
        <w:pStyle w:val="Style1"/>
        <w:widowControl/>
        <w:spacing w:before="13"/>
        <w:ind w:firstLine="0"/>
        <w:rPr>
          <w:rStyle w:val="FontStyle21"/>
          <w:rFonts w:ascii="Bookman Old Style" w:hAnsi="Bookman Old Style"/>
          <w:sz w:val="24"/>
          <w:szCs w:val="24"/>
        </w:rPr>
      </w:pPr>
    </w:p>
    <w:p w:rsidR="004A4D5C" w:rsidRDefault="004A4D5C" w:rsidP="00112FE6">
      <w:pPr>
        <w:pStyle w:val="Style1"/>
        <w:widowControl/>
        <w:spacing w:before="13"/>
        <w:ind w:firstLine="0"/>
        <w:rPr>
          <w:rStyle w:val="FontStyle21"/>
          <w:rFonts w:ascii="Bookman Old Style" w:hAnsi="Bookman Old Style"/>
          <w:sz w:val="24"/>
          <w:szCs w:val="24"/>
        </w:rPr>
      </w:pPr>
    </w:p>
    <w:p w:rsidR="004A4D5C" w:rsidRDefault="004A4D5C" w:rsidP="00112FE6">
      <w:pPr>
        <w:pStyle w:val="Style1"/>
        <w:widowControl/>
        <w:spacing w:before="13"/>
        <w:ind w:firstLine="0"/>
        <w:rPr>
          <w:rStyle w:val="FontStyle21"/>
          <w:rFonts w:ascii="Bookman Old Style" w:hAnsi="Bookman Old Style"/>
          <w:sz w:val="24"/>
          <w:szCs w:val="24"/>
        </w:rPr>
      </w:pPr>
    </w:p>
    <w:p w:rsidR="004A4D5C" w:rsidRDefault="004A4D5C" w:rsidP="00112FE6">
      <w:pPr>
        <w:pStyle w:val="Style1"/>
        <w:widowControl/>
        <w:spacing w:before="13"/>
        <w:ind w:firstLine="0"/>
        <w:rPr>
          <w:rStyle w:val="FontStyle21"/>
          <w:rFonts w:ascii="Bookman Old Style" w:hAnsi="Bookman Old Style"/>
          <w:sz w:val="24"/>
          <w:szCs w:val="24"/>
        </w:rPr>
      </w:pPr>
    </w:p>
    <w:p w:rsidR="004A4D5C" w:rsidRDefault="004A4D5C" w:rsidP="00112FE6">
      <w:pPr>
        <w:pStyle w:val="Style1"/>
        <w:widowControl/>
        <w:spacing w:before="13"/>
        <w:ind w:firstLine="0"/>
        <w:rPr>
          <w:rStyle w:val="FontStyle21"/>
          <w:rFonts w:ascii="Bookman Old Style" w:hAnsi="Bookman Old Style"/>
          <w:sz w:val="24"/>
          <w:szCs w:val="24"/>
        </w:rPr>
      </w:pPr>
    </w:p>
    <w:p w:rsidR="004A4D5C" w:rsidRDefault="004A4D5C" w:rsidP="00112FE6">
      <w:pPr>
        <w:pStyle w:val="Style1"/>
        <w:widowControl/>
        <w:spacing w:before="13"/>
        <w:ind w:firstLine="0"/>
        <w:rPr>
          <w:rStyle w:val="FontStyle21"/>
          <w:rFonts w:ascii="Bookman Old Style" w:hAnsi="Bookman Old Style"/>
          <w:sz w:val="24"/>
          <w:szCs w:val="24"/>
        </w:rPr>
      </w:pPr>
    </w:p>
    <w:p w:rsidR="004A4D5C" w:rsidRDefault="004A4D5C" w:rsidP="00112FE6">
      <w:pPr>
        <w:pStyle w:val="Style1"/>
        <w:widowControl/>
        <w:spacing w:before="13"/>
        <w:ind w:firstLine="0"/>
        <w:rPr>
          <w:rStyle w:val="FontStyle21"/>
          <w:rFonts w:ascii="Bookman Old Style" w:hAnsi="Bookman Old Style"/>
          <w:sz w:val="24"/>
          <w:szCs w:val="24"/>
        </w:rPr>
      </w:pPr>
    </w:p>
    <w:p w:rsidR="004A4D5C" w:rsidRDefault="004A4D5C" w:rsidP="00112FE6">
      <w:pPr>
        <w:pStyle w:val="Style1"/>
        <w:widowControl/>
        <w:spacing w:before="13"/>
        <w:ind w:firstLine="0"/>
        <w:rPr>
          <w:rStyle w:val="FontStyle21"/>
          <w:rFonts w:ascii="Bookman Old Style" w:hAnsi="Bookman Old Style"/>
          <w:sz w:val="24"/>
          <w:szCs w:val="24"/>
        </w:rPr>
      </w:pPr>
    </w:p>
    <w:p w:rsidR="004A4D5C" w:rsidRDefault="004A4D5C" w:rsidP="00112FE6">
      <w:pPr>
        <w:pStyle w:val="Style1"/>
        <w:widowControl/>
        <w:spacing w:before="13"/>
        <w:ind w:firstLine="0"/>
        <w:rPr>
          <w:rStyle w:val="FontStyle21"/>
          <w:rFonts w:ascii="Bookman Old Style" w:hAnsi="Bookman Old Style"/>
          <w:sz w:val="24"/>
          <w:szCs w:val="24"/>
        </w:rPr>
      </w:pPr>
    </w:p>
    <w:p w:rsidR="004A4D5C" w:rsidRDefault="004A4D5C" w:rsidP="00112FE6">
      <w:pPr>
        <w:pStyle w:val="Style1"/>
        <w:widowControl/>
        <w:spacing w:before="13"/>
        <w:ind w:firstLine="0"/>
        <w:rPr>
          <w:rStyle w:val="FontStyle21"/>
          <w:rFonts w:ascii="Bookman Old Style" w:hAnsi="Bookman Old Style"/>
          <w:sz w:val="24"/>
          <w:szCs w:val="24"/>
        </w:rPr>
      </w:pPr>
      <w:r>
        <w:rPr>
          <w:rStyle w:val="FontStyle21"/>
          <w:rFonts w:ascii="Bookman Old Style" w:hAnsi="Bookman Old Style"/>
          <w:sz w:val="24"/>
          <w:szCs w:val="24"/>
        </w:rPr>
        <w:t>Рис. 1. Прибор НИИАТ-527Б для проверки топливных насосов:</w:t>
      </w:r>
    </w:p>
    <w:p w:rsidR="002771A1" w:rsidRDefault="00373B2C" w:rsidP="002771A1">
      <w:pPr>
        <w:pStyle w:val="Style1"/>
        <w:widowControl/>
        <w:numPr>
          <w:ilvl w:val="0"/>
          <w:numId w:val="4"/>
        </w:numPr>
        <w:spacing w:before="13"/>
        <w:rPr>
          <w:rStyle w:val="FontStyle21"/>
          <w:rFonts w:ascii="Bookman Old Style" w:hAnsi="Bookman Old Style"/>
          <w:sz w:val="24"/>
          <w:szCs w:val="24"/>
        </w:rPr>
      </w:pPr>
      <w:r>
        <w:rPr>
          <w:rStyle w:val="FontStyle21"/>
          <w:rFonts w:ascii="Bookman Old Style" w:hAnsi="Bookman Old Style"/>
          <w:sz w:val="24"/>
          <w:szCs w:val="24"/>
        </w:rPr>
        <w:t>к</w:t>
      </w:r>
      <w:r w:rsidR="002771A1">
        <w:rPr>
          <w:rStyle w:val="FontStyle21"/>
          <w:rFonts w:ascii="Bookman Old Style" w:hAnsi="Bookman Old Style"/>
          <w:sz w:val="24"/>
          <w:szCs w:val="24"/>
        </w:rPr>
        <w:t xml:space="preserve">ран; 2- сменные штуцера; 3- </w:t>
      </w:r>
      <w:proofErr w:type="spellStart"/>
      <w:r>
        <w:rPr>
          <w:rStyle w:val="FontStyle21"/>
          <w:rFonts w:ascii="Bookman Old Style" w:hAnsi="Bookman Old Style"/>
          <w:sz w:val="24"/>
          <w:szCs w:val="24"/>
        </w:rPr>
        <w:t>мановакууметр</w:t>
      </w:r>
      <w:proofErr w:type="spellEnd"/>
      <w:r>
        <w:rPr>
          <w:rStyle w:val="FontStyle21"/>
          <w:rFonts w:ascii="Bookman Old Style" w:hAnsi="Bookman Old Style"/>
          <w:sz w:val="24"/>
          <w:szCs w:val="24"/>
        </w:rPr>
        <w:t>.</w:t>
      </w:r>
    </w:p>
    <w:p w:rsidR="004A4D5C" w:rsidRPr="00112FE6" w:rsidRDefault="004A4D5C" w:rsidP="00112FE6">
      <w:pPr>
        <w:pStyle w:val="Style1"/>
        <w:widowControl/>
        <w:spacing w:before="13"/>
        <w:ind w:firstLine="0"/>
        <w:rPr>
          <w:rStyle w:val="FontStyle21"/>
          <w:rFonts w:ascii="Bookman Old Style" w:hAnsi="Bookman Old Style"/>
          <w:sz w:val="24"/>
          <w:szCs w:val="24"/>
        </w:rPr>
      </w:pPr>
    </w:p>
    <w:p w:rsidR="003B7EA4" w:rsidRPr="00112FE6" w:rsidRDefault="003B7EA4" w:rsidP="00373B2C">
      <w:pPr>
        <w:pStyle w:val="Style2"/>
        <w:widowControl/>
        <w:spacing w:before="13"/>
        <w:ind w:firstLine="0"/>
        <w:jc w:val="both"/>
        <w:rPr>
          <w:rStyle w:val="FontStyle21"/>
          <w:rFonts w:ascii="Bookman Old Style" w:hAnsi="Bookman Old Style"/>
          <w:sz w:val="24"/>
          <w:szCs w:val="24"/>
        </w:rPr>
      </w:pPr>
      <w:r w:rsidRPr="00112FE6">
        <w:rPr>
          <w:rStyle w:val="FontStyle21"/>
          <w:rFonts w:ascii="Bookman Old Style" w:hAnsi="Bookman Old Style"/>
          <w:sz w:val="24"/>
          <w:szCs w:val="24"/>
        </w:rPr>
        <w:lastRenderedPageBreak/>
        <w:t>Далее, полностью ввернув иглу крана прибора, следует оста</w:t>
      </w:r>
      <w:r w:rsidRPr="00112FE6">
        <w:rPr>
          <w:rStyle w:val="FontStyle21"/>
          <w:rFonts w:ascii="Bookman Old Style" w:hAnsi="Bookman Old Style"/>
          <w:sz w:val="24"/>
          <w:szCs w:val="24"/>
        </w:rPr>
        <w:softHyphen/>
        <w:t>новить двигатель и определить по манометру падение давления в течение 30 с. Клапаны топливного насоса считаются исправны</w:t>
      </w:r>
      <w:r w:rsidRPr="00112FE6">
        <w:rPr>
          <w:rStyle w:val="FontStyle21"/>
          <w:rFonts w:ascii="Bookman Old Style" w:hAnsi="Bookman Old Style"/>
          <w:sz w:val="24"/>
          <w:szCs w:val="24"/>
        </w:rPr>
        <w:softHyphen/>
        <w:t xml:space="preserve">ми, если падение давления за </w:t>
      </w:r>
      <w:r w:rsidR="00373B2C">
        <w:rPr>
          <w:rStyle w:val="FontStyle21"/>
          <w:rFonts w:ascii="Bookman Old Style" w:hAnsi="Bookman Old Style"/>
          <w:sz w:val="24"/>
          <w:szCs w:val="24"/>
        </w:rPr>
        <w:t>это время не превысит 0,01 МПа.</w:t>
      </w:r>
      <w:r w:rsidRPr="00112FE6">
        <w:rPr>
          <w:rStyle w:val="FontStyle21"/>
          <w:rFonts w:ascii="Bookman Old Style" w:hAnsi="Bookman Old Style"/>
          <w:sz w:val="24"/>
          <w:szCs w:val="24"/>
        </w:rPr>
        <w:t xml:space="preserve"> Затем, вывернув иглу крана прибора и пустив двигатель, дать! ему поработать 10... 15 с, остановить, определить падение давле</w:t>
      </w:r>
      <w:r w:rsidRPr="00112FE6">
        <w:rPr>
          <w:rStyle w:val="FontStyle21"/>
          <w:rFonts w:ascii="Bookman Old Style" w:hAnsi="Bookman Old Style"/>
          <w:sz w:val="24"/>
          <w:szCs w:val="24"/>
        </w:rPr>
        <w:softHyphen/>
        <w:t>ния в течение 30 с и сравнить полученное значен</w:t>
      </w:r>
      <w:r w:rsidR="00373B2C">
        <w:rPr>
          <w:rStyle w:val="FontStyle21"/>
          <w:rFonts w:ascii="Bookman Old Style" w:hAnsi="Bookman Old Style"/>
          <w:sz w:val="24"/>
          <w:szCs w:val="24"/>
        </w:rPr>
        <w:t>ие с предыду</w:t>
      </w:r>
      <w:r w:rsidRPr="00112FE6">
        <w:rPr>
          <w:rStyle w:val="FontStyle21"/>
          <w:rFonts w:ascii="Bookman Old Style" w:hAnsi="Bookman Old Style"/>
          <w:sz w:val="24"/>
          <w:szCs w:val="24"/>
        </w:rPr>
        <w:t>щим.</w:t>
      </w:r>
    </w:p>
    <w:p w:rsidR="003B7EA4" w:rsidRPr="00112FE6" w:rsidRDefault="003B7EA4" w:rsidP="00373B2C">
      <w:pPr>
        <w:pStyle w:val="Style2"/>
        <w:widowControl/>
        <w:spacing w:before="26"/>
        <w:ind w:firstLine="406"/>
        <w:jc w:val="both"/>
        <w:rPr>
          <w:rStyle w:val="FontStyle21"/>
          <w:rFonts w:ascii="Bookman Old Style" w:hAnsi="Bookman Old Style"/>
          <w:sz w:val="24"/>
          <w:szCs w:val="24"/>
        </w:rPr>
      </w:pPr>
      <w:r w:rsidRPr="00112FE6">
        <w:rPr>
          <w:rStyle w:val="FontStyle21"/>
          <w:rFonts w:ascii="Bookman Old Style" w:hAnsi="Bookman Old Style"/>
          <w:sz w:val="24"/>
          <w:szCs w:val="24"/>
        </w:rPr>
        <w:t>Если топливный насос не создает необходимое давление и не обеспечивает подачу топлива или из нижней части его корпуса происходит утечка топлива, насос следует снять с автомобиля и произвести ремонт с проверкой всех его деталей.</w:t>
      </w:r>
    </w:p>
    <w:p w:rsidR="003B7EA4" w:rsidRPr="00112FE6" w:rsidRDefault="003B7EA4" w:rsidP="00373B2C">
      <w:pPr>
        <w:pStyle w:val="Style2"/>
        <w:widowControl/>
        <w:spacing w:before="20"/>
        <w:ind w:right="177"/>
        <w:jc w:val="both"/>
        <w:rPr>
          <w:rStyle w:val="FontStyle21"/>
          <w:rFonts w:ascii="Bookman Old Style" w:hAnsi="Bookman Old Style"/>
          <w:sz w:val="24"/>
          <w:szCs w:val="24"/>
        </w:rPr>
      </w:pPr>
      <w:r w:rsidRPr="00112FE6">
        <w:rPr>
          <w:rStyle w:val="FontStyle21"/>
          <w:rFonts w:ascii="Bookman Old Style" w:hAnsi="Bookman Old Style"/>
          <w:sz w:val="24"/>
          <w:szCs w:val="24"/>
        </w:rPr>
        <w:t xml:space="preserve">Упражнение считается выполненным, если топливный насос создает необходимое давление, </w:t>
      </w:r>
      <w:proofErr w:type="spellStart"/>
      <w:r w:rsidRPr="00112FE6">
        <w:rPr>
          <w:rStyle w:val="FontStyle21"/>
          <w:rFonts w:ascii="Bookman Old Style" w:hAnsi="Bookman Old Style"/>
          <w:sz w:val="24"/>
          <w:szCs w:val="24"/>
        </w:rPr>
        <w:t>подтекание</w:t>
      </w:r>
      <w:proofErr w:type="spellEnd"/>
      <w:r w:rsidRPr="00112FE6">
        <w:rPr>
          <w:rStyle w:val="FontStyle21"/>
          <w:rFonts w:ascii="Bookman Old Style" w:hAnsi="Bookman Old Style"/>
          <w:sz w:val="24"/>
          <w:szCs w:val="24"/>
        </w:rPr>
        <w:t xml:space="preserve"> бензина отсутствует, клапаны герметичны. Разрежение у исправного насоса должно составлять 45...50 кПа.</w:t>
      </w:r>
    </w:p>
    <w:p w:rsidR="003B7EA4" w:rsidRPr="00373B2C" w:rsidRDefault="003B7EA4" w:rsidP="00373B2C">
      <w:pPr>
        <w:pStyle w:val="Style5"/>
        <w:widowControl/>
        <w:spacing w:before="120" w:after="120"/>
        <w:rPr>
          <w:rStyle w:val="FontStyle20"/>
          <w:rFonts w:ascii="Bookman Old Style" w:hAnsi="Bookman Old Style"/>
          <w:i/>
          <w:sz w:val="24"/>
          <w:szCs w:val="24"/>
        </w:rPr>
      </w:pPr>
      <w:r w:rsidRPr="00373B2C">
        <w:rPr>
          <w:rStyle w:val="FontStyle21"/>
          <w:rFonts w:ascii="Bookman Old Style" w:hAnsi="Bookman Old Style"/>
          <w:b/>
          <w:sz w:val="24"/>
          <w:szCs w:val="24"/>
        </w:rPr>
        <w:t>Упражнение 2.</w:t>
      </w:r>
      <w:r w:rsidRPr="00112FE6">
        <w:rPr>
          <w:rStyle w:val="FontStyle21"/>
          <w:rFonts w:ascii="Bookman Old Style" w:hAnsi="Bookman Old Style"/>
          <w:sz w:val="24"/>
          <w:szCs w:val="24"/>
        </w:rPr>
        <w:t xml:space="preserve"> </w:t>
      </w:r>
      <w:r w:rsidRPr="00373B2C">
        <w:rPr>
          <w:rStyle w:val="FontStyle20"/>
          <w:rFonts w:ascii="Bookman Old Style" w:hAnsi="Bookman Old Style"/>
          <w:i/>
          <w:sz w:val="24"/>
          <w:szCs w:val="24"/>
        </w:rPr>
        <w:t>Выявление и устранение неисправностей кар</w:t>
      </w:r>
      <w:r w:rsidRPr="00373B2C">
        <w:rPr>
          <w:rStyle w:val="FontStyle20"/>
          <w:rFonts w:ascii="Bookman Old Style" w:hAnsi="Bookman Old Style"/>
          <w:i/>
          <w:sz w:val="24"/>
          <w:szCs w:val="24"/>
        </w:rPr>
        <w:softHyphen/>
        <w:t>бюраторов.</w:t>
      </w:r>
    </w:p>
    <w:p w:rsidR="003B7EA4" w:rsidRPr="00112FE6" w:rsidRDefault="003B7EA4" w:rsidP="00373B2C">
      <w:pPr>
        <w:pStyle w:val="Style2"/>
        <w:widowControl/>
        <w:spacing w:before="13"/>
        <w:ind w:right="13" w:firstLine="386"/>
        <w:jc w:val="both"/>
        <w:rPr>
          <w:rStyle w:val="FontStyle21"/>
          <w:rFonts w:ascii="Bookman Old Style" w:hAnsi="Bookman Old Style"/>
          <w:sz w:val="24"/>
          <w:szCs w:val="24"/>
        </w:rPr>
      </w:pPr>
      <w:r w:rsidRPr="00112FE6">
        <w:rPr>
          <w:rStyle w:val="FontStyle21"/>
          <w:rFonts w:ascii="Bookman Old Style" w:hAnsi="Bookman Old Style"/>
          <w:sz w:val="24"/>
          <w:szCs w:val="24"/>
        </w:rPr>
        <w:t xml:space="preserve">Неисправности карбюратора, затрудняющие пуск двигателя, можно обнаружить следующим образом. Прежде </w:t>
      </w:r>
      <w:proofErr w:type="gramStart"/>
      <w:r w:rsidRPr="00112FE6">
        <w:rPr>
          <w:rStyle w:val="FontStyle21"/>
          <w:rFonts w:ascii="Bookman Old Style" w:hAnsi="Bookman Old Style"/>
          <w:sz w:val="24"/>
          <w:szCs w:val="24"/>
        </w:rPr>
        <w:t>всего</w:t>
      </w:r>
      <w:proofErr w:type="gramEnd"/>
      <w:r w:rsidRPr="00112FE6">
        <w:rPr>
          <w:rStyle w:val="FontStyle21"/>
          <w:rFonts w:ascii="Bookman Old Style" w:hAnsi="Bookman Old Style"/>
          <w:sz w:val="24"/>
          <w:szCs w:val="24"/>
        </w:rPr>
        <w:t xml:space="preserve"> через окно (у карбюратора К-126Б) или контрольное отверстие (у карбюрато</w:t>
      </w:r>
      <w:r w:rsidRPr="00112FE6">
        <w:rPr>
          <w:rStyle w:val="FontStyle21"/>
          <w:rFonts w:ascii="Bookman Old Style" w:hAnsi="Bookman Old Style"/>
          <w:sz w:val="24"/>
          <w:szCs w:val="24"/>
        </w:rPr>
        <w:softHyphen/>
        <w:t>ра К-88А) следует проверить уровень топлива в поплавковой каме</w:t>
      </w:r>
      <w:r w:rsidRPr="00112FE6">
        <w:rPr>
          <w:rStyle w:val="FontStyle21"/>
          <w:rFonts w:ascii="Bookman Old Style" w:hAnsi="Bookman Old Style"/>
          <w:sz w:val="24"/>
          <w:szCs w:val="24"/>
        </w:rPr>
        <w:softHyphen/>
        <w:t>ре. Низкий уровень топлива возможен вследствие нарушения ре</w:t>
      </w:r>
      <w:r w:rsidRPr="00112FE6">
        <w:rPr>
          <w:rStyle w:val="FontStyle21"/>
          <w:rFonts w:ascii="Bookman Old Style" w:hAnsi="Bookman Old Style"/>
          <w:sz w:val="24"/>
          <w:szCs w:val="24"/>
        </w:rPr>
        <w:softHyphen/>
        <w:t>гулировки или заедания поплавка.</w:t>
      </w:r>
    </w:p>
    <w:p w:rsidR="003B7EA4" w:rsidRPr="00112FE6" w:rsidRDefault="003B7EA4" w:rsidP="00373B2C">
      <w:pPr>
        <w:pStyle w:val="Style2"/>
        <w:widowControl/>
        <w:spacing w:before="7"/>
        <w:ind w:firstLine="386"/>
        <w:jc w:val="both"/>
        <w:rPr>
          <w:rStyle w:val="FontStyle21"/>
          <w:rFonts w:ascii="Bookman Old Style" w:hAnsi="Bookman Old Style"/>
          <w:sz w:val="24"/>
          <w:szCs w:val="24"/>
        </w:rPr>
      </w:pPr>
      <w:r w:rsidRPr="00112FE6">
        <w:rPr>
          <w:rStyle w:val="FontStyle21"/>
          <w:rFonts w:ascii="Bookman Old Style" w:hAnsi="Bookman Old Style"/>
          <w:sz w:val="24"/>
          <w:szCs w:val="24"/>
        </w:rPr>
        <w:t>Заедание клапана подачи топлива в закрытом положении мож</w:t>
      </w:r>
      <w:r w:rsidRPr="00112FE6">
        <w:rPr>
          <w:rStyle w:val="FontStyle21"/>
          <w:rFonts w:ascii="Bookman Old Style" w:hAnsi="Bookman Old Style"/>
          <w:sz w:val="24"/>
          <w:szCs w:val="24"/>
        </w:rPr>
        <w:softHyphen/>
        <w:t>но обнаружить, отвернув спускную пробку карбюратора. Если то</w:t>
      </w:r>
      <w:r w:rsidRPr="00112FE6">
        <w:rPr>
          <w:rStyle w:val="FontStyle21"/>
          <w:rFonts w:ascii="Bookman Old Style" w:hAnsi="Bookman Old Style"/>
          <w:sz w:val="24"/>
          <w:szCs w:val="24"/>
        </w:rPr>
        <w:softHyphen/>
        <w:t>пливо вытекает из отверстия непродолжительное время, а затем перестает вытекать, значит, происходит заедание клапана подачи топлива.</w:t>
      </w:r>
    </w:p>
    <w:p w:rsidR="003B7EA4" w:rsidRPr="00112FE6" w:rsidRDefault="003B7EA4" w:rsidP="00373B2C">
      <w:pPr>
        <w:pStyle w:val="Style2"/>
        <w:widowControl/>
        <w:spacing w:before="7"/>
        <w:ind w:firstLine="380"/>
        <w:jc w:val="both"/>
        <w:rPr>
          <w:rStyle w:val="FontStyle21"/>
          <w:rFonts w:ascii="Bookman Old Style" w:hAnsi="Bookman Old Style"/>
          <w:sz w:val="24"/>
          <w:szCs w:val="24"/>
        </w:rPr>
      </w:pPr>
      <w:r w:rsidRPr="00112FE6">
        <w:rPr>
          <w:rStyle w:val="FontStyle21"/>
          <w:rFonts w:ascii="Bookman Old Style" w:hAnsi="Bookman Old Style"/>
          <w:sz w:val="24"/>
          <w:szCs w:val="24"/>
        </w:rPr>
        <w:t>При подозрении на засорение жиклеров следует вывернуть пробки и через открывшиеся отверстия продуть жиклеры сжатым воздухом с помощью шинного насоса. Если после продувки жи</w:t>
      </w:r>
      <w:r w:rsidRPr="00112FE6">
        <w:rPr>
          <w:rStyle w:val="FontStyle21"/>
          <w:rFonts w:ascii="Bookman Old Style" w:hAnsi="Bookman Old Style"/>
          <w:sz w:val="24"/>
          <w:szCs w:val="24"/>
        </w:rPr>
        <w:softHyphen/>
        <w:t>клеров двигатель будет работать без перебоев, значит, причиной уменьшения подачи топлива являлось засорение жиклеров.</w:t>
      </w:r>
    </w:p>
    <w:p w:rsidR="003B7EA4" w:rsidRPr="00112FE6" w:rsidRDefault="003B7EA4" w:rsidP="00373B2C">
      <w:pPr>
        <w:pStyle w:val="Style2"/>
        <w:widowControl/>
        <w:spacing w:before="7" w:after="105"/>
        <w:ind w:firstLine="380"/>
        <w:jc w:val="both"/>
        <w:rPr>
          <w:rStyle w:val="FontStyle21"/>
          <w:rFonts w:ascii="Bookman Old Style" w:hAnsi="Bookman Old Style"/>
          <w:sz w:val="24"/>
          <w:szCs w:val="24"/>
        </w:rPr>
      </w:pPr>
      <w:r w:rsidRPr="00112FE6">
        <w:rPr>
          <w:rStyle w:val="FontStyle21"/>
          <w:rFonts w:ascii="Bookman Old Style" w:hAnsi="Bookman Old Style"/>
          <w:sz w:val="24"/>
          <w:szCs w:val="24"/>
        </w:rPr>
        <w:t>Пропускную способность жиклеров можно проверить прибо</w:t>
      </w:r>
      <w:r w:rsidRPr="00112FE6">
        <w:rPr>
          <w:rStyle w:val="FontStyle21"/>
          <w:rFonts w:ascii="Bookman Old Style" w:hAnsi="Bookman Old Style"/>
          <w:sz w:val="24"/>
          <w:szCs w:val="24"/>
        </w:rPr>
        <w:softHyphen/>
        <w:t>ром НИИАТ-362. Количество воды, протекающей через дозирую</w:t>
      </w:r>
      <w:r w:rsidRPr="00112FE6">
        <w:rPr>
          <w:rStyle w:val="FontStyle21"/>
          <w:rFonts w:ascii="Bookman Old Style" w:hAnsi="Bookman Old Style"/>
          <w:sz w:val="24"/>
          <w:szCs w:val="24"/>
        </w:rPr>
        <w:softHyphen/>
        <w:t xml:space="preserve">щее отверстие жиклера за 1 мин под напором водяного столба (1000 </w:t>
      </w:r>
      <w:r w:rsidRPr="00112FE6">
        <w:rPr>
          <w:rStyle w:val="FontStyle21"/>
          <w:rFonts w:ascii="Bookman Old Style" w:hAnsi="Bookman Old Style"/>
          <w:spacing w:val="40"/>
          <w:sz w:val="24"/>
          <w:szCs w:val="24"/>
        </w:rPr>
        <w:t>±2)</w:t>
      </w:r>
      <w:r w:rsidRPr="00112FE6">
        <w:rPr>
          <w:rStyle w:val="FontStyle21"/>
          <w:rFonts w:ascii="Bookman Old Style" w:hAnsi="Bookman Old Style"/>
          <w:sz w:val="24"/>
          <w:szCs w:val="24"/>
        </w:rPr>
        <w:t xml:space="preserve"> мм при температуре воды 19...21</w:t>
      </w:r>
      <w:proofErr w:type="gramStart"/>
      <w:r w:rsidRPr="00112FE6">
        <w:rPr>
          <w:rStyle w:val="FontStyle21"/>
          <w:rFonts w:ascii="Bookman Old Style" w:hAnsi="Bookman Old Style"/>
          <w:sz w:val="24"/>
          <w:szCs w:val="24"/>
        </w:rPr>
        <w:t>°С</w:t>
      </w:r>
      <w:proofErr w:type="gramEnd"/>
      <w:r w:rsidRPr="00112FE6">
        <w:rPr>
          <w:rStyle w:val="FontStyle21"/>
          <w:rFonts w:ascii="Bookman Old Style" w:hAnsi="Bookman Old Style"/>
          <w:sz w:val="24"/>
          <w:szCs w:val="24"/>
        </w:rPr>
        <w:t>, должно соответ</w:t>
      </w:r>
      <w:r w:rsidRPr="00112FE6">
        <w:rPr>
          <w:rStyle w:val="FontStyle21"/>
          <w:rFonts w:ascii="Bookman Old Style" w:hAnsi="Bookman Old Style"/>
          <w:sz w:val="24"/>
          <w:szCs w:val="24"/>
        </w:rPr>
        <w:softHyphen/>
        <w:t>ствовать к</w:t>
      </w:r>
      <w:r w:rsidR="001133F8">
        <w:rPr>
          <w:rStyle w:val="FontStyle21"/>
          <w:rFonts w:ascii="Bookman Old Style" w:hAnsi="Bookman Old Style"/>
          <w:sz w:val="24"/>
          <w:szCs w:val="24"/>
        </w:rPr>
        <w:t>онтрольным параметрам (табл. 1</w:t>
      </w:r>
      <w:r w:rsidRPr="00112FE6">
        <w:rPr>
          <w:rStyle w:val="FontStyle21"/>
          <w:rFonts w:ascii="Bookman Old Style" w:hAnsi="Bookman Old Style"/>
          <w:sz w:val="24"/>
          <w:szCs w:val="24"/>
        </w:rPr>
        <w:t>).</w:t>
      </w:r>
    </w:p>
    <w:p w:rsidR="003B7EA4" w:rsidRPr="00112FE6" w:rsidRDefault="003B7EA4" w:rsidP="00373B2C">
      <w:pPr>
        <w:pStyle w:val="Style1"/>
        <w:widowControl/>
        <w:rPr>
          <w:rStyle w:val="FontStyle12"/>
          <w:rFonts w:ascii="Bookman Old Style" w:hAnsi="Bookman Old Style"/>
          <w:sz w:val="24"/>
          <w:szCs w:val="24"/>
        </w:rPr>
      </w:pPr>
      <w:r w:rsidRPr="00112FE6">
        <w:rPr>
          <w:rStyle w:val="FontStyle12"/>
          <w:rFonts w:ascii="Bookman Old Style" w:hAnsi="Bookman Old Style"/>
          <w:sz w:val="24"/>
          <w:szCs w:val="24"/>
        </w:rPr>
        <w:t>Герметичность поплавка проверяют погружением его в нагре</w:t>
      </w:r>
      <w:r w:rsidRPr="00112FE6">
        <w:rPr>
          <w:rStyle w:val="FontStyle12"/>
          <w:rFonts w:ascii="Bookman Old Style" w:hAnsi="Bookman Old Style"/>
          <w:sz w:val="24"/>
          <w:szCs w:val="24"/>
        </w:rPr>
        <w:softHyphen/>
        <w:t>тую до 80</w:t>
      </w:r>
      <w:proofErr w:type="gramStart"/>
      <w:r w:rsidRPr="00112FE6">
        <w:rPr>
          <w:rStyle w:val="FontStyle12"/>
          <w:rFonts w:ascii="Bookman Old Style" w:hAnsi="Bookman Old Style"/>
          <w:sz w:val="24"/>
          <w:szCs w:val="24"/>
        </w:rPr>
        <w:t xml:space="preserve"> °С</w:t>
      </w:r>
      <w:proofErr w:type="gramEnd"/>
      <w:r w:rsidRPr="00112FE6">
        <w:rPr>
          <w:rStyle w:val="FontStyle12"/>
          <w:rFonts w:ascii="Bookman Old Style" w:hAnsi="Bookman Old Style"/>
          <w:sz w:val="24"/>
          <w:szCs w:val="24"/>
        </w:rPr>
        <w:t xml:space="preserve"> воду, наблюдая за ним не менее 30 с (из негерметич</w:t>
      </w:r>
      <w:r w:rsidRPr="00112FE6">
        <w:rPr>
          <w:rStyle w:val="FontStyle12"/>
          <w:rFonts w:ascii="Bookman Old Style" w:hAnsi="Bookman Old Style"/>
          <w:sz w:val="24"/>
          <w:szCs w:val="24"/>
        </w:rPr>
        <w:softHyphen/>
        <w:t>ного поплавка появятся пузырьки воздуха).</w:t>
      </w:r>
    </w:p>
    <w:p w:rsidR="003B7EA4" w:rsidRDefault="003B7EA4" w:rsidP="00373B2C">
      <w:pPr>
        <w:pStyle w:val="Style1"/>
        <w:widowControl/>
        <w:ind w:firstLine="380"/>
        <w:rPr>
          <w:rStyle w:val="FontStyle12"/>
          <w:rFonts w:ascii="Bookman Old Style" w:hAnsi="Bookman Old Style"/>
          <w:sz w:val="24"/>
          <w:szCs w:val="24"/>
        </w:rPr>
      </w:pPr>
      <w:r w:rsidRPr="00112FE6">
        <w:rPr>
          <w:rStyle w:val="FontStyle12"/>
          <w:rFonts w:ascii="Bookman Old Style" w:hAnsi="Bookman Old Style"/>
          <w:sz w:val="24"/>
          <w:szCs w:val="24"/>
        </w:rPr>
        <w:t>Для проверки ускорительного насоса карбюратор следует снять с двигателя, заполнить поплавковую камеру бензином и устано</w:t>
      </w:r>
      <w:r w:rsidRPr="00112FE6">
        <w:rPr>
          <w:rStyle w:val="FontStyle12"/>
          <w:rFonts w:ascii="Bookman Old Style" w:hAnsi="Bookman Old Style"/>
          <w:sz w:val="24"/>
          <w:szCs w:val="24"/>
        </w:rPr>
        <w:softHyphen/>
        <w:t>вить сосуд под отверстие смесительной камеры карбюратора. На</w:t>
      </w:r>
      <w:r w:rsidRPr="00112FE6">
        <w:rPr>
          <w:rStyle w:val="FontStyle12"/>
          <w:rFonts w:ascii="Bookman Old Style" w:hAnsi="Bookman Old Style"/>
          <w:sz w:val="24"/>
          <w:szCs w:val="24"/>
        </w:rPr>
        <w:softHyphen/>
        <w:t xml:space="preserve">жимая на шток ускорительного насоса, сделать 10 полных ходов поршня. Количество </w:t>
      </w:r>
      <w:r w:rsidRPr="00112FE6">
        <w:rPr>
          <w:rStyle w:val="FontStyle12"/>
          <w:rFonts w:ascii="Bookman Old Style" w:hAnsi="Bookman Old Style"/>
          <w:sz w:val="24"/>
          <w:szCs w:val="24"/>
        </w:rPr>
        <w:lastRenderedPageBreak/>
        <w:t>вытекшего в сосуд бензина измерить мен</w:t>
      </w:r>
      <w:r w:rsidRPr="00112FE6">
        <w:rPr>
          <w:rStyle w:val="FontStyle12"/>
          <w:rFonts w:ascii="Bookman Old Style" w:hAnsi="Bookman Old Style"/>
          <w:sz w:val="24"/>
          <w:szCs w:val="24"/>
        </w:rPr>
        <w:softHyphen/>
        <w:t>зуркой и сравнить с контрол</w:t>
      </w:r>
      <w:r w:rsidR="00BA4246">
        <w:rPr>
          <w:rStyle w:val="FontStyle12"/>
          <w:rFonts w:ascii="Bookman Old Style" w:hAnsi="Bookman Old Style"/>
          <w:sz w:val="24"/>
          <w:szCs w:val="24"/>
        </w:rPr>
        <w:t>ьными параметрами (</w:t>
      </w:r>
      <w:r w:rsidR="001133F8">
        <w:rPr>
          <w:rStyle w:val="FontStyle12"/>
          <w:rFonts w:ascii="Bookman Old Style" w:hAnsi="Bookman Old Style"/>
          <w:sz w:val="24"/>
          <w:szCs w:val="24"/>
        </w:rPr>
        <w:t>табл. 1</w:t>
      </w:r>
      <w:r w:rsidRPr="00112FE6">
        <w:rPr>
          <w:rStyle w:val="FontStyle12"/>
          <w:rFonts w:ascii="Bookman Old Style" w:hAnsi="Bookman Old Style"/>
          <w:sz w:val="24"/>
          <w:szCs w:val="24"/>
        </w:rPr>
        <w:t>).</w:t>
      </w:r>
    </w:p>
    <w:p w:rsidR="001133F8" w:rsidRDefault="001133F8" w:rsidP="00373B2C">
      <w:pPr>
        <w:pStyle w:val="Style1"/>
        <w:widowControl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1133F8" w:rsidRDefault="001133F8" w:rsidP="00373B2C">
      <w:pPr>
        <w:pStyle w:val="Style1"/>
        <w:widowControl/>
        <w:ind w:firstLine="380"/>
        <w:rPr>
          <w:rStyle w:val="FontStyle12"/>
          <w:rFonts w:ascii="Bookman Old Style" w:hAnsi="Bookman Old Style"/>
          <w:sz w:val="24"/>
          <w:szCs w:val="24"/>
        </w:rPr>
      </w:pPr>
      <w:r>
        <w:rPr>
          <w:rStyle w:val="FontStyle12"/>
          <w:rFonts w:ascii="Bookman Old Style" w:hAnsi="Bookman Old Style"/>
          <w:sz w:val="24"/>
          <w:szCs w:val="24"/>
        </w:rPr>
        <w:t>Таблица 1. Контрольные параметры карбюраторов.</w:t>
      </w:r>
    </w:p>
    <w:p w:rsidR="001133F8" w:rsidRDefault="001133F8" w:rsidP="00373B2C">
      <w:pPr>
        <w:pStyle w:val="Style1"/>
        <w:widowControl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1133F8" w:rsidRDefault="001133F8" w:rsidP="00373B2C">
      <w:pPr>
        <w:pStyle w:val="Style1"/>
        <w:widowControl/>
        <w:ind w:firstLine="380"/>
        <w:rPr>
          <w:rStyle w:val="FontStyle12"/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38735</wp:posOffset>
            </wp:positionV>
            <wp:extent cx="5114925" cy="4010025"/>
            <wp:effectExtent l="19050" t="0" r="9525" b="0"/>
            <wp:wrapTight wrapText="bothSides">
              <wp:wrapPolygon edited="0">
                <wp:start x="-80" y="0"/>
                <wp:lineTo x="-80" y="21549"/>
                <wp:lineTo x="21640" y="21549"/>
                <wp:lineTo x="21640" y="0"/>
                <wp:lineTo x="-80" y="0"/>
              </wp:wrapPolygon>
            </wp:wrapTight>
            <wp:docPr id="2" name="Рисунок 1" descr="C:\Documents and Settings\Admin\Local Settings\Temporary Internet Files\Content.Word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3F8" w:rsidRDefault="001133F8" w:rsidP="00373B2C">
      <w:pPr>
        <w:pStyle w:val="Style1"/>
        <w:widowControl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1133F8" w:rsidRDefault="001133F8" w:rsidP="00373B2C">
      <w:pPr>
        <w:pStyle w:val="Style1"/>
        <w:widowControl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1133F8" w:rsidRDefault="001133F8" w:rsidP="00373B2C">
      <w:pPr>
        <w:pStyle w:val="Style1"/>
        <w:widowControl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1133F8" w:rsidRDefault="001133F8" w:rsidP="00373B2C">
      <w:pPr>
        <w:pStyle w:val="Style1"/>
        <w:widowControl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1133F8" w:rsidRDefault="001133F8" w:rsidP="00373B2C">
      <w:pPr>
        <w:pStyle w:val="Style1"/>
        <w:widowControl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1133F8" w:rsidRDefault="001133F8" w:rsidP="00373B2C">
      <w:pPr>
        <w:pStyle w:val="Style1"/>
        <w:widowControl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1133F8" w:rsidRDefault="001133F8" w:rsidP="00373B2C">
      <w:pPr>
        <w:pStyle w:val="Style1"/>
        <w:widowControl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1133F8" w:rsidRDefault="001133F8" w:rsidP="00373B2C">
      <w:pPr>
        <w:pStyle w:val="Style1"/>
        <w:widowControl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1133F8" w:rsidRDefault="001133F8" w:rsidP="00373B2C">
      <w:pPr>
        <w:pStyle w:val="Style1"/>
        <w:widowControl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1133F8" w:rsidRDefault="001133F8" w:rsidP="00373B2C">
      <w:pPr>
        <w:pStyle w:val="Style1"/>
        <w:widowControl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1133F8" w:rsidRDefault="001133F8" w:rsidP="00373B2C">
      <w:pPr>
        <w:pStyle w:val="Style1"/>
        <w:widowControl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1133F8" w:rsidRDefault="001133F8" w:rsidP="00373B2C">
      <w:pPr>
        <w:pStyle w:val="Style1"/>
        <w:widowControl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1133F8" w:rsidRDefault="001133F8" w:rsidP="00373B2C">
      <w:pPr>
        <w:pStyle w:val="Style1"/>
        <w:widowControl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1133F8" w:rsidRDefault="001133F8" w:rsidP="00373B2C">
      <w:pPr>
        <w:pStyle w:val="Style1"/>
        <w:widowControl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1133F8" w:rsidRDefault="001133F8" w:rsidP="00373B2C">
      <w:pPr>
        <w:pStyle w:val="Style1"/>
        <w:widowControl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1133F8" w:rsidRDefault="001133F8" w:rsidP="00373B2C">
      <w:pPr>
        <w:pStyle w:val="Style1"/>
        <w:widowControl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1133F8" w:rsidRDefault="001133F8" w:rsidP="00373B2C">
      <w:pPr>
        <w:pStyle w:val="Style1"/>
        <w:widowControl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1133F8" w:rsidRDefault="001133F8" w:rsidP="00373B2C">
      <w:pPr>
        <w:pStyle w:val="Style1"/>
        <w:widowControl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1133F8" w:rsidRDefault="001133F8" w:rsidP="00373B2C">
      <w:pPr>
        <w:pStyle w:val="Style1"/>
        <w:widowControl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3B7EA4" w:rsidRPr="00112FE6" w:rsidRDefault="003B7EA4" w:rsidP="001133F8">
      <w:pPr>
        <w:pStyle w:val="Style2"/>
        <w:widowControl/>
        <w:spacing w:line="240" w:lineRule="exact"/>
        <w:ind w:firstLine="0"/>
        <w:jc w:val="both"/>
        <w:rPr>
          <w:rFonts w:ascii="Bookman Old Style" w:hAnsi="Bookman Old Style"/>
        </w:rPr>
      </w:pPr>
    </w:p>
    <w:p w:rsidR="003B7EA4" w:rsidRPr="00112FE6" w:rsidRDefault="003B7EA4" w:rsidP="001133F8">
      <w:pPr>
        <w:pStyle w:val="Style2"/>
        <w:widowControl/>
        <w:spacing w:before="120" w:after="120"/>
        <w:jc w:val="both"/>
        <w:rPr>
          <w:rStyle w:val="FontStyle11"/>
          <w:rFonts w:ascii="Bookman Old Style" w:hAnsi="Bookman Old Style"/>
          <w:sz w:val="24"/>
          <w:szCs w:val="24"/>
        </w:rPr>
      </w:pPr>
      <w:r w:rsidRPr="00112FE6">
        <w:rPr>
          <w:rStyle w:val="FontStyle13"/>
          <w:rFonts w:ascii="Bookman Old Style" w:hAnsi="Bookman Old Style"/>
          <w:sz w:val="24"/>
          <w:szCs w:val="24"/>
        </w:rPr>
        <w:t xml:space="preserve">Упражнение </w:t>
      </w:r>
      <w:r w:rsidR="001133F8">
        <w:rPr>
          <w:rStyle w:val="FontStyle11"/>
          <w:rFonts w:ascii="Bookman Old Style" w:hAnsi="Bookman Old Style"/>
          <w:b/>
          <w:i w:val="0"/>
          <w:sz w:val="24"/>
          <w:szCs w:val="24"/>
        </w:rPr>
        <w:t>3</w:t>
      </w:r>
      <w:r w:rsidRPr="00112FE6">
        <w:rPr>
          <w:rStyle w:val="FontStyle11"/>
          <w:rFonts w:ascii="Bookman Old Style" w:hAnsi="Bookman Old Style"/>
          <w:sz w:val="24"/>
          <w:szCs w:val="24"/>
        </w:rPr>
        <w:t>. Регулирование карбюратора на минимально устойчивую частоту вращения холостого хода и проверка содер</w:t>
      </w:r>
      <w:r w:rsidRPr="00112FE6">
        <w:rPr>
          <w:rStyle w:val="FontStyle11"/>
          <w:rFonts w:ascii="Bookman Old Style" w:hAnsi="Bookman Old Style"/>
          <w:sz w:val="24"/>
          <w:szCs w:val="24"/>
        </w:rPr>
        <w:softHyphen/>
        <w:t>жания оксида углерода в отработавших газах.</w:t>
      </w:r>
    </w:p>
    <w:p w:rsidR="003B7EA4" w:rsidRPr="00112FE6" w:rsidRDefault="003B7EA4" w:rsidP="00373B2C">
      <w:pPr>
        <w:pStyle w:val="Style1"/>
        <w:widowControl/>
        <w:spacing w:before="7"/>
        <w:ind w:firstLine="386"/>
        <w:rPr>
          <w:rStyle w:val="FontStyle12"/>
          <w:rFonts w:ascii="Bookman Old Style" w:hAnsi="Bookman Old Style"/>
          <w:sz w:val="24"/>
          <w:szCs w:val="24"/>
        </w:rPr>
      </w:pPr>
      <w:r w:rsidRPr="00112FE6">
        <w:rPr>
          <w:rStyle w:val="FontStyle12"/>
          <w:rFonts w:ascii="Bookman Old Style" w:hAnsi="Bookman Old Style"/>
          <w:sz w:val="24"/>
          <w:szCs w:val="24"/>
        </w:rPr>
        <w:t>Регулирован</w:t>
      </w:r>
      <w:r w:rsidR="001133F8">
        <w:rPr>
          <w:rStyle w:val="FontStyle12"/>
          <w:rFonts w:ascii="Bookman Old Style" w:hAnsi="Bookman Old Style"/>
          <w:sz w:val="24"/>
          <w:szCs w:val="24"/>
        </w:rPr>
        <w:t>ие карбюратора К-88АТ (рис. 2</w:t>
      </w:r>
      <w:r w:rsidRPr="00112FE6">
        <w:rPr>
          <w:rStyle w:val="FontStyle12"/>
          <w:rFonts w:ascii="Bookman Old Style" w:hAnsi="Bookman Old Style"/>
          <w:sz w:val="24"/>
          <w:szCs w:val="24"/>
        </w:rPr>
        <w:t xml:space="preserve">) двигателя ЗИЛ-508.10 для установления минимальной частоты вращения коленчатого вала в режиме холостого хода осуществляется на прогретом двигателе и при исправной системе зажигания упорным винтом </w:t>
      </w:r>
      <w:r w:rsidRPr="00112FE6">
        <w:rPr>
          <w:rStyle w:val="FontStyle11"/>
          <w:rFonts w:ascii="Bookman Old Style" w:hAnsi="Bookman Old Style"/>
          <w:spacing w:val="20"/>
          <w:sz w:val="24"/>
          <w:szCs w:val="24"/>
        </w:rPr>
        <w:t>4,</w:t>
      </w:r>
      <w:r w:rsidRPr="00112FE6">
        <w:rPr>
          <w:rStyle w:val="FontStyle11"/>
          <w:rFonts w:ascii="Bookman Old Style" w:hAnsi="Bookman Old Style"/>
          <w:sz w:val="24"/>
          <w:szCs w:val="24"/>
        </w:rPr>
        <w:t xml:space="preserve"> </w:t>
      </w:r>
      <w:r w:rsidRPr="00112FE6">
        <w:rPr>
          <w:rStyle w:val="FontStyle12"/>
          <w:rFonts w:ascii="Bookman Old Style" w:hAnsi="Bookman Old Style"/>
          <w:sz w:val="24"/>
          <w:szCs w:val="24"/>
        </w:rPr>
        <w:t xml:space="preserve">ограничивающим закрытие дроссельных заслонок, и двумя регулировочными винтами </w:t>
      </w:r>
      <w:r w:rsidRPr="00112FE6">
        <w:rPr>
          <w:rStyle w:val="FontStyle11"/>
          <w:rFonts w:ascii="Bookman Old Style" w:hAnsi="Bookman Old Style"/>
          <w:spacing w:val="20"/>
          <w:sz w:val="24"/>
          <w:szCs w:val="24"/>
        </w:rPr>
        <w:t>2,</w:t>
      </w:r>
      <w:r w:rsidRPr="00112FE6">
        <w:rPr>
          <w:rStyle w:val="FontStyle11"/>
          <w:rFonts w:ascii="Bookman Old Style" w:hAnsi="Bookman Old Style"/>
          <w:sz w:val="24"/>
          <w:szCs w:val="24"/>
        </w:rPr>
        <w:t xml:space="preserve"> </w:t>
      </w:r>
      <w:r w:rsidRPr="00112FE6">
        <w:rPr>
          <w:rStyle w:val="FontStyle12"/>
          <w:rFonts w:ascii="Bookman Old Style" w:hAnsi="Bookman Old Style"/>
          <w:sz w:val="24"/>
          <w:szCs w:val="24"/>
        </w:rPr>
        <w:t>изменяющими состав топливной смеси.</w:t>
      </w:r>
    </w:p>
    <w:p w:rsidR="003B7EA4" w:rsidRPr="00112FE6" w:rsidRDefault="003B7EA4" w:rsidP="00373B2C">
      <w:pPr>
        <w:pStyle w:val="Style1"/>
        <w:widowControl/>
        <w:spacing w:before="7"/>
        <w:rPr>
          <w:rStyle w:val="FontStyle12"/>
          <w:rFonts w:ascii="Bookman Old Style" w:hAnsi="Bookman Old Style"/>
          <w:sz w:val="24"/>
          <w:szCs w:val="24"/>
        </w:rPr>
      </w:pPr>
      <w:r w:rsidRPr="00112FE6">
        <w:rPr>
          <w:rStyle w:val="FontStyle12"/>
          <w:rFonts w:ascii="Bookman Old Style" w:hAnsi="Bookman Old Style"/>
          <w:sz w:val="24"/>
          <w:szCs w:val="24"/>
        </w:rPr>
        <w:t>Особое внимание следует обратить на правильность установки зажигания, исправность свечей и размер зазора между их элек</w:t>
      </w:r>
      <w:r w:rsidRPr="00112FE6">
        <w:rPr>
          <w:rStyle w:val="FontStyle12"/>
          <w:rFonts w:ascii="Bookman Old Style" w:hAnsi="Bookman Old Style"/>
          <w:sz w:val="24"/>
          <w:szCs w:val="24"/>
        </w:rPr>
        <w:softHyphen/>
        <w:t>тродами. Следует также учитывать, что карбюратор двухкамерный и состав топливной смеси в одной камере регулируется со</w:t>
      </w:r>
      <w:r w:rsidRPr="00112FE6">
        <w:rPr>
          <w:rStyle w:val="FontStyle12"/>
          <w:rFonts w:ascii="Bookman Old Style" w:hAnsi="Bookman Old Style"/>
          <w:sz w:val="24"/>
          <w:szCs w:val="24"/>
        </w:rPr>
        <w:softHyphen/>
        <w:t>ответствующим винтом независимо от состава смеси в другой ка</w:t>
      </w:r>
      <w:r w:rsidRPr="00112FE6">
        <w:rPr>
          <w:rStyle w:val="FontStyle12"/>
          <w:rFonts w:ascii="Bookman Old Style" w:hAnsi="Bookman Old Style"/>
          <w:sz w:val="24"/>
          <w:szCs w:val="24"/>
        </w:rPr>
        <w:softHyphen/>
        <w:t>мере. При завертывании винтов смесь обедняется, а при отвер</w:t>
      </w:r>
      <w:r w:rsidRPr="00112FE6">
        <w:rPr>
          <w:rStyle w:val="FontStyle12"/>
          <w:rFonts w:ascii="Bookman Old Style" w:hAnsi="Bookman Old Style"/>
          <w:sz w:val="24"/>
          <w:szCs w:val="24"/>
        </w:rPr>
        <w:softHyphen/>
        <w:t>тывании — обогащается.</w:t>
      </w:r>
    </w:p>
    <w:p w:rsidR="003B7EA4" w:rsidRPr="00112FE6" w:rsidRDefault="003B7EA4" w:rsidP="00373B2C">
      <w:pPr>
        <w:pStyle w:val="Style1"/>
        <w:widowControl/>
        <w:spacing w:before="20"/>
        <w:ind w:firstLine="386"/>
        <w:rPr>
          <w:rStyle w:val="FontStyle12"/>
          <w:rFonts w:ascii="Bookman Old Style" w:hAnsi="Bookman Old Style"/>
          <w:sz w:val="24"/>
          <w:szCs w:val="24"/>
        </w:rPr>
      </w:pPr>
      <w:r w:rsidRPr="00112FE6">
        <w:rPr>
          <w:rStyle w:val="FontStyle12"/>
          <w:rFonts w:ascii="Bookman Old Style" w:hAnsi="Bookman Old Style"/>
          <w:sz w:val="24"/>
          <w:szCs w:val="24"/>
        </w:rPr>
        <w:t xml:space="preserve">При регулировке карбюратора винтами </w:t>
      </w:r>
      <w:r w:rsidRPr="00112FE6">
        <w:rPr>
          <w:rStyle w:val="FontStyle11"/>
          <w:rFonts w:ascii="Bookman Old Style" w:hAnsi="Bookman Old Style"/>
          <w:sz w:val="24"/>
          <w:szCs w:val="24"/>
        </w:rPr>
        <w:t xml:space="preserve">2 </w:t>
      </w:r>
      <w:r w:rsidRPr="00112FE6">
        <w:rPr>
          <w:rStyle w:val="FontStyle12"/>
          <w:rFonts w:ascii="Bookman Old Style" w:hAnsi="Bookman Old Style"/>
          <w:sz w:val="24"/>
          <w:szCs w:val="24"/>
        </w:rPr>
        <w:t>необходимо по</w:t>
      </w:r>
      <w:r w:rsidRPr="00112FE6">
        <w:rPr>
          <w:rStyle w:val="FontStyle12"/>
          <w:rFonts w:ascii="Bookman Old Style" w:hAnsi="Bookman Old Style"/>
          <w:sz w:val="24"/>
          <w:szCs w:val="24"/>
        </w:rPr>
        <w:softHyphen/>
        <w:t xml:space="preserve">стоянно следить за показаниями тахометра и газоанализатора. Частота вращения коленчатого вала должна поддерживаться постоянной в заданных пределах </w:t>
      </w:r>
      <w:r w:rsidRPr="00112FE6">
        <w:rPr>
          <w:rStyle w:val="FontStyle12"/>
          <w:rFonts w:ascii="Bookman Old Style" w:hAnsi="Bookman Old Style"/>
          <w:sz w:val="24"/>
          <w:szCs w:val="24"/>
        </w:rPr>
        <w:lastRenderedPageBreak/>
        <w:t>посредством регулировки с использованием упорного винта дроссельных заслонок.</w:t>
      </w:r>
    </w:p>
    <w:p w:rsidR="00BF79D6" w:rsidRDefault="00BF79D6" w:rsidP="00373B2C">
      <w:pPr>
        <w:pStyle w:val="Style1"/>
        <w:widowControl/>
        <w:spacing w:before="7"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BF79D6" w:rsidRDefault="00BF79D6" w:rsidP="00373B2C">
      <w:pPr>
        <w:pStyle w:val="Style1"/>
        <w:widowControl/>
        <w:spacing w:before="7"/>
        <w:ind w:firstLine="380"/>
        <w:rPr>
          <w:rStyle w:val="FontStyle12"/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24130</wp:posOffset>
            </wp:positionV>
            <wp:extent cx="4743450" cy="3209925"/>
            <wp:effectExtent l="19050" t="0" r="0" b="0"/>
            <wp:wrapTight wrapText="bothSides">
              <wp:wrapPolygon edited="0">
                <wp:start x="-87" y="0"/>
                <wp:lineTo x="-87" y="21536"/>
                <wp:lineTo x="21600" y="21536"/>
                <wp:lineTo x="21600" y="0"/>
                <wp:lineTo x="-87" y="0"/>
              </wp:wrapPolygon>
            </wp:wrapTight>
            <wp:docPr id="3" name="Рисунок 1" descr="C:\Documents and Settings\Admin\Local Settings\Temporary Internet Files\Content.Word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9D6" w:rsidRDefault="00BF79D6" w:rsidP="00373B2C">
      <w:pPr>
        <w:pStyle w:val="Style1"/>
        <w:widowControl/>
        <w:spacing w:before="7"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BF79D6" w:rsidRDefault="00BF79D6" w:rsidP="00373B2C">
      <w:pPr>
        <w:pStyle w:val="Style1"/>
        <w:widowControl/>
        <w:spacing w:before="7"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BF79D6" w:rsidRDefault="00BF79D6" w:rsidP="00373B2C">
      <w:pPr>
        <w:pStyle w:val="Style1"/>
        <w:widowControl/>
        <w:spacing w:before="7"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BF79D6" w:rsidRDefault="00BF79D6" w:rsidP="00373B2C">
      <w:pPr>
        <w:pStyle w:val="Style1"/>
        <w:widowControl/>
        <w:spacing w:before="7"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BF79D6" w:rsidRDefault="00BF79D6" w:rsidP="00373B2C">
      <w:pPr>
        <w:pStyle w:val="Style1"/>
        <w:widowControl/>
        <w:spacing w:before="7"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BF79D6" w:rsidRDefault="00BF79D6" w:rsidP="00373B2C">
      <w:pPr>
        <w:pStyle w:val="Style1"/>
        <w:widowControl/>
        <w:spacing w:before="7"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BF79D6" w:rsidRDefault="00BF79D6" w:rsidP="00373B2C">
      <w:pPr>
        <w:pStyle w:val="Style1"/>
        <w:widowControl/>
        <w:spacing w:before="7"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BF79D6" w:rsidRDefault="00BF79D6" w:rsidP="00373B2C">
      <w:pPr>
        <w:pStyle w:val="Style1"/>
        <w:widowControl/>
        <w:spacing w:before="7"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BF79D6" w:rsidRDefault="00BF79D6" w:rsidP="00373B2C">
      <w:pPr>
        <w:pStyle w:val="Style1"/>
        <w:widowControl/>
        <w:spacing w:before="7"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BF79D6" w:rsidRDefault="00BF79D6" w:rsidP="00373B2C">
      <w:pPr>
        <w:pStyle w:val="Style1"/>
        <w:widowControl/>
        <w:spacing w:before="7"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BF79D6" w:rsidRDefault="00BF79D6" w:rsidP="00373B2C">
      <w:pPr>
        <w:pStyle w:val="Style1"/>
        <w:widowControl/>
        <w:spacing w:before="7"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BF79D6" w:rsidRDefault="00BF79D6" w:rsidP="00373B2C">
      <w:pPr>
        <w:pStyle w:val="Style1"/>
        <w:widowControl/>
        <w:spacing w:before="7"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BF79D6" w:rsidRDefault="00BF79D6" w:rsidP="00373B2C">
      <w:pPr>
        <w:pStyle w:val="Style1"/>
        <w:widowControl/>
        <w:spacing w:before="7"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BF79D6" w:rsidRDefault="00BF79D6" w:rsidP="00373B2C">
      <w:pPr>
        <w:pStyle w:val="Style1"/>
        <w:widowControl/>
        <w:spacing w:before="7"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BF79D6" w:rsidRDefault="00BF79D6" w:rsidP="00373B2C">
      <w:pPr>
        <w:pStyle w:val="Style1"/>
        <w:widowControl/>
        <w:spacing w:before="7"/>
        <w:ind w:firstLine="380"/>
        <w:rPr>
          <w:rStyle w:val="FontStyle12"/>
          <w:rFonts w:ascii="Bookman Old Style" w:hAnsi="Bookman Old Style"/>
          <w:sz w:val="24"/>
          <w:szCs w:val="24"/>
        </w:rPr>
      </w:pPr>
    </w:p>
    <w:p w:rsidR="00BF79D6" w:rsidRDefault="00BF79D6" w:rsidP="00373B2C">
      <w:pPr>
        <w:pStyle w:val="Style1"/>
        <w:widowControl/>
        <w:spacing w:before="7"/>
        <w:ind w:firstLine="380"/>
        <w:rPr>
          <w:rStyle w:val="FontStyle12"/>
          <w:rFonts w:ascii="Bookman Old Style" w:hAnsi="Bookman Old Style"/>
          <w:sz w:val="24"/>
          <w:szCs w:val="24"/>
        </w:rPr>
      </w:pPr>
      <w:r>
        <w:rPr>
          <w:rStyle w:val="FontStyle12"/>
          <w:rFonts w:ascii="Bookman Old Style" w:hAnsi="Bookman Old Style"/>
          <w:sz w:val="24"/>
          <w:szCs w:val="24"/>
        </w:rPr>
        <w:t>Рис. 2. Регулировка системы холостого хода карбюратора:</w:t>
      </w:r>
    </w:p>
    <w:p w:rsidR="00BF79D6" w:rsidRPr="00BF79D6" w:rsidRDefault="00BF79D6" w:rsidP="00BF79D6">
      <w:pPr>
        <w:pStyle w:val="Style1"/>
        <w:widowControl/>
        <w:numPr>
          <w:ilvl w:val="0"/>
          <w:numId w:val="5"/>
        </w:numPr>
        <w:spacing w:before="7"/>
        <w:rPr>
          <w:rStyle w:val="FontStyle12"/>
          <w:rFonts w:ascii="Bookman Old Style" w:hAnsi="Bookman Old Style"/>
          <w:sz w:val="22"/>
          <w:szCs w:val="22"/>
        </w:rPr>
      </w:pPr>
      <w:r>
        <w:rPr>
          <w:rStyle w:val="FontStyle12"/>
          <w:rFonts w:ascii="Bookman Old Style" w:hAnsi="Bookman Old Style"/>
          <w:sz w:val="22"/>
          <w:szCs w:val="22"/>
        </w:rPr>
        <w:t>пломбированная крышка; 2- регулировочные винты системы холостого хода; 3- пломбированный корпус; 4- упорный винт.</w:t>
      </w:r>
    </w:p>
    <w:p w:rsidR="00BF79D6" w:rsidRDefault="00BF79D6" w:rsidP="00BF79D6">
      <w:pPr>
        <w:pStyle w:val="Style1"/>
        <w:widowControl/>
        <w:spacing w:before="7"/>
        <w:ind w:firstLine="0"/>
        <w:rPr>
          <w:rStyle w:val="FontStyle12"/>
          <w:rFonts w:ascii="Bookman Old Style" w:hAnsi="Bookman Old Style"/>
          <w:sz w:val="24"/>
          <w:szCs w:val="24"/>
        </w:rPr>
      </w:pPr>
    </w:p>
    <w:p w:rsidR="003B7EA4" w:rsidRPr="00112FE6" w:rsidRDefault="003B7EA4" w:rsidP="00373B2C">
      <w:pPr>
        <w:pStyle w:val="Style1"/>
        <w:widowControl/>
        <w:spacing w:before="7"/>
        <w:ind w:firstLine="380"/>
        <w:rPr>
          <w:rStyle w:val="FontStyle12"/>
          <w:rFonts w:ascii="Bookman Old Style" w:hAnsi="Bookman Old Style"/>
          <w:sz w:val="24"/>
          <w:szCs w:val="24"/>
        </w:rPr>
      </w:pPr>
      <w:r w:rsidRPr="00112FE6">
        <w:rPr>
          <w:rStyle w:val="FontStyle12"/>
          <w:rFonts w:ascii="Bookman Old Style" w:hAnsi="Bookman Old Style"/>
          <w:sz w:val="24"/>
          <w:szCs w:val="24"/>
        </w:rPr>
        <w:t>Для проверки правильности регулировки карбюратора нужно плавно нажать на привод дроссельной заслонки и резко его отпустить. Если двигатель остановится, частоту вращения ко</w:t>
      </w:r>
      <w:r w:rsidRPr="00112FE6">
        <w:rPr>
          <w:rStyle w:val="FontStyle12"/>
          <w:rFonts w:ascii="Bookman Old Style" w:hAnsi="Bookman Old Style"/>
          <w:sz w:val="24"/>
          <w:szCs w:val="24"/>
        </w:rPr>
        <w:softHyphen/>
        <w:t xml:space="preserve">ленчатого вала следует несколько увеличить, завернув упорный винт </w:t>
      </w:r>
      <w:r w:rsidRPr="00112FE6">
        <w:rPr>
          <w:rStyle w:val="FontStyle11"/>
          <w:rFonts w:ascii="Bookman Old Style" w:hAnsi="Bookman Old Style"/>
          <w:spacing w:val="20"/>
          <w:sz w:val="24"/>
          <w:szCs w:val="24"/>
        </w:rPr>
        <w:t>4,</w:t>
      </w:r>
      <w:r w:rsidRPr="00112FE6">
        <w:rPr>
          <w:rStyle w:val="FontStyle11"/>
          <w:rFonts w:ascii="Bookman Old Style" w:hAnsi="Bookman Old Style"/>
          <w:sz w:val="24"/>
          <w:szCs w:val="24"/>
        </w:rPr>
        <w:t xml:space="preserve"> </w:t>
      </w:r>
      <w:r w:rsidRPr="00112FE6">
        <w:rPr>
          <w:rStyle w:val="FontStyle12"/>
          <w:rFonts w:ascii="Bookman Old Style" w:hAnsi="Bookman Old Style"/>
          <w:sz w:val="24"/>
          <w:szCs w:val="24"/>
        </w:rPr>
        <w:t>и проверить устойчивость работы двигателя.</w:t>
      </w:r>
    </w:p>
    <w:p w:rsidR="003B7EA4" w:rsidRPr="00112FE6" w:rsidRDefault="003B7EA4" w:rsidP="00373B2C">
      <w:pPr>
        <w:pStyle w:val="Style1"/>
        <w:widowControl/>
        <w:spacing w:before="13"/>
        <w:rPr>
          <w:rStyle w:val="FontStyle12"/>
          <w:rFonts w:ascii="Bookman Old Style" w:hAnsi="Bookman Old Style"/>
          <w:sz w:val="24"/>
          <w:szCs w:val="24"/>
        </w:rPr>
      </w:pPr>
      <w:r w:rsidRPr="00112FE6">
        <w:rPr>
          <w:rStyle w:val="FontStyle12"/>
          <w:rFonts w:ascii="Bookman Old Style" w:hAnsi="Bookman Old Style"/>
          <w:sz w:val="24"/>
          <w:szCs w:val="24"/>
        </w:rPr>
        <w:t>Упражнение считается выполненным, если двигатель работает устойчиво на холостом ходу при частоте вращения коленчатого вала 450...500 мин</w:t>
      </w:r>
      <w:r w:rsidRPr="00112FE6">
        <w:rPr>
          <w:rStyle w:val="FontStyle12"/>
          <w:rFonts w:ascii="Bookman Old Style" w:hAnsi="Bookman Old Style"/>
          <w:sz w:val="24"/>
          <w:szCs w:val="24"/>
          <w:vertAlign w:val="superscript"/>
        </w:rPr>
        <w:t>-1</w:t>
      </w:r>
      <w:r w:rsidRPr="00112FE6">
        <w:rPr>
          <w:rStyle w:val="FontStyle12"/>
          <w:rFonts w:ascii="Bookman Old Style" w:hAnsi="Bookman Old Style"/>
          <w:sz w:val="24"/>
          <w:szCs w:val="24"/>
        </w:rPr>
        <w:t>.</w:t>
      </w:r>
    </w:p>
    <w:p w:rsidR="003B7EA4" w:rsidRPr="00112FE6" w:rsidRDefault="003B7EA4" w:rsidP="00F306D7">
      <w:pPr>
        <w:pStyle w:val="Style1"/>
        <w:widowControl/>
        <w:spacing w:before="13"/>
        <w:ind w:firstLine="386"/>
        <w:rPr>
          <w:rStyle w:val="FontStyle12"/>
          <w:rFonts w:ascii="Bookman Old Style" w:hAnsi="Bookman Old Style"/>
          <w:sz w:val="24"/>
          <w:szCs w:val="24"/>
        </w:rPr>
      </w:pPr>
      <w:r w:rsidRPr="00112FE6">
        <w:rPr>
          <w:rStyle w:val="FontStyle12"/>
          <w:rFonts w:ascii="Bookman Old Style" w:hAnsi="Bookman Old Style"/>
          <w:sz w:val="24"/>
          <w:szCs w:val="24"/>
        </w:rPr>
        <w:t>Содержание оксида углерода (</w:t>
      </w:r>
      <w:proofErr w:type="gramStart"/>
      <w:r w:rsidRPr="00112FE6">
        <w:rPr>
          <w:rStyle w:val="FontStyle12"/>
          <w:rFonts w:ascii="Bookman Old Style" w:hAnsi="Bookman Old Style"/>
          <w:sz w:val="24"/>
          <w:szCs w:val="24"/>
        </w:rPr>
        <w:t>СО</w:t>
      </w:r>
      <w:proofErr w:type="gramEnd"/>
      <w:r w:rsidRPr="00112FE6">
        <w:rPr>
          <w:rStyle w:val="FontStyle12"/>
          <w:rFonts w:ascii="Bookman Old Style" w:hAnsi="Bookman Old Style"/>
          <w:sz w:val="24"/>
          <w:szCs w:val="24"/>
        </w:rPr>
        <w:t xml:space="preserve">) </w:t>
      </w:r>
      <w:proofErr w:type="gramStart"/>
      <w:r w:rsidRPr="00112FE6">
        <w:rPr>
          <w:rStyle w:val="FontStyle12"/>
          <w:rFonts w:ascii="Bookman Old Style" w:hAnsi="Bookman Old Style"/>
          <w:sz w:val="24"/>
          <w:szCs w:val="24"/>
        </w:rPr>
        <w:t>в</w:t>
      </w:r>
      <w:proofErr w:type="gramEnd"/>
      <w:r w:rsidRPr="00112FE6">
        <w:rPr>
          <w:rStyle w:val="FontStyle12"/>
          <w:rFonts w:ascii="Bookman Old Style" w:hAnsi="Bookman Old Style"/>
          <w:sz w:val="24"/>
          <w:szCs w:val="24"/>
        </w:rPr>
        <w:t xml:space="preserve"> отработавших газах определяют с помощью га</w:t>
      </w:r>
      <w:r w:rsidR="00F306D7">
        <w:rPr>
          <w:rStyle w:val="FontStyle12"/>
          <w:rFonts w:ascii="Bookman Old Style" w:hAnsi="Bookman Old Style"/>
          <w:sz w:val="24"/>
          <w:szCs w:val="24"/>
        </w:rPr>
        <w:t xml:space="preserve">зоанализаторов марок И-СО НИИАТ, </w:t>
      </w:r>
      <w:r w:rsidRPr="00112FE6">
        <w:rPr>
          <w:rStyle w:val="FontStyle12"/>
          <w:rFonts w:ascii="Bookman Old Style" w:hAnsi="Bookman Old Style"/>
          <w:sz w:val="24"/>
          <w:szCs w:val="24"/>
        </w:rPr>
        <w:t>НИИАТ-641, ГАИ-1 и др. Для этого, прогрев двигатель, устанав</w:t>
      </w:r>
      <w:r w:rsidRPr="00112FE6">
        <w:rPr>
          <w:rStyle w:val="FontStyle12"/>
          <w:rFonts w:ascii="Bookman Old Style" w:hAnsi="Bookman Old Style"/>
          <w:sz w:val="24"/>
          <w:szCs w:val="24"/>
        </w:rPr>
        <w:softHyphen/>
        <w:t xml:space="preserve">ливают </w:t>
      </w:r>
      <w:proofErr w:type="spellStart"/>
      <w:r w:rsidRPr="00112FE6">
        <w:rPr>
          <w:rStyle w:val="FontStyle12"/>
          <w:rFonts w:ascii="Bookman Old Style" w:hAnsi="Bookman Old Style"/>
          <w:sz w:val="24"/>
          <w:szCs w:val="24"/>
        </w:rPr>
        <w:t>пробоотборное</w:t>
      </w:r>
      <w:proofErr w:type="spellEnd"/>
      <w:r w:rsidRPr="00112FE6">
        <w:rPr>
          <w:rStyle w:val="FontStyle12"/>
          <w:rFonts w:ascii="Bookman Old Style" w:hAnsi="Bookman Old Style"/>
          <w:sz w:val="24"/>
          <w:szCs w:val="24"/>
        </w:rPr>
        <w:t xml:space="preserve"> устройство газоанализатора в выпускную трубу автомобиля на глубину </w:t>
      </w:r>
      <w:r w:rsidRPr="00112FE6">
        <w:rPr>
          <w:rStyle w:val="FontStyle12"/>
          <w:rFonts w:ascii="Bookman Old Style" w:hAnsi="Bookman Old Style"/>
          <w:spacing w:val="-30"/>
          <w:sz w:val="24"/>
          <w:szCs w:val="24"/>
        </w:rPr>
        <w:t>300</w:t>
      </w:r>
      <w:r w:rsidRPr="00112FE6">
        <w:rPr>
          <w:rStyle w:val="FontStyle12"/>
          <w:rFonts w:ascii="Bookman Old Style" w:hAnsi="Bookman Old Style"/>
          <w:sz w:val="24"/>
          <w:szCs w:val="24"/>
        </w:rPr>
        <w:t xml:space="preserve"> мм от среза. </w:t>
      </w:r>
      <w:proofErr w:type="gramStart"/>
      <w:r w:rsidRPr="00112FE6">
        <w:rPr>
          <w:rStyle w:val="FontStyle12"/>
          <w:rFonts w:ascii="Bookman Old Style" w:hAnsi="Bookman Old Style"/>
          <w:sz w:val="24"/>
          <w:szCs w:val="24"/>
        </w:rPr>
        <w:t xml:space="preserve">Содержание СО измеряют не ранее чем через </w:t>
      </w:r>
      <w:r w:rsidRPr="00112FE6">
        <w:rPr>
          <w:rStyle w:val="FontStyle12"/>
          <w:rFonts w:ascii="Bookman Old Style" w:hAnsi="Bookman Old Style"/>
          <w:spacing w:val="-30"/>
          <w:sz w:val="24"/>
          <w:szCs w:val="24"/>
        </w:rPr>
        <w:t>30</w:t>
      </w:r>
      <w:r w:rsidRPr="00112FE6">
        <w:rPr>
          <w:rStyle w:val="FontStyle12"/>
          <w:rFonts w:ascii="Bookman Old Style" w:hAnsi="Bookman Old Style"/>
          <w:sz w:val="24"/>
          <w:szCs w:val="24"/>
        </w:rPr>
        <w:t xml:space="preserve"> с после достижения установив</w:t>
      </w:r>
      <w:r w:rsidRPr="00112FE6">
        <w:rPr>
          <w:rStyle w:val="FontStyle12"/>
          <w:rFonts w:ascii="Bookman Old Style" w:hAnsi="Bookman Old Style"/>
          <w:sz w:val="24"/>
          <w:szCs w:val="24"/>
        </w:rPr>
        <w:softHyphen/>
        <w:t xml:space="preserve">шейся частоты вращения коленчатого вала двигателя на двух режимах: при минимальной частоте вращения коленчатого вала двигателя (значение </w:t>
      </w:r>
      <w:r w:rsidRPr="00112FE6">
        <w:rPr>
          <w:rStyle w:val="FontStyle12"/>
          <w:rFonts w:ascii="Bookman Old Style" w:hAnsi="Bookman Old Style"/>
          <w:spacing w:val="-30"/>
          <w:sz w:val="24"/>
          <w:szCs w:val="24"/>
        </w:rPr>
        <w:t>до</w:t>
      </w:r>
      <w:r w:rsidRPr="00112FE6">
        <w:rPr>
          <w:rStyle w:val="FontStyle12"/>
          <w:rFonts w:ascii="Bookman Old Style" w:hAnsi="Bookman Old Style"/>
          <w:sz w:val="24"/>
          <w:szCs w:val="24"/>
        </w:rPr>
        <w:t xml:space="preserve"> косой черты) и при частоте вращения, равной </w:t>
      </w:r>
      <w:r w:rsidRPr="00112FE6">
        <w:rPr>
          <w:rStyle w:val="FontStyle12"/>
          <w:rFonts w:ascii="Bookman Old Style" w:hAnsi="Bookman Old Style"/>
          <w:spacing w:val="-30"/>
          <w:sz w:val="24"/>
          <w:szCs w:val="24"/>
        </w:rPr>
        <w:t>60</w:t>
      </w:r>
      <w:r w:rsidRPr="00112FE6">
        <w:rPr>
          <w:rStyle w:val="FontStyle12"/>
          <w:rFonts w:ascii="Bookman Old Style" w:hAnsi="Bookman Old Style"/>
          <w:sz w:val="24"/>
          <w:szCs w:val="24"/>
        </w:rPr>
        <w:t xml:space="preserve"> % от ее номинального значения (значение после косой черты).</w:t>
      </w:r>
      <w:proofErr w:type="gramEnd"/>
      <w:r w:rsidRPr="00112FE6">
        <w:rPr>
          <w:rStyle w:val="FontStyle12"/>
          <w:rFonts w:ascii="Bookman Old Style" w:hAnsi="Bookman Old Style"/>
          <w:sz w:val="24"/>
          <w:szCs w:val="24"/>
        </w:rPr>
        <w:t xml:space="preserve"> Нормы объемных долей </w:t>
      </w:r>
      <w:proofErr w:type="gramStart"/>
      <w:r w:rsidRPr="00112FE6">
        <w:rPr>
          <w:rStyle w:val="FontStyle12"/>
          <w:rFonts w:ascii="Bookman Old Style" w:hAnsi="Bookman Old Style"/>
          <w:sz w:val="24"/>
          <w:szCs w:val="24"/>
        </w:rPr>
        <w:t>СО</w:t>
      </w:r>
      <w:proofErr w:type="gramEnd"/>
      <w:r w:rsidRPr="00112FE6">
        <w:rPr>
          <w:rStyle w:val="FontStyle12"/>
          <w:rFonts w:ascii="Bookman Old Style" w:hAnsi="Bookman Old Style"/>
          <w:sz w:val="24"/>
          <w:szCs w:val="24"/>
        </w:rPr>
        <w:t xml:space="preserve"> в отработавших газах сос</w:t>
      </w:r>
      <w:r w:rsidRPr="00112FE6">
        <w:rPr>
          <w:rStyle w:val="FontStyle12"/>
          <w:rFonts w:ascii="Bookman Old Style" w:hAnsi="Bookman Old Style"/>
          <w:sz w:val="24"/>
          <w:szCs w:val="24"/>
        </w:rPr>
        <w:softHyphen/>
        <w:t>тавляют для автомобилей 1,5/1,0.</w:t>
      </w:r>
    </w:p>
    <w:p w:rsidR="003B7EA4" w:rsidRPr="00112FE6" w:rsidRDefault="003B7EA4" w:rsidP="00373B2C">
      <w:pPr>
        <w:pStyle w:val="Style1"/>
        <w:widowControl/>
        <w:spacing w:before="7"/>
        <w:ind w:firstLine="380"/>
        <w:rPr>
          <w:rStyle w:val="FontStyle12"/>
          <w:rFonts w:ascii="Bookman Old Style" w:hAnsi="Bookman Old Style"/>
          <w:sz w:val="24"/>
          <w:szCs w:val="24"/>
        </w:rPr>
      </w:pPr>
      <w:r w:rsidRPr="00112FE6">
        <w:rPr>
          <w:rStyle w:val="FontStyle12"/>
          <w:rFonts w:ascii="Bookman Old Style" w:hAnsi="Bookman Old Style"/>
          <w:sz w:val="24"/>
          <w:szCs w:val="24"/>
        </w:rPr>
        <w:t>Повышенное по сравнению с нормативными данными содер</w:t>
      </w:r>
      <w:r w:rsidRPr="00112FE6">
        <w:rPr>
          <w:rStyle w:val="FontStyle12"/>
          <w:rFonts w:ascii="Bookman Old Style" w:hAnsi="Bookman Old Style"/>
          <w:sz w:val="24"/>
          <w:szCs w:val="24"/>
        </w:rPr>
        <w:softHyphen/>
        <w:t xml:space="preserve">жание </w:t>
      </w:r>
      <w:proofErr w:type="gramStart"/>
      <w:r w:rsidRPr="00112FE6">
        <w:rPr>
          <w:rStyle w:val="FontStyle12"/>
          <w:rFonts w:ascii="Bookman Old Style" w:hAnsi="Bookman Old Style"/>
          <w:sz w:val="24"/>
          <w:szCs w:val="24"/>
        </w:rPr>
        <w:t>СО</w:t>
      </w:r>
      <w:proofErr w:type="gramEnd"/>
      <w:r w:rsidRPr="00112FE6">
        <w:rPr>
          <w:rStyle w:val="FontStyle12"/>
          <w:rFonts w:ascii="Bookman Old Style" w:hAnsi="Bookman Old Style"/>
          <w:sz w:val="24"/>
          <w:szCs w:val="24"/>
        </w:rPr>
        <w:t xml:space="preserve"> </w:t>
      </w:r>
      <w:proofErr w:type="gramStart"/>
      <w:r w:rsidRPr="00112FE6">
        <w:rPr>
          <w:rStyle w:val="FontStyle12"/>
          <w:rFonts w:ascii="Bookman Old Style" w:hAnsi="Bookman Old Style"/>
          <w:sz w:val="24"/>
          <w:szCs w:val="24"/>
        </w:rPr>
        <w:t>при</w:t>
      </w:r>
      <w:proofErr w:type="gramEnd"/>
      <w:r w:rsidRPr="00112FE6">
        <w:rPr>
          <w:rStyle w:val="FontStyle12"/>
          <w:rFonts w:ascii="Bookman Old Style" w:hAnsi="Bookman Old Style"/>
          <w:sz w:val="24"/>
          <w:szCs w:val="24"/>
        </w:rPr>
        <w:t xml:space="preserve"> минимальной частоте вращения коленчатого вала указывает на неправильную регулировку системы холостого хода карбюратора, а при </w:t>
      </w:r>
      <w:r w:rsidRPr="00112FE6">
        <w:rPr>
          <w:rStyle w:val="FontStyle12"/>
          <w:rFonts w:ascii="Bookman Old Style" w:hAnsi="Bookman Old Style"/>
          <w:sz w:val="24"/>
          <w:szCs w:val="24"/>
        </w:rPr>
        <w:lastRenderedPageBreak/>
        <w:t>большей частоте вращения — на неисправ</w:t>
      </w:r>
      <w:r w:rsidRPr="00112FE6">
        <w:rPr>
          <w:rStyle w:val="FontStyle12"/>
          <w:rFonts w:ascii="Bookman Old Style" w:hAnsi="Bookman Old Style"/>
          <w:sz w:val="24"/>
          <w:szCs w:val="24"/>
        </w:rPr>
        <w:softHyphen/>
        <w:t xml:space="preserve">ность главной дозирующей системы или </w:t>
      </w:r>
      <w:proofErr w:type="spellStart"/>
      <w:r w:rsidRPr="00112FE6">
        <w:rPr>
          <w:rStyle w:val="FontStyle12"/>
          <w:rFonts w:ascii="Bookman Old Style" w:hAnsi="Bookman Old Style"/>
          <w:sz w:val="24"/>
          <w:szCs w:val="24"/>
        </w:rPr>
        <w:t>неплотность</w:t>
      </w:r>
      <w:proofErr w:type="spellEnd"/>
      <w:r w:rsidRPr="00112FE6">
        <w:rPr>
          <w:rStyle w:val="FontStyle12"/>
          <w:rFonts w:ascii="Bookman Old Style" w:hAnsi="Bookman Old Style"/>
          <w:sz w:val="24"/>
          <w:szCs w:val="24"/>
        </w:rPr>
        <w:t xml:space="preserve"> прилегания клапанов экономайзера и ускорительного насоса.</w:t>
      </w:r>
    </w:p>
    <w:p w:rsidR="003B7EA4" w:rsidRPr="00112FE6" w:rsidRDefault="003B7EA4" w:rsidP="00373B2C">
      <w:pPr>
        <w:pStyle w:val="Style2"/>
        <w:widowControl/>
        <w:spacing w:before="157"/>
        <w:ind w:left="242" w:firstLine="353"/>
        <w:jc w:val="both"/>
        <w:rPr>
          <w:rStyle w:val="FontStyle11"/>
          <w:rFonts w:ascii="Bookman Old Style" w:hAnsi="Bookman Old Style"/>
          <w:sz w:val="24"/>
          <w:szCs w:val="24"/>
        </w:rPr>
      </w:pPr>
      <w:r w:rsidRPr="00112FE6">
        <w:rPr>
          <w:rStyle w:val="FontStyle13"/>
          <w:rFonts w:ascii="Bookman Old Style" w:hAnsi="Bookman Old Style"/>
          <w:sz w:val="24"/>
          <w:szCs w:val="24"/>
        </w:rPr>
        <w:t xml:space="preserve">Упражнение 4. </w:t>
      </w:r>
      <w:r w:rsidRPr="00112FE6">
        <w:rPr>
          <w:rStyle w:val="FontStyle11"/>
          <w:rFonts w:ascii="Bookman Old Style" w:hAnsi="Bookman Old Style"/>
          <w:sz w:val="24"/>
          <w:szCs w:val="24"/>
        </w:rPr>
        <w:t xml:space="preserve">Проверка форсунок </w:t>
      </w:r>
      <w:proofErr w:type="spellStart"/>
      <w:r w:rsidRPr="00112FE6">
        <w:rPr>
          <w:rStyle w:val="FontStyle11"/>
          <w:rFonts w:ascii="Bookman Old Style" w:hAnsi="Bookman Old Style"/>
          <w:sz w:val="24"/>
          <w:szCs w:val="24"/>
        </w:rPr>
        <w:t>инжекторных</w:t>
      </w:r>
      <w:proofErr w:type="spellEnd"/>
      <w:r w:rsidRPr="00112FE6">
        <w:rPr>
          <w:rStyle w:val="FontStyle11"/>
          <w:rFonts w:ascii="Bookman Old Style" w:hAnsi="Bookman Old Style"/>
          <w:sz w:val="24"/>
          <w:szCs w:val="24"/>
        </w:rPr>
        <w:t xml:space="preserve"> двигателей с использованием стенда «</w:t>
      </w:r>
      <w:proofErr w:type="spellStart"/>
      <w:r w:rsidRPr="00112FE6">
        <w:rPr>
          <w:rStyle w:val="FontStyle11"/>
          <w:rFonts w:ascii="Bookman Old Style" w:hAnsi="Bookman Old Style"/>
          <w:sz w:val="24"/>
          <w:szCs w:val="24"/>
        </w:rPr>
        <w:t>Форсаж</w:t>
      </w:r>
      <w:proofErr w:type="spellEnd"/>
      <w:r w:rsidRPr="00112FE6">
        <w:rPr>
          <w:rStyle w:val="FontStyle11"/>
          <w:rFonts w:ascii="Bookman Old Style" w:hAnsi="Bookman Old Style"/>
          <w:sz w:val="24"/>
          <w:szCs w:val="24"/>
        </w:rPr>
        <w:t>».</w:t>
      </w:r>
    </w:p>
    <w:p w:rsidR="003B7EA4" w:rsidRPr="00112FE6" w:rsidRDefault="003B7EA4" w:rsidP="00373B2C">
      <w:pPr>
        <w:pStyle w:val="Style1"/>
        <w:widowControl/>
        <w:ind w:left="262" w:firstLine="380"/>
        <w:rPr>
          <w:rStyle w:val="FontStyle12"/>
          <w:rFonts w:ascii="Bookman Old Style" w:hAnsi="Bookman Old Style"/>
          <w:sz w:val="24"/>
          <w:szCs w:val="24"/>
        </w:rPr>
      </w:pPr>
      <w:r w:rsidRPr="00112FE6">
        <w:rPr>
          <w:rStyle w:val="FontStyle12"/>
          <w:rFonts w:ascii="Bookman Old Style" w:hAnsi="Bookman Old Style"/>
          <w:sz w:val="24"/>
          <w:szCs w:val="24"/>
        </w:rPr>
        <w:t>Стенд «</w:t>
      </w:r>
      <w:proofErr w:type="spellStart"/>
      <w:r w:rsidRPr="00112FE6">
        <w:rPr>
          <w:rStyle w:val="FontStyle12"/>
          <w:rFonts w:ascii="Bookman Old Style" w:hAnsi="Bookman Old Style"/>
          <w:sz w:val="24"/>
          <w:szCs w:val="24"/>
        </w:rPr>
        <w:t>Форсаж</w:t>
      </w:r>
      <w:proofErr w:type="spellEnd"/>
      <w:r w:rsidRPr="00112FE6">
        <w:rPr>
          <w:rStyle w:val="FontStyle12"/>
          <w:rFonts w:ascii="Bookman Old Style" w:hAnsi="Bookman Old Style"/>
          <w:sz w:val="24"/>
          <w:szCs w:val="24"/>
        </w:rPr>
        <w:t>» предназначен для проверки и очистки форсу</w:t>
      </w:r>
      <w:r w:rsidRPr="00112FE6">
        <w:rPr>
          <w:rStyle w:val="FontStyle12"/>
          <w:rFonts w:ascii="Bookman Old Style" w:hAnsi="Bookman Old Style"/>
          <w:sz w:val="24"/>
          <w:szCs w:val="24"/>
        </w:rPr>
        <w:softHyphen/>
        <w:t xml:space="preserve">нок с прямой подачей топлива в </w:t>
      </w:r>
      <w:proofErr w:type="spellStart"/>
      <w:r w:rsidRPr="00112FE6">
        <w:rPr>
          <w:rStyle w:val="FontStyle12"/>
          <w:rFonts w:ascii="Bookman Old Style" w:hAnsi="Bookman Old Style"/>
          <w:sz w:val="24"/>
          <w:szCs w:val="24"/>
        </w:rPr>
        <w:t>инжекторный</w:t>
      </w:r>
      <w:proofErr w:type="spellEnd"/>
      <w:r w:rsidRPr="00112FE6">
        <w:rPr>
          <w:rStyle w:val="FontStyle12"/>
          <w:rFonts w:ascii="Bookman Old Style" w:hAnsi="Bookman Old Style"/>
          <w:sz w:val="24"/>
          <w:szCs w:val="24"/>
        </w:rPr>
        <w:t xml:space="preserve"> двигатель с распре</w:t>
      </w:r>
      <w:r w:rsidRPr="00112FE6">
        <w:rPr>
          <w:rStyle w:val="FontStyle12"/>
          <w:rFonts w:ascii="Bookman Old Style" w:hAnsi="Bookman Old Style"/>
          <w:sz w:val="24"/>
          <w:szCs w:val="24"/>
        </w:rPr>
        <w:softHyphen/>
        <w:t>деленным впрыском.</w:t>
      </w:r>
    </w:p>
    <w:p w:rsidR="003B7EA4" w:rsidRPr="00112FE6" w:rsidRDefault="003B7EA4" w:rsidP="00373B2C">
      <w:pPr>
        <w:pStyle w:val="Style1"/>
        <w:widowControl/>
        <w:spacing w:before="7"/>
        <w:ind w:left="281" w:firstLine="399"/>
        <w:rPr>
          <w:rStyle w:val="FontStyle12"/>
          <w:rFonts w:ascii="Bookman Old Style" w:hAnsi="Bookman Old Style"/>
          <w:sz w:val="24"/>
          <w:szCs w:val="24"/>
        </w:rPr>
      </w:pPr>
      <w:r w:rsidRPr="00112FE6">
        <w:rPr>
          <w:rStyle w:val="FontStyle12"/>
          <w:rFonts w:ascii="Bookman Old Style" w:hAnsi="Bookman Old Style"/>
          <w:sz w:val="24"/>
          <w:szCs w:val="24"/>
        </w:rPr>
        <w:t>Заправка рабочих объемов стенда специальными жидкостями, установка и снятие форсунок, подготовка форсунок к промывке, управление стендом на различных режимах работы (приближен</w:t>
      </w:r>
      <w:r w:rsidRPr="00112FE6">
        <w:rPr>
          <w:rStyle w:val="FontStyle12"/>
          <w:rFonts w:ascii="Bookman Old Style" w:hAnsi="Bookman Old Style"/>
          <w:sz w:val="24"/>
          <w:szCs w:val="24"/>
        </w:rPr>
        <w:softHyphen/>
        <w:t xml:space="preserve">ных </w:t>
      </w:r>
      <w:proofErr w:type="gramStart"/>
      <w:r w:rsidRPr="00112FE6">
        <w:rPr>
          <w:rStyle w:val="FontStyle12"/>
          <w:rFonts w:ascii="Bookman Old Style" w:hAnsi="Bookman Old Style"/>
          <w:sz w:val="24"/>
          <w:szCs w:val="24"/>
        </w:rPr>
        <w:t>к</w:t>
      </w:r>
      <w:proofErr w:type="gramEnd"/>
      <w:r w:rsidRPr="00112FE6">
        <w:rPr>
          <w:rStyle w:val="FontStyle12"/>
          <w:rFonts w:ascii="Bookman Old Style" w:hAnsi="Bookman Old Style"/>
          <w:sz w:val="24"/>
          <w:szCs w:val="24"/>
        </w:rPr>
        <w:t xml:space="preserve"> реальным) и испытание форсунок должны производиться в строгом соответствии с требов</w:t>
      </w:r>
      <w:r w:rsidR="00F306D7">
        <w:rPr>
          <w:rStyle w:val="FontStyle12"/>
          <w:rFonts w:ascii="Bookman Old Style" w:hAnsi="Bookman Old Style"/>
          <w:sz w:val="24"/>
          <w:szCs w:val="24"/>
        </w:rPr>
        <w:t>аниями инструкций завода-изготов</w:t>
      </w:r>
      <w:r w:rsidRPr="00112FE6">
        <w:rPr>
          <w:rStyle w:val="FontStyle12"/>
          <w:rFonts w:ascii="Bookman Old Style" w:hAnsi="Bookman Old Style"/>
          <w:sz w:val="24"/>
          <w:szCs w:val="24"/>
        </w:rPr>
        <w:t>ителя.</w:t>
      </w:r>
    </w:p>
    <w:p w:rsidR="003B7EA4" w:rsidRPr="00112FE6" w:rsidRDefault="003B7EA4" w:rsidP="00373B2C">
      <w:pPr>
        <w:pStyle w:val="Style1"/>
        <w:widowControl/>
        <w:spacing w:before="13"/>
        <w:ind w:left="373" w:firstLine="380"/>
        <w:rPr>
          <w:rStyle w:val="FontStyle12"/>
          <w:rFonts w:ascii="Bookman Old Style" w:hAnsi="Bookman Old Style"/>
          <w:sz w:val="24"/>
          <w:szCs w:val="24"/>
        </w:rPr>
      </w:pPr>
      <w:r w:rsidRPr="00112FE6">
        <w:rPr>
          <w:rStyle w:val="FontStyle12"/>
          <w:rFonts w:ascii="Bookman Old Style" w:hAnsi="Bookman Old Style"/>
          <w:sz w:val="24"/>
          <w:szCs w:val="24"/>
        </w:rPr>
        <w:t>Проверив герметичность клапанов, качество факела распыла топлива, точность подачи топлива каждой форсункой, форсунки следует промыть, просушить и сделать вывод о качестве работы каждой из них.</w:t>
      </w:r>
    </w:p>
    <w:p w:rsidR="003B7EA4" w:rsidRPr="00112FE6" w:rsidRDefault="003B7EA4" w:rsidP="00373B2C">
      <w:pPr>
        <w:pStyle w:val="Style5"/>
        <w:widowControl/>
        <w:spacing w:line="240" w:lineRule="exact"/>
        <w:ind w:left="1754"/>
        <w:rPr>
          <w:rFonts w:ascii="Bookman Old Style" w:hAnsi="Bookman Old Style"/>
        </w:rPr>
      </w:pPr>
    </w:p>
    <w:p w:rsidR="003B7EA4" w:rsidRPr="00F306D7" w:rsidRDefault="003B7EA4" w:rsidP="00373B2C">
      <w:pPr>
        <w:pStyle w:val="Style5"/>
        <w:widowControl/>
        <w:spacing w:before="159"/>
        <w:ind w:left="1754"/>
        <w:rPr>
          <w:rStyle w:val="FontStyle13"/>
          <w:rFonts w:ascii="Bookman Old Style" w:hAnsi="Bookman Old Style"/>
          <w:b w:val="0"/>
          <w:i/>
          <w:sz w:val="24"/>
          <w:szCs w:val="24"/>
        </w:rPr>
      </w:pPr>
      <w:r w:rsidRPr="00F306D7">
        <w:rPr>
          <w:rStyle w:val="FontStyle13"/>
          <w:rFonts w:ascii="Bookman Old Style" w:hAnsi="Bookman Old Style"/>
          <w:b w:val="0"/>
          <w:i/>
          <w:sz w:val="24"/>
          <w:szCs w:val="24"/>
        </w:rPr>
        <w:t>КОНТРОЛЬНЫЕ ВОПРОСЫ</w:t>
      </w:r>
    </w:p>
    <w:p w:rsidR="003B7EA4" w:rsidRPr="00112FE6" w:rsidRDefault="003B7EA4" w:rsidP="00F306D7">
      <w:pPr>
        <w:pStyle w:val="Style6"/>
        <w:widowControl/>
        <w:numPr>
          <w:ilvl w:val="0"/>
          <w:numId w:val="1"/>
        </w:numPr>
        <w:tabs>
          <w:tab w:val="left" w:pos="567"/>
        </w:tabs>
        <w:spacing w:before="308" w:line="308" w:lineRule="exact"/>
        <w:jc w:val="both"/>
        <w:rPr>
          <w:rStyle w:val="FontStyle12"/>
          <w:rFonts w:ascii="Bookman Old Style" w:hAnsi="Bookman Old Style"/>
          <w:sz w:val="24"/>
          <w:szCs w:val="24"/>
        </w:rPr>
      </w:pPr>
      <w:r w:rsidRPr="00112FE6">
        <w:rPr>
          <w:rStyle w:val="FontStyle14"/>
          <w:rFonts w:ascii="Bookman Old Style" w:hAnsi="Bookman Old Style" w:cs="Times New Roman"/>
          <w:i w:val="0"/>
        </w:rPr>
        <w:t xml:space="preserve">Какие неисправности двигателя с искровым зажиганием относятся </w:t>
      </w:r>
      <w:proofErr w:type="gramStart"/>
      <w:r w:rsidRPr="00112FE6">
        <w:rPr>
          <w:rStyle w:val="FontStyle14"/>
          <w:rFonts w:ascii="Bookman Old Style" w:hAnsi="Bookman Old Style" w:cs="Times New Roman"/>
          <w:i w:val="0"/>
        </w:rPr>
        <w:t>к</w:t>
      </w:r>
      <w:proofErr w:type="gramEnd"/>
      <w:r w:rsidRPr="00112FE6">
        <w:rPr>
          <w:rStyle w:val="FontStyle14"/>
          <w:rFonts w:ascii="Bookman Old Style" w:hAnsi="Bookman Old Style" w:cs="Times New Roman"/>
          <w:i w:val="0"/>
        </w:rPr>
        <w:t xml:space="preserve"> явным?</w:t>
      </w:r>
    </w:p>
    <w:p w:rsidR="003B7EA4" w:rsidRPr="00112FE6" w:rsidRDefault="003B7EA4" w:rsidP="00F306D7">
      <w:pPr>
        <w:pStyle w:val="Style6"/>
        <w:widowControl/>
        <w:numPr>
          <w:ilvl w:val="0"/>
          <w:numId w:val="2"/>
        </w:numPr>
        <w:tabs>
          <w:tab w:val="left" w:pos="567"/>
        </w:tabs>
        <w:spacing w:line="308" w:lineRule="exact"/>
        <w:jc w:val="both"/>
        <w:rPr>
          <w:rStyle w:val="FontStyle14"/>
          <w:rFonts w:ascii="Bookman Old Style" w:hAnsi="Bookman Old Style" w:cs="Times New Roman"/>
          <w:i w:val="0"/>
        </w:rPr>
      </w:pPr>
      <w:r w:rsidRPr="00112FE6">
        <w:rPr>
          <w:rStyle w:val="FontStyle14"/>
          <w:rFonts w:ascii="Bookman Old Style" w:hAnsi="Bookman Old Style" w:cs="Times New Roman"/>
          <w:i w:val="0"/>
        </w:rPr>
        <w:t xml:space="preserve">Какие неисправности двигателя с искровым зажиганием относятся </w:t>
      </w:r>
      <w:proofErr w:type="gramStart"/>
      <w:r w:rsidRPr="00112FE6">
        <w:rPr>
          <w:rStyle w:val="FontStyle14"/>
          <w:rFonts w:ascii="Bookman Old Style" w:hAnsi="Bookman Old Style" w:cs="Times New Roman"/>
          <w:i w:val="0"/>
        </w:rPr>
        <w:t>к</w:t>
      </w:r>
      <w:proofErr w:type="gramEnd"/>
      <w:r w:rsidRPr="00112FE6">
        <w:rPr>
          <w:rStyle w:val="FontStyle14"/>
          <w:rFonts w:ascii="Bookman Old Style" w:hAnsi="Bookman Old Style" w:cs="Times New Roman"/>
          <w:i w:val="0"/>
        </w:rPr>
        <w:t xml:space="preserve"> неявным?</w:t>
      </w:r>
    </w:p>
    <w:p w:rsidR="003B7EA4" w:rsidRPr="00112FE6" w:rsidRDefault="003B7EA4" w:rsidP="00F306D7">
      <w:pPr>
        <w:pStyle w:val="Style6"/>
        <w:widowControl/>
        <w:numPr>
          <w:ilvl w:val="0"/>
          <w:numId w:val="1"/>
        </w:numPr>
        <w:tabs>
          <w:tab w:val="left" w:pos="567"/>
        </w:tabs>
        <w:spacing w:line="308" w:lineRule="exact"/>
        <w:jc w:val="both"/>
        <w:rPr>
          <w:rStyle w:val="FontStyle12"/>
          <w:rFonts w:ascii="Bookman Old Style" w:hAnsi="Bookman Old Style"/>
          <w:sz w:val="24"/>
          <w:szCs w:val="24"/>
        </w:rPr>
      </w:pPr>
      <w:r w:rsidRPr="00112FE6">
        <w:rPr>
          <w:rStyle w:val="FontStyle14"/>
          <w:rFonts w:ascii="Bookman Old Style" w:hAnsi="Bookman Old Style" w:cs="Times New Roman"/>
          <w:i w:val="0"/>
        </w:rPr>
        <w:t>Какие неисправности системы питания двигателя определяются диа</w:t>
      </w:r>
      <w:r w:rsidRPr="00112FE6">
        <w:rPr>
          <w:rStyle w:val="FontStyle14"/>
          <w:rFonts w:ascii="Bookman Old Style" w:hAnsi="Bookman Old Style" w:cs="Times New Roman"/>
          <w:i w:val="0"/>
        </w:rPr>
        <w:softHyphen/>
        <w:t>гностикой?</w:t>
      </w:r>
    </w:p>
    <w:p w:rsidR="003B7EA4" w:rsidRPr="00112FE6" w:rsidRDefault="003B7EA4" w:rsidP="00F306D7">
      <w:pPr>
        <w:pStyle w:val="Style6"/>
        <w:widowControl/>
        <w:numPr>
          <w:ilvl w:val="0"/>
          <w:numId w:val="2"/>
        </w:numPr>
        <w:tabs>
          <w:tab w:val="left" w:pos="567"/>
        </w:tabs>
        <w:spacing w:line="308" w:lineRule="exact"/>
        <w:jc w:val="both"/>
        <w:rPr>
          <w:rStyle w:val="FontStyle14"/>
          <w:rFonts w:ascii="Bookman Old Style" w:hAnsi="Bookman Old Style" w:cs="Times New Roman"/>
          <w:i w:val="0"/>
        </w:rPr>
      </w:pPr>
      <w:r w:rsidRPr="00112FE6">
        <w:rPr>
          <w:rStyle w:val="FontStyle14"/>
          <w:rFonts w:ascii="Bookman Old Style" w:hAnsi="Bookman Old Style" w:cs="Times New Roman"/>
          <w:i w:val="0"/>
        </w:rPr>
        <w:t xml:space="preserve">Какие действия необходимо выполнить </w:t>
      </w:r>
      <w:r w:rsidRPr="00112FE6">
        <w:rPr>
          <w:rStyle w:val="FontStyle14"/>
          <w:rFonts w:ascii="Bookman Old Style" w:hAnsi="Bookman Old Style" w:cs="Times New Roman"/>
          <w:i w:val="0"/>
          <w:spacing w:val="10"/>
        </w:rPr>
        <w:t>для</w:t>
      </w:r>
      <w:r w:rsidRPr="00112FE6">
        <w:rPr>
          <w:rStyle w:val="FontStyle14"/>
          <w:rFonts w:ascii="Bookman Old Style" w:hAnsi="Bookman Old Style" w:cs="Times New Roman"/>
          <w:i w:val="0"/>
        </w:rPr>
        <w:t xml:space="preserve"> проверки топливного на</w:t>
      </w:r>
      <w:r w:rsidRPr="00112FE6">
        <w:rPr>
          <w:rStyle w:val="FontStyle14"/>
          <w:rFonts w:ascii="Bookman Old Style" w:hAnsi="Bookman Old Style" w:cs="Times New Roman"/>
          <w:i w:val="0"/>
        </w:rPr>
        <w:softHyphen/>
        <w:t>соса непосредственно на карбюраторном двигателе?</w:t>
      </w:r>
    </w:p>
    <w:p w:rsidR="003B7EA4" w:rsidRPr="00112FE6" w:rsidRDefault="003B7EA4" w:rsidP="00F306D7">
      <w:pPr>
        <w:pStyle w:val="Style1"/>
        <w:widowControl/>
        <w:numPr>
          <w:ilvl w:val="0"/>
          <w:numId w:val="2"/>
        </w:numPr>
        <w:tabs>
          <w:tab w:val="left" w:pos="484"/>
          <w:tab w:val="left" w:pos="567"/>
        </w:tabs>
        <w:spacing w:line="308" w:lineRule="exact"/>
        <w:ind w:firstLine="0"/>
        <w:rPr>
          <w:rStyle w:val="FontStyle11"/>
          <w:rFonts w:ascii="Bookman Old Style" w:hAnsi="Bookman Old Style"/>
          <w:i w:val="0"/>
          <w:sz w:val="24"/>
          <w:szCs w:val="24"/>
        </w:rPr>
      </w:pPr>
      <w:r w:rsidRPr="00112FE6">
        <w:rPr>
          <w:rStyle w:val="FontStyle11"/>
          <w:rFonts w:ascii="Bookman Old Style" w:hAnsi="Bookman Old Style"/>
          <w:i w:val="0"/>
          <w:sz w:val="24"/>
          <w:szCs w:val="24"/>
        </w:rPr>
        <w:t>Что свидетельствует о повреждении диаграммы топливного насоса карбюраторного двигателя?</w:t>
      </w:r>
    </w:p>
    <w:p w:rsidR="003B7EA4" w:rsidRPr="00112FE6" w:rsidRDefault="003B7EA4" w:rsidP="00F306D7">
      <w:pPr>
        <w:pStyle w:val="Style1"/>
        <w:widowControl/>
        <w:numPr>
          <w:ilvl w:val="0"/>
          <w:numId w:val="2"/>
        </w:numPr>
        <w:tabs>
          <w:tab w:val="left" w:pos="484"/>
          <w:tab w:val="left" w:pos="567"/>
        </w:tabs>
        <w:spacing w:line="308" w:lineRule="exact"/>
        <w:ind w:firstLine="0"/>
        <w:rPr>
          <w:rStyle w:val="FontStyle11"/>
          <w:rFonts w:ascii="Bookman Old Style" w:hAnsi="Bookman Old Style"/>
          <w:i w:val="0"/>
          <w:sz w:val="24"/>
          <w:szCs w:val="24"/>
        </w:rPr>
      </w:pPr>
      <w:r w:rsidRPr="00112FE6">
        <w:rPr>
          <w:rStyle w:val="FontStyle11"/>
          <w:rFonts w:ascii="Bookman Old Style" w:hAnsi="Bookman Old Style"/>
          <w:i w:val="0"/>
          <w:sz w:val="24"/>
          <w:szCs w:val="24"/>
        </w:rPr>
        <w:t>Что включает в себя диагностика топливного насоса?</w:t>
      </w:r>
    </w:p>
    <w:p w:rsidR="003B7EA4" w:rsidRPr="00112FE6" w:rsidRDefault="003B7EA4" w:rsidP="00F306D7">
      <w:pPr>
        <w:pStyle w:val="Style1"/>
        <w:widowControl/>
        <w:numPr>
          <w:ilvl w:val="0"/>
          <w:numId w:val="2"/>
        </w:numPr>
        <w:tabs>
          <w:tab w:val="left" w:pos="484"/>
          <w:tab w:val="left" w:pos="567"/>
        </w:tabs>
        <w:spacing w:line="308" w:lineRule="exact"/>
        <w:ind w:firstLine="0"/>
        <w:rPr>
          <w:rStyle w:val="FontStyle11"/>
          <w:rFonts w:ascii="Bookman Old Style" w:hAnsi="Bookman Old Style"/>
          <w:i w:val="0"/>
          <w:sz w:val="24"/>
          <w:szCs w:val="24"/>
        </w:rPr>
      </w:pPr>
      <w:r w:rsidRPr="00112FE6">
        <w:rPr>
          <w:rStyle w:val="FontStyle11"/>
          <w:rFonts w:ascii="Bookman Old Style" w:hAnsi="Bookman Old Style"/>
          <w:i w:val="0"/>
          <w:sz w:val="24"/>
          <w:szCs w:val="24"/>
        </w:rPr>
        <w:t>Какие действия следует выполнить для проверки разрежения, созда</w:t>
      </w:r>
      <w:r w:rsidRPr="00112FE6">
        <w:rPr>
          <w:rStyle w:val="FontStyle11"/>
          <w:rFonts w:ascii="Bookman Old Style" w:hAnsi="Bookman Old Style"/>
          <w:i w:val="0"/>
          <w:sz w:val="24"/>
          <w:szCs w:val="24"/>
        </w:rPr>
        <w:softHyphen/>
        <w:t>ваемого топливным насосом, с использованием вакуумметра?</w:t>
      </w:r>
    </w:p>
    <w:p w:rsidR="003B7EA4" w:rsidRPr="00112FE6" w:rsidRDefault="003B7EA4" w:rsidP="00F306D7">
      <w:pPr>
        <w:pStyle w:val="Style1"/>
        <w:widowControl/>
        <w:numPr>
          <w:ilvl w:val="0"/>
          <w:numId w:val="2"/>
        </w:numPr>
        <w:tabs>
          <w:tab w:val="left" w:pos="484"/>
          <w:tab w:val="left" w:pos="567"/>
        </w:tabs>
        <w:spacing w:line="308" w:lineRule="exact"/>
        <w:ind w:firstLine="0"/>
        <w:rPr>
          <w:rStyle w:val="FontStyle11"/>
          <w:rFonts w:ascii="Bookman Old Style" w:hAnsi="Bookman Old Style"/>
          <w:i w:val="0"/>
          <w:sz w:val="24"/>
          <w:szCs w:val="24"/>
        </w:rPr>
      </w:pPr>
      <w:r w:rsidRPr="00112FE6">
        <w:rPr>
          <w:rStyle w:val="FontStyle11"/>
          <w:rFonts w:ascii="Bookman Old Style" w:hAnsi="Bookman Old Style"/>
          <w:i w:val="0"/>
          <w:sz w:val="24"/>
          <w:szCs w:val="24"/>
        </w:rPr>
        <w:t>Каковы признаки неудовлетворительной работы карбюратора?</w:t>
      </w:r>
    </w:p>
    <w:p w:rsidR="003B7EA4" w:rsidRPr="00112FE6" w:rsidRDefault="003B7EA4" w:rsidP="00F306D7">
      <w:pPr>
        <w:pStyle w:val="Style1"/>
        <w:widowControl/>
        <w:numPr>
          <w:ilvl w:val="0"/>
          <w:numId w:val="2"/>
        </w:numPr>
        <w:tabs>
          <w:tab w:val="left" w:pos="484"/>
          <w:tab w:val="left" w:pos="567"/>
        </w:tabs>
        <w:spacing w:line="308" w:lineRule="exact"/>
        <w:ind w:firstLine="0"/>
        <w:rPr>
          <w:rStyle w:val="FontStyle11"/>
          <w:rFonts w:ascii="Bookman Old Style" w:hAnsi="Bookman Old Style"/>
          <w:i w:val="0"/>
          <w:sz w:val="24"/>
          <w:szCs w:val="24"/>
        </w:rPr>
      </w:pPr>
      <w:r w:rsidRPr="00112FE6">
        <w:rPr>
          <w:rStyle w:val="FontStyle11"/>
          <w:rFonts w:ascii="Bookman Old Style" w:hAnsi="Bookman Old Style"/>
          <w:i w:val="0"/>
          <w:sz w:val="24"/>
          <w:szCs w:val="24"/>
        </w:rPr>
        <w:t>Чем может быть вызвано прекращение подачи топлива в карбюратор?</w:t>
      </w:r>
    </w:p>
    <w:p w:rsidR="003B7EA4" w:rsidRPr="00112FE6" w:rsidRDefault="003B7EA4" w:rsidP="00F306D7">
      <w:pPr>
        <w:pStyle w:val="Style1"/>
        <w:widowControl/>
        <w:numPr>
          <w:ilvl w:val="0"/>
          <w:numId w:val="2"/>
        </w:numPr>
        <w:tabs>
          <w:tab w:val="left" w:pos="484"/>
          <w:tab w:val="left" w:pos="567"/>
        </w:tabs>
        <w:spacing w:line="308" w:lineRule="exact"/>
        <w:ind w:firstLine="0"/>
        <w:rPr>
          <w:rStyle w:val="FontStyle11"/>
          <w:rFonts w:ascii="Bookman Old Style" w:hAnsi="Bookman Old Style"/>
          <w:i w:val="0"/>
          <w:sz w:val="24"/>
          <w:szCs w:val="24"/>
        </w:rPr>
      </w:pPr>
      <w:r w:rsidRPr="00112FE6">
        <w:rPr>
          <w:rStyle w:val="FontStyle11"/>
          <w:rFonts w:ascii="Bookman Old Style" w:hAnsi="Bookman Old Style"/>
          <w:i w:val="0"/>
          <w:sz w:val="24"/>
          <w:szCs w:val="24"/>
        </w:rPr>
        <w:t>Какие действия следует выполнить для определения причин отсут</w:t>
      </w:r>
      <w:r w:rsidRPr="00112FE6">
        <w:rPr>
          <w:rStyle w:val="FontStyle11"/>
          <w:rFonts w:ascii="Bookman Old Style" w:hAnsi="Bookman Old Style"/>
          <w:i w:val="0"/>
          <w:sz w:val="24"/>
          <w:szCs w:val="24"/>
        </w:rPr>
        <w:softHyphen/>
        <w:t>ствия подачи топлива в карбюраторном двигателе после отсоедине</w:t>
      </w:r>
      <w:r w:rsidRPr="00112FE6">
        <w:rPr>
          <w:rStyle w:val="FontStyle11"/>
          <w:rFonts w:ascii="Bookman Old Style" w:hAnsi="Bookman Old Style"/>
          <w:i w:val="0"/>
          <w:sz w:val="24"/>
          <w:szCs w:val="24"/>
        </w:rPr>
        <w:softHyphen/>
        <w:t xml:space="preserve">ния </w:t>
      </w:r>
      <w:proofErr w:type="spellStart"/>
      <w:r w:rsidRPr="00112FE6">
        <w:rPr>
          <w:rStyle w:val="FontStyle11"/>
          <w:rFonts w:ascii="Bookman Old Style" w:hAnsi="Bookman Old Style"/>
          <w:i w:val="0"/>
          <w:sz w:val="24"/>
          <w:szCs w:val="24"/>
        </w:rPr>
        <w:t>топливопривода</w:t>
      </w:r>
      <w:proofErr w:type="spellEnd"/>
      <w:r w:rsidRPr="00112FE6">
        <w:rPr>
          <w:rStyle w:val="FontStyle11"/>
          <w:rFonts w:ascii="Bookman Old Style" w:hAnsi="Bookman Old Style"/>
          <w:i w:val="0"/>
          <w:sz w:val="24"/>
          <w:szCs w:val="24"/>
        </w:rPr>
        <w:t xml:space="preserve"> от карбюратора?</w:t>
      </w:r>
    </w:p>
    <w:p w:rsidR="003B7EA4" w:rsidRPr="00112FE6" w:rsidRDefault="003B7EA4" w:rsidP="00F306D7">
      <w:pPr>
        <w:pStyle w:val="Style1"/>
        <w:widowControl/>
        <w:numPr>
          <w:ilvl w:val="0"/>
          <w:numId w:val="2"/>
        </w:numPr>
        <w:tabs>
          <w:tab w:val="left" w:pos="484"/>
          <w:tab w:val="left" w:pos="567"/>
        </w:tabs>
        <w:spacing w:line="308" w:lineRule="exact"/>
        <w:ind w:firstLine="0"/>
        <w:rPr>
          <w:rStyle w:val="FontStyle11"/>
          <w:rFonts w:ascii="Bookman Old Style" w:hAnsi="Bookman Old Style"/>
          <w:i w:val="0"/>
          <w:sz w:val="24"/>
          <w:szCs w:val="24"/>
        </w:rPr>
      </w:pPr>
      <w:r w:rsidRPr="00112FE6">
        <w:rPr>
          <w:rStyle w:val="FontStyle11"/>
          <w:rFonts w:ascii="Bookman Old Style" w:hAnsi="Bookman Old Style"/>
          <w:i w:val="0"/>
          <w:sz w:val="24"/>
          <w:szCs w:val="24"/>
        </w:rPr>
        <w:t>Каковы причины образования богатой смеси в карбюраторных дви</w:t>
      </w:r>
      <w:r w:rsidRPr="00112FE6">
        <w:rPr>
          <w:rStyle w:val="FontStyle11"/>
          <w:rFonts w:ascii="Bookman Old Style" w:hAnsi="Bookman Old Style"/>
          <w:i w:val="0"/>
          <w:sz w:val="24"/>
          <w:szCs w:val="24"/>
        </w:rPr>
        <w:softHyphen/>
        <w:t>гателях?</w:t>
      </w:r>
    </w:p>
    <w:p w:rsidR="003B7EA4" w:rsidRPr="00112FE6" w:rsidRDefault="003B7EA4" w:rsidP="00F306D7">
      <w:pPr>
        <w:pStyle w:val="Style1"/>
        <w:widowControl/>
        <w:numPr>
          <w:ilvl w:val="0"/>
          <w:numId w:val="2"/>
        </w:numPr>
        <w:tabs>
          <w:tab w:val="left" w:pos="484"/>
          <w:tab w:val="left" w:pos="567"/>
        </w:tabs>
        <w:spacing w:line="308" w:lineRule="exact"/>
        <w:ind w:firstLine="0"/>
        <w:rPr>
          <w:rStyle w:val="FontStyle11"/>
          <w:rFonts w:ascii="Bookman Old Style" w:hAnsi="Bookman Old Style"/>
          <w:i w:val="0"/>
          <w:sz w:val="24"/>
          <w:szCs w:val="24"/>
        </w:rPr>
      </w:pPr>
      <w:r w:rsidRPr="00112FE6">
        <w:rPr>
          <w:rStyle w:val="FontStyle11"/>
          <w:rFonts w:ascii="Bookman Old Style" w:hAnsi="Bookman Old Style"/>
          <w:i w:val="0"/>
          <w:sz w:val="24"/>
          <w:szCs w:val="24"/>
        </w:rPr>
        <w:t>По каким признакам можно определить, что двигатель работает на богатой смеси?</w:t>
      </w:r>
    </w:p>
    <w:p w:rsidR="003B7EA4" w:rsidRPr="00112FE6" w:rsidRDefault="003B7EA4" w:rsidP="00F306D7">
      <w:pPr>
        <w:pStyle w:val="Style1"/>
        <w:widowControl/>
        <w:numPr>
          <w:ilvl w:val="0"/>
          <w:numId w:val="2"/>
        </w:numPr>
        <w:tabs>
          <w:tab w:val="left" w:pos="484"/>
          <w:tab w:val="left" w:pos="567"/>
        </w:tabs>
        <w:spacing w:line="308" w:lineRule="exact"/>
        <w:ind w:firstLine="0"/>
        <w:jc w:val="left"/>
        <w:rPr>
          <w:rStyle w:val="FontStyle11"/>
          <w:rFonts w:ascii="Bookman Old Style" w:hAnsi="Bookman Old Style"/>
          <w:i w:val="0"/>
          <w:sz w:val="24"/>
          <w:szCs w:val="24"/>
        </w:rPr>
      </w:pPr>
      <w:r w:rsidRPr="00112FE6">
        <w:rPr>
          <w:rStyle w:val="FontStyle11"/>
          <w:rFonts w:ascii="Bookman Old Style" w:hAnsi="Bookman Old Style"/>
          <w:i w:val="0"/>
          <w:sz w:val="24"/>
          <w:szCs w:val="24"/>
        </w:rPr>
        <w:t>Каковы причины образования бедной горючей смеси?</w:t>
      </w:r>
    </w:p>
    <w:p w:rsidR="003B7EA4" w:rsidRPr="00112FE6" w:rsidRDefault="003B7EA4" w:rsidP="00F306D7">
      <w:pPr>
        <w:pStyle w:val="Style1"/>
        <w:widowControl/>
        <w:numPr>
          <w:ilvl w:val="0"/>
          <w:numId w:val="2"/>
        </w:numPr>
        <w:tabs>
          <w:tab w:val="left" w:pos="484"/>
          <w:tab w:val="left" w:pos="567"/>
        </w:tabs>
        <w:spacing w:before="7" w:line="308" w:lineRule="exact"/>
        <w:ind w:firstLine="0"/>
        <w:rPr>
          <w:rStyle w:val="FontStyle11"/>
          <w:rFonts w:ascii="Bookman Old Style" w:hAnsi="Bookman Old Style"/>
          <w:i w:val="0"/>
          <w:sz w:val="24"/>
          <w:szCs w:val="24"/>
        </w:rPr>
      </w:pPr>
      <w:r w:rsidRPr="00112FE6">
        <w:rPr>
          <w:rStyle w:val="FontStyle11"/>
          <w:rFonts w:ascii="Bookman Old Style" w:hAnsi="Bookman Old Style"/>
          <w:i w:val="0"/>
          <w:sz w:val="24"/>
          <w:szCs w:val="24"/>
        </w:rPr>
        <w:t>Каковы причины увеличения количества поступающего в цилиндр воздуха?</w:t>
      </w:r>
    </w:p>
    <w:p w:rsidR="003B7EA4" w:rsidRPr="00112FE6" w:rsidRDefault="003B7EA4" w:rsidP="00F306D7">
      <w:pPr>
        <w:pStyle w:val="Style1"/>
        <w:widowControl/>
        <w:numPr>
          <w:ilvl w:val="0"/>
          <w:numId w:val="2"/>
        </w:numPr>
        <w:tabs>
          <w:tab w:val="left" w:pos="484"/>
          <w:tab w:val="left" w:pos="567"/>
        </w:tabs>
        <w:spacing w:line="308" w:lineRule="exact"/>
        <w:ind w:firstLine="0"/>
        <w:jc w:val="left"/>
        <w:rPr>
          <w:rStyle w:val="FontStyle11"/>
          <w:rFonts w:ascii="Bookman Old Style" w:hAnsi="Bookman Old Style"/>
          <w:i w:val="0"/>
          <w:sz w:val="24"/>
          <w:szCs w:val="24"/>
        </w:rPr>
      </w:pPr>
      <w:r w:rsidRPr="00112FE6">
        <w:rPr>
          <w:rStyle w:val="FontStyle11"/>
          <w:rFonts w:ascii="Bookman Old Style" w:hAnsi="Bookman Old Style"/>
          <w:i w:val="0"/>
          <w:sz w:val="24"/>
          <w:szCs w:val="24"/>
        </w:rPr>
        <w:t>Каковы причины уменьшения подачи топлива в цилиндр?</w:t>
      </w:r>
    </w:p>
    <w:p w:rsidR="003B7EA4" w:rsidRPr="00112FE6" w:rsidRDefault="003B7EA4" w:rsidP="00F306D7">
      <w:pPr>
        <w:pStyle w:val="Style1"/>
        <w:widowControl/>
        <w:numPr>
          <w:ilvl w:val="0"/>
          <w:numId w:val="2"/>
        </w:numPr>
        <w:tabs>
          <w:tab w:val="left" w:pos="484"/>
          <w:tab w:val="left" w:pos="567"/>
        </w:tabs>
        <w:spacing w:line="308" w:lineRule="exact"/>
        <w:ind w:firstLine="0"/>
        <w:rPr>
          <w:rStyle w:val="FontStyle11"/>
          <w:rFonts w:ascii="Bookman Old Style" w:hAnsi="Bookman Old Style"/>
          <w:i w:val="0"/>
          <w:sz w:val="24"/>
          <w:szCs w:val="24"/>
        </w:rPr>
      </w:pPr>
      <w:r w:rsidRPr="00112FE6">
        <w:rPr>
          <w:rStyle w:val="FontStyle11"/>
          <w:rFonts w:ascii="Bookman Old Style" w:hAnsi="Bookman Old Style"/>
          <w:i w:val="0"/>
          <w:sz w:val="24"/>
          <w:szCs w:val="24"/>
        </w:rPr>
        <w:lastRenderedPageBreak/>
        <w:t>Каковы причины снижения уровня топлива в поплавковой камере карбюратора?</w:t>
      </w:r>
    </w:p>
    <w:p w:rsidR="003B7EA4" w:rsidRPr="00112FE6" w:rsidRDefault="003B7EA4" w:rsidP="00F306D7">
      <w:pPr>
        <w:pStyle w:val="Style1"/>
        <w:widowControl/>
        <w:numPr>
          <w:ilvl w:val="0"/>
          <w:numId w:val="2"/>
        </w:numPr>
        <w:tabs>
          <w:tab w:val="left" w:pos="484"/>
          <w:tab w:val="left" w:pos="567"/>
        </w:tabs>
        <w:spacing w:before="7" w:line="308" w:lineRule="exact"/>
        <w:ind w:firstLine="0"/>
        <w:jc w:val="left"/>
        <w:rPr>
          <w:rStyle w:val="FontStyle11"/>
          <w:rFonts w:ascii="Bookman Old Style" w:hAnsi="Bookman Old Style"/>
          <w:i w:val="0"/>
          <w:sz w:val="24"/>
          <w:szCs w:val="24"/>
        </w:rPr>
      </w:pPr>
      <w:r w:rsidRPr="00112FE6">
        <w:rPr>
          <w:rStyle w:val="FontStyle11"/>
          <w:rFonts w:ascii="Bookman Old Style" w:hAnsi="Bookman Old Style"/>
          <w:i w:val="0"/>
          <w:sz w:val="24"/>
          <w:szCs w:val="24"/>
        </w:rPr>
        <w:t>Как проверяется герметичность поплавка карбюратора?</w:t>
      </w:r>
    </w:p>
    <w:sectPr w:rsidR="003B7EA4" w:rsidRPr="00112FE6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4EB"/>
    <w:multiLevelType w:val="hybridMultilevel"/>
    <w:tmpl w:val="B3E273DA"/>
    <w:lvl w:ilvl="0" w:tplc="EAE04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4EBC"/>
    <w:multiLevelType w:val="singleLevel"/>
    <w:tmpl w:val="B3A8B0EC"/>
    <w:lvl w:ilvl="0">
      <w:start w:val="5"/>
      <w:numFmt w:val="decimal"/>
      <w:lvlText w:val="%1."/>
      <w:legacy w:legacy="1" w:legacySpace="0" w:legacyIndent="484"/>
      <w:lvlJc w:val="left"/>
      <w:rPr>
        <w:rFonts w:ascii="Microsoft Sans Serif" w:hAnsi="Microsoft Sans Serif" w:cs="Microsoft Sans Serif" w:hint="default"/>
      </w:rPr>
    </w:lvl>
  </w:abstractNum>
  <w:abstractNum w:abstractNumId="2">
    <w:nsid w:val="40BF2DE2"/>
    <w:multiLevelType w:val="singleLevel"/>
    <w:tmpl w:val="44EEF590"/>
    <w:lvl w:ilvl="0">
      <w:start w:val="1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  <w:b/>
      </w:rPr>
    </w:lvl>
  </w:abstractNum>
  <w:abstractNum w:abstractNumId="3">
    <w:nsid w:val="61653A38"/>
    <w:multiLevelType w:val="hybridMultilevel"/>
    <w:tmpl w:val="0212EBE6"/>
    <w:lvl w:ilvl="0" w:tplc="9EB4DD86">
      <w:start w:val="1"/>
      <w:numFmt w:val="decimal"/>
      <w:lvlText w:val="%1-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99"/>
        <w:lvlJc w:val="left"/>
        <w:rPr>
          <w:rFonts w:ascii="Franklin Gothic Medium" w:hAnsi="Franklin Gothic Medium" w:hint="default"/>
          <w:b w:val="0"/>
        </w:rPr>
      </w:lvl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EA4"/>
    <w:rsid w:val="00005150"/>
    <w:rsid w:val="000828D5"/>
    <w:rsid w:val="00112FE6"/>
    <w:rsid w:val="001133F8"/>
    <w:rsid w:val="002771A1"/>
    <w:rsid w:val="00373B2C"/>
    <w:rsid w:val="003868B5"/>
    <w:rsid w:val="003B7EA4"/>
    <w:rsid w:val="003C3725"/>
    <w:rsid w:val="0045175F"/>
    <w:rsid w:val="004A4D5C"/>
    <w:rsid w:val="005B30FC"/>
    <w:rsid w:val="0096060D"/>
    <w:rsid w:val="00A277B8"/>
    <w:rsid w:val="00AD0A7E"/>
    <w:rsid w:val="00BA4246"/>
    <w:rsid w:val="00BC1FC6"/>
    <w:rsid w:val="00BF6231"/>
    <w:rsid w:val="00BF79D6"/>
    <w:rsid w:val="00C11EDA"/>
    <w:rsid w:val="00CA2082"/>
    <w:rsid w:val="00F3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B7EA4"/>
    <w:pPr>
      <w:widowControl w:val="0"/>
      <w:autoSpaceDE w:val="0"/>
      <w:autoSpaceDN w:val="0"/>
      <w:adjustRightInd w:val="0"/>
      <w:spacing w:after="0" w:line="327" w:lineRule="exact"/>
      <w:ind w:firstLine="3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B7EA4"/>
    <w:pPr>
      <w:widowControl w:val="0"/>
      <w:autoSpaceDE w:val="0"/>
      <w:autoSpaceDN w:val="0"/>
      <w:adjustRightInd w:val="0"/>
      <w:spacing w:after="0" w:line="327" w:lineRule="exact"/>
      <w:ind w:firstLine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B7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7EA4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B7EA4"/>
    <w:pPr>
      <w:widowControl w:val="0"/>
      <w:autoSpaceDE w:val="0"/>
      <w:autoSpaceDN w:val="0"/>
      <w:adjustRightInd w:val="0"/>
      <w:spacing w:after="0" w:line="334" w:lineRule="exact"/>
      <w:ind w:firstLine="39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B7EA4"/>
    <w:pPr>
      <w:widowControl w:val="0"/>
      <w:autoSpaceDE w:val="0"/>
      <w:autoSpaceDN w:val="0"/>
      <w:adjustRightInd w:val="0"/>
      <w:spacing w:after="0" w:line="38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B7EA4"/>
    <w:rPr>
      <w:rFonts w:ascii="Microsoft Sans Serif" w:hAnsi="Microsoft Sans Serif" w:cs="Microsoft Sans Serif"/>
      <w:b/>
      <w:bCs/>
      <w:spacing w:val="-10"/>
      <w:sz w:val="34"/>
      <w:szCs w:val="34"/>
    </w:rPr>
  </w:style>
  <w:style w:type="character" w:customStyle="1" w:styleId="FontStyle17">
    <w:name w:val="Font Style17"/>
    <w:basedOn w:val="a0"/>
    <w:uiPriority w:val="99"/>
    <w:rsid w:val="003B7EA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8">
    <w:name w:val="Font Style18"/>
    <w:basedOn w:val="a0"/>
    <w:uiPriority w:val="99"/>
    <w:rsid w:val="003B7EA4"/>
    <w:rPr>
      <w:rFonts w:ascii="Microsoft Sans Serif" w:hAnsi="Microsoft Sans Serif" w:cs="Microsoft Sans Serif"/>
      <w:b/>
      <w:bCs/>
      <w:spacing w:val="-20"/>
      <w:sz w:val="30"/>
      <w:szCs w:val="30"/>
    </w:rPr>
  </w:style>
  <w:style w:type="character" w:customStyle="1" w:styleId="FontStyle19">
    <w:name w:val="Font Style19"/>
    <w:basedOn w:val="a0"/>
    <w:uiPriority w:val="99"/>
    <w:rsid w:val="003B7EA4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0">
    <w:name w:val="Font Style20"/>
    <w:basedOn w:val="a0"/>
    <w:uiPriority w:val="99"/>
    <w:rsid w:val="003B7EA4"/>
    <w:rPr>
      <w:rFonts w:ascii="Times New Roman" w:hAnsi="Times New Roman" w:cs="Times New Roman"/>
      <w:sz w:val="28"/>
      <w:szCs w:val="28"/>
    </w:rPr>
  </w:style>
  <w:style w:type="character" w:customStyle="1" w:styleId="FontStyle21">
    <w:name w:val="Font Style21"/>
    <w:basedOn w:val="a0"/>
    <w:uiPriority w:val="99"/>
    <w:rsid w:val="003B7EA4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rsid w:val="003B7EA4"/>
    <w:rPr>
      <w:rFonts w:ascii="Courier New" w:hAnsi="Courier New" w:cs="Courier New"/>
      <w:i/>
      <w:i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3B7EA4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3B7EA4"/>
    <w:rPr>
      <w:rFonts w:ascii="Times New Roman" w:hAnsi="Times New Roman" w:cs="Times New Roman"/>
      <w:sz w:val="36"/>
      <w:szCs w:val="36"/>
    </w:rPr>
  </w:style>
  <w:style w:type="paragraph" w:customStyle="1" w:styleId="Style3">
    <w:name w:val="Style3"/>
    <w:basedOn w:val="a"/>
    <w:uiPriority w:val="99"/>
    <w:rsid w:val="003B7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B7EA4"/>
    <w:pPr>
      <w:widowControl w:val="0"/>
      <w:autoSpaceDE w:val="0"/>
      <w:autoSpaceDN w:val="0"/>
      <w:adjustRightInd w:val="0"/>
      <w:spacing w:after="0" w:line="327" w:lineRule="exact"/>
      <w:ind w:firstLine="37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B7EA4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2">
    <w:name w:val="Font Style12"/>
    <w:basedOn w:val="a0"/>
    <w:uiPriority w:val="99"/>
    <w:rsid w:val="003B7EA4"/>
    <w:rPr>
      <w:rFonts w:ascii="Times New Roman" w:hAnsi="Times New Roman" w:cs="Times New Roman"/>
      <w:sz w:val="30"/>
      <w:szCs w:val="30"/>
    </w:rPr>
  </w:style>
  <w:style w:type="character" w:customStyle="1" w:styleId="FontStyle13">
    <w:name w:val="Font Style13"/>
    <w:basedOn w:val="a0"/>
    <w:uiPriority w:val="99"/>
    <w:rsid w:val="003B7EA4"/>
    <w:rPr>
      <w:rFonts w:ascii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3B7EA4"/>
    <w:pPr>
      <w:widowControl w:val="0"/>
      <w:autoSpaceDE w:val="0"/>
      <w:autoSpaceDN w:val="0"/>
      <w:adjustRightInd w:val="0"/>
      <w:spacing w:after="0" w:line="33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73B2C"/>
    <w:pPr>
      <w:ind w:left="720"/>
      <w:contextualSpacing/>
    </w:pPr>
  </w:style>
  <w:style w:type="paragraph" w:customStyle="1" w:styleId="Style15">
    <w:name w:val="Style15"/>
    <w:basedOn w:val="a"/>
    <w:uiPriority w:val="99"/>
    <w:rsid w:val="00BF623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F6231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BF6231"/>
    <w:rPr>
      <w:rFonts w:ascii="Bookman Old Style" w:hAnsi="Bookman Old Style" w:cs="Bookman Old Style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Инструкционная карта</vt:lpstr>
    </vt:vector>
  </TitlesOfParts>
  <Company>RePack by SPecialiST</Company>
  <LinksUpToDate>false</LinksUpToDate>
  <CharactersWithSpaces>14757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Инструкционная карта</dc:title>
  <dc:subject>ТО и ремонт системы питания двигателей с искровым зажиганием</dc:subject>
  <dc:creator>Баранов В.И.</dc:creator>
  <cp:keywords/>
  <dc:description/>
  <cp:lastModifiedBy>User</cp:lastModifiedBy>
  <cp:revision>9</cp:revision>
  <dcterms:created xsi:type="dcterms:W3CDTF">2015-12-03T06:43:00Z</dcterms:created>
  <dcterms:modified xsi:type="dcterms:W3CDTF">2016-02-25T02:14:00Z</dcterms:modified>
</cp:coreProperties>
</file>