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0DF" w:rsidRDefault="003C10DF" w:rsidP="003D12C1">
      <w:pPr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14494968" wp14:editId="77BCBFA2">
            <wp:extent cx="591502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DF" w:rsidRDefault="003C10DF" w:rsidP="003D12C1">
      <w:pPr>
        <w:jc w:val="center"/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3C94E4C9" wp14:editId="140DD512">
            <wp:extent cx="5915025" cy="86182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DF" w:rsidRDefault="003C10D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D12C1" w:rsidRPr="00C350D7" w:rsidRDefault="003D12C1" w:rsidP="003D12C1">
      <w:pPr>
        <w:jc w:val="center"/>
        <w:rPr>
          <w:rFonts w:ascii="Times New Roman" w:hAnsi="Times New Roman" w:cs="Times New Roman"/>
        </w:rPr>
      </w:pPr>
      <w:r w:rsidRPr="00C350D7">
        <w:rPr>
          <w:rFonts w:ascii="Times New Roman" w:hAnsi="Times New Roman" w:cs="Times New Roman"/>
        </w:rPr>
        <w:lastRenderedPageBreak/>
        <w:t>Муниципальное бюджетное образовательное учреждение «Арбатская средняя общеобразовательная школа»</w:t>
      </w:r>
    </w:p>
    <w:p w:rsidR="003D12C1" w:rsidRPr="00C350D7" w:rsidRDefault="003D12C1" w:rsidP="003D12C1">
      <w:pPr>
        <w:jc w:val="center"/>
        <w:rPr>
          <w:rFonts w:ascii="Times New Roman" w:hAnsi="Times New Roman" w:cs="Times New Roman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2872"/>
        <w:gridCol w:w="3191"/>
      </w:tblGrid>
      <w:tr w:rsidR="003D12C1" w:rsidRPr="00C350D7" w:rsidTr="003D12C1">
        <w:tc>
          <w:tcPr>
            <w:tcW w:w="3190" w:type="dxa"/>
          </w:tcPr>
          <w:p w:rsidR="003D12C1" w:rsidRPr="00C350D7" w:rsidRDefault="003D12C1" w:rsidP="003D12C1">
            <w:pPr>
              <w:rPr>
                <w:rFonts w:ascii="Times New Roman" w:hAnsi="Times New Roman" w:cs="Times New Roman"/>
              </w:rPr>
            </w:pPr>
            <w:proofErr w:type="gramStart"/>
            <w:r w:rsidRPr="00C350D7">
              <w:rPr>
                <w:rFonts w:ascii="Times New Roman" w:hAnsi="Times New Roman" w:cs="Times New Roman"/>
              </w:rPr>
              <w:t>Рассмотрена</w:t>
            </w:r>
            <w:proofErr w:type="gramEnd"/>
            <w:r w:rsidRPr="00C350D7">
              <w:rPr>
                <w:rFonts w:ascii="Times New Roman" w:hAnsi="Times New Roman" w:cs="Times New Roman"/>
              </w:rPr>
              <w:t xml:space="preserve"> на методическом объединении Протокол №_____ от __ ______ 2017г __________________</w:t>
            </w:r>
          </w:p>
        </w:tc>
        <w:tc>
          <w:tcPr>
            <w:tcW w:w="2872" w:type="dxa"/>
          </w:tcPr>
          <w:p w:rsidR="003D12C1" w:rsidRPr="00C350D7" w:rsidRDefault="003D12C1" w:rsidP="003D12C1">
            <w:pPr>
              <w:rPr>
                <w:rFonts w:ascii="Times New Roman" w:hAnsi="Times New Roman" w:cs="Times New Roman"/>
              </w:rPr>
            </w:pPr>
            <w:r w:rsidRPr="00C350D7">
              <w:rPr>
                <w:rFonts w:ascii="Times New Roman" w:hAnsi="Times New Roman" w:cs="Times New Roman"/>
              </w:rPr>
              <w:t>Согласована с зам. директора ВР ____________ 2017года __________________ О.А. Морозова</w:t>
            </w:r>
          </w:p>
        </w:tc>
        <w:tc>
          <w:tcPr>
            <w:tcW w:w="3191" w:type="dxa"/>
          </w:tcPr>
          <w:p w:rsidR="003D12C1" w:rsidRPr="00C350D7" w:rsidRDefault="003D12C1" w:rsidP="003D12C1">
            <w:pPr>
              <w:rPr>
                <w:rFonts w:ascii="Times New Roman" w:hAnsi="Times New Roman" w:cs="Times New Roman"/>
              </w:rPr>
            </w:pPr>
            <w:r w:rsidRPr="00C350D7">
              <w:rPr>
                <w:rFonts w:ascii="Times New Roman" w:hAnsi="Times New Roman" w:cs="Times New Roman"/>
              </w:rPr>
              <w:t>УТВЕРЖДАЮ</w:t>
            </w:r>
          </w:p>
          <w:p w:rsidR="003D12C1" w:rsidRPr="00C350D7" w:rsidRDefault="003D12C1" w:rsidP="003D12C1">
            <w:pPr>
              <w:rPr>
                <w:rFonts w:ascii="Times New Roman" w:hAnsi="Times New Roman" w:cs="Times New Roman"/>
              </w:rPr>
            </w:pPr>
            <w:r w:rsidRPr="00C350D7">
              <w:rPr>
                <w:rFonts w:ascii="Times New Roman" w:hAnsi="Times New Roman" w:cs="Times New Roman"/>
              </w:rPr>
              <w:t>Директор ____________ А.А. Сипкина_ «___»_______2017г</w:t>
            </w:r>
          </w:p>
        </w:tc>
      </w:tr>
    </w:tbl>
    <w:p w:rsidR="003D12C1" w:rsidRDefault="003D12C1" w:rsidP="003D12C1">
      <w:pPr>
        <w:jc w:val="center"/>
      </w:pPr>
    </w:p>
    <w:p w:rsidR="0001273D" w:rsidRDefault="0001273D" w:rsidP="003D12C1">
      <w:pPr>
        <w:jc w:val="center"/>
      </w:pPr>
    </w:p>
    <w:p w:rsidR="0001273D" w:rsidRDefault="0001273D" w:rsidP="003D12C1">
      <w:pPr>
        <w:jc w:val="center"/>
      </w:pPr>
    </w:p>
    <w:p w:rsidR="0001273D" w:rsidRDefault="0001273D" w:rsidP="003D12C1">
      <w:pPr>
        <w:jc w:val="center"/>
      </w:pPr>
    </w:p>
    <w:p w:rsidR="003D12C1" w:rsidRPr="0001273D" w:rsidRDefault="003D12C1" w:rsidP="0001273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1273D">
        <w:rPr>
          <w:rFonts w:ascii="Times New Roman" w:hAnsi="Times New Roman" w:cs="Times New Roman"/>
          <w:sz w:val="32"/>
          <w:szCs w:val="32"/>
        </w:rPr>
        <w:t>Рабочая программа курса внеурочной деятельности</w:t>
      </w:r>
    </w:p>
    <w:p w:rsidR="0001273D" w:rsidRPr="0001273D" w:rsidRDefault="0001273D" w:rsidP="0001273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1273D">
        <w:rPr>
          <w:rFonts w:ascii="Times New Roman" w:hAnsi="Times New Roman" w:cs="Times New Roman"/>
          <w:sz w:val="32"/>
          <w:szCs w:val="32"/>
        </w:rPr>
        <w:t>общекультурного направления</w:t>
      </w:r>
    </w:p>
    <w:p w:rsidR="003D12C1" w:rsidRPr="0001273D" w:rsidRDefault="003D12C1" w:rsidP="0001273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1273D">
        <w:rPr>
          <w:rFonts w:ascii="Times New Roman" w:hAnsi="Times New Roman" w:cs="Times New Roman"/>
          <w:sz w:val="32"/>
          <w:szCs w:val="32"/>
        </w:rPr>
        <w:t xml:space="preserve">кружок </w:t>
      </w:r>
      <w:r w:rsidRPr="0001273D">
        <w:rPr>
          <w:rFonts w:ascii="Times New Roman" w:hAnsi="Times New Roman" w:cs="Times New Roman"/>
          <w:b/>
          <w:sz w:val="32"/>
          <w:szCs w:val="32"/>
        </w:rPr>
        <w:t>«Казачьи напевы»</w:t>
      </w:r>
    </w:p>
    <w:p w:rsidR="003D12C1" w:rsidRDefault="003D12C1" w:rsidP="0001273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1273D">
        <w:rPr>
          <w:rFonts w:ascii="Times New Roman" w:hAnsi="Times New Roman" w:cs="Times New Roman"/>
          <w:sz w:val="32"/>
          <w:szCs w:val="32"/>
        </w:rPr>
        <w:t>(фольклорные традиции казачьей культуры)</w:t>
      </w:r>
    </w:p>
    <w:p w:rsidR="0001273D" w:rsidRPr="0001273D" w:rsidRDefault="0001273D" w:rsidP="0001273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5-7 классы</w:t>
      </w:r>
    </w:p>
    <w:p w:rsidR="003D12C1" w:rsidRPr="0001273D" w:rsidRDefault="003D12C1" w:rsidP="0001273D">
      <w:pPr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1273D">
        <w:rPr>
          <w:rFonts w:ascii="Times New Roman" w:hAnsi="Times New Roman" w:cs="Times New Roman"/>
          <w:sz w:val="32"/>
          <w:szCs w:val="32"/>
        </w:rPr>
        <w:t>Срок реализации: 1 год</w:t>
      </w:r>
    </w:p>
    <w:p w:rsidR="0001273D" w:rsidRDefault="0001273D" w:rsidP="0001273D">
      <w:pPr>
        <w:spacing w:line="276" w:lineRule="auto"/>
        <w:ind w:firstLine="993"/>
        <w:jc w:val="center"/>
        <w:rPr>
          <w:rFonts w:ascii="Times New Roman" w:hAnsi="Times New Roman" w:cs="Times New Roman"/>
          <w:sz w:val="32"/>
          <w:szCs w:val="32"/>
        </w:rPr>
      </w:pPr>
    </w:p>
    <w:p w:rsidR="0001273D" w:rsidRDefault="0001273D" w:rsidP="0001273D">
      <w:pPr>
        <w:spacing w:line="276" w:lineRule="auto"/>
        <w:ind w:firstLine="993"/>
        <w:jc w:val="center"/>
        <w:rPr>
          <w:rFonts w:ascii="Times New Roman" w:hAnsi="Times New Roman" w:cs="Times New Roman"/>
          <w:sz w:val="32"/>
          <w:szCs w:val="32"/>
        </w:rPr>
      </w:pPr>
    </w:p>
    <w:p w:rsidR="0001273D" w:rsidRDefault="0001273D" w:rsidP="0001273D">
      <w:pPr>
        <w:spacing w:line="276" w:lineRule="auto"/>
        <w:ind w:firstLine="993"/>
        <w:jc w:val="center"/>
        <w:rPr>
          <w:rFonts w:ascii="Times New Roman" w:hAnsi="Times New Roman" w:cs="Times New Roman"/>
          <w:sz w:val="32"/>
          <w:szCs w:val="32"/>
        </w:rPr>
      </w:pPr>
    </w:p>
    <w:p w:rsidR="0001273D" w:rsidRDefault="0001273D" w:rsidP="0001273D">
      <w:pPr>
        <w:spacing w:line="276" w:lineRule="auto"/>
        <w:ind w:firstLine="993"/>
        <w:jc w:val="center"/>
        <w:rPr>
          <w:rFonts w:ascii="Times New Roman" w:hAnsi="Times New Roman" w:cs="Times New Roman"/>
          <w:sz w:val="32"/>
          <w:szCs w:val="32"/>
        </w:rPr>
      </w:pPr>
    </w:p>
    <w:p w:rsidR="003D12C1" w:rsidRPr="0001273D" w:rsidRDefault="003D12C1" w:rsidP="0001273D">
      <w:pPr>
        <w:spacing w:line="276" w:lineRule="auto"/>
        <w:ind w:firstLine="99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273D">
        <w:rPr>
          <w:rFonts w:ascii="Times New Roman" w:hAnsi="Times New Roman" w:cs="Times New Roman"/>
          <w:sz w:val="32"/>
          <w:szCs w:val="32"/>
        </w:rPr>
        <w:t>Учител</w:t>
      </w:r>
      <w:r w:rsidR="0001273D" w:rsidRPr="0001273D">
        <w:rPr>
          <w:rFonts w:ascii="Times New Roman" w:hAnsi="Times New Roman" w:cs="Times New Roman"/>
          <w:sz w:val="32"/>
          <w:szCs w:val="32"/>
        </w:rPr>
        <w:t>я</w:t>
      </w:r>
      <w:r w:rsidRPr="0001273D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3D12C1" w:rsidRPr="0001273D" w:rsidRDefault="003D12C1" w:rsidP="0001273D">
      <w:pPr>
        <w:spacing w:line="276" w:lineRule="auto"/>
        <w:ind w:firstLine="99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1273D">
        <w:rPr>
          <w:rFonts w:ascii="Times New Roman" w:hAnsi="Times New Roman" w:cs="Times New Roman"/>
          <w:i/>
          <w:sz w:val="32"/>
          <w:szCs w:val="32"/>
        </w:rPr>
        <w:t>Медведев</w:t>
      </w:r>
      <w:r w:rsidR="0001273D" w:rsidRPr="0001273D">
        <w:rPr>
          <w:rFonts w:ascii="Times New Roman" w:hAnsi="Times New Roman" w:cs="Times New Roman"/>
          <w:i/>
          <w:sz w:val="32"/>
          <w:szCs w:val="32"/>
        </w:rPr>
        <w:t>ой</w:t>
      </w:r>
      <w:r w:rsidRPr="0001273D">
        <w:rPr>
          <w:rFonts w:ascii="Times New Roman" w:hAnsi="Times New Roman" w:cs="Times New Roman"/>
          <w:i/>
          <w:sz w:val="32"/>
          <w:szCs w:val="32"/>
        </w:rPr>
        <w:t xml:space="preserve"> Т.А., </w:t>
      </w:r>
      <w:proofErr w:type="spellStart"/>
      <w:r w:rsidRPr="0001273D">
        <w:rPr>
          <w:rFonts w:ascii="Times New Roman" w:hAnsi="Times New Roman" w:cs="Times New Roman"/>
          <w:i/>
          <w:sz w:val="32"/>
          <w:szCs w:val="32"/>
        </w:rPr>
        <w:t>высш</w:t>
      </w:r>
      <w:proofErr w:type="spellEnd"/>
      <w:r w:rsidRPr="0001273D">
        <w:rPr>
          <w:rFonts w:ascii="Times New Roman" w:hAnsi="Times New Roman" w:cs="Times New Roman"/>
          <w:i/>
          <w:sz w:val="32"/>
          <w:szCs w:val="32"/>
        </w:rPr>
        <w:t>. кв. категори</w:t>
      </w:r>
      <w:r w:rsidR="0001273D" w:rsidRPr="0001273D">
        <w:rPr>
          <w:rFonts w:ascii="Times New Roman" w:hAnsi="Times New Roman" w:cs="Times New Roman"/>
          <w:i/>
          <w:sz w:val="32"/>
          <w:szCs w:val="32"/>
        </w:rPr>
        <w:t>я</w:t>
      </w:r>
      <w:r w:rsidRPr="0001273D">
        <w:rPr>
          <w:rFonts w:ascii="Times New Roman" w:hAnsi="Times New Roman" w:cs="Times New Roman"/>
          <w:i/>
          <w:sz w:val="32"/>
          <w:szCs w:val="32"/>
        </w:rPr>
        <w:t xml:space="preserve">, </w:t>
      </w:r>
      <w:proofErr w:type="spellStart"/>
      <w:r w:rsidRPr="0001273D">
        <w:rPr>
          <w:rFonts w:ascii="Times New Roman" w:hAnsi="Times New Roman" w:cs="Times New Roman"/>
          <w:i/>
          <w:sz w:val="32"/>
          <w:szCs w:val="32"/>
        </w:rPr>
        <w:t>пед</w:t>
      </w:r>
      <w:proofErr w:type="spellEnd"/>
      <w:r w:rsidRPr="0001273D">
        <w:rPr>
          <w:rFonts w:ascii="Times New Roman" w:hAnsi="Times New Roman" w:cs="Times New Roman"/>
          <w:i/>
          <w:sz w:val="32"/>
          <w:szCs w:val="32"/>
        </w:rPr>
        <w:t>. стаж -  40лет</w:t>
      </w:r>
    </w:p>
    <w:p w:rsidR="003D12C1" w:rsidRDefault="003D12C1" w:rsidP="0001273D">
      <w:pPr>
        <w:spacing w:line="276" w:lineRule="auto"/>
      </w:pPr>
    </w:p>
    <w:p w:rsidR="003D12C1" w:rsidRDefault="003D12C1"/>
    <w:p w:rsidR="003D12C1" w:rsidRDefault="003D12C1"/>
    <w:p w:rsidR="003D12C1" w:rsidRDefault="003D12C1"/>
    <w:p w:rsidR="003D12C1" w:rsidRDefault="003D12C1"/>
    <w:p w:rsidR="00C350D7" w:rsidRDefault="00C350D7"/>
    <w:p w:rsidR="00C350D7" w:rsidRDefault="00C350D7"/>
    <w:p w:rsidR="00C350D7" w:rsidRDefault="00C350D7"/>
    <w:p w:rsidR="00C350D7" w:rsidRDefault="00C350D7"/>
    <w:p w:rsidR="00C350D7" w:rsidRDefault="00C350D7"/>
    <w:p w:rsidR="00C350D7" w:rsidRDefault="00C350D7"/>
    <w:p w:rsidR="003D12C1" w:rsidRDefault="003D12C1"/>
    <w:p w:rsidR="003D12C1" w:rsidRDefault="003D12C1" w:rsidP="003D12C1">
      <w:pPr>
        <w:jc w:val="center"/>
      </w:pPr>
      <w:r>
        <w:t xml:space="preserve">с. </w:t>
      </w:r>
      <w:proofErr w:type="spellStart"/>
      <w:r>
        <w:t>Арбаты</w:t>
      </w:r>
      <w:proofErr w:type="spellEnd"/>
      <w:r>
        <w:t xml:space="preserve"> 2017г.</w:t>
      </w:r>
    </w:p>
    <w:p w:rsidR="003D12C1" w:rsidRDefault="003D12C1">
      <w:pPr>
        <w:widowControl/>
      </w:pPr>
      <w:r>
        <w:br w:type="page"/>
      </w:r>
    </w:p>
    <w:p w:rsidR="0001273D" w:rsidRPr="0001273D" w:rsidRDefault="003D12C1" w:rsidP="0001273D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01273D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34268C" w:rsidRDefault="0034268C" w:rsidP="0034268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34268C" w:rsidRDefault="0034268C" w:rsidP="0034268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34268C">
        <w:rPr>
          <w:rFonts w:ascii="Times New Roman" w:hAnsi="Times New Roman" w:cs="Times New Roman"/>
        </w:rPr>
        <w:t>Самобытная народная культура Сибири пережила за столетия своего развития немало взлетов и падений. Сегодня на волне подъема казачьего движения ее возрождение приобретает неоценимое значение. Поэтому важно ознакомить подрастающее поколение с основными традициями, показать  им процесс взаимовлияния национальных культур в Сибири.</w:t>
      </w:r>
    </w:p>
    <w:p w:rsidR="00D937B9" w:rsidRDefault="00D937B9" w:rsidP="0034268C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33552">
        <w:rPr>
          <w:rFonts w:ascii="Times New Roman" w:hAnsi="Times New Roman" w:cs="Times New Roman"/>
        </w:rPr>
        <w:t>Фольклор, в переводе с английского языка, означает «народная мудрость, народное знание».</w:t>
      </w:r>
      <w:r>
        <w:rPr>
          <w:rFonts w:ascii="Times New Roman" w:hAnsi="Times New Roman" w:cs="Times New Roman"/>
        </w:rPr>
        <w:t xml:space="preserve"> </w:t>
      </w:r>
      <w:r w:rsidRPr="00033552">
        <w:rPr>
          <w:rFonts w:ascii="Times New Roman" w:hAnsi="Times New Roman" w:cs="Times New Roman"/>
        </w:rPr>
        <w:t>Фольклор (по В.Е. Гусеву) – словесно – музыкально – хореографически – драматическая часть народного творчества (духовная составляющая народной культуры)</w:t>
      </w:r>
      <w:r>
        <w:rPr>
          <w:rFonts w:ascii="Times New Roman" w:hAnsi="Times New Roman" w:cs="Times New Roman"/>
        </w:rPr>
        <w:t xml:space="preserve">. </w:t>
      </w:r>
      <w:r w:rsidRPr="0003355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</w:t>
      </w:r>
      <w:r w:rsidR="00C350D7">
        <w:rPr>
          <w:rFonts w:ascii="Times New Roman" w:hAnsi="Times New Roman" w:cs="Times New Roman"/>
        </w:rPr>
        <w:t xml:space="preserve">аким образом, </w:t>
      </w:r>
      <w:r>
        <w:rPr>
          <w:rFonts w:ascii="Times New Roman" w:hAnsi="Times New Roman" w:cs="Times New Roman"/>
        </w:rPr>
        <w:t>ф</w:t>
      </w:r>
      <w:r w:rsidRPr="00033552">
        <w:rPr>
          <w:rFonts w:ascii="Times New Roman" w:hAnsi="Times New Roman" w:cs="Times New Roman"/>
        </w:rPr>
        <w:t>ольклор–э</w:t>
      </w:r>
      <w:r>
        <w:rPr>
          <w:rFonts w:ascii="Times New Roman" w:hAnsi="Times New Roman" w:cs="Times New Roman"/>
        </w:rPr>
        <w:t>т</w:t>
      </w:r>
      <w:r w:rsidRPr="00033552">
        <w:rPr>
          <w:rFonts w:ascii="Times New Roman" w:hAnsi="Times New Roman" w:cs="Times New Roman"/>
        </w:rPr>
        <w:t>о искусство, формиру</w:t>
      </w:r>
      <w:r>
        <w:rPr>
          <w:rFonts w:ascii="Times New Roman" w:hAnsi="Times New Roman" w:cs="Times New Roman"/>
        </w:rPr>
        <w:t>ю</w:t>
      </w:r>
      <w:r w:rsidRPr="00033552">
        <w:rPr>
          <w:rFonts w:ascii="Times New Roman" w:hAnsi="Times New Roman" w:cs="Times New Roman"/>
        </w:rPr>
        <w:t>щееся в течение многих веков и изменяющееся от времени</w:t>
      </w:r>
      <w:r>
        <w:rPr>
          <w:rFonts w:ascii="Times New Roman" w:hAnsi="Times New Roman" w:cs="Times New Roman"/>
        </w:rPr>
        <w:t xml:space="preserve">,  </w:t>
      </w:r>
      <w:r w:rsidRPr="00033552">
        <w:rPr>
          <w:rFonts w:ascii="Times New Roman" w:hAnsi="Times New Roman" w:cs="Times New Roman"/>
        </w:rPr>
        <w:t>охватыва</w:t>
      </w:r>
      <w:r>
        <w:rPr>
          <w:rFonts w:ascii="Times New Roman" w:hAnsi="Times New Roman" w:cs="Times New Roman"/>
        </w:rPr>
        <w:t xml:space="preserve">ющее </w:t>
      </w:r>
      <w:r w:rsidRPr="00033552">
        <w:rPr>
          <w:rFonts w:ascii="Times New Roman" w:hAnsi="Times New Roman" w:cs="Times New Roman"/>
        </w:rPr>
        <w:t xml:space="preserve"> всю духовную (верования, танцы, музыка, резьба по дереву и пр.) культуру народа.</w:t>
      </w:r>
    </w:p>
    <w:p w:rsidR="00D937B9" w:rsidRDefault="00D937B9" w:rsidP="00D937B9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D5404D">
        <w:rPr>
          <w:rFonts w:ascii="Times New Roman" w:hAnsi="Times New Roman" w:cs="Times New Roman"/>
        </w:rPr>
        <w:t xml:space="preserve">Знакомство с   фольклором развивает интерес и внимание к окружающему миру, народному слову и народным обычаям, воспитывает художественный вкус, а также многому учит. Развивает речь, формирует нравственные привычки, обогащаются знания о природе. Яркие, оригинальные, доступные по форме и содержанию </w:t>
      </w:r>
      <w:proofErr w:type="spellStart"/>
      <w:r w:rsidRPr="00D5404D">
        <w:rPr>
          <w:rFonts w:ascii="Times New Roman" w:hAnsi="Times New Roman" w:cs="Times New Roman"/>
        </w:rPr>
        <w:t>заклички</w:t>
      </w:r>
      <w:proofErr w:type="spellEnd"/>
      <w:r w:rsidRPr="00D5404D">
        <w:rPr>
          <w:rFonts w:ascii="Times New Roman" w:hAnsi="Times New Roman" w:cs="Times New Roman"/>
        </w:rPr>
        <w:t>,  приговорки,  легко запоминаются и могут широко использоваться детьми в играх</w:t>
      </w:r>
      <w:r w:rsidR="00AE1C64">
        <w:rPr>
          <w:rFonts w:ascii="Times New Roman" w:hAnsi="Times New Roman" w:cs="Times New Roman"/>
        </w:rPr>
        <w:t>.</w:t>
      </w:r>
    </w:p>
    <w:p w:rsidR="00AE1C64" w:rsidRDefault="00AE1C64" w:rsidP="00D937B9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В </w:t>
      </w:r>
      <w:r w:rsidRPr="00AE1C64">
        <w:rPr>
          <w:rFonts w:ascii="Times New Roman" w:hAnsi="Times New Roman" w:cs="Times New Roman"/>
        </w:rPr>
        <w:t>казачь</w:t>
      </w:r>
      <w:r>
        <w:rPr>
          <w:rFonts w:ascii="Times New Roman" w:hAnsi="Times New Roman" w:cs="Times New Roman"/>
        </w:rPr>
        <w:t>ем</w:t>
      </w:r>
      <w:r w:rsidRPr="00AE1C64">
        <w:rPr>
          <w:rFonts w:ascii="Times New Roman" w:hAnsi="Times New Roman" w:cs="Times New Roman"/>
        </w:rPr>
        <w:t xml:space="preserve"> фольклор</w:t>
      </w:r>
      <w:r>
        <w:rPr>
          <w:rFonts w:ascii="Times New Roman" w:hAnsi="Times New Roman" w:cs="Times New Roman"/>
        </w:rPr>
        <w:t xml:space="preserve">е - </w:t>
      </w:r>
      <w:r w:rsidRPr="00AE1C64">
        <w:rPr>
          <w:rFonts w:ascii="Times New Roman" w:hAnsi="Times New Roman" w:cs="Times New Roman"/>
        </w:rPr>
        <w:t xml:space="preserve"> традиционно-бытов</w:t>
      </w:r>
      <w:r>
        <w:rPr>
          <w:rFonts w:ascii="Times New Roman" w:hAnsi="Times New Roman" w:cs="Times New Roman"/>
        </w:rPr>
        <w:t>ой</w:t>
      </w:r>
      <w:r w:rsidRPr="00AE1C64">
        <w:rPr>
          <w:rFonts w:ascii="Times New Roman" w:hAnsi="Times New Roman" w:cs="Times New Roman"/>
        </w:rPr>
        <w:t xml:space="preserve"> культур</w:t>
      </w:r>
      <w:r>
        <w:rPr>
          <w:rFonts w:ascii="Times New Roman" w:hAnsi="Times New Roman" w:cs="Times New Roman"/>
        </w:rPr>
        <w:t>ы</w:t>
      </w:r>
      <w:r w:rsidRPr="00AE1C64">
        <w:rPr>
          <w:rFonts w:ascii="Times New Roman" w:hAnsi="Times New Roman" w:cs="Times New Roman"/>
        </w:rPr>
        <w:t xml:space="preserve"> казаков</w:t>
      </w:r>
      <w:r>
        <w:rPr>
          <w:rFonts w:ascii="Times New Roman" w:hAnsi="Times New Roman" w:cs="Times New Roman"/>
        </w:rPr>
        <w:t xml:space="preserve"> – в </w:t>
      </w:r>
      <w:r w:rsidRPr="00AE1C64">
        <w:rPr>
          <w:rFonts w:ascii="Times New Roman" w:hAnsi="Times New Roman" w:cs="Times New Roman"/>
        </w:rPr>
        <w:t>песенно</w:t>
      </w:r>
      <w:r>
        <w:rPr>
          <w:rFonts w:ascii="Times New Roman" w:hAnsi="Times New Roman" w:cs="Times New Roman"/>
        </w:rPr>
        <w:t>м</w:t>
      </w:r>
      <w:r w:rsidRPr="00AE1C64">
        <w:rPr>
          <w:rFonts w:ascii="Times New Roman" w:hAnsi="Times New Roman" w:cs="Times New Roman"/>
        </w:rPr>
        <w:t xml:space="preserve"> творчество ярко проявляется широкая душа казака, его чувства и особый взгляд на мир.</w:t>
      </w:r>
      <w:proofErr w:type="gramEnd"/>
    </w:p>
    <w:p w:rsidR="00033552" w:rsidRPr="00033552" w:rsidRDefault="00033552" w:rsidP="00033552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33552">
        <w:rPr>
          <w:rFonts w:ascii="Times New Roman" w:hAnsi="Times New Roman" w:cs="Times New Roman"/>
        </w:rPr>
        <w:t>Традиция – устойчивые схемы, художественные приёмы и средства, используемые общностью людей на протяжении многих поколений, и передающиеся от поколения к поколению. Под традицией понимаются самые общие принципы творчества, а в фольклоре – набор устойчивых сюжетных форм, типов, героев, поэтических форм.</w:t>
      </w:r>
    </w:p>
    <w:p w:rsidR="00033552" w:rsidRDefault="00033552" w:rsidP="00033552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33552">
        <w:rPr>
          <w:rFonts w:ascii="Times New Roman" w:hAnsi="Times New Roman" w:cs="Times New Roman"/>
        </w:rPr>
        <w:t>Фольклорные праздники — это сама жизнь народа. Жизнь народа всегда была неотделима от природы, подчинена ее ритму, смене времен года. Переход солнца с зимы на лето, конец зимы и начало весны, цветение трав, сбор урожая — все это праздновалось. Песня, припевка, наигрыш, танец — непременные участники коллективных гуляний и хороводов, многих обрядов и обычаев. Но в круговерти шумных потех и народных гуляний не забывают и о тех, кто положил начало семейному роду. Отдать дань предкам, заручившись их поддержкой в личных и профессиональных делах, считается главным смыслом праздника</w:t>
      </w:r>
      <w:r w:rsidR="00904B3F">
        <w:rPr>
          <w:rFonts w:ascii="Times New Roman" w:hAnsi="Times New Roman" w:cs="Times New Roman"/>
        </w:rPr>
        <w:t>.</w:t>
      </w:r>
    </w:p>
    <w:p w:rsidR="00904B3F" w:rsidRPr="003F5FA0" w:rsidRDefault="00904B3F" w:rsidP="00033552">
      <w:pPr>
        <w:spacing w:line="276" w:lineRule="auto"/>
        <w:ind w:firstLine="567"/>
        <w:jc w:val="both"/>
      </w:pPr>
      <w:r w:rsidRPr="0001273D">
        <w:rPr>
          <w:rFonts w:ascii="Times New Roman" w:hAnsi="Times New Roman" w:cs="Times New Roman"/>
        </w:rPr>
        <w:t xml:space="preserve">Село </w:t>
      </w:r>
      <w:proofErr w:type="spellStart"/>
      <w:r w:rsidRPr="0001273D">
        <w:rPr>
          <w:rFonts w:ascii="Times New Roman" w:hAnsi="Times New Roman" w:cs="Times New Roman"/>
        </w:rPr>
        <w:t>Арбаты</w:t>
      </w:r>
      <w:proofErr w:type="spellEnd"/>
      <w:r>
        <w:rPr>
          <w:rFonts w:ascii="Times New Roman" w:hAnsi="Times New Roman" w:cs="Times New Roman"/>
        </w:rPr>
        <w:t>,</w:t>
      </w:r>
      <w:r w:rsidRPr="0001273D">
        <w:rPr>
          <w:rFonts w:ascii="Times New Roman" w:hAnsi="Times New Roman" w:cs="Times New Roman"/>
        </w:rPr>
        <w:t xml:space="preserve"> основан</w:t>
      </w:r>
      <w:r>
        <w:rPr>
          <w:rFonts w:ascii="Times New Roman" w:hAnsi="Times New Roman" w:cs="Times New Roman"/>
        </w:rPr>
        <w:t>н</w:t>
      </w:r>
      <w:r w:rsidRPr="0001273D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е</w:t>
      </w:r>
      <w:r w:rsidRPr="0001273D">
        <w:rPr>
          <w:rFonts w:ascii="Times New Roman" w:hAnsi="Times New Roman" w:cs="Times New Roman"/>
        </w:rPr>
        <w:t xml:space="preserve"> на территории старинного казачьего форпоста</w:t>
      </w:r>
      <w:r>
        <w:rPr>
          <w:rFonts w:ascii="Times New Roman" w:hAnsi="Times New Roman" w:cs="Times New Roman"/>
        </w:rPr>
        <w:t xml:space="preserve">, </w:t>
      </w:r>
      <w:r w:rsidRPr="0001273D">
        <w:rPr>
          <w:rFonts w:ascii="Times New Roman" w:hAnsi="Times New Roman" w:cs="Times New Roman"/>
        </w:rPr>
        <w:t xml:space="preserve"> несет в себе пласт глубокой казачьей самобытности, а созданный на базе подлинной казачьей избы конца 19 века музей этнографии и быта «Казачья усадьба» является транслятором особенностей культуры сибирского казачества. В культурном наследии наших предков заложены неисчерпаемые источники работы с детьми. История народа, его традиции, обряды, искусство, промыслы и ремесла являются одним из факторов, помогающих детям осознать свою принадлежность к определенной культурной среде. Достижение этой задачи осуществляется через знакомство и приобщение к культуре, традициям, истории казачества через примеры казачьего прошлого и традиции, которые укоренились в семьях потомков арбатских казаков, с целью формирования у детей любви к родной земле, гордости за принадлежность к казачьему роду</w:t>
      </w:r>
    </w:p>
    <w:p w:rsidR="00033552" w:rsidRPr="00D5404D" w:rsidRDefault="00033552" w:rsidP="00D5404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D5404D">
        <w:rPr>
          <w:rFonts w:ascii="Times New Roman" w:hAnsi="Times New Roman" w:cs="Times New Roman"/>
        </w:rPr>
        <w:t>Настоящая программа  разработана для обеспечения развития творческих способностей школьников,  способствующая формированию интереса и познавательной активности, мотивации творческой деятельности школьников через культурологическое освещение тем.</w:t>
      </w:r>
    </w:p>
    <w:p w:rsidR="00904B3F" w:rsidRPr="00904B3F" w:rsidRDefault="003D12C1" w:rsidP="00904B3F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>Программа курса внеурочной деятельности «</w:t>
      </w:r>
      <w:r w:rsidR="00033552">
        <w:rPr>
          <w:rFonts w:ascii="Times New Roman" w:hAnsi="Times New Roman" w:cs="Times New Roman"/>
        </w:rPr>
        <w:t>Казачьи напевы</w:t>
      </w:r>
      <w:r w:rsidRPr="0001273D">
        <w:rPr>
          <w:rFonts w:ascii="Times New Roman" w:hAnsi="Times New Roman" w:cs="Times New Roman"/>
        </w:rPr>
        <w:t xml:space="preserve">» предназначена </w:t>
      </w:r>
      <w:r w:rsidR="00904B3F">
        <w:rPr>
          <w:rFonts w:ascii="Times New Roman" w:hAnsi="Times New Roman" w:cs="Times New Roman"/>
        </w:rPr>
        <w:t>как для</w:t>
      </w:r>
      <w:r w:rsidRPr="0001273D">
        <w:rPr>
          <w:rFonts w:ascii="Times New Roman" w:hAnsi="Times New Roman" w:cs="Times New Roman"/>
        </w:rPr>
        <w:t xml:space="preserve"> детей, обучающихся в классе казачьей направленности Арбатской общеобразовательной </w:t>
      </w:r>
      <w:r w:rsidRPr="0001273D">
        <w:rPr>
          <w:rFonts w:ascii="Times New Roman" w:hAnsi="Times New Roman" w:cs="Times New Roman"/>
        </w:rPr>
        <w:lastRenderedPageBreak/>
        <w:t>школы</w:t>
      </w:r>
      <w:r w:rsidR="009569CD">
        <w:rPr>
          <w:rFonts w:ascii="Times New Roman" w:hAnsi="Times New Roman" w:cs="Times New Roman"/>
        </w:rPr>
        <w:t xml:space="preserve"> (6кл.), так и для детей из обычных образовательных классов</w:t>
      </w:r>
      <w:r w:rsidR="00904B3F">
        <w:rPr>
          <w:rFonts w:ascii="Times New Roman" w:hAnsi="Times New Roman" w:cs="Times New Roman"/>
        </w:rPr>
        <w:t xml:space="preserve"> (</w:t>
      </w:r>
      <w:r w:rsidR="00904B3F" w:rsidRPr="00904B3F">
        <w:rPr>
          <w:rFonts w:ascii="Times New Roman" w:hAnsi="Times New Roman" w:cs="Times New Roman"/>
        </w:rPr>
        <w:t>5</w:t>
      </w:r>
      <w:r w:rsidR="009569CD">
        <w:rPr>
          <w:rFonts w:ascii="Times New Roman" w:hAnsi="Times New Roman" w:cs="Times New Roman"/>
        </w:rPr>
        <w:t xml:space="preserve">, </w:t>
      </w:r>
      <w:r w:rsidR="00904B3F" w:rsidRPr="00904B3F">
        <w:rPr>
          <w:rFonts w:ascii="Times New Roman" w:hAnsi="Times New Roman" w:cs="Times New Roman"/>
        </w:rPr>
        <w:t>7кл</w:t>
      </w:r>
      <w:r w:rsidR="009569CD">
        <w:rPr>
          <w:rFonts w:ascii="Times New Roman" w:hAnsi="Times New Roman" w:cs="Times New Roman"/>
        </w:rPr>
        <w:t>.)</w:t>
      </w:r>
      <w:r w:rsidR="00904B3F">
        <w:rPr>
          <w:rFonts w:ascii="Times New Roman" w:hAnsi="Times New Roman" w:cs="Times New Roman"/>
        </w:rPr>
        <w:t xml:space="preserve">, и </w:t>
      </w:r>
      <w:r w:rsidRPr="0001273D">
        <w:rPr>
          <w:rFonts w:ascii="Times New Roman" w:hAnsi="Times New Roman" w:cs="Times New Roman"/>
        </w:rPr>
        <w:t xml:space="preserve"> </w:t>
      </w:r>
      <w:r w:rsidR="00904B3F" w:rsidRPr="00904B3F">
        <w:rPr>
          <w:rFonts w:ascii="Times New Roman" w:hAnsi="Times New Roman" w:cs="Times New Roman"/>
        </w:rPr>
        <w:t xml:space="preserve">носит развивающий, досуговый, </w:t>
      </w:r>
      <w:r w:rsidR="00C350D7">
        <w:rPr>
          <w:rFonts w:ascii="Times New Roman" w:hAnsi="Times New Roman" w:cs="Times New Roman"/>
        </w:rPr>
        <w:t>обще</w:t>
      </w:r>
      <w:r w:rsidR="00904B3F" w:rsidRPr="00904B3F">
        <w:rPr>
          <w:rFonts w:ascii="Times New Roman" w:hAnsi="Times New Roman" w:cs="Times New Roman"/>
        </w:rPr>
        <w:t>культурный характер,  ставит своей задачей развитие у детей фольклорных навыков.</w:t>
      </w:r>
    </w:p>
    <w:p w:rsidR="00904B3F" w:rsidRPr="00904B3F" w:rsidRDefault="00904B3F" w:rsidP="00904B3F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904B3F">
        <w:rPr>
          <w:rFonts w:ascii="Times New Roman" w:hAnsi="Times New Roman" w:cs="Times New Roman"/>
        </w:rPr>
        <w:t>Программа   рассчитана на  34ч. в год, с   продолжительностью занятия 40-45 минут. Содержание   отвечает   требованию   к   организации   внеурочной   деятельности</w:t>
      </w:r>
    </w:p>
    <w:p w:rsidR="0001273D" w:rsidRDefault="003D12C1" w:rsidP="00033552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 xml:space="preserve">Новизна программы заключается в том, что </w:t>
      </w:r>
      <w:proofErr w:type="spellStart"/>
      <w:r w:rsidRPr="0001273D">
        <w:rPr>
          <w:rFonts w:ascii="Times New Roman" w:hAnsi="Times New Roman" w:cs="Times New Roman"/>
        </w:rPr>
        <w:t>создаѐтся</w:t>
      </w:r>
      <w:proofErr w:type="spellEnd"/>
      <w:r w:rsidRPr="0001273D">
        <w:rPr>
          <w:rFonts w:ascii="Times New Roman" w:hAnsi="Times New Roman" w:cs="Times New Roman"/>
        </w:rPr>
        <w:t xml:space="preserve"> модель образовательной и воспитательной среды в условиях сельской местности на фоне традиционного казачьего быта (экспозиции музея), развивающей личность ребенка как субъекта культуры и духовности. </w:t>
      </w:r>
    </w:p>
    <w:p w:rsidR="00D5404D" w:rsidRDefault="00D5404D" w:rsidP="0001273D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</w:p>
    <w:p w:rsidR="0001273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  <w:b/>
        </w:rPr>
        <w:t>ЦЕЛИ И ЗАДАЧИ ПРОГРАММЫ</w:t>
      </w:r>
      <w:r w:rsidRPr="0001273D">
        <w:rPr>
          <w:rFonts w:ascii="Times New Roman" w:hAnsi="Times New Roman" w:cs="Times New Roman"/>
        </w:rPr>
        <w:t xml:space="preserve"> </w:t>
      </w:r>
    </w:p>
    <w:p w:rsidR="009569C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9569CD">
        <w:rPr>
          <w:rFonts w:ascii="Times New Roman" w:hAnsi="Times New Roman" w:cs="Times New Roman"/>
          <w:b/>
        </w:rPr>
        <w:t>Цель</w:t>
      </w:r>
      <w:r w:rsidRPr="0001273D">
        <w:rPr>
          <w:rFonts w:ascii="Times New Roman" w:hAnsi="Times New Roman" w:cs="Times New Roman"/>
        </w:rPr>
        <w:t xml:space="preserve"> программы: </w:t>
      </w:r>
      <w:r w:rsidR="00C350D7" w:rsidRPr="00C350D7">
        <w:rPr>
          <w:rFonts w:ascii="Times New Roman" w:hAnsi="Times New Roman" w:cs="Times New Roman"/>
        </w:rPr>
        <w:t>сформировать у детей духовные ценности</w:t>
      </w:r>
      <w:r w:rsidR="00C350D7">
        <w:rPr>
          <w:rFonts w:ascii="Times New Roman" w:hAnsi="Times New Roman" w:cs="Times New Roman"/>
        </w:rPr>
        <w:t xml:space="preserve"> через </w:t>
      </w:r>
      <w:r w:rsidR="00C350D7" w:rsidRPr="00C350D7">
        <w:rPr>
          <w:rFonts w:ascii="Times New Roman" w:hAnsi="Times New Roman" w:cs="Times New Roman"/>
        </w:rPr>
        <w:t>воспита</w:t>
      </w:r>
      <w:r w:rsidR="00C350D7">
        <w:rPr>
          <w:rFonts w:ascii="Times New Roman" w:hAnsi="Times New Roman" w:cs="Times New Roman"/>
        </w:rPr>
        <w:t xml:space="preserve">ние </w:t>
      </w:r>
      <w:r w:rsidR="00C350D7" w:rsidRPr="00C350D7">
        <w:rPr>
          <w:rFonts w:ascii="Times New Roman" w:hAnsi="Times New Roman" w:cs="Times New Roman"/>
        </w:rPr>
        <w:t xml:space="preserve"> чувств</w:t>
      </w:r>
      <w:r w:rsidR="00C350D7">
        <w:rPr>
          <w:rFonts w:ascii="Times New Roman" w:hAnsi="Times New Roman" w:cs="Times New Roman"/>
        </w:rPr>
        <w:t xml:space="preserve">а </w:t>
      </w:r>
      <w:r w:rsidR="00C350D7" w:rsidRPr="00C350D7">
        <w:rPr>
          <w:rFonts w:ascii="Times New Roman" w:hAnsi="Times New Roman" w:cs="Times New Roman"/>
        </w:rPr>
        <w:t xml:space="preserve"> личностной значимости в данном коллективе, в общей деятельности, способств</w:t>
      </w:r>
      <w:r w:rsidR="00C350D7">
        <w:rPr>
          <w:rFonts w:ascii="Times New Roman" w:hAnsi="Times New Roman" w:cs="Times New Roman"/>
        </w:rPr>
        <w:t xml:space="preserve">ующей </w:t>
      </w:r>
      <w:r w:rsidR="00C350D7" w:rsidRPr="00C350D7">
        <w:rPr>
          <w:rFonts w:ascii="Times New Roman" w:hAnsi="Times New Roman" w:cs="Times New Roman"/>
        </w:rPr>
        <w:t xml:space="preserve"> развитию музыкального мышления и музыкально – исполнительского умения и навыка.</w:t>
      </w:r>
    </w:p>
    <w:p w:rsidR="009569C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9569CD">
        <w:rPr>
          <w:rFonts w:ascii="Times New Roman" w:hAnsi="Times New Roman" w:cs="Times New Roman"/>
          <w:b/>
        </w:rPr>
        <w:t>Задачи</w:t>
      </w:r>
      <w:r w:rsidRPr="0001273D">
        <w:rPr>
          <w:rFonts w:ascii="Times New Roman" w:hAnsi="Times New Roman" w:cs="Times New Roman"/>
        </w:rPr>
        <w:t xml:space="preserve">: </w:t>
      </w:r>
    </w:p>
    <w:p w:rsidR="009569C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>- ознакомление с культурным наследием сибирского казачества;</w:t>
      </w:r>
    </w:p>
    <w:p w:rsidR="009569C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 xml:space="preserve"> - воспитание чувства любви и уважения к родным местам, бережного отношения к историческим ценностям, уважения к труду взрослых, трудолюбия, доброты, умения приходить на помощь другому человеку, созидать новое, прекрасное; </w:t>
      </w:r>
    </w:p>
    <w:p w:rsidR="009569C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 xml:space="preserve">- воспитание желания познавать и возрождать лучшие традиции своих предков; </w:t>
      </w:r>
    </w:p>
    <w:p w:rsidR="009569CD" w:rsidRPr="009569CD" w:rsidRDefault="009569CD" w:rsidP="009569CD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9569CD">
        <w:rPr>
          <w:rFonts w:ascii="Times New Roman" w:hAnsi="Times New Roman" w:cs="Times New Roman"/>
          <w:b/>
        </w:rPr>
        <w:t>Планируемый результат:</w:t>
      </w:r>
    </w:p>
    <w:p w:rsidR="009569CD" w:rsidRPr="009569CD" w:rsidRDefault="009569CD" w:rsidP="009569CD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color w:val="000000"/>
          <w:lang w:bidi="ru-RU"/>
        </w:rPr>
      </w:pPr>
      <w:r w:rsidRPr="009569CD">
        <w:rPr>
          <w:rFonts w:ascii="Times New Roman" w:hAnsi="Times New Roman" w:cs="Times New Roman"/>
          <w:sz w:val="24"/>
          <w:szCs w:val="24"/>
        </w:rPr>
        <w:t>наличие интереса к фольклорному искусству, стремление к вокально-творческому самовыражению (участие в импровизациях</w:t>
      </w:r>
      <w:r w:rsidRPr="009569CD">
        <w:rPr>
          <w:rFonts w:ascii="Times New Roman" w:hAnsi="Times New Roman" w:cs="Times New Roman"/>
        </w:rPr>
        <w:t xml:space="preserve">, </w:t>
      </w:r>
      <w:r w:rsidRPr="009569CD">
        <w:rPr>
          <w:rFonts w:ascii="Times New Roman" w:hAnsi="Times New Roman" w:cs="Times New Roman"/>
          <w:sz w:val="24"/>
          <w:szCs w:val="24"/>
        </w:rPr>
        <w:t>участие в концертах);</w:t>
      </w:r>
    </w:p>
    <w:p w:rsidR="009569CD" w:rsidRPr="009569CD" w:rsidRDefault="009569CD" w:rsidP="009569CD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69CD">
        <w:rPr>
          <w:rFonts w:ascii="Times New Roman" w:hAnsi="Times New Roman" w:cs="Times New Roman"/>
          <w:sz w:val="24"/>
          <w:szCs w:val="24"/>
        </w:rPr>
        <w:t>проявление навыков вокально-хоровой деятельности (вовремя начинать и заканчивать пение, правильно вступать, умение петь по фразам, слушать паузы, четко и ясно произносить слова);</w:t>
      </w:r>
    </w:p>
    <w:p w:rsidR="009569CD" w:rsidRPr="009569CD" w:rsidRDefault="009569CD" w:rsidP="009569CD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69CD">
        <w:rPr>
          <w:rFonts w:ascii="Times New Roman" w:hAnsi="Times New Roman" w:cs="Times New Roman"/>
          <w:sz w:val="24"/>
          <w:szCs w:val="24"/>
        </w:rPr>
        <w:t>двигаться под музыку, не бояться сцены, культура поведения на сцене;</w:t>
      </w:r>
    </w:p>
    <w:p w:rsidR="009569CD" w:rsidRPr="009569CD" w:rsidRDefault="009569CD" w:rsidP="009569CD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69CD">
        <w:rPr>
          <w:rFonts w:ascii="Times New Roman" w:hAnsi="Times New Roman" w:cs="Times New Roman"/>
          <w:sz w:val="24"/>
          <w:szCs w:val="24"/>
        </w:rPr>
        <w:t>стремление передавать характер песни, правильно распределять дыхание фразы, умение исполнять легато, делать кульминацию во фразе;</w:t>
      </w:r>
    </w:p>
    <w:p w:rsidR="009569CD" w:rsidRPr="009569CD" w:rsidRDefault="009569CD" w:rsidP="009569CD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69CD">
        <w:rPr>
          <w:rFonts w:ascii="Times New Roman" w:hAnsi="Times New Roman" w:cs="Times New Roman"/>
          <w:sz w:val="24"/>
          <w:szCs w:val="24"/>
        </w:rPr>
        <w:t>умение исполнять несложные одноголосные произведения, чисто интонировать.</w:t>
      </w:r>
    </w:p>
    <w:p w:rsidR="001B1ABA" w:rsidRDefault="009569CD" w:rsidP="001B1ABA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69CD">
        <w:rPr>
          <w:rFonts w:ascii="Times New Roman" w:hAnsi="Times New Roman" w:cs="Times New Roman"/>
          <w:sz w:val="24"/>
          <w:szCs w:val="24"/>
        </w:rPr>
        <w:t>увеличение сценических выступлений, движения под музыку, навыки ритмической деятельности;</w:t>
      </w:r>
    </w:p>
    <w:p w:rsidR="001B1ABA" w:rsidRPr="001B1ABA" w:rsidRDefault="009569CD" w:rsidP="001B1ABA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ABA">
        <w:rPr>
          <w:rFonts w:ascii="Times New Roman" w:hAnsi="Times New Roman" w:cs="Times New Roman"/>
          <w:sz w:val="24"/>
          <w:szCs w:val="24"/>
        </w:rPr>
        <w:t xml:space="preserve">проявление навыков вокально-хоровой деятельности (несложные элементы </w:t>
      </w:r>
      <w:proofErr w:type="spellStart"/>
      <w:r w:rsidRPr="001B1ABA">
        <w:rPr>
          <w:rFonts w:ascii="Times New Roman" w:hAnsi="Times New Roman" w:cs="Times New Roman"/>
          <w:sz w:val="24"/>
          <w:szCs w:val="24"/>
        </w:rPr>
        <w:t>двухголосия</w:t>
      </w:r>
      <w:proofErr w:type="spellEnd"/>
      <w:r w:rsidRPr="001B1ABA">
        <w:rPr>
          <w:rFonts w:ascii="Times New Roman" w:hAnsi="Times New Roman" w:cs="Times New Roman"/>
          <w:sz w:val="24"/>
          <w:szCs w:val="24"/>
        </w:rPr>
        <w:t xml:space="preserve"> – подголоски</w:t>
      </w:r>
      <w:r w:rsidRPr="001B1ABA">
        <w:rPr>
          <w:rFonts w:ascii="Times New Roman" w:hAnsi="Times New Roman" w:cs="Times New Roman"/>
          <w:color w:val="000000"/>
          <w:lang w:bidi="ru-RU"/>
        </w:rPr>
        <w:t>);</w:t>
      </w:r>
    </w:p>
    <w:p w:rsidR="009569CD" w:rsidRPr="001B1ABA" w:rsidRDefault="009569CD" w:rsidP="001B1ABA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1ABA">
        <w:rPr>
          <w:rFonts w:ascii="Times New Roman" w:hAnsi="Times New Roman" w:cs="Times New Roman"/>
          <w:sz w:val="24"/>
          <w:szCs w:val="24"/>
        </w:rPr>
        <w:t>участие в конкурсах и концертах, умение чувствовать исполняемые произведения на большой сцене, правильно двигаться под музыку и</w:t>
      </w:r>
      <w:r w:rsidR="001B1ABA" w:rsidRPr="001B1ABA">
        <w:rPr>
          <w:rFonts w:ascii="Times New Roman" w:hAnsi="Times New Roman" w:cs="Times New Roman"/>
          <w:sz w:val="24"/>
          <w:szCs w:val="24"/>
        </w:rPr>
        <w:t xml:space="preserve"> п</w:t>
      </w:r>
      <w:r w:rsidRPr="001B1ABA">
        <w:rPr>
          <w:rFonts w:ascii="Times New Roman" w:hAnsi="Times New Roman" w:cs="Times New Roman"/>
          <w:sz w:val="24"/>
          <w:szCs w:val="24"/>
        </w:rPr>
        <w:t>овышать сценическое мастерство.</w:t>
      </w:r>
    </w:p>
    <w:p w:rsidR="001B1ABA" w:rsidRDefault="001B1ABA" w:rsidP="001B1ABA">
      <w:pPr>
        <w:spacing w:line="276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2D7F12" w:rsidRDefault="002D7F12" w:rsidP="001B1ABA">
      <w:pPr>
        <w:spacing w:line="276" w:lineRule="auto"/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ФОРМИРОВАНИЕ УНИВЕРСАЛЬНЫХ УЧЕБНЫХ ДЕЙСТВИЙ </w:t>
      </w:r>
    </w:p>
    <w:p w:rsidR="009569CD" w:rsidRPr="001B1ABA" w:rsidRDefault="009569CD" w:rsidP="001B1ABA">
      <w:pPr>
        <w:spacing w:line="276" w:lineRule="auto"/>
        <w:ind w:firstLine="567"/>
        <w:jc w:val="center"/>
        <w:rPr>
          <w:rFonts w:ascii="Times New Roman" w:hAnsi="Times New Roman" w:cs="Times New Roman"/>
          <w:b/>
        </w:rPr>
      </w:pPr>
      <w:r w:rsidRPr="001B1ABA">
        <w:rPr>
          <w:rFonts w:ascii="Times New Roman" w:hAnsi="Times New Roman" w:cs="Times New Roman"/>
          <w:b/>
        </w:rPr>
        <w:t>Планируемые результаты (в соответствии с ФГОС ООО)</w:t>
      </w:r>
    </w:p>
    <w:p w:rsidR="009569CD" w:rsidRPr="009569CD" w:rsidRDefault="009569CD" w:rsidP="009569C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B1ABA">
        <w:rPr>
          <w:rFonts w:ascii="Times New Roman" w:hAnsi="Times New Roman" w:cs="Times New Roman"/>
          <w:b/>
          <w:i/>
        </w:rPr>
        <w:t>Личностные</w:t>
      </w:r>
    </w:p>
    <w:p w:rsidR="009569CD" w:rsidRPr="009569CD" w:rsidRDefault="009569CD" w:rsidP="009569C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9569CD">
        <w:rPr>
          <w:rFonts w:ascii="Times New Roman" w:hAnsi="Times New Roman" w:cs="Times New Roman"/>
        </w:rPr>
        <w:t>- понимать жизненное содержание народной музыки;</w:t>
      </w:r>
    </w:p>
    <w:p w:rsidR="009569CD" w:rsidRPr="009569CD" w:rsidRDefault="009569CD" w:rsidP="009569C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9569CD">
        <w:rPr>
          <w:rFonts w:ascii="Times New Roman" w:hAnsi="Times New Roman" w:cs="Times New Roman"/>
        </w:rPr>
        <w:t>- понимать и сопереживать чувствам других людей;</w:t>
      </w:r>
    </w:p>
    <w:p w:rsidR="009569CD" w:rsidRPr="009569CD" w:rsidRDefault="009569CD" w:rsidP="009569C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9569CD">
        <w:rPr>
          <w:rFonts w:ascii="Times New Roman" w:hAnsi="Times New Roman" w:cs="Times New Roman"/>
        </w:rPr>
        <w:t>- уметь передавать собственные впечатления от игр, песен, о наблюдениях за явлениями природы с позиций народного календаря;</w:t>
      </w:r>
    </w:p>
    <w:p w:rsidR="009569CD" w:rsidRPr="009569CD" w:rsidRDefault="009569CD" w:rsidP="009569C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9569CD">
        <w:rPr>
          <w:rFonts w:ascii="Times New Roman" w:hAnsi="Times New Roman" w:cs="Times New Roman"/>
        </w:rPr>
        <w:t>- использовать полученные на занятиях способы музыкально-художественного освоения мира в урочной, досуговой</w:t>
      </w:r>
      <w:r w:rsidR="001B1ABA">
        <w:rPr>
          <w:rFonts w:ascii="Times New Roman" w:hAnsi="Times New Roman" w:cs="Times New Roman"/>
        </w:rPr>
        <w:t xml:space="preserve"> </w:t>
      </w:r>
      <w:r w:rsidRPr="009569CD">
        <w:rPr>
          <w:rFonts w:ascii="Times New Roman" w:hAnsi="Times New Roman" w:cs="Times New Roman"/>
        </w:rPr>
        <w:t>деятельности, в процессе самообразования.</w:t>
      </w:r>
    </w:p>
    <w:p w:rsidR="009569CD" w:rsidRPr="009569CD" w:rsidRDefault="009569CD" w:rsidP="009569C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B1ABA">
        <w:rPr>
          <w:rFonts w:ascii="Times New Roman" w:hAnsi="Times New Roman" w:cs="Times New Roman"/>
          <w:b/>
          <w:i/>
        </w:rPr>
        <w:t>Регулятивные</w:t>
      </w:r>
    </w:p>
    <w:p w:rsidR="009569CD" w:rsidRPr="009569CD" w:rsidRDefault="009569CD" w:rsidP="009569C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9569CD">
        <w:rPr>
          <w:rFonts w:ascii="Times New Roman" w:hAnsi="Times New Roman" w:cs="Times New Roman"/>
        </w:rPr>
        <w:t xml:space="preserve">- уметь планировать собственные действия в процессе восприятия, исполнения </w:t>
      </w:r>
      <w:r w:rsidRPr="009569CD">
        <w:rPr>
          <w:rFonts w:ascii="Times New Roman" w:hAnsi="Times New Roman" w:cs="Times New Roman"/>
        </w:rPr>
        <w:lastRenderedPageBreak/>
        <w:t>музыкального фольклора, создания на его основе</w:t>
      </w:r>
      <w:r w:rsidR="001B1ABA">
        <w:rPr>
          <w:rFonts w:ascii="Times New Roman" w:hAnsi="Times New Roman" w:cs="Times New Roman"/>
        </w:rPr>
        <w:t xml:space="preserve"> </w:t>
      </w:r>
      <w:r w:rsidRPr="009569CD">
        <w:rPr>
          <w:rFonts w:ascii="Times New Roman" w:hAnsi="Times New Roman" w:cs="Times New Roman"/>
        </w:rPr>
        <w:t>импровизаций;</w:t>
      </w:r>
    </w:p>
    <w:p w:rsidR="009569CD" w:rsidRDefault="009569CD" w:rsidP="009569C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9569CD">
        <w:rPr>
          <w:rFonts w:ascii="Times New Roman" w:hAnsi="Times New Roman" w:cs="Times New Roman"/>
        </w:rPr>
        <w:t>- уметь прогнозировать результаты художественно-музыкальной деятельности</w:t>
      </w:r>
    </w:p>
    <w:p w:rsidR="001B1ABA" w:rsidRPr="001B1ABA" w:rsidRDefault="001B1ABA" w:rsidP="001B1AB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B1ABA">
        <w:rPr>
          <w:rFonts w:ascii="Times New Roman" w:hAnsi="Times New Roman" w:cs="Times New Roman"/>
        </w:rPr>
        <w:t>- уметь осмысливать и обобщать учебные действия, критически относиться к качеству восприятия и размышлений о музыке,</w:t>
      </w:r>
      <w:r>
        <w:rPr>
          <w:rFonts w:ascii="Times New Roman" w:hAnsi="Times New Roman" w:cs="Times New Roman"/>
        </w:rPr>
        <w:t xml:space="preserve"> </w:t>
      </w:r>
      <w:r w:rsidRPr="001B1ABA">
        <w:rPr>
          <w:rFonts w:ascii="Times New Roman" w:hAnsi="Times New Roman" w:cs="Times New Roman"/>
        </w:rPr>
        <w:t>корректировать недостатк</w:t>
      </w:r>
      <w:r>
        <w:rPr>
          <w:rFonts w:ascii="Times New Roman" w:hAnsi="Times New Roman" w:cs="Times New Roman"/>
        </w:rPr>
        <w:t xml:space="preserve">и </w:t>
      </w:r>
      <w:r w:rsidRPr="001B1ABA">
        <w:rPr>
          <w:rFonts w:ascii="Times New Roman" w:hAnsi="Times New Roman" w:cs="Times New Roman"/>
        </w:rPr>
        <w:t>собственной художественно-музыкальной деятельности;</w:t>
      </w:r>
    </w:p>
    <w:p w:rsidR="001B1ABA" w:rsidRPr="001B1ABA" w:rsidRDefault="001B1ABA" w:rsidP="001B1AB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B1ABA">
        <w:rPr>
          <w:rFonts w:ascii="Times New Roman" w:hAnsi="Times New Roman" w:cs="Times New Roman"/>
        </w:rPr>
        <w:t>- уметь оценивать воздействие фольклора на собственное отношение к нему, представленное в музыкально-творческой деятельности</w:t>
      </w:r>
      <w:r w:rsidR="00C350D7">
        <w:rPr>
          <w:rFonts w:ascii="Times New Roman" w:hAnsi="Times New Roman" w:cs="Times New Roman"/>
        </w:rPr>
        <w:t xml:space="preserve"> </w:t>
      </w:r>
      <w:r w:rsidRPr="001B1ABA">
        <w:rPr>
          <w:rFonts w:ascii="Times New Roman" w:hAnsi="Times New Roman" w:cs="Times New Roman"/>
        </w:rPr>
        <w:t>(индивидуальной и коллективной).</w:t>
      </w:r>
    </w:p>
    <w:p w:rsidR="001B1ABA" w:rsidRPr="001B1ABA" w:rsidRDefault="001B1ABA" w:rsidP="001B1AB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B1ABA">
        <w:rPr>
          <w:rFonts w:ascii="Times New Roman" w:hAnsi="Times New Roman" w:cs="Times New Roman"/>
          <w:b/>
          <w:i/>
        </w:rPr>
        <w:t>Познавательные</w:t>
      </w:r>
    </w:p>
    <w:p w:rsidR="001B1ABA" w:rsidRPr="001B1ABA" w:rsidRDefault="001B1ABA" w:rsidP="001B1AB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B1ABA">
        <w:rPr>
          <w:rFonts w:ascii="Times New Roman" w:hAnsi="Times New Roman" w:cs="Times New Roman"/>
        </w:rPr>
        <w:t>- иметь представление о содержании, языке музыкальных произведений различных жанров, стилей народной музыки;</w:t>
      </w:r>
    </w:p>
    <w:p w:rsidR="001B1ABA" w:rsidRPr="001B1ABA" w:rsidRDefault="001B1ABA" w:rsidP="001B1AB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B1ABA">
        <w:rPr>
          <w:rFonts w:ascii="Times New Roman" w:hAnsi="Times New Roman" w:cs="Times New Roman"/>
        </w:rPr>
        <w:t>- знать словарь музыкальных терминов и понятий в процессе восприятия, размышлений о фольклоре, проектной</w:t>
      </w:r>
      <w:r>
        <w:rPr>
          <w:rFonts w:ascii="Times New Roman" w:hAnsi="Times New Roman" w:cs="Times New Roman"/>
        </w:rPr>
        <w:t xml:space="preserve"> </w:t>
      </w:r>
      <w:r w:rsidRPr="001B1ABA">
        <w:rPr>
          <w:rFonts w:ascii="Times New Roman" w:hAnsi="Times New Roman" w:cs="Times New Roman"/>
        </w:rPr>
        <w:t>деятельности;</w:t>
      </w:r>
    </w:p>
    <w:p w:rsidR="001B1ABA" w:rsidRPr="001B1ABA" w:rsidRDefault="001B1ABA" w:rsidP="001B1AB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B1ABA">
        <w:rPr>
          <w:rFonts w:ascii="Times New Roman" w:hAnsi="Times New Roman" w:cs="Times New Roman"/>
        </w:rPr>
        <w:t>- применять полученные знания о фольклоре и исполнителях, в процессе самообразования, урочной деятельности</w:t>
      </w:r>
    </w:p>
    <w:p w:rsidR="001B1ABA" w:rsidRPr="001B1ABA" w:rsidRDefault="001B1ABA" w:rsidP="001B1AB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B1ABA">
        <w:rPr>
          <w:rFonts w:ascii="Times New Roman" w:hAnsi="Times New Roman" w:cs="Times New Roman"/>
          <w:b/>
          <w:i/>
        </w:rPr>
        <w:t>Коммуникативные</w:t>
      </w:r>
    </w:p>
    <w:p w:rsidR="001B1ABA" w:rsidRPr="001B1ABA" w:rsidRDefault="001B1ABA" w:rsidP="001B1AB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B1ABA">
        <w:rPr>
          <w:rFonts w:ascii="Times New Roman" w:hAnsi="Times New Roman" w:cs="Times New Roman"/>
        </w:rPr>
        <w:t>- уметь взаимодействовать с учителем и со сверстниками при решении различных музыкально-творческих задач во внеурочной и</w:t>
      </w:r>
      <w:r>
        <w:rPr>
          <w:rFonts w:ascii="Times New Roman" w:hAnsi="Times New Roman" w:cs="Times New Roman"/>
        </w:rPr>
        <w:t xml:space="preserve"> </w:t>
      </w:r>
      <w:r w:rsidRPr="001B1ABA">
        <w:rPr>
          <w:rFonts w:ascii="Times New Roman" w:hAnsi="Times New Roman" w:cs="Times New Roman"/>
        </w:rPr>
        <w:t>внешкольной музыкально-эстетической деятельности;</w:t>
      </w:r>
    </w:p>
    <w:p w:rsidR="001B1ABA" w:rsidRPr="001B1ABA" w:rsidRDefault="001B1ABA" w:rsidP="001B1AB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B1ABA">
        <w:rPr>
          <w:rFonts w:ascii="Times New Roman" w:hAnsi="Times New Roman" w:cs="Times New Roman"/>
        </w:rPr>
        <w:t>- инициировать взаимодействия в группе, коллективе;</w:t>
      </w:r>
    </w:p>
    <w:p w:rsidR="009569CD" w:rsidRDefault="001B1ABA" w:rsidP="001B1AB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B1ABA">
        <w:rPr>
          <w:rFonts w:ascii="Times New Roman" w:hAnsi="Times New Roman" w:cs="Times New Roman"/>
        </w:rPr>
        <w:t xml:space="preserve">- уметь </w:t>
      </w:r>
      <w:proofErr w:type="spellStart"/>
      <w:r w:rsidRPr="001B1ABA">
        <w:rPr>
          <w:rFonts w:ascii="Times New Roman" w:hAnsi="Times New Roman" w:cs="Times New Roman"/>
        </w:rPr>
        <w:t>самооценивать</w:t>
      </w:r>
      <w:proofErr w:type="spellEnd"/>
      <w:r w:rsidRPr="001B1ABA">
        <w:rPr>
          <w:rFonts w:ascii="Times New Roman" w:hAnsi="Times New Roman" w:cs="Times New Roman"/>
        </w:rPr>
        <w:t xml:space="preserve"> и интерпретировать собственные коммуникативные действия в процессе восприятия, исполнения музыкального</w:t>
      </w:r>
      <w:r>
        <w:rPr>
          <w:rFonts w:ascii="Times New Roman" w:hAnsi="Times New Roman" w:cs="Times New Roman"/>
        </w:rPr>
        <w:t xml:space="preserve"> </w:t>
      </w:r>
      <w:r w:rsidRPr="001B1ABA">
        <w:rPr>
          <w:rFonts w:ascii="Times New Roman" w:hAnsi="Times New Roman" w:cs="Times New Roman"/>
        </w:rPr>
        <w:t>фольклора, театрализации, драматизации музыкальных образов.</w:t>
      </w:r>
    </w:p>
    <w:p w:rsidR="0012415B" w:rsidRDefault="002D7F12" w:rsidP="001B1ABA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>Сформированное осознанное бережное отношение к культуре своих предков, а, следовательно, к собственной культуре является одним из самых важных аспектов освоения данной программы</w:t>
      </w:r>
    </w:p>
    <w:p w:rsidR="002D7F12" w:rsidRDefault="002D7F12" w:rsidP="002D7F12">
      <w:pPr>
        <w:spacing w:line="276" w:lineRule="auto"/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ТРЕБОВАНИЯ К УРОВНЮ ПОДГОТОВКИ УЧАЩИХСЯ </w:t>
      </w:r>
    </w:p>
    <w:p w:rsidR="0012415B" w:rsidRPr="0012415B" w:rsidRDefault="002D7F12" w:rsidP="0012415B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концу учебного года воспитанники </w:t>
      </w:r>
      <w:r w:rsidR="0012415B" w:rsidRPr="0012415B">
        <w:rPr>
          <w:rFonts w:ascii="Times New Roman" w:hAnsi="Times New Roman" w:cs="Times New Roman"/>
        </w:rPr>
        <w:t xml:space="preserve"> должны</w:t>
      </w:r>
    </w:p>
    <w:p w:rsidR="0012415B" w:rsidRDefault="0012415B" w:rsidP="0012415B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2415B">
        <w:rPr>
          <w:rFonts w:ascii="Times New Roman" w:hAnsi="Times New Roman" w:cs="Times New Roman"/>
          <w:b/>
          <w:i/>
        </w:rPr>
        <w:t>знать</w:t>
      </w:r>
      <w:r w:rsidRPr="0012415B">
        <w:rPr>
          <w:rFonts w:ascii="Times New Roman" w:hAnsi="Times New Roman" w:cs="Times New Roman"/>
        </w:rPr>
        <w:t xml:space="preserve">: </w:t>
      </w:r>
    </w:p>
    <w:p w:rsidR="0012415B" w:rsidRPr="000E6A7B" w:rsidRDefault="0012415B" w:rsidP="000E6A7B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6A7B">
        <w:rPr>
          <w:rFonts w:ascii="Times New Roman" w:hAnsi="Times New Roman" w:cs="Times New Roman"/>
          <w:sz w:val="24"/>
          <w:szCs w:val="24"/>
        </w:rPr>
        <w:t xml:space="preserve">о фольклоре как источнике народной мудрости, красоты и жизненной силы; </w:t>
      </w:r>
    </w:p>
    <w:p w:rsidR="0012415B" w:rsidRPr="000E6A7B" w:rsidRDefault="0012415B" w:rsidP="000E6A7B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6A7B">
        <w:rPr>
          <w:rFonts w:ascii="Times New Roman" w:hAnsi="Times New Roman" w:cs="Times New Roman"/>
          <w:sz w:val="24"/>
          <w:szCs w:val="24"/>
        </w:rPr>
        <w:t>несколько народных песен</w:t>
      </w:r>
      <w:r w:rsidR="002D7F12">
        <w:rPr>
          <w:rFonts w:ascii="Times New Roman" w:hAnsi="Times New Roman" w:cs="Times New Roman"/>
          <w:sz w:val="24"/>
          <w:szCs w:val="24"/>
        </w:rPr>
        <w:t xml:space="preserve"> разных жанров</w:t>
      </w:r>
      <w:r w:rsidRPr="000E6A7B">
        <w:rPr>
          <w:rFonts w:ascii="Times New Roman" w:hAnsi="Times New Roman" w:cs="Times New Roman"/>
          <w:sz w:val="24"/>
          <w:szCs w:val="24"/>
        </w:rPr>
        <w:t xml:space="preserve">, игр, </w:t>
      </w:r>
      <w:proofErr w:type="spellStart"/>
      <w:r w:rsidRPr="000E6A7B">
        <w:rPr>
          <w:rFonts w:ascii="Times New Roman" w:hAnsi="Times New Roman" w:cs="Times New Roman"/>
          <w:sz w:val="24"/>
          <w:szCs w:val="24"/>
        </w:rPr>
        <w:t>закличек</w:t>
      </w:r>
      <w:proofErr w:type="spellEnd"/>
      <w:r w:rsidRPr="000E6A7B">
        <w:rPr>
          <w:rFonts w:ascii="Times New Roman" w:hAnsi="Times New Roman" w:cs="Times New Roman"/>
          <w:sz w:val="24"/>
          <w:szCs w:val="24"/>
        </w:rPr>
        <w:t>, считалок, загадок, пословиц, поговорок, докучных сказок, перевёртышей, шутки-прибаутки, небылицы, скороговорки;</w:t>
      </w:r>
      <w:proofErr w:type="gramEnd"/>
    </w:p>
    <w:p w:rsidR="0012415B" w:rsidRPr="000E6A7B" w:rsidRDefault="0012415B" w:rsidP="000E6A7B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6A7B">
        <w:rPr>
          <w:rFonts w:ascii="Times New Roman" w:hAnsi="Times New Roman" w:cs="Times New Roman"/>
          <w:sz w:val="24"/>
          <w:szCs w:val="24"/>
        </w:rPr>
        <w:t xml:space="preserve">основные праздники народного календаря; </w:t>
      </w:r>
    </w:p>
    <w:p w:rsidR="000E6A7B" w:rsidRDefault="0012415B" w:rsidP="000E6A7B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12415B">
        <w:rPr>
          <w:rFonts w:ascii="Times New Roman" w:hAnsi="Times New Roman" w:cs="Times New Roman"/>
          <w:b/>
          <w:i/>
        </w:rPr>
        <w:t>уметь</w:t>
      </w:r>
      <w:r w:rsidRPr="0012415B">
        <w:rPr>
          <w:rFonts w:ascii="Times New Roman" w:hAnsi="Times New Roman" w:cs="Times New Roman"/>
        </w:rPr>
        <w:t xml:space="preserve">: </w:t>
      </w:r>
    </w:p>
    <w:p w:rsidR="000E6A7B" w:rsidRDefault="000E6A7B" w:rsidP="000E6A7B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6A7B">
        <w:rPr>
          <w:rFonts w:ascii="Times New Roman" w:hAnsi="Times New Roman" w:cs="Times New Roman"/>
          <w:sz w:val="24"/>
          <w:szCs w:val="24"/>
        </w:rPr>
        <w:t xml:space="preserve">выразительно петь пройденные песни, самостоятельно находить к ним варианты; </w:t>
      </w:r>
    </w:p>
    <w:p w:rsidR="000E6A7B" w:rsidRDefault="000E6A7B" w:rsidP="000E6A7B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6A7B">
        <w:rPr>
          <w:rFonts w:ascii="Times New Roman" w:hAnsi="Times New Roman" w:cs="Times New Roman"/>
          <w:sz w:val="24"/>
          <w:szCs w:val="24"/>
        </w:rPr>
        <w:t xml:space="preserve">выполнять игровые хороводные движения, элементы и отличать их варианты, </w:t>
      </w:r>
    </w:p>
    <w:p w:rsidR="000E6A7B" w:rsidRDefault="0012415B" w:rsidP="000E6A7B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6A7B">
        <w:rPr>
          <w:rFonts w:ascii="Times New Roman" w:hAnsi="Times New Roman" w:cs="Times New Roman"/>
          <w:sz w:val="24"/>
          <w:szCs w:val="24"/>
        </w:rPr>
        <w:t xml:space="preserve">выразительно, активно и без напряжения декламировать освоенные словесные тексты и песенные </w:t>
      </w:r>
      <w:proofErr w:type="spellStart"/>
      <w:r w:rsidRPr="000E6A7B">
        <w:rPr>
          <w:rFonts w:ascii="Times New Roman" w:hAnsi="Times New Roman" w:cs="Times New Roman"/>
          <w:sz w:val="24"/>
          <w:szCs w:val="24"/>
        </w:rPr>
        <w:t>ритмотексты</w:t>
      </w:r>
      <w:proofErr w:type="spellEnd"/>
      <w:r w:rsidRPr="000E6A7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2415B" w:rsidRPr="000E6A7B" w:rsidRDefault="0012415B" w:rsidP="000E6A7B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6A7B">
        <w:rPr>
          <w:rFonts w:ascii="Times New Roman" w:hAnsi="Times New Roman" w:cs="Times New Roman"/>
          <w:sz w:val="24"/>
          <w:szCs w:val="24"/>
        </w:rPr>
        <w:t>рассказывать о своих впечатлениях от игр, наблюдениях за явлениями природы с позиций народного календаря.</w:t>
      </w:r>
    </w:p>
    <w:p w:rsidR="000E6A7B" w:rsidRPr="000E6A7B" w:rsidRDefault="0012415B" w:rsidP="000E6A7B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6A7B">
        <w:rPr>
          <w:rFonts w:ascii="Times New Roman" w:hAnsi="Times New Roman" w:cs="Times New Roman"/>
          <w:sz w:val="24"/>
          <w:szCs w:val="24"/>
        </w:rPr>
        <w:t xml:space="preserve">организовать игру, применить считалку, загадку; </w:t>
      </w:r>
    </w:p>
    <w:p w:rsidR="000E6A7B" w:rsidRDefault="000E6A7B" w:rsidP="000E6A7B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E6A7B">
        <w:rPr>
          <w:rFonts w:ascii="Times New Roman" w:hAnsi="Times New Roman" w:cs="Times New Roman"/>
          <w:sz w:val="24"/>
          <w:szCs w:val="24"/>
        </w:rPr>
        <w:t xml:space="preserve">играть на простейших народных инструментах; </w:t>
      </w:r>
    </w:p>
    <w:p w:rsidR="000E6A7B" w:rsidRPr="000E6A7B" w:rsidRDefault="000E6A7B" w:rsidP="000E6A7B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</w:rPr>
      </w:pPr>
      <w:r w:rsidRPr="000E6A7B">
        <w:rPr>
          <w:rFonts w:ascii="Times New Roman" w:hAnsi="Times New Roman" w:cs="Times New Roman"/>
          <w:sz w:val="24"/>
          <w:szCs w:val="24"/>
        </w:rPr>
        <w:t>рассказывать о своих впечатлениях от пройденного материала</w:t>
      </w:r>
    </w:p>
    <w:p w:rsidR="000E6A7B" w:rsidRDefault="000E6A7B" w:rsidP="0001273D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</w:p>
    <w:p w:rsidR="0001273D" w:rsidRPr="002D7F12" w:rsidRDefault="003D12C1" w:rsidP="002D7F12">
      <w:pPr>
        <w:spacing w:line="276" w:lineRule="auto"/>
        <w:ind w:firstLine="567"/>
        <w:jc w:val="center"/>
        <w:rPr>
          <w:rFonts w:ascii="Times New Roman" w:hAnsi="Times New Roman" w:cs="Times New Roman"/>
          <w:b/>
        </w:rPr>
      </w:pPr>
      <w:r w:rsidRPr="0001273D">
        <w:rPr>
          <w:rFonts w:ascii="Times New Roman" w:hAnsi="Times New Roman" w:cs="Times New Roman"/>
          <w:b/>
        </w:rPr>
        <w:t>ОСНОВНЫЕ МЕТОДЫ РЕАЛИЗАЦИИ ПРОГРАММЫ</w:t>
      </w:r>
      <w:r w:rsidRPr="002D7F12">
        <w:rPr>
          <w:rFonts w:ascii="Times New Roman" w:hAnsi="Times New Roman" w:cs="Times New Roman"/>
          <w:b/>
        </w:rPr>
        <w:t xml:space="preserve"> </w:t>
      </w:r>
    </w:p>
    <w:p w:rsidR="0001273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>Программа предполагает решение образовательных, воспитательных и развивающих задач с учетом возрастных и индивидуальных особенностей детей</w:t>
      </w:r>
      <w:r w:rsidR="000E6A7B">
        <w:rPr>
          <w:rFonts w:ascii="Times New Roman" w:hAnsi="Times New Roman" w:cs="Times New Roman"/>
        </w:rPr>
        <w:t xml:space="preserve"> и </w:t>
      </w:r>
      <w:r w:rsidRPr="0001273D">
        <w:rPr>
          <w:rFonts w:ascii="Times New Roman" w:hAnsi="Times New Roman" w:cs="Times New Roman"/>
        </w:rPr>
        <w:t>основыва</w:t>
      </w:r>
      <w:r w:rsidR="000E6A7B">
        <w:rPr>
          <w:rFonts w:ascii="Times New Roman" w:hAnsi="Times New Roman" w:cs="Times New Roman"/>
        </w:rPr>
        <w:t>е</w:t>
      </w:r>
      <w:r w:rsidRPr="0001273D">
        <w:rPr>
          <w:rFonts w:ascii="Times New Roman" w:hAnsi="Times New Roman" w:cs="Times New Roman"/>
        </w:rPr>
        <w:t xml:space="preserve">тся на следующих принципах. </w:t>
      </w:r>
    </w:p>
    <w:p w:rsidR="0001273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lastRenderedPageBreak/>
        <w:t xml:space="preserve">1. Принцип учета возрастных и индивидуальных особенностей детей. </w:t>
      </w:r>
    </w:p>
    <w:p w:rsidR="0001273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 xml:space="preserve">2. Принцип увлекательности: материал, предназначенный для обучения детей, обязательно должен опираться на личностный опыт проживания различных познавательных ситуаций с опорой на любознательность ребенка. </w:t>
      </w:r>
    </w:p>
    <w:p w:rsidR="0001273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>3. Принцип наглядности, символичности, практичности: предполагает использование наглядных средств обучения, приемов замещения, моделирования и схематизации, практических методов.</w:t>
      </w:r>
    </w:p>
    <w:p w:rsidR="0001273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 xml:space="preserve"> 4. Принцип системности: предполагает обеспечение преемственность в получении знаний детьми, протекающую через все виды деятельности. </w:t>
      </w:r>
    </w:p>
    <w:p w:rsidR="0001273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>5. Принцип интеграции содержания разных разделов программы при решении воспитательных и образовательных задач.</w:t>
      </w:r>
    </w:p>
    <w:p w:rsidR="0001273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 xml:space="preserve"> 6. Деятельный подход к организации образования, включение познавательного компонента в разнообразные виды и формы организации детской деятельности. </w:t>
      </w:r>
    </w:p>
    <w:p w:rsidR="000E6A7B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 xml:space="preserve">7. Принцип развивающего характера обучения, основанный на детской активности. </w:t>
      </w:r>
    </w:p>
    <w:p w:rsidR="002D7F12" w:rsidRDefault="002D7F12" w:rsidP="00B63B74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</w:p>
    <w:p w:rsidR="00B63B74" w:rsidRPr="00B63B74" w:rsidRDefault="00B63B74" w:rsidP="00B63B74">
      <w:pPr>
        <w:spacing w:line="276" w:lineRule="auto"/>
        <w:ind w:firstLine="567"/>
        <w:jc w:val="both"/>
        <w:rPr>
          <w:rFonts w:ascii="Times New Roman" w:hAnsi="Times New Roman" w:cs="Times New Roman"/>
          <w:b/>
        </w:rPr>
      </w:pPr>
      <w:r w:rsidRPr="00B63B74">
        <w:rPr>
          <w:rFonts w:ascii="Times New Roman" w:hAnsi="Times New Roman" w:cs="Times New Roman"/>
          <w:b/>
        </w:rPr>
        <w:t>Используемые методы и приемы обучения:</w:t>
      </w:r>
    </w:p>
    <w:p w:rsidR="00B63B74" w:rsidRPr="00B63B74" w:rsidRDefault="00B63B74" w:rsidP="00B63B74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3B74">
        <w:rPr>
          <w:rFonts w:ascii="Times New Roman" w:hAnsi="Times New Roman" w:cs="Times New Roman"/>
          <w:sz w:val="24"/>
          <w:szCs w:val="24"/>
        </w:rPr>
        <w:t>- наглядно – слуховой (аудиозаписи)</w:t>
      </w:r>
    </w:p>
    <w:p w:rsidR="00B63B74" w:rsidRPr="00B63B74" w:rsidRDefault="00B63B74" w:rsidP="00B63B74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3B74">
        <w:rPr>
          <w:rFonts w:ascii="Times New Roman" w:hAnsi="Times New Roman" w:cs="Times New Roman"/>
          <w:sz w:val="24"/>
          <w:szCs w:val="24"/>
        </w:rPr>
        <w:t xml:space="preserve">- наглядно – </w:t>
      </w:r>
      <w:proofErr w:type="gramStart"/>
      <w:r w:rsidRPr="00B63B74">
        <w:rPr>
          <w:rFonts w:ascii="Times New Roman" w:hAnsi="Times New Roman" w:cs="Times New Roman"/>
          <w:sz w:val="24"/>
          <w:szCs w:val="24"/>
        </w:rPr>
        <w:t>зрительный</w:t>
      </w:r>
      <w:proofErr w:type="gramEnd"/>
      <w:r w:rsidRPr="00B63B74">
        <w:rPr>
          <w:rFonts w:ascii="Times New Roman" w:hAnsi="Times New Roman" w:cs="Times New Roman"/>
          <w:sz w:val="24"/>
          <w:szCs w:val="24"/>
        </w:rPr>
        <w:t xml:space="preserve"> (видеозаписи)</w:t>
      </w:r>
    </w:p>
    <w:p w:rsidR="00B63B74" w:rsidRPr="00B63B74" w:rsidRDefault="00B63B74" w:rsidP="00B63B74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3B74">
        <w:rPr>
          <w:rFonts w:ascii="Times New Roman" w:hAnsi="Times New Roman" w:cs="Times New Roman"/>
          <w:sz w:val="24"/>
          <w:szCs w:val="24"/>
        </w:rPr>
        <w:t>- словесный (рассказ, беседа, художественное слово)</w:t>
      </w:r>
    </w:p>
    <w:p w:rsidR="00B63B74" w:rsidRPr="00B63B74" w:rsidRDefault="00B63B74" w:rsidP="00B63B74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3B74">
        <w:rPr>
          <w:rFonts w:ascii="Times New Roman" w:hAnsi="Times New Roman" w:cs="Times New Roman"/>
          <w:sz w:val="24"/>
          <w:szCs w:val="24"/>
        </w:rPr>
        <w:t>- практический (показ приемов исполнения, импровизация)</w:t>
      </w:r>
    </w:p>
    <w:p w:rsidR="00B63B74" w:rsidRPr="00B63B74" w:rsidRDefault="00B63B74" w:rsidP="00B63B74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3B74">
        <w:rPr>
          <w:rFonts w:ascii="Times New Roman" w:hAnsi="Times New Roman" w:cs="Times New Roman"/>
          <w:sz w:val="24"/>
          <w:szCs w:val="24"/>
        </w:rPr>
        <w:t>- частично – поисковый (проблемная ситуация – рассуждения – верный ответ)</w:t>
      </w:r>
    </w:p>
    <w:p w:rsidR="00B63B74" w:rsidRPr="00B63B74" w:rsidRDefault="00B63B74" w:rsidP="00B63B74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3B74">
        <w:rPr>
          <w:rFonts w:ascii="Times New Roman" w:hAnsi="Times New Roman" w:cs="Times New Roman"/>
          <w:sz w:val="24"/>
          <w:szCs w:val="24"/>
        </w:rPr>
        <w:t>- методические игры</w:t>
      </w:r>
      <w:r w:rsidR="002D7F12">
        <w:rPr>
          <w:rFonts w:ascii="Times New Roman" w:hAnsi="Times New Roman" w:cs="Times New Roman"/>
          <w:sz w:val="24"/>
          <w:szCs w:val="24"/>
        </w:rPr>
        <w:t>.</w:t>
      </w:r>
    </w:p>
    <w:p w:rsidR="00B63B74" w:rsidRPr="00B63B74" w:rsidRDefault="00B63B74" w:rsidP="00B63B7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63B74">
        <w:rPr>
          <w:rFonts w:ascii="Times New Roman" w:hAnsi="Times New Roman" w:cs="Times New Roman"/>
        </w:rPr>
        <w:t>Содержание программы и песенный репертуар подбираются в соответствии с психофизическими и возрастными особенностями детей.</w:t>
      </w:r>
      <w:r>
        <w:rPr>
          <w:rFonts w:ascii="Times New Roman" w:hAnsi="Times New Roman" w:cs="Times New Roman"/>
        </w:rPr>
        <w:t xml:space="preserve"> </w:t>
      </w:r>
      <w:r w:rsidRPr="00B63B74">
        <w:rPr>
          <w:rFonts w:ascii="Times New Roman" w:hAnsi="Times New Roman" w:cs="Times New Roman"/>
        </w:rPr>
        <w:t xml:space="preserve">Таким образом, каждому ребенку предоставляется возможность в соответствии со своими интересами и возможностями выбрать свой образовательный маршрут. </w:t>
      </w:r>
    </w:p>
    <w:p w:rsidR="00B63B74" w:rsidRPr="00B63B74" w:rsidRDefault="00B63B74" w:rsidP="00B63B74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B63B74">
        <w:rPr>
          <w:rFonts w:ascii="Times New Roman" w:hAnsi="Times New Roman" w:cs="Times New Roman"/>
        </w:rPr>
        <w:t>При наборе детей специального отбора не предполагается.</w:t>
      </w:r>
    </w:p>
    <w:p w:rsidR="00B63B74" w:rsidRPr="00B63B74" w:rsidRDefault="00B63B74" w:rsidP="00B63B74">
      <w:pPr>
        <w:spacing w:line="276" w:lineRule="auto"/>
        <w:ind w:firstLine="567"/>
        <w:jc w:val="both"/>
        <w:rPr>
          <w:rFonts w:ascii="Times New Roman" w:hAnsi="Times New Roman" w:cs="Times New Roman"/>
          <w:color w:val="auto"/>
          <w:lang w:bidi="ar-SA"/>
        </w:rPr>
      </w:pPr>
      <w:r w:rsidRPr="00B63B74">
        <w:rPr>
          <w:rFonts w:ascii="Times New Roman" w:hAnsi="Times New Roman" w:cs="Times New Roman"/>
        </w:rPr>
        <w:t>Параллельно с учебной деятельностью проходит воспитательный процесс, задачами которого</w:t>
      </w:r>
      <w:r w:rsidRPr="00B63B74">
        <w:rPr>
          <w:rFonts w:ascii="Times New Roman" w:hAnsi="Times New Roman" w:cs="Times New Roman"/>
          <w:color w:val="auto"/>
          <w:lang w:bidi="ar-SA"/>
        </w:rPr>
        <w:t xml:space="preserve"> являются:</w:t>
      </w:r>
    </w:p>
    <w:p w:rsidR="00B63B74" w:rsidRPr="00B63B74" w:rsidRDefault="00B63B74" w:rsidP="00B63B74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3B74">
        <w:rPr>
          <w:rFonts w:ascii="Times New Roman" w:hAnsi="Times New Roman" w:cs="Times New Roman"/>
        </w:rPr>
        <w:t xml:space="preserve">- </w:t>
      </w:r>
      <w:r w:rsidRPr="00B63B74">
        <w:rPr>
          <w:rFonts w:ascii="Times New Roman" w:hAnsi="Times New Roman" w:cs="Times New Roman"/>
          <w:sz w:val="24"/>
          <w:szCs w:val="24"/>
        </w:rPr>
        <w:t>создание дружного коллектива;</w:t>
      </w:r>
    </w:p>
    <w:p w:rsidR="000E6A7B" w:rsidRPr="00B63B74" w:rsidRDefault="00B63B74" w:rsidP="00B63B74">
      <w:pPr>
        <w:pStyle w:val="a9"/>
        <w:numPr>
          <w:ilvl w:val="0"/>
          <w:numId w:val="1"/>
        </w:numPr>
        <w:tabs>
          <w:tab w:val="left" w:pos="426"/>
          <w:tab w:val="left" w:pos="851"/>
        </w:tabs>
        <w:spacing w:line="276" w:lineRule="auto"/>
        <w:ind w:left="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63B74">
        <w:rPr>
          <w:rFonts w:ascii="Times New Roman" w:hAnsi="Times New Roman" w:cs="Times New Roman"/>
          <w:sz w:val="24"/>
          <w:szCs w:val="24"/>
        </w:rPr>
        <w:t>- взаимодействие между детьми, педагогом и родителями</w:t>
      </w:r>
      <w:r w:rsidRPr="00B63B74">
        <w:rPr>
          <w:rFonts w:ascii="Times New Roman" w:hAnsi="Times New Roman" w:cs="Times New Roman"/>
        </w:rPr>
        <w:t>;</w:t>
      </w:r>
    </w:p>
    <w:p w:rsidR="000E6A7B" w:rsidRPr="00B63B74" w:rsidRDefault="000E6A7B" w:rsidP="00B63B74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auto"/>
          <w:lang w:bidi="ar-SA"/>
        </w:rPr>
      </w:pPr>
    </w:p>
    <w:p w:rsidR="0001273D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 xml:space="preserve">. </w:t>
      </w:r>
    </w:p>
    <w:p w:rsidR="0001273D" w:rsidRPr="0001273D" w:rsidRDefault="003D12C1" w:rsidP="0083070E">
      <w:pPr>
        <w:spacing w:line="276" w:lineRule="auto"/>
        <w:ind w:firstLine="567"/>
        <w:jc w:val="center"/>
        <w:rPr>
          <w:rFonts w:ascii="Times New Roman" w:hAnsi="Times New Roman" w:cs="Times New Roman"/>
          <w:b/>
        </w:rPr>
      </w:pPr>
      <w:r w:rsidRPr="0001273D">
        <w:rPr>
          <w:rFonts w:ascii="Times New Roman" w:hAnsi="Times New Roman" w:cs="Times New Roman"/>
          <w:b/>
        </w:rPr>
        <w:t>СПОСОБЫ ОТСЛЕЖИВАНИЯ РЕЗУЛЬТАТОВ ОСВОЕНИЯ ОБРАЗОВАТЕЛЬНОЙ ПРОГРАММЫ</w:t>
      </w:r>
    </w:p>
    <w:p w:rsidR="008656C5" w:rsidRDefault="003D12C1" w:rsidP="0001273D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01273D">
        <w:rPr>
          <w:rFonts w:ascii="Times New Roman" w:hAnsi="Times New Roman" w:cs="Times New Roman"/>
        </w:rPr>
        <w:t xml:space="preserve"> Для отслеживания результатов освоения программы </w:t>
      </w:r>
      <w:r w:rsidR="00F55689">
        <w:rPr>
          <w:rFonts w:ascii="Times New Roman" w:hAnsi="Times New Roman" w:cs="Times New Roman"/>
        </w:rPr>
        <w:t xml:space="preserve">будут </w:t>
      </w:r>
      <w:r w:rsidRPr="0001273D">
        <w:rPr>
          <w:rFonts w:ascii="Times New Roman" w:hAnsi="Times New Roman" w:cs="Times New Roman"/>
        </w:rPr>
        <w:t>использова</w:t>
      </w:r>
      <w:r w:rsidR="00F55689">
        <w:rPr>
          <w:rFonts w:ascii="Times New Roman" w:hAnsi="Times New Roman" w:cs="Times New Roman"/>
        </w:rPr>
        <w:t xml:space="preserve">ны </w:t>
      </w:r>
      <w:r w:rsidRPr="0001273D">
        <w:rPr>
          <w:rFonts w:ascii="Times New Roman" w:hAnsi="Times New Roman" w:cs="Times New Roman"/>
        </w:rPr>
        <w:t xml:space="preserve"> следующие формы: беседа, диспут, викторина, тестирование, творческие задания (рисование, игры). Отслеживание развития личностных качеств ребенка проводится с помощью методов наблюдения и опроса</w:t>
      </w:r>
    </w:p>
    <w:p w:rsidR="00B63B74" w:rsidRPr="004A0B2F" w:rsidRDefault="00B63B74" w:rsidP="004A0B2F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4A0B2F">
        <w:rPr>
          <w:rFonts w:ascii="Times New Roman" w:hAnsi="Times New Roman" w:cs="Times New Roman"/>
        </w:rPr>
        <w:t xml:space="preserve">Программа предусматривает организацию совместной работы учреждения и семьи: </w:t>
      </w:r>
    </w:p>
    <w:p w:rsidR="00B63B74" w:rsidRPr="004A0B2F" w:rsidRDefault="00B63B74" w:rsidP="004A0B2F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4A0B2F">
        <w:rPr>
          <w:rFonts w:ascii="Times New Roman" w:hAnsi="Times New Roman" w:cs="Times New Roman"/>
        </w:rPr>
        <w:t>1. Проведение развлекательно – познавательных, игровых моментов и  мероприятий внутри кружка, направленных на сплочение коллектива, общение с родителями.</w:t>
      </w:r>
    </w:p>
    <w:p w:rsidR="000E6A7B" w:rsidRDefault="00B63B74" w:rsidP="004A0B2F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4A0B2F">
        <w:rPr>
          <w:rFonts w:ascii="Times New Roman" w:hAnsi="Times New Roman" w:cs="Times New Roman"/>
        </w:rPr>
        <w:t xml:space="preserve">2. Выступление учащихся на школьных концертах посвящённых тематическим </w:t>
      </w:r>
      <w:r w:rsidR="004A0B2F">
        <w:rPr>
          <w:rFonts w:ascii="Times New Roman" w:hAnsi="Times New Roman" w:cs="Times New Roman"/>
        </w:rPr>
        <w:t xml:space="preserve">календарным </w:t>
      </w:r>
      <w:r w:rsidRPr="004A0B2F">
        <w:rPr>
          <w:rFonts w:ascii="Times New Roman" w:hAnsi="Times New Roman" w:cs="Times New Roman"/>
        </w:rPr>
        <w:t>праздникам</w:t>
      </w:r>
      <w:r w:rsidR="004A0B2F">
        <w:rPr>
          <w:rFonts w:ascii="Times New Roman" w:hAnsi="Times New Roman" w:cs="Times New Roman"/>
        </w:rPr>
        <w:t xml:space="preserve">. </w:t>
      </w:r>
    </w:p>
    <w:p w:rsidR="004A0B2F" w:rsidRDefault="004A0B2F" w:rsidP="004A0B2F">
      <w:pPr>
        <w:spacing w:line="276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83070E" w:rsidRDefault="0083070E" w:rsidP="00B63B74">
      <w:pPr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3C10DF" w:rsidRDefault="003C10DF" w:rsidP="00B63B74">
      <w:pPr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3C10DF" w:rsidRDefault="003C10DF" w:rsidP="00B63B74">
      <w:pPr>
        <w:jc w:val="both"/>
        <w:rPr>
          <w:rFonts w:ascii="Times New Roman" w:eastAsia="Times New Roman" w:hAnsi="Times New Roman" w:cs="Arial"/>
          <w:sz w:val="28"/>
          <w:szCs w:val="28"/>
        </w:rPr>
      </w:pPr>
      <w:bookmarkStart w:id="0" w:name="_GoBack"/>
      <w:bookmarkEnd w:id="0"/>
    </w:p>
    <w:p w:rsidR="0083070E" w:rsidRDefault="0083070E" w:rsidP="0083070E">
      <w:pPr>
        <w:spacing w:line="276" w:lineRule="auto"/>
        <w:ind w:firstLine="567"/>
        <w:jc w:val="center"/>
      </w:pPr>
      <w:r w:rsidRPr="0083070E">
        <w:rPr>
          <w:rFonts w:ascii="Times New Roman" w:hAnsi="Times New Roman" w:cs="Times New Roman"/>
          <w:b/>
        </w:rPr>
        <w:lastRenderedPageBreak/>
        <w:t>СОДЕРЖАНИЕ</w:t>
      </w:r>
      <w:r>
        <w:t xml:space="preserve"> </w:t>
      </w:r>
    </w:p>
    <w:p w:rsidR="004A0B2F" w:rsidRDefault="004A0B2F" w:rsidP="0083070E">
      <w:pPr>
        <w:spacing w:line="276" w:lineRule="auto"/>
        <w:ind w:firstLine="567"/>
        <w:jc w:val="center"/>
      </w:pPr>
    </w:p>
    <w:p w:rsidR="0083070E" w:rsidRDefault="0083070E" w:rsidP="0083070E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70E">
        <w:rPr>
          <w:rFonts w:ascii="Times New Roman" w:hAnsi="Times New Roman" w:cs="Times New Roman"/>
          <w:sz w:val="24"/>
          <w:szCs w:val="24"/>
        </w:rPr>
        <w:t xml:space="preserve">Обзорная экскурсия в музее «Казачья усадьба» включает историю создания села </w:t>
      </w:r>
      <w:proofErr w:type="spellStart"/>
      <w:r w:rsidRPr="0083070E">
        <w:rPr>
          <w:rFonts w:ascii="Times New Roman" w:hAnsi="Times New Roman" w:cs="Times New Roman"/>
          <w:sz w:val="24"/>
          <w:szCs w:val="24"/>
        </w:rPr>
        <w:t>Арбаты</w:t>
      </w:r>
      <w:proofErr w:type="spellEnd"/>
      <w:r w:rsidRPr="0083070E">
        <w:rPr>
          <w:rFonts w:ascii="Times New Roman" w:hAnsi="Times New Roman" w:cs="Times New Roman"/>
          <w:sz w:val="24"/>
          <w:szCs w:val="24"/>
        </w:rPr>
        <w:t xml:space="preserve">; история дома, в котором основан музей; внутреннее убранство традиционной казачьей избы. </w:t>
      </w:r>
    </w:p>
    <w:p w:rsidR="00AE1C64" w:rsidRDefault="00AE1C64" w:rsidP="0083070E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Песенные жанры казаков: «внешнего быта», </w:t>
      </w:r>
      <w:r w:rsidRPr="00AE1C64">
        <w:rPr>
          <w:rFonts w:ascii="Times New Roman" w:hAnsi="Times New Roman" w:cs="Times New Roman"/>
          <w:sz w:val="24"/>
          <w:szCs w:val="24"/>
        </w:rPr>
        <w:t>связанные с воинской службой казаков и представляющие область мужского песнетворчества и жанры «внутреннего быта», отражающие особенности мирной жизни и деятельности казачьей общины (исполняются как мужчинами, так и женщинами или смешанным ансамблем).</w:t>
      </w:r>
    </w:p>
    <w:p w:rsidR="006D5FB4" w:rsidRPr="006D5FB4" w:rsidRDefault="006D5FB4" w:rsidP="006D5FB4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5FB4">
        <w:rPr>
          <w:rFonts w:ascii="Times New Roman" w:hAnsi="Times New Roman" w:cs="Times New Roman"/>
          <w:sz w:val="24"/>
          <w:szCs w:val="24"/>
        </w:rPr>
        <w:t>Казачьи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5FB4">
        <w:rPr>
          <w:rFonts w:ascii="Times New Roman" w:hAnsi="Times New Roman" w:cs="Times New Roman"/>
          <w:sz w:val="24"/>
          <w:szCs w:val="24"/>
        </w:rPr>
        <w:t xml:space="preserve"> песни, восходящие к жанру баллады («Прослужил казак три года» «Из-под кустика, из-под камушка, там течет речка, речка быстрая» и т.д.), </w:t>
      </w:r>
    </w:p>
    <w:p w:rsidR="006D5FB4" w:rsidRPr="006D5FB4" w:rsidRDefault="006D5FB4" w:rsidP="006D5FB4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5FB4">
        <w:rPr>
          <w:rFonts w:ascii="Times New Roman" w:hAnsi="Times New Roman" w:cs="Times New Roman"/>
          <w:sz w:val="24"/>
          <w:szCs w:val="24"/>
        </w:rPr>
        <w:t>Песни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5FB4">
        <w:rPr>
          <w:rFonts w:ascii="Times New Roman" w:hAnsi="Times New Roman" w:cs="Times New Roman"/>
          <w:sz w:val="24"/>
          <w:szCs w:val="24"/>
        </w:rPr>
        <w:t xml:space="preserve"> с воплощением стиля традиционной лирической протяжной песни («</w:t>
      </w:r>
      <w:proofErr w:type="gramStart"/>
      <w:r w:rsidRPr="006D5FB4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D5FB4">
        <w:rPr>
          <w:rFonts w:ascii="Times New Roman" w:hAnsi="Times New Roman" w:cs="Times New Roman"/>
          <w:sz w:val="24"/>
          <w:szCs w:val="24"/>
        </w:rPr>
        <w:t xml:space="preserve"> субботу, день ненастный, пошла в поле работать», «Снежки белы, </w:t>
      </w:r>
      <w:proofErr w:type="spellStart"/>
      <w:r w:rsidRPr="006D5FB4">
        <w:rPr>
          <w:rFonts w:ascii="Times New Roman" w:hAnsi="Times New Roman" w:cs="Times New Roman"/>
          <w:sz w:val="24"/>
          <w:szCs w:val="24"/>
        </w:rPr>
        <w:t>лапушисты</w:t>
      </w:r>
      <w:proofErr w:type="spellEnd"/>
      <w:r w:rsidRPr="006D5FB4">
        <w:rPr>
          <w:rFonts w:ascii="Times New Roman" w:hAnsi="Times New Roman" w:cs="Times New Roman"/>
          <w:sz w:val="24"/>
          <w:szCs w:val="24"/>
        </w:rPr>
        <w:t xml:space="preserve">», «Последний </w:t>
      </w:r>
      <w:proofErr w:type="spellStart"/>
      <w:r w:rsidRPr="006D5FB4">
        <w:rPr>
          <w:rFonts w:ascii="Times New Roman" w:hAnsi="Times New Roman" w:cs="Times New Roman"/>
          <w:sz w:val="24"/>
          <w:szCs w:val="24"/>
        </w:rPr>
        <w:t>нонешний</w:t>
      </w:r>
      <w:proofErr w:type="spellEnd"/>
      <w:r w:rsidRPr="006D5FB4">
        <w:rPr>
          <w:rFonts w:ascii="Times New Roman" w:hAnsi="Times New Roman" w:cs="Times New Roman"/>
          <w:sz w:val="24"/>
          <w:szCs w:val="24"/>
        </w:rPr>
        <w:t xml:space="preserve"> денечек» - песня, бытующая во многих локальных песенных традициях России как рекрутская, у уральских и сибирских казаков трактуется как </w:t>
      </w:r>
      <w:proofErr w:type="spellStart"/>
      <w:r w:rsidRPr="006D5FB4">
        <w:rPr>
          <w:rFonts w:ascii="Times New Roman" w:hAnsi="Times New Roman" w:cs="Times New Roman"/>
          <w:sz w:val="24"/>
          <w:szCs w:val="24"/>
        </w:rPr>
        <w:t>беседная</w:t>
      </w:r>
      <w:proofErr w:type="spellEnd"/>
      <w:r w:rsidRPr="006D5FB4">
        <w:rPr>
          <w:rFonts w:ascii="Times New Roman" w:hAnsi="Times New Roman" w:cs="Times New Roman"/>
          <w:sz w:val="24"/>
          <w:szCs w:val="24"/>
        </w:rPr>
        <w:t xml:space="preserve"> лирическая);</w:t>
      </w:r>
    </w:p>
    <w:p w:rsidR="006D5FB4" w:rsidRPr="006D5FB4" w:rsidRDefault="006D5FB4" w:rsidP="006D5FB4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5FB4">
        <w:rPr>
          <w:rFonts w:ascii="Times New Roman" w:hAnsi="Times New Roman" w:cs="Times New Roman"/>
          <w:sz w:val="24"/>
          <w:szCs w:val="24"/>
        </w:rPr>
        <w:t>Песни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5FB4">
        <w:rPr>
          <w:rFonts w:ascii="Times New Roman" w:hAnsi="Times New Roman" w:cs="Times New Roman"/>
          <w:sz w:val="24"/>
          <w:szCs w:val="24"/>
        </w:rPr>
        <w:t xml:space="preserve"> с текстом литературного происхождения («В островах охотник целый день гуляет»; «Поехал казак </w:t>
      </w:r>
      <w:proofErr w:type="gramStart"/>
      <w:r w:rsidRPr="006D5FB4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D5FB4">
        <w:rPr>
          <w:rFonts w:ascii="Times New Roman" w:hAnsi="Times New Roman" w:cs="Times New Roman"/>
          <w:sz w:val="24"/>
          <w:szCs w:val="24"/>
        </w:rPr>
        <w:t xml:space="preserve"> чужбину далеко» - песня на текст Е.П. Гребенки, восходящий к жанру баллады; «За рощей солнце просияло» - песня лирическая позднего стилевого слоя с текстом, возможно, литературного происхождения;</w:t>
      </w:r>
    </w:p>
    <w:p w:rsidR="006D5FB4" w:rsidRPr="006D5FB4" w:rsidRDefault="006D5FB4" w:rsidP="006D5FB4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5FB4">
        <w:rPr>
          <w:rFonts w:ascii="Times New Roman" w:hAnsi="Times New Roman" w:cs="Times New Roman"/>
          <w:sz w:val="24"/>
          <w:szCs w:val="24"/>
        </w:rPr>
        <w:t xml:space="preserve">Песни, поэтический текст которых представляет собой фольклорную переработку стихотворения автора («Скакал казак через долину» - неизвестный автор; «Скрылось </w:t>
      </w:r>
      <w:proofErr w:type="spellStart"/>
      <w:r w:rsidRPr="006D5FB4">
        <w:rPr>
          <w:rFonts w:ascii="Times New Roman" w:hAnsi="Times New Roman" w:cs="Times New Roman"/>
          <w:sz w:val="24"/>
          <w:szCs w:val="24"/>
        </w:rPr>
        <w:t>солнушка</w:t>
      </w:r>
      <w:proofErr w:type="spellEnd"/>
      <w:r w:rsidRPr="006D5FB4">
        <w:rPr>
          <w:rFonts w:ascii="Times New Roman" w:hAnsi="Times New Roman" w:cs="Times New Roman"/>
          <w:sz w:val="24"/>
          <w:szCs w:val="24"/>
        </w:rPr>
        <w:t xml:space="preserve"> из глаз» - стихотворение Ф.Н. Глинки «Завеянные следы» («Над серебряной водой»), «Среди лесов дремучих» - переработка стихотворения немецкого поэта </w:t>
      </w:r>
      <w:proofErr w:type="spellStart"/>
      <w:r w:rsidRPr="006D5FB4">
        <w:rPr>
          <w:rFonts w:ascii="Times New Roman" w:hAnsi="Times New Roman" w:cs="Times New Roman"/>
          <w:sz w:val="24"/>
          <w:szCs w:val="24"/>
        </w:rPr>
        <w:t>Ф.Фрейлиграта</w:t>
      </w:r>
      <w:proofErr w:type="spellEnd"/>
      <w:r w:rsidRPr="006D5FB4">
        <w:rPr>
          <w:rFonts w:ascii="Times New Roman" w:hAnsi="Times New Roman" w:cs="Times New Roman"/>
          <w:sz w:val="24"/>
          <w:szCs w:val="24"/>
        </w:rPr>
        <w:t xml:space="preserve"> в переводе Ф.Б. Миллера «В носилках похоронных»; «Под </w:t>
      </w:r>
      <w:proofErr w:type="spellStart"/>
      <w:r w:rsidRPr="006D5FB4">
        <w:rPr>
          <w:rFonts w:ascii="Times New Roman" w:hAnsi="Times New Roman" w:cs="Times New Roman"/>
          <w:sz w:val="24"/>
          <w:szCs w:val="24"/>
        </w:rPr>
        <w:t>зеленаю</w:t>
      </w:r>
      <w:proofErr w:type="spellEnd"/>
      <w:r w:rsidRPr="006D5FB4">
        <w:rPr>
          <w:rFonts w:ascii="Times New Roman" w:hAnsi="Times New Roman" w:cs="Times New Roman"/>
          <w:sz w:val="24"/>
          <w:szCs w:val="24"/>
        </w:rPr>
        <w:t xml:space="preserve"> ракитой русский раненой лежал» - песня на текст Н.В. Веревкина)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447EE" w:rsidRDefault="006D5FB4" w:rsidP="00A447EE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6D5FB4">
        <w:rPr>
          <w:rFonts w:ascii="Times New Roman" w:hAnsi="Times New Roman" w:cs="Times New Roman"/>
          <w:sz w:val="24"/>
          <w:szCs w:val="24"/>
        </w:rPr>
        <w:t>троевые</w:t>
      </w:r>
      <w:r>
        <w:rPr>
          <w:rFonts w:ascii="Times New Roman" w:hAnsi="Times New Roman" w:cs="Times New Roman"/>
          <w:sz w:val="24"/>
          <w:szCs w:val="24"/>
        </w:rPr>
        <w:t xml:space="preserve"> казачьи песни</w:t>
      </w:r>
      <w:r w:rsidRPr="006D5FB4">
        <w:rPr>
          <w:rFonts w:ascii="Times New Roman" w:hAnsi="Times New Roman" w:cs="Times New Roman"/>
          <w:sz w:val="24"/>
          <w:szCs w:val="24"/>
        </w:rPr>
        <w:t>: исторические, военно-бытовые («Из-за лесу, лесу копий и мечей»);</w:t>
      </w:r>
    </w:p>
    <w:p w:rsidR="006D5FB4" w:rsidRPr="00A447EE" w:rsidRDefault="006D5FB4" w:rsidP="00A447EE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47EE">
        <w:rPr>
          <w:rFonts w:ascii="Times New Roman" w:hAnsi="Times New Roman" w:cs="Times New Roman"/>
          <w:sz w:val="24"/>
          <w:szCs w:val="24"/>
        </w:rPr>
        <w:t>Плясовые</w:t>
      </w:r>
      <w:proofErr w:type="gramEnd"/>
      <w:r w:rsidRPr="00A447EE">
        <w:rPr>
          <w:rFonts w:ascii="Times New Roman" w:hAnsi="Times New Roman" w:cs="Times New Roman"/>
          <w:sz w:val="24"/>
          <w:szCs w:val="24"/>
        </w:rPr>
        <w:t xml:space="preserve">  («Уж ты, </w:t>
      </w:r>
      <w:proofErr w:type="spellStart"/>
      <w:r w:rsidRPr="00A447EE">
        <w:rPr>
          <w:rFonts w:ascii="Times New Roman" w:hAnsi="Times New Roman" w:cs="Times New Roman"/>
          <w:sz w:val="24"/>
          <w:szCs w:val="24"/>
        </w:rPr>
        <w:t>хмелюшка</w:t>
      </w:r>
      <w:proofErr w:type="spellEnd"/>
      <w:r w:rsidRPr="00A447EE">
        <w:rPr>
          <w:rFonts w:ascii="Times New Roman" w:hAnsi="Times New Roman" w:cs="Times New Roman"/>
          <w:sz w:val="24"/>
          <w:szCs w:val="24"/>
        </w:rPr>
        <w:t xml:space="preserve">-хмелек, уж ты развивался, где ж ты </w:t>
      </w:r>
      <w:proofErr w:type="spellStart"/>
      <w:r w:rsidRPr="00A447EE">
        <w:rPr>
          <w:rFonts w:ascii="Times New Roman" w:hAnsi="Times New Roman" w:cs="Times New Roman"/>
          <w:sz w:val="24"/>
          <w:szCs w:val="24"/>
        </w:rPr>
        <w:t>гусарь</w:t>
      </w:r>
      <w:proofErr w:type="spellEnd"/>
      <w:r w:rsidRPr="00A447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47EE">
        <w:rPr>
          <w:rFonts w:ascii="Times New Roman" w:hAnsi="Times New Roman" w:cs="Times New Roman"/>
          <w:sz w:val="24"/>
          <w:szCs w:val="24"/>
        </w:rPr>
        <w:t>ночавал</w:t>
      </w:r>
      <w:proofErr w:type="spellEnd"/>
      <w:r w:rsidRPr="00A447EE">
        <w:rPr>
          <w:rFonts w:ascii="Times New Roman" w:hAnsi="Times New Roman" w:cs="Times New Roman"/>
          <w:sz w:val="24"/>
          <w:szCs w:val="24"/>
        </w:rPr>
        <w:t xml:space="preserve"> щей не </w:t>
      </w:r>
      <w:proofErr w:type="spellStart"/>
      <w:r w:rsidRPr="00A447EE">
        <w:rPr>
          <w:rFonts w:ascii="Times New Roman" w:hAnsi="Times New Roman" w:cs="Times New Roman"/>
          <w:sz w:val="24"/>
          <w:szCs w:val="24"/>
        </w:rPr>
        <w:t>разувався</w:t>
      </w:r>
      <w:proofErr w:type="spellEnd"/>
      <w:r w:rsidRPr="00A447EE">
        <w:rPr>
          <w:rFonts w:ascii="Times New Roman" w:hAnsi="Times New Roman" w:cs="Times New Roman"/>
          <w:sz w:val="24"/>
          <w:szCs w:val="24"/>
        </w:rPr>
        <w:t>»).</w:t>
      </w:r>
    </w:p>
    <w:p w:rsidR="009D0470" w:rsidRPr="009D0470" w:rsidRDefault="0083070E" w:rsidP="009D0470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470">
        <w:rPr>
          <w:rFonts w:ascii="Times New Roman" w:hAnsi="Times New Roman" w:cs="Times New Roman"/>
          <w:sz w:val="24"/>
          <w:szCs w:val="24"/>
        </w:rPr>
        <w:t>Скоморошины</w:t>
      </w:r>
      <w:proofErr w:type="spellEnd"/>
      <w:r w:rsidR="009D0470">
        <w:rPr>
          <w:rFonts w:ascii="Times New Roman" w:hAnsi="Times New Roman" w:cs="Times New Roman"/>
          <w:sz w:val="24"/>
          <w:szCs w:val="24"/>
        </w:rPr>
        <w:t xml:space="preserve"> </w:t>
      </w:r>
      <w:r w:rsidR="009D0470" w:rsidRPr="00EE153B">
        <w:rPr>
          <w:sz w:val="21"/>
          <w:szCs w:val="21"/>
        </w:rPr>
        <w:t>(«</w:t>
      </w:r>
      <w:proofErr w:type="spellStart"/>
      <w:r w:rsidR="009D0470" w:rsidRPr="00A447EE">
        <w:rPr>
          <w:rFonts w:ascii="Times New Roman" w:hAnsi="Times New Roman" w:cs="Times New Roman"/>
          <w:sz w:val="24"/>
          <w:szCs w:val="24"/>
        </w:rPr>
        <w:t>камарошные</w:t>
      </w:r>
      <w:proofErr w:type="spellEnd"/>
      <w:r w:rsidR="009D0470" w:rsidRPr="00EE153B">
        <w:rPr>
          <w:sz w:val="21"/>
          <w:szCs w:val="21"/>
        </w:rPr>
        <w:t xml:space="preserve">»), </w:t>
      </w:r>
      <w:r w:rsidR="009D0470" w:rsidRPr="009D0470">
        <w:rPr>
          <w:rFonts w:ascii="Times New Roman" w:hAnsi="Times New Roman" w:cs="Times New Roman"/>
          <w:sz w:val="24"/>
          <w:szCs w:val="24"/>
        </w:rPr>
        <w:t xml:space="preserve">представленные классическими сюжетами — «Дурней», и вариантами «Птичьей свадьбы». Они фиксировались как в сказовой форме, так и в сочетающей прозаическое повествование, пение и говорной стих, пантомиму. Они входят и в мужской, и в женский репертуар. Но более типичны для донской традиции песни-небылицы: «На дубу свинья гнездышко свила», «Как донские казаки </w:t>
      </w:r>
      <w:proofErr w:type="spellStart"/>
      <w:r w:rsidR="009D0470" w:rsidRPr="009D0470">
        <w:rPr>
          <w:rFonts w:ascii="Times New Roman" w:hAnsi="Times New Roman" w:cs="Times New Roman"/>
          <w:sz w:val="24"/>
          <w:szCs w:val="24"/>
        </w:rPr>
        <w:t>рыболовнички</w:t>
      </w:r>
      <w:proofErr w:type="spellEnd"/>
      <w:r w:rsidR="009D0470" w:rsidRPr="009D0470">
        <w:rPr>
          <w:rFonts w:ascii="Times New Roman" w:hAnsi="Times New Roman" w:cs="Times New Roman"/>
          <w:sz w:val="24"/>
          <w:szCs w:val="24"/>
        </w:rPr>
        <w:t xml:space="preserve">», «А мы </w:t>
      </w:r>
      <w:proofErr w:type="spellStart"/>
      <w:r w:rsidR="009D0470" w:rsidRPr="009D0470">
        <w:rPr>
          <w:rFonts w:ascii="Times New Roman" w:hAnsi="Times New Roman" w:cs="Times New Roman"/>
          <w:sz w:val="24"/>
          <w:szCs w:val="24"/>
        </w:rPr>
        <w:t>ноня</w:t>
      </w:r>
      <w:proofErr w:type="spellEnd"/>
      <w:r w:rsidR="009D0470" w:rsidRPr="009D0470">
        <w:rPr>
          <w:rFonts w:ascii="Times New Roman" w:hAnsi="Times New Roman" w:cs="Times New Roman"/>
          <w:sz w:val="24"/>
          <w:szCs w:val="24"/>
        </w:rPr>
        <w:t xml:space="preserve"> гуляли», «Как кума-то к куме в решете приплыла», «Как сидел комар </w:t>
      </w:r>
      <w:proofErr w:type="gramStart"/>
      <w:r w:rsidR="009D0470" w:rsidRPr="009D047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9D0470" w:rsidRPr="009D0470">
        <w:rPr>
          <w:rFonts w:ascii="Times New Roman" w:hAnsi="Times New Roman" w:cs="Times New Roman"/>
          <w:sz w:val="24"/>
          <w:szCs w:val="24"/>
        </w:rPr>
        <w:t xml:space="preserve"> дубочку» и др. Записана и песня о скоморохах — «Ой, шли веселые, разговаривали». В небылицах игра формой используется как художественный прием, поэтому вполне логично предположить их профессиональное (скоморошье) происхождение. По стилевому воплощению этой группе близки сюжеты демократической сатиры XVII в. (например, «Фома и Ерема»), бытующие в песенной форме</w:t>
      </w:r>
      <w:r w:rsidR="009D04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0470" w:rsidRPr="009D0470" w:rsidRDefault="009D0470" w:rsidP="009D0470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0470">
        <w:rPr>
          <w:rFonts w:ascii="Times New Roman" w:hAnsi="Times New Roman" w:cs="Times New Roman"/>
          <w:sz w:val="24"/>
          <w:szCs w:val="24"/>
        </w:rPr>
        <w:t xml:space="preserve">Колыбельные, </w:t>
      </w:r>
      <w:proofErr w:type="spellStart"/>
      <w:r w:rsidRPr="009D0470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9D0470">
        <w:rPr>
          <w:rFonts w:ascii="Times New Roman" w:hAnsi="Times New Roman" w:cs="Times New Roman"/>
          <w:sz w:val="24"/>
          <w:szCs w:val="24"/>
        </w:rPr>
        <w:t>. Поэтические тексты материнского фольклора по преимуществу бытового содержания. Мифопоэтическое начало проявляется в ключевых образах — носителях сна (коты, голуби). Таковы же и образы иного мира — «горы крутые», «леса темные».</w:t>
      </w:r>
    </w:p>
    <w:p w:rsidR="009D0470" w:rsidRPr="009D0470" w:rsidRDefault="009D0470" w:rsidP="009D0470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0470">
        <w:rPr>
          <w:rFonts w:ascii="Times New Roman" w:hAnsi="Times New Roman" w:cs="Times New Roman"/>
          <w:sz w:val="24"/>
          <w:szCs w:val="24"/>
        </w:rPr>
        <w:t>Прибаски</w:t>
      </w:r>
      <w:proofErr w:type="spellEnd"/>
      <w:r w:rsidRPr="009D0470">
        <w:rPr>
          <w:rFonts w:ascii="Times New Roman" w:hAnsi="Times New Roman" w:cs="Times New Roman"/>
          <w:sz w:val="24"/>
          <w:szCs w:val="24"/>
        </w:rPr>
        <w:t xml:space="preserve">. В репертуар, предназначенный детям, нередко втягиваются другие жанры. Таковы </w:t>
      </w:r>
      <w:proofErr w:type="spellStart"/>
      <w:r w:rsidRPr="009D0470">
        <w:rPr>
          <w:rFonts w:ascii="Times New Roman" w:hAnsi="Times New Roman" w:cs="Times New Roman"/>
          <w:sz w:val="24"/>
          <w:szCs w:val="24"/>
        </w:rPr>
        <w:t>прибаски</w:t>
      </w:r>
      <w:proofErr w:type="spellEnd"/>
      <w:r w:rsidRPr="009D0470">
        <w:rPr>
          <w:rFonts w:ascii="Times New Roman" w:hAnsi="Times New Roman" w:cs="Times New Roman"/>
          <w:sz w:val="24"/>
          <w:szCs w:val="24"/>
        </w:rPr>
        <w:t xml:space="preserve"> под пляску — «Казак, казачок», «Ой, </w:t>
      </w:r>
      <w:proofErr w:type="spellStart"/>
      <w:r w:rsidRPr="009D0470">
        <w:rPr>
          <w:rFonts w:ascii="Times New Roman" w:hAnsi="Times New Roman" w:cs="Times New Roman"/>
          <w:sz w:val="24"/>
          <w:szCs w:val="24"/>
        </w:rPr>
        <w:t>тюх</w:t>
      </w:r>
      <w:proofErr w:type="spellEnd"/>
      <w:r w:rsidRPr="009D04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0470">
        <w:rPr>
          <w:rFonts w:ascii="Times New Roman" w:hAnsi="Times New Roman" w:cs="Times New Roman"/>
          <w:sz w:val="24"/>
          <w:szCs w:val="24"/>
        </w:rPr>
        <w:t>тюх</w:t>
      </w:r>
      <w:proofErr w:type="spellEnd"/>
      <w:r w:rsidRPr="009D04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0470">
        <w:rPr>
          <w:rFonts w:ascii="Times New Roman" w:hAnsi="Times New Roman" w:cs="Times New Roman"/>
          <w:sz w:val="24"/>
          <w:szCs w:val="24"/>
        </w:rPr>
        <w:t>тюх</w:t>
      </w:r>
      <w:proofErr w:type="spellEnd"/>
      <w:r w:rsidRPr="009D0470">
        <w:rPr>
          <w:rFonts w:ascii="Times New Roman" w:hAnsi="Times New Roman" w:cs="Times New Roman"/>
          <w:sz w:val="24"/>
          <w:szCs w:val="24"/>
        </w:rPr>
        <w:t>», «</w:t>
      </w:r>
      <w:proofErr w:type="gramStart"/>
      <w:r w:rsidRPr="009D047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9D0470">
        <w:rPr>
          <w:rFonts w:ascii="Times New Roman" w:hAnsi="Times New Roman" w:cs="Times New Roman"/>
          <w:sz w:val="24"/>
          <w:szCs w:val="24"/>
        </w:rPr>
        <w:t xml:space="preserve"> чу-чу, чу-чу, чу-чу» и др.; </w:t>
      </w:r>
      <w:proofErr w:type="spellStart"/>
      <w:r w:rsidRPr="009D0470">
        <w:rPr>
          <w:rFonts w:ascii="Times New Roman" w:hAnsi="Times New Roman" w:cs="Times New Roman"/>
          <w:sz w:val="24"/>
          <w:szCs w:val="24"/>
        </w:rPr>
        <w:t>скоморошины</w:t>
      </w:r>
      <w:proofErr w:type="spellEnd"/>
      <w:r w:rsidRPr="009D0470">
        <w:rPr>
          <w:rFonts w:ascii="Times New Roman" w:hAnsi="Times New Roman" w:cs="Times New Roman"/>
          <w:sz w:val="24"/>
          <w:szCs w:val="24"/>
        </w:rPr>
        <w:t xml:space="preserve"> и небылицы — «Сова моя, </w:t>
      </w:r>
      <w:proofErr w:type="spellStart"/>
      <w:r w:rsidRPr="009D0470">
        <w:rPr>
          <w:rFonts w:ascii="Times New Roman" w:hAnsi="Times New Roman" w:cs="Times New Roman"/>
          <w:sz w:val="24"/>
          <w:szCs w:val="24"/>
        </w:rPr>
        <w:t>совушка</w:t>
      </w:r>
      <w:proofErr w:type="spellEnd"/>
      <w:r w:rsidRPr="009D0470">
        <w:rPr>
          <w:rFonts w:ascii="Times New Roman" w:hAnsi="Times New Roman" w:cs="Times New Roman"/>
          <w:sz w:val="24"/>
          <w:szCs w:val="24"/>
        </w:rPr>
        <w:t xml:space="preserve">», «Посидите гости, </w:t>
      </w:r>
      <w:r w:rsidRPr="009D0470">
        <w:rPr>
          <w:rFonts w:ascii="Times New Roman" w:hAnsi="Times New Roman" w:cs="Times New Roman"/>
          <w:sz w:val="24"/>
          <w:szCs w:val="24"/>
        </w:rPr>
        <w:lastRenderedPageBreak/>
        <w:t xml:space="preserve">побеседуйте» («На дубу свинья»). </w:t>
      </w:r>
    </w:p>
    <w:p w:rsidR="0083070E" w:rsidRDefault="0083070E" w:rsidP="0083070E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70E">
        <w:rPr>
          <w:rFonts w:ascii="Times New Roman" w:hAnsi="Times New Roman" w:cs="Times New Roman"/>
          <w:sz w:val="24"/>
          <w:szCs w:val="24"/>
        </w:rPr>
        <w:t xml:space="preserve">Традиционные казачьи игры и забавы, тема раскрывает особенности организации досуга казачат: коллективные, обрядовые игры, игры для мальчиков для развития ловкости, девичьи игры и игры в определенное время года и праздник. Практическая часть включает в себя интерактивную составляющую. </w:t>
      </w:r>
    </w:p>
    <w:p w:rsidR="0083070E" w:rsidRPr="009D0470" w:rsidRDefault="0083070E" w:rsidP="009D0470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70E">
        <w:rPr>
          <w:rFonts w:ascii="Times New Roman" w:hAnsi="Times New Roman" w:cs="Times New Roman"/>
          <w:sz w:val="24"/>
          <w:szCs w:val="24"/>
        </w:rPr>
        <w:t xml:space="preserve">Календарные праздники казаков, тема раскрывает характерные черты праздников и обычаев в различные времена года, приметы, пословицы, загадки. </w:t>
      </w:r>
      <w:proofErr w:type="gramStart"/>
      <w:r w:rsidR="009D0470" w:rsidRPr="009D0470">
        <w:rPr>
          <w:rFonts w:ascii="Times New Roman" w:hAnsi="Times New Roman" w:cs="Times New Roman"/>
          <w:sz w:val="24"/>
          <w:szCs w:val="24"/>
        </w:rPr>
        <w:t>Календарные</w:t>
      </w:r>
      <w:proofErr w:type="gramEnd"/>
      <w:r w:rsidR="009D0470" w:rsidRPr="009D0470">
        <w:rPr>
          <w:rFonts w:ascii="Times New Roman" w:hAnsi="Times New Roman" w:cs="Times New Roman"/>
          <w:sz w:val="24"/>
          <w:szCs w:val="24"/>
        </w:rPr>
        <w:t xml:space="preserve"> представлены зимними песнями обхода дворов и весенними хороводами. Все другие случаи функционирования песен в календарных обрядах являются результатом вторичной приуроченности.</w:t>
      </w:r>
    </w:p>
    <w:p w:rsidR="0083070E" w:rsidRDefault="0083070E" w:rsidP="0083070E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70E">
        <w:rPr>
          <w:rFonts w:ascii="Times New Roman" w:hAnsi="Times New Roman" w:cs="Times New Roman"/>
          <w:sz w:val="24"/>
          <w:szCs w:val="24"/>
        </w:rPr>
        <w:t xml:space="preserve">Православные казачьи праздники, тема освещает особенности праздников, основанных на православных традициях: Рождество, Крещение, Святки, Троица, День Ивана Купалы, Троица, Покров. </w:t>
      </w:r>
    </w:p>
    <w:p w:rsidR="0083070E" w:rsidRDefault="0083070E" w:rsidP="0083070E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70E">
        <w:rPr>
          <w:rFonts w:ascii="Times New Roman" w:hAnsi="Times New Roman" w:cs="Times New Roman"/>
          <w:sz w:val="24"/>
          <w:szCs w:val="24"/>
        </w:rPr>
        <w:t xml:space="preserve"> Семейное воспитание и обрядовые праздники, тема раскрывает основы воспитания девочек и мальчиков в семье, особенности обрядовых семейных событий: Сватовство, Проводы в армию, Свадьба. </w:t>
      </w:r>
    </w:p>
    <w:p w:rsidR="0083070E" w:rsidRPr="0083070E" w:rsidRDefault="0083070E" w:rsidP="0083070E">
      <w:pPr>
        <w:pStyle w:val="a9"/>
        <w:numPr>
          <w:ilvl w:val="0"/>
          <w:numId w:val="4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70E">
        <w:rPr>
          <w:rFonts w:ascii="Times New Roman" w:hAnsi="Times New Roman" w:cs="Times New Roman"/>
          <w:sz w:val="24"/>
          <w:szCs w:val="24"/>
        </w:rPr>
        <w:t xml:space="preserve"> Итоговое занятие включает в себя проявление личного отношения детей к культуре казаков посредством творчества.</w:t>
      </w:r>
    </w:p>
    <w:p w:rsidR="0083070E" w:rsidRDefault="0083070E" w:rsidP="0083070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6D5FB4" w:rsidRDefault="006D5FB4" w:rsidP="006D5FB4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УЧЕБНО – ТЕМАТИЧЕСКИЙ ПЛАН</w:t>
      </w:r>
    </w:p>
    <w:p w:rsidR="009D0470" w:rsidRDefault="009D0470" w:rsidP="006D5FB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822"/>
        <w:gridCol w:w="4106"/>
        <w:gridCol w:w="1559"/>
        <w:gridCol w:w="1701"/>
        <w:gridCol w:w="1843"/>
      </w:tblGrid>
      <w:tr w:rsidR="00A447EE" w:rsidRPr="00A447EE" w:rsidTr="00A447EE">
        <w:trPr>
          <w:trHeight w:val="341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1336" w:rsidRPr="00A447EE" w:rsidRDefault="00F61336" w:rsidP="00F61336">
            <w:pPr>
              <w:pStyle w:val="Default"/>
            </w:pPr>
            <w:r w:rsidRPr="00A447EE">
              <w:t xml:space="preserve">№ 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1336" w:rsidRPr="00A447EE" w:rsidRDefault="00F61336" w:rsidP="006D5FB4">
            <w:pPr>
              <w:pStyle w:val="Default"/>
              <w:jc w:val="center"/>
            </w:pPr>
            <w:r w:rsidRPr="00A447EE">
              <w:t>Разделы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1336" w:rsidRPr="00A447EE" w:rsidRDefault="00F61336" w:rsidP="00F61336">
            <w:pPr>
              <w:pStyle w:val="Default"/>
              <w:jc w:val="center"/>
            </w:pPr>
            <w:r w:rsidRPr="00A447EE">
              <w:t xml:space="preserve">Общее кол-во 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</w:tcBorders>
          </w:tcPr>
          <w:p w:rsidR="00F61336" w:rsidRPr="00A447EE" w:rsidRDefault="00F61336" w:rsidP="006D5FB4">
            <w:pPr>
              <w:pStyle w:val="Default"/>
              <w:jc w:val="center"/>
            </w:pPr>
            <w:r w:rsidRPr="00A447EE">
              <w:t>В том числе</w:t>
            </w:r>
          </w:p>
        </w:tc>
      </w:tr>
      <w:tr w:rsidR="00F61336" w:rsidRPr="00A447EE" w:rsidTr="00A447EE"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336" w:rsidRPr="00A447EE" w:rsidRDefault="00F61336" w:rsidP="006D5FB4">
            <w:pPr>
              <w:pStyle w:val="Default"/>
              <w:jc w:val="center"/>
            </w:pPr>
            <w:proofErr w:type="gramStart"/>
            <w:r w:rsidRPr="00A447EE">
              <w:t>п</w:t>
            </w:r>
            <w:proofErr w:type="gramEnd"/>
            <w:r w:rsidRPr="00A447EE">
              <w:t>/п</w:t>
            </w:r>
          </w:p>
        </w:tc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336" w:rsidRPr="00A447EE" w:rsidRDefault="00F61336" w:rsidP="006D5FB4">
            <w:pPr>
              <w:pStyle w:val="Default"/>
              <w:jc w:val="center"/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336" w:rsidRPr="00A447EE" w:rsidRDefault="00F61336" w:rsidP="006D5FB4">
            <w:pPr>
              <w:pStyle w:val="Default"/>
              <w:jc w:val="center"/>
            </w:pPr>
            <w:r w:rsidRPr="00A447EE">
              <w:t>часов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61336" w:rsidRPr="00A447EE" w:rsidRDefault="00F61336" w:rsidP="006D5FB4">
            <w:pPr>
              <w:pStyle w:val="Default"/>
              <w:jc w:val="center"/>
            </w:pPr>
            <w:r w:rsidRPr="00A447EE">
              <w:t>Практических</w:t>
            </w:r>
          </w:p>
        </w:tc>
        <w:tc>
          <w:tcPr>
            <w:tcW w:w="1843" w:type="dxa"/>
          </w:tcPr>
          <w:p w:rsidR="00F61336" w:rsidRPr="00A447EE" w:rsidRDefault="00F61336" w:rsidP="00EB7670">
            <w:pPr>
              <w:pStyle w:val="Default"/>
            </w:pPr>
            <w:r w:rsidRPr="00A447EE">
              <w:t xml:space="preserve">Теоретических </w:t>
            </w:r>
          </w:p>
        </w:tc>
      </w:tr>
      <w:tr w:rsidR="00A447EE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61336" w:rsidP="00F61336">
            <w:pPr>
              <w:pStyle w:val="Default"/>
              <w:ind w:hanging="284"/>
              <w:jc w:val="center"/>
            </w:pPr>
            <w:r w:rsidRPr="00A447EE">
              <w:t>1.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61336" w:rsidP="006D5FB4">
            <w:pPr>
              <w:pStyle w:val="Default"/>
              <w:jc w:val="center"/>
            </w:pPr>
            <w:r w:rsidRPr="00A447EE">
              <w:t>Обзорная экскурсия в музее «Казачья усадьба»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61336" w:rsidP="006D5FB4">
            <w:pPr>
              <w:pStyle w:val="Default"/>
              <w:jc w:val="center"/>
            </w:pPr>
            <w:r w:rsidRPr="00A447EE">
              <w:t>1</w:t>
            </w:r>
          </w:p>
        </w:tc>
        <w:tc>
          <w:tcPr>
            <w:tcW w:w="1701" w:type="dxa"/>
          </w:tcPr>
          <w:p w:rsidR="00F61336" w:rsidRPr="00A447EE" w:rsidRDefault="00F61336" w:rsidP="006D5FB4">
            <w:pPr>
              <w:pStyle w:val="Default"/>
              <w:jc w:val="center"/>
            </w:pPr>
          </w:p>
        </w:tc>
        <w:tc>
          <w:tcPr>
            <w:tcW w:w="1843" w:type="dxa"/>
          </w:tcPr>
          <w:p w:rsidR="00F61336" w:rsidRPr="00A447EE" w:rsidRDefault="00F61336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61336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61336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2.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61336" w:rsidP="006D5FB4">
            <w:pPr>
              <w:pStyle w:val="Default"/>
              <w:jc w:val="center"/>
            </w:pPr>
            <w:r w:rsidRPr="00A447EE">
              <w:t>Песенные жанры казаков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2</w:t>
            </w:r>
          </w:p>
        </w:tc>
        <w:tc>
          <w:tcPr>
            <w:tcW w:w="1701" w:type="dxa"/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  <w:tc>
          <w:tcPr>
            <w:tcW w:w="1843" w:type="dxa"/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61336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61336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3.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61336" w:rsidP="006D5FB4">
            <w:pPr>
              <w:pStyle w:val="Default"/>
              <w:jc w:val="center"/>
            </w:pPr>
            <w:r w:rsidRPr="00A447EE">
              <w:t>Казачьи  песни, восходящие к жанру баллады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2</w:t>
            </w:r>
          </w:p>
        </w:tc>
        <w:tc>
          <w:tcPr>
            <w:tcW w:w="1701" w:type="dxa"/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  <w:tc>
          <w:tcPr>
            <w:tcW w:w="1843" w:type="dxa"/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61336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61336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4.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61336" w:rsidP="006D5FB4">
            <w:pPr>
              <w:pStyle w:val="Default"/>
              <w:jc w:val="center"/>
            </w:pPr>
            <w:r w:rsidRPr="00A447EE">
              <w:t>Песни  с воплощением стиля традиционной лирической протяжной песни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2</w:t>
            </w:r>
          </w:p>
        </w:tc>
        <w:tc>
          <w:tcPr>
            <w:tcW w:w="1701" w:type="dxa"/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  <w:tc>
          <w:tcPr>
            <w:tcW w:w="1843" w:type="dxa"/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61336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61336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5.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C1494" w:rsidP="006D5FB4">
            <w:pPr>
              <w:pStyle w:val="Default"/>
              <w:jc w:val="center"/>
            </w:pPr>
            <w:r w:rsidRPr="00A447EE">
              <w:t>Песни  с текстом литературного происхождения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2</w:t>
            </w:r>
          </w:p>
        </w:tc>
        <w:tc>
          <w:tcPr>
            <w:tcW w:w="1701" w:type="dxa"/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  <w:tc>
          <w:tcPr>
            <w:tcW w:w="1843" w:type="dxa"/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61336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61336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6.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C1494" w:rsidP="006D5FB4">
            <w:pPr>
              <w:pStyle w:val="Default"/>
              <w:jc w:val="center"/>
            </w:pPr>
            <w:r w:rsidRPr="00A447EE">
              <w:t>Песни, поэтический текст которых представляет собой фольклорную переработку стихотворения автора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2</w:t>
            </w:r>
          </w:p>
        </w:tc>
        <w:tc>
          <w:tcPr>
            <w:tcW w:w="1701" w:type="dxa"/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  <w:tc>
          <w:tcPr>
            <w:tcW w:w="1843" w:type="dxa"/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61336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61336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7.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F61336" w:rsidP="006D5FB4">
            <w:pPr>
              <w:pStyle w:val="Default"/>
              <w:jc w:val="center"/>
            </w:pPr>
            <w:r w:rsidRPr="00A447EE">
              <w:t>Строевые казачьи песни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3</w:t>
            </w:r>
          </w:p>
        </w:tc>
        <w:tc>
          <w:tcPr>
            <w:tcW w:w="1701" w:type="dxa"/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2</w:t>
            </w:r>
          </w:p>
        </w:tc>
        <w:tc>
          <w:tcPr>
            <w:tcW w:w="1843" w:type="dxa"/>
          </w:tcPr>
          <w:p w:rsidR="00F61336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C1494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8.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Плясовые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3</w:t>
            </w:r>
          </w:p>
        </w:tc>
        <w:tc>
          <w:tcPr>
            <w:tcW w:w="1701" w:type="dxa"/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2</w:t>
            </w:r>
          </w:p>
        </w:tc>
        <w:tc>
          <w:tcPr>
            <w:tcW w:w="1843" w:type="dxa"/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C1494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9.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rPr>
                <w:rFonts w:eastAsia="Times New Roman"/>
              </w:rPr>
              <w:t xml:space="preserve">Колыбельные, </w:t>
            </w:r>
            <w:proofErr w:type="spellStart"/>
            <w:r w:rsidRPr="00A447EE">
              <w:rPr>
                <w:rFonts w:eastAsia="Times New Roman"/>
              </w:rPr>
              <w:t>потешки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3</w:t>
            </w:r>
          </w:p>
        </w:tc>
        <w:tc>
          <w:tcPr>
            <w:tcW w:w="1701" w:type="dxa"/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2</w:t>
            </w:r>
          </w:p>
        </w:tc>
        <w:tc>
          <w:tcPr>
            <w:tcW w:w="1843" w:type="dxa"/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C1494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10.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6D5FB4">
            <w:pPr>
              <w:pStyle w:val="Default"/>
              <w:jc w:val="center"/>
              <w:rPr>
                <w:rFonts w:eastAsia="Times New Roman"/>
              </w:rPr>
            </w:pPr>
            <w:proofErr w:type="spellStart"/>
            <w:r w:rsidRPr="00A447EE">
              <w:rPr>
                <w:rFonts w:eastAsia="Times New Roman"/>
              </w:rPr>
              <w:t>Прибаски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3</w:t>
            </w:r>
          </w:p>
        </w:tc>
        <w:tc>
          <w:tcPr>
            <w:tcW w:w="1701" w:type="dxa"/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2</w:t>
            </w:r>
          </w:p>
        </w:tc>
        <w:tc>
          <w:tcPr>
            <w:tcW w:w="1843" w:type="dxa"/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C1494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11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6D5FB4">
            <w:pPr>
              <w:pStyle w:val="Default"/>
              <w:jc w:val="center"/>
              <w:rPr>
                <w:rFonts w:eastAsia="Times New Roman"/>
              </w:rPr>
            </w:pPr>
            <w:r w:rsidRPr="00A447EE">
              <w:rPr>
                <w:rFonts w:eastAsia="Times New Roman"/>
              </w:rPr>
              <w:t>Традиционные казачьи игры и забавы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3</w:t>
            </w:r>
          </w:p>
        </w:tc>
        <w:tc>
          <w:tcPr>
            <w:tcW w:w="1701" w:type="dxa"/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2</w:t>
            </w:r>
          </w:p>
        </w:tc>
        <w:tc>
          <w:tcPr>
            <w:tcW w:w="1843" w:type="dxa"/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C1494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12.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6D5FB4">
            <w:pPr>
              <w:pStyle w:val="Default"/>
              <w:jc w:val="center"/>
              <w:rPr>
                <w:rFonts w:eastAsia="Times New Roman"/>
              </w:rPr>
            </w:pPr>
            <w:r w:rsidRPr="00A447EE">
              <w:t>Календарные праздники казаков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2</w:t>
            </w:r>
          </w:p>
        </w:tc>
        <w:tc>
          <w:tcPr>
            <w:tcW w:w="1701" w:type="dxa"/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1</w:t>
            </w:r>
          </w:p>
        </w:tc>
        <w:tc>
          <w:tcPr>
            <w:tcW w:w="1843" w:type="dxa"/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C1494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13.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Православные казачьи праздники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2</w:t>
            </w:r>
          </w:p>
        </w:tc>
        <w:tc>
          <w:tcPr>
            <w:tcW w:w="1701" w:type="dxa"/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1</w:t>
            </w:r>
          </w:p>
        </w:tc>
        <w:tc>
          <w:tcPr>
            <w:tcW w:w="1843" w:type="dxa"/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C1494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14.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Семейное воспитание и обрядовые праздники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3</w:t>
            </w:r>
          </w:p>
        </w:tc>
        <w:tc>
          <w:tcPr>
            <w:tcW w:w="1701" w:type="dxa"/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2</w:t>
            </w:r>
          </w:p>
        </w:tc>
        <w:tc>
          <w:tcPr>
            <w:tcW w:w="1843" w:type="dxa"/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C1494" w:rsidRPr="00A447EE" w:rsidTr="00A447EE"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  <w:r w:rsidRPr="00A447EE">
              <w:t>15.</w:t>
            </w:r>
          </w:p>
        </w:tc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FC1494">
            <w:pPr>
              <w:pStyle w:val="Default"/>
              <w:jc w:val="center"/>
            </w:pPr>
            <w:r w:rsidRPr="00A447EE">
              <w:t xml:space="preserve">Итоговое занятие: казачьи посиделки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1</w:t>
            </w:r>
          </w:p>
        </w:tc>
        <w:tc>
          <w:tcPr>
            <w:tcW w:w="1701" w:type="dxa"/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1</w:t>
            </w:r>
          </w:p>
        </w:tc>
        <w:tc>
          <w:tcPr>
            <w:tcW w:w="1843" w:type="dxa"/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1</w:t>
            </w:r>
          </w:p>
        </w:tc>
      </w:tr>
      <w:tr w:rsidR="00FC1494" w:rsidRPr="00A447EE" w:rsidTr="00A447EE">
        <w:tc>
          <w:tcPr>
            <w:tcW w:w="822" w:type="dxa"/>
            <w:tcBorders>
              <w:top w:val="single" w:sz="4" w:space="0" w:color="auto"/>
            </w:tcBorders>
          </w:tcPr>
          <w:p w:rsidR="00FC1494" w:rsidRPr="00A447EE" w:rsidRDefault="00FC1494" w:rsidP="00F61336">
            <w:pPr>
              <w:pStyle w:val="Default"/>
              <w:tabs>
                <w:tab w:val="left" w:pos="214"/>
              </w:tabs>
              <w:ind w:hanging="284"/>
              <w:jc w:val="center"/>
            </w:pPr>
          </w:p>
        </w:tc>
        <w:tc>
          <w:tcPr>
            <w:tcW w:w="4106" w:type="dxa"/>
            <w:tcBorders>
              <w:top w:val="single" w:sz="4" w:space="0" w:color="auto"/>
            </w:tcBorders>
          </w:tcPr>
          <w:p w:rsidR="00FC1494" w:rsidRPr="00A447EE" w:rsidRDefault="00FC1494" w:rsidP="00FC1494">
            <w:pPr>
              <w:pStyle w:val="Default"/>
              <w:jc w:val="center"/>
            </w:pPr>
            <w:r w:rsidRPr="00A447EE"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C1494" w:rsidRPr="00A447EE" w:rsidRDefault="00FC1494" w:rsidP="006D5FB4">
            <w:pPr>
              <w:pStyle w:val="Default"/>
              <w:jc w:val="center"/>
            </w:pPr>
            <w:r w:rsidRPr="00A447EE">
              <w:t>34</w:t>
            </w:r>
          </w:p>
        </w:tc>
        <w:tc>
          <w:tcPr>
            <w:tcW w:w="1701" w:type="dxa"/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19</w:t>
            </w:r>
          </w:p>
        </w:tc>
        <w:tc>
          <w:tcPr>
            <w:tcW w:w="1843" w:type="dxa"/>
          </w:tcPr>
          <w:p w:rsidR="00FC1494" w:rsidRPr="00A447EE" w:rsidRDefault="00A447EE" w:rsidP="006D5FB4">
            <w:pPr>
              <w:pStyle w:val="Default"/>
              <w:jc w:val="center"/>
            </w:pPr>
            <w:r w:rsidRPr="00A447EE">
              <w:t>15</w:t>
            </w:r>
          </w:p>
        </w:tc>
      </w:tr>
    </w:tbl>
    <w:p w:rsidR="009D0470" w:rsidRDefault="009D0470" w:rsidP="006D5FB4">
      <w:pPr>
        <w:pStyle w:val="Default"/>
        <w:jc w:val="center"/>
      </w:pPr>
    </w:p>
    <w:p w:rsidR="006D5FB4" w:rsidRDefault="006D5FB4" w:rsidP="0083070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6D5FB4" w:rsidRDefault="006D5FB4" w:rsidP="0083070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0E6A7B" w:rsidRPr="000E6A7B" w:rsidRDefault="000E6A7B" w:rsidP="000E6A7B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A447EE">
        <w:rPr>
          <w:rFonts w:ascii="Times New Roman" w:hAnsi="Times New Roman" w:cs="Times New Roman"/>
          <w:b/>
        </w:rPr>
        <w:lastRenderedPageBreak/>
        <w:t>Литература</w:t>
      </w:r>
      <w:r w:rsidR="00A00D59">
        <w:rPr>
          <w:rFonts w:ascii="Times New Roman" w:hAnsi="Times New Roman" w:cs="Times New Roman"/>
          <w:b/>
        </w:rPr>
        <w:t xml:space="preserve"> и источники</w:t>
      </w:r>
      <w:r w:rsidRPr="000E6A7B">
        <w:rPr>
          <w:rFonts w:ascii="Times New Roman" w:hAnsi="Times New Roman" w:cs="Times New Roman"/>
        </w:rPr>
        <w:t>:</w:t>
      </w:r>
    </w:p>
    <w:p w:rsidR="00A00D59" w:rsidRPr="00A00D59" w:rsidRDefault="00A00D59" w:rsidP="00A00D59">
      <w:pPr>
        <w:pStyle w:val="a9"/>
        <w:numPr>
          <w:ilvl w:val="0"/>
          <w:numId w:val="7"/>
        </w:numPr>
        <w:tabs>
          <w:tab w:val="left" w:pos="1134"/>
        </w:tabs>
        <w:ind w:left="567" w:firstLine="284"/>
        <w:rPr>
          <w:rFonts w:ascii="Times New Roman" w:hAnsi="Times New Roman" w:cs="Times New Roman"/>
          <w:sz w:val="24"/>
          <w:szCs w:val="24"/>
        </w:rPr>
      </w:pPr>
      <w:r w:rsidRPr="00A00D59">
        <w:rPr>
          <w:rFonts w:ascii="Times New Roman" w:hAnsi="Times New Roman" w:cs="Times New Roman"/>
          <w:sz w:val="24"/>
          <w:szCs w:val="24"/>
        </w:rPr>
        <w:t>Живое слово. Фольклор юга Тюменской области: Хрестоматия для школ</w:t>
      </w:r>
      <w:proofErr w:type="gramStart"/>
      <w:r w:rsidRPr="00A00D59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A00D59">
        <w:rPr>
          <w:rFonts w:ascii="Times New Roman" w:hAnsi="Times New Roman" w:cs="Times New Roman"/>
          <w:sz w:val="24"/>
          <w:szCs w:val="24"/>
        </w:rPr>
        <w:t>од ред. В.Н. Евсеева. – Тюмень: ООО «Печатник», 2008. – 232 с.</w:t>
      </w:r>
    </w:p>
    <w:p w:rsidR="00A00D59" w:rsidRPr="00A00D59" w:rsidRDefault="00A00D59" w:rsidP="00A00D59">
      <w:pPr>
        <w:pStyle w:val="a9"/>
        <w:numPr>
          <w:ilvl w:val="0"/>
          <w:numId w:val="7"/>
        </w:numPr>
        <w:tabs>
          <w:tab w:val="left" w:pos="1134"/>
        </w:tabs>
        <w:spacing w:line="276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00D59">
        <w:rPr>
          <w:rFonts w:ascii="Times New Roman" w:hAnsi="Times New Roman" w:cs="Times New Roman"/>
          <w:sz w:val="24"/>
          <w:szCs w:val="24"/>
        </w:rPr>
        <w:t>Мельников М. Н. «Русский детский фольклор»</w:t>
      </w:r>
    </w:p>
    <w:p w:rsidR="00A00D59" w:rsidRPr="00A00D59" w:rsidRDefault="00A00D59" w:rsidP="00A00D59">
      <w:pPr>
        <w:pStyle w:val="a9"/>
        <w:numPr>
          <w:ilvl w:val="0"/>
          <w:numId w:val="7"/>
        </w:numPr>
        <w:tabs>
          <w:tab w:val="left" w:pos="1134"/>
        </w:tabs>
        <w:ind w:left="567" w:firstLine="284"/>
        <w:rPr>
          <w:rFonts w:ascii="Times New Roman" w:hAnsi="Times New Roman" w:cs="Times New Roman"/>
          <w:sz w:val="24"/>
          <w:szCs w:val="24"/>
        </w:rPr>
      </w:pPr>
      <w:r w:rsidRPr="00A00D59">
        <w:rPr>
          <w:rFonts w:ascii="Times New Roman" w:hAnsi="Times New Roman" w:cs="Times New Roman"/>
          <w:bCs/>
          <w:sz w:val="24"/>
          <w:szCs w:val="24"/>
        </w:rPr>
        <w:t>Максимов С.В. Нечистая</w:t>
      </w:r>
      <w:r w:rsidRPr="00A00D59">
        <w:rPr>
          <w:rFonts w:ascii="Times New Roman" w:hAnsi="Times New Roman" w:cs="Times New Roman"/>
          <w:sz w:val="24"/>
          <w:szCs w:val="24"/>
        </w:rPr>
        <w:t xml:space="preserve">, </w:t>
      </w:r>
      <w:r w:rsidRPr="00A00D59">
        <w:rPr>
          <w:rFonts w:ascii="Times New Roman" w:hAnsi="Times New Roman" w:cs="Times New Roman"/>
          <w:bCs/>
          <w:sz w:val="24"/>
          <w:szCs w:val="24"/>
        </w:rPr>
        <w:t>неведомая</w:t>
      </w:r>
      <w:r w:rsidRPr="00A00D59">
        <w:rPr>
          <w:rFonts w:ascii="Times New Roman" w:hAnsi="Times New Roman" w:cs="Times New Roman"/>
          <w:sz w:val="24"/>
          <w:szCs w:val="24"/>
        </w:rPr>
        <w:t xml:space="preserve"> </w:t>
      </w:r>
      <w:r w:rsidRPr="00A00D59">
        <w:rPr>
          <w:rFonts w:ascii="Times New Roman" w:hAnsi="Times New Roman" w:cs="Times New Roman"/>
          <w:bCs/>
          <w:sz w:val="24"/>
          <w:szCs w:val="24"/>
        </w:rPr>
        <w:t>и</w:t>
      </w:r>
      <w:r w:rsidRPr="00A00D59">
        <w:rPr>
          <w:rFonts w:ascii="Times New Roman" w:hAnsi="Times New Roman" w:cs="Times New Roman"/>
          <w:sz w:val="24"/>
          <w:szCs w:val="24"/>
        </w:rPr>
        <w:t xml:space="preserve"> </w:t>
      </w:r>
      <w:r w:rsidRPr="00A00D59">
        <w:rPr>
          <w:rFonts w:ascii="Times New Roman" w:hAnsi="Times New Roman" w:cs="Times New Roman"/>
          <w:bCs/>
          <w:sz w:val="24"/>
          <w:szCs w:val="24"/>
        </w:rPr>
        <w:t>крестная</w:t>
      </w:r>
      <w:r w:rsidRPr="00A00D59">
        <w:rPr>
          <w:rFonts w:ascii="Times New Roman" w:hAnsi="Times New Roman" w:cs="Times New Roman"/>
          <w:sz w:val="24"/>
          <w:szCs w:val="24"/>
        </w:rPr>
        <w:t xml:space="preserve"> </w:t>
      </w:r>
      <w:r w:rsidRPr="00A00D59">
        <w:rPr>
          <w:rFonts w:ascii="Times New Roman" w:hAnsi="Times New Roman" w:cs="Times New Roman"/>
          <w:bCs/>
          <w:sz w:val="24"/>
          <w:szCs w:val="24"/>
        </w:rPr>
        <w:t>сила</w:t>
      </w:r>
      <w:r w:rsidRPr="00A00D5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A00D59">
        <w:rPr>
          <w:rFonts w:ascii="Times New Roman" w:hAnsi="Times New Roman" w:cs="Times New Roman"/>
          <w:sz w:val="24"/>
          <w:szCs w:val="24"/>
        </w:rPr>
        <w:t>Послесл</w:t>
      </w:r>
      <w:proofErr w:type="spellEnd"/>
      <w:r w:rsidRPr="00A00D59">
        <w:rPr>
          <w:rFonts w:ascii="Times New Roman" w:hAnsi="Times New Roman" w:cs="Times New Roman"/>
          <w:sz w:val="24"/>
          <w:szCs w:val="24"/>
        </w:rPr>
        <w:t>. Н.В. Ушакова. – СПб: ТОО «</w:t>
      </w:r>
      <w:proofErr w:type="spellStart"/>
      <w:r w:rsidRPr="00A00D59">
        <w:rPr>
          <w:rFonts w:ascii="Times New Roman" w:hAnsi="Times New Roman" w:cs="Times New Roman"/>
          <w:sz w:val="24"/>
          <w:szCs w:val="24"/>
        </w:rPr>
        <w:t>Полисет</w:t>
      </w:r>
      <w:proofErr w:type="spellEnd"/>
      <w:r w:rsidRPr="00A00D59">
        <w:rPr>
          <w:rFonts w:ascii="Times New Roman" w:hAnsi="Times New Roman" w:cs="Times New Roman"/>
          <w:sz w:val="24"/>
          <w:szCs w:val="24"/>
        </w:rPr>
        <w:t>», 1994. – 446 с.</w:t>
      </w:r>
    </w:p>
    <w:p w:rsidR="00A00D59" w:rsidRPr="00A00D59" w:rsidRDefault="00A00D59" w:rsidP="00A00D59">
      <w:pPr>
        <w:pStyle w:val="a9"/>
        <w:numPr>
          <w:ilvl w:val="0"/>
          <w:numId w:val="7"/>
        </w:numPr>
        <w:tabs>
          <w:tab w:val="left" w:pos="1134"/>
        </w:tabs>
        <w:ind w:left="567" w:firstLine="284"/>
        <w:rPr>
          <w:rFonts w:ascii="Times New Roman" w:hAnsi="Times New Roman" w:cs="Times New Roman"/>
          <w:sz w:val="24"/>
          <w:szCs w:val="24"/>
        </w:rPr>
      </w:pPr>
      <w:r w:rsidRPr="00A00D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0D59">
        <w:rPr>
          <w:rFonts w:ascii="Times New Roman" w:hAnsi="Times New Roman" w:cs="Times New Roman"/>
          <w:sz w:val="24"/>
          <w:szCs w:val="24"/>
        </w:rPr>
        <w:t>Ремизовская</w:t>
      </w:r>
      <w:proofErr w:type="spellEnd"/>
      <w:r w:rsidRPr="00A00D59">
        <w:rPr>
          <w:rFonts w:ascii="Times New Roman" w:hAnsi="Times New Roman" w:cs="Times New Roman"/>
          <w:sz w:val="24"/>
          <w:szCs w:val="24"/>
        </w:rPr>
        <w:t xml:space="preserve"> летопись: История Сибирская. Летопись сибирская краткая Кунгурская. – Тобольск: Общественный благотворительный фонд «Возрождение Тобольска», 2006. – 272 с.</w:t>
      </w:r>
    </w:p>
    <w:p w:rsidR="000E6A7B" w:rsidRPr="00A00D59" w:rsidRDefault="00A00D59" w:rsidP="00A00D59">
      <w:pPr>
        <w:pStyle w:val="a9"/>
        <w:numPr>
          <w:ilvl w:val="0"/>
          <w:numId w:val="7"/>
        </w:numPr>
        <w:tabs>
          <w:tab w:val="left" w:pos="1134"/>
        </w:tabs>
        <w:spacing w:line="276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00D59">
        <w:rPr>
          <w:rFonts w:ascii="Times New Roman" w:hAnsi="Times New Roman" w:cs="Times New Roman"/>
          <w:sz w:val="24"/>
          <w:szCs w:val="24"/>
        </w:rPr>
        <w:t xml:space="preserve">Астапенко, Г. Д. Быт, обычаи, обряды и праздники донских казаков XVII-XX </w:t>
      </w:r>
      <w:proofErr w:type="spellStart"/>
      <w:r w:rsidRPr="00A00D59">
        <w:rPr>
          <w:rFonts w:ascii="Times New Roman" w:hAnsi="Times New Roman" w:cs="Times New Roman"/>
          <w:sz w:val="24"/>
          <w:szCs w:val="24"/>
        </w:rPr>
        <w:t>в.в</w:t>
      </w:r>
      <w:proofErr w:type="spellEnd"/>
      <w:r w:rsidRPr="00A00D59">
        <w:rPr>
          <w:rFonts w:ascii="Times New Roman" w:hAnsi="Times New Roman" w:cs="Times New Roman"/>
          <w:sz w:val="24"/>
          <w:szCs w:val="24"/>
        </w:rPr>
        <w:t>. [Текст]/Г. Д. Астапенко</w:t>
      </w:r>
      <w:proofErr w:type="gramStart"/>
      <w:r w:rsidRPr="00A00D59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A00D59">
        <w:rPr>
          <w:rFonts w:ascii="Times New Roman" w:hAnsi="Times New Roman" w:cs="Times New Roman"/>
          <w:sz w:val="24"/>
          <w:szCs w:val="24"/>
        </w:rPr>
        <w:t xml:space="preserve">Батайск: </w:t>
      </w:r>
      <w:proofErr w:type="spellStart"/>
      <w:r w:rsidRPr="00A00D59">
        <w:rPr>
          <w:rFonts w:ascii="Times New Roman" w:hAnsi="Times New Roman" w:cs="Times New Roman"/>
          <w:sz w:val="24"/>
          <w:szCs w:val="24"/>
        </w:rPr>
        <w:t>Батайское</w:t>
      </w:r>
      <w:proofErr w:type="spellEnd"/>
      <w:r w:rsidRPr="00A00D59">
        <w:rPr>
          <w:rFonts w:ascii="Times New Roman" w:hAnsi="Times New Roman" w:cs="Times New Roman"/>
          <w:sz w:val="24"/>
          <w:szCs w:val="24"/>
        </w:rPr>
        <w:t xml:space="preserve"> книжное издательство.-2002.-237 с. 2</w:t>
      </w:r>
      <w:r w:rsidR="000E6A7B" w:rsidRPr="00A00D59">
        <w:rPr>
          <w:rFonts w:ascii="Times New Roman" w:hAnsi="Times New Roman" w:cs="Times New Roman"/>
          <w:sz w:val="24"/>
          <w:szCs w:val="24"/>
        </w:rPr>
        <w:t xml:space="preserve">Сборник русских сказок. </w:t>
      </w:r>
    </w:p>
    <w:p w:rsidR="000E6A7B" w:rsidRPr="00A00D59" w:rsidRDefault="003C10DF" w:rsidP="00A00D59">
      <w:pPr>
        <w:pStyle w:val="a9"/>
        <w:numPr>
          <w:ilvl w:val="0"/>
          <w:numId w:val="7"/>
        </w:numPr>
        <w:tabs>
          <w:tab w:val="left" w:pos="1134"/>
        </w:tabs>
        <w:spacing w:line="276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0E6A7B" w:rsidRPr="00A00D59">
          <w:rPr>
            <w:rStyle w:val="ac"/>
            <w:rFonts w:ascii="Times New Roman" w:hAnsi="Times New Roman" w:cs="Times New Roman"/>
            <w:sz w:val="24"/>
            <w:szCs w:val="24"/>
          </w:rPr>
          <w:t>http://rusfolklor.ru/</w:t>
        </w:r>
      </w:hyperlink>
      <w:r w:rsidR="000E6A7B" w:rsidRPr="00A00D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A7B" w:rsidRPr="00A00D59" w:rsidRDefault="003C10DF" w:rsidP="00A00D59">
      <w:pPr>
        <w:pStyle w:val="a9"/>
        <w:numPr>
          <w:ilvl w:val="0"/>
          <w:numId w:val="7"/>
        </w:numPr>
        <w:tabs>
          <w:tab w:val="left" w:pos="1134"/>
        </w:tabs>
        <w:spacing w:line="276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0E6A7B" w:rsidRPr="00A00D59">
          <w:rPr>
            <w:rStyle w:val="ac"/>
            <w:rFonts w:ascii="Times New Roman" w:hAnsi="Times New Roman" w:cs="Times New Roman"/>
            <w:sz w:val="24"/>
            <w:szCs w:val="24"/>
          </w:rPr>
          <w:t>http://www.max-club.ru/</w:t>
        </w:r>
        <w:r w:rsidR="000E6A7B" w:rsidRPr="00A00D59">
          <w:rPr>
            <w:rFonts w:ascii="Times New Roman" w:hAnsi="Times New Roman" w:cs="Times New Roman"/>
            <w:color w:val="000000"/>
            <w:sz w:val="24"/>
            <w:szCs w:val="24"/>
          </w:rPr>
          <w:t>cgi/Discuss.exe?Get=DiscussOld&amp;Num=2333</w:t>
        </w:r>
      </w:hyperlink>
      <w:r w:rsidR="000E6A7B" w:rsidRPr="00A00D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6A7B" w:rsidRDefault="003C10DF" w:rsidP="00A00D59">
      <w:pPr>
        <w:pStyle w:val="a9"/>
        <w:numPr>
          <w:ilvl w:val="0"/>
          <w:numId w:val="7"/>
        </w:numPr>
        <w:tabs>
          <w:tab w:val="left" w:pos="1134"/>
        </w:tabs>
        <w:spacing w:line="276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0E6A7B" w:rsidRPr="00A00D59">
          <w:rPr>
            <w:rStyle w:val="ac"/>
            <w:rFonts w:ascii="Times New Roman" w:hAnsi="Times New Roman" w:cs="Times New Roman"/>
            <w:sz w:val="24"/>
            <w:szCs w:val="24"/>
          </w:rPr>
          <w:t>http://wikibit.me/v  фольклорное</w:t>
        </w:r>
      </w:hyperlink>
      <w:r w:rsidR="000E6A7B" w:rsidRPr="00A00D59">
        <w:rPr>
          <w:rFonts w:ascii="Times New Roman" w:hAnsi="Times New Roman" w:cs="Times New Roman"/>
          <w:sz w:val="24"/>
          <w:szCs w:val="24"/>
        </w:rPr>
        <w:t xml:space="preserve"> пение </w:t>
      </w:r>
    </w:p>
    <w:p w:rsidR="009247A7" w:rsidRDefault="003C10DF" w:rsidP="009247A7">
      <w:pPr>
        <w:pStyle w:val="a9"/>
        <w:numPr>
          <w:ilvl w:val="0"/>
          <w:numId w:val="7"/>
        </w:numPr>
        <w:tabs>
          <w:tab w:val="left" w:pos="1134"/>
        </w:tabs>
        <w:spacing w:line="276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4A0B2F" w:rsidRPr="004A0B2F">
          <w:rPr>
            <w:rStyle w:val="ac"/>
            <w:rFonts w:ascii="Times New Roman" w:hAnsi="Times New Roman" w:cs="Times New Roman"/>
            <w:sz w:val="24"/>
            <w:szCs w:val="24"/>
          </w:rPr>
          <w:t>http://textarchive.ru/c-1197126.html</w:t>
        </w:r>
      </w:hyperlink>
      <w:r w:rsidR="004A0B2F">
        <w:rPr>
          <w:rStyle w:val="ac"/>
        </w:rPr>
        <w:t xml:space="preserve"> </w:t>
      </w:r>
      <w:r w:rsidR="004A0B2F">
        <w:rPr>
          <w:rFonts w:ascii="Times New Roman" w:hAnsi="Times New Roman" w:cs="Times New Roman"/>
          <w:sz w:val="24"/>
          <w:szCs w:val="24"/>
        </w:rPr>
        <w:t xml:space="preserve"> – </w:t>
      </w:r>
      <w:r w:rsidR="009247A7">
        <w:rPr>
          <w:rFonts w:ascii="Times New Roman" w:hAnsi="Times New Roman" w:cs="Times New Roman"/>
          <w:sz w:val="24"/>
          <w:szCs w:val="24"/>
        </w:rPr>
        <w:t>П</w:t>
      </w:r>
      <w:r w:rsidR="004A0B2F">
        <w:rPr>
          <w:rFonts w:ascii="Times New Roman" w:hAnsi="Times New Roman" w:cs="Times New Roman"/>
          <w:sz w:val="24"/>
          <w:szCs w:val="24"/>
        </w:rPr>
        <w:t>есенная культура сибирских казаков</w:t>
      </w:r>
    </w:p>
    <w:p w:rsidR="004A0B2F" w:rsidRDefault="009247A7" w:rsidP="009247A7">
      <w:pPr>
        <w:pStyle w:val="a9"/>
        <w:numPr>
          <w:ilvl w:val="0"/>
          <w:numId w:val="7"/>
        </w:numPr>
        <w:tabs>
          <w:tab w:val="left" w:pos="851"/>
          <w:tab w:val="left" w:pos="993"/>
        </w:tabs>
        <w:spacing w:line="276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9247A7">
          <w:rPr>
            <w:rStyle w:val="ac"/>
            <w:rFonts w:ascii="Times New Roman" w:hAnsi="Times New Roman" w:cs="Times New Roman"/>
            <w:sz w:val="24"/>
            <w:szCs w:val="24"/>
          </w:rPr>
          <w:t>http://textarchive.ru/c-1285198-p14.html</w:t>
        </w:r>
      </w:hyperlink>
      <w:r w:rsidRPr="009247A7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- Ф</w:t>
      </w:r>
      <w:r w:rsidRPr="009247A7">
        <w:rPr>
          <w:rFonts w:ascii="Times New Roman" w:hAnsi="Times New Roman" w:cs="Times New Roman"/>
          <w:sz w:val="24"/>
          <w:szCs w:val="24"/>
        </w:rPr>
        <w:t>ольклор и традиции сибирских казаков как элемент духовно-нравственного воспитания.</w:t>
      </w:r>
    </w:p>
    <w:p w:rsidR="009247A7" w:rsidRPr="009247A7" w:rsidRDefault="003C10DF" w:rsidP="009247A7">
      <w:pPr>
        <w:pStyle w:val="a9"/>
        <w:numPr>
          <w:ilvl w:val="0"/>
          <w:numId w:val="7"/>
        </w:numPr>
        <w:tabs>
          <w:tab w:val="left" w:pos="851"/>
          <w:tab w:val="left" w:pos="993"/>
        </w:tabs>
        <w:spacing w:line="276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9247A7" w:rsidRPr="009247A7">
          <w:rPr>
            <w:rStyle w:val="ac"/>
            <w:rFonts w:ascii="Times New Roman" w:hAnsi="Times New Roman" w:cs="Times New Roman"/>
            <w:sz w:val="24"/>
            <w:szCs w:val="24"/>
          </w:rPr>
          <w:t>https://studfiles.net/preview/6013505/page:17/</w:t>
        </w:r>
      </w:hyperlink>
      <w:r w:rsidR="009247A7">
        <w:rPr>
          <w:rFonts w:ascii="Times New Roman" w:hAnsi="Times New Roman" w:cs="Times New Roman"/>
          <w:sz w:val="24"/>
          <w:szCs w:val="24"/>
        </w:rPr>
        <w:t xml:space="preserve"> - Понятие фольклора. Содержание произведений народного фольклора.</w:t>
      </w:r>
    </w:p>
    <w:sectPr w:rsidR="009247A7" w:rsidRPr="009247A7" w:rsidSect="00A447EE">
      <w:pgSz w:w="11906" w:h="16838"/>
      <w:pgMar w:top="851" w:right="850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42A37"/>
    <w:multiLevelType w:val="hybridMultilevel"/>
    <w:tmpl w:val="497A5E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4F80FFD"/>
    <w:multiLevelType w:val="hybridMultilevel"/>
    <w:tmpl w:val="B086732C"/>
    <w:lvl w:ilvl="0" w:tplc="B438418C">
      <w:numFmt w:val="bullet"/>
      <w:lvlText w:val="―"/>
      <w:lvlJc w:val="left"/>
      <w:pPr>
        <w:ind w:left="1146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8024869"/>
    <w:multiLevelType w:val="hybridMultilevel"/>
    <w:tmpl w:val="3FC618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7D843A9"/>
    <w:multiLevelType w:val="hybridMultilevel"/>
    <w:tmpl w:val="497A5E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1EF1199"/>
    <w:multiLevelType w:val="hybridMultilevel"/>
    <w:tmpl w:val="4DDC846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4901ED"/>
    <w:multiLevelType w:val="hybridMultilevel"/>
    <w:tmpl w:val="D1E02DC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6">
    <w:nsid w:val="78801D20"/>
    <w:multiLevelType w:val="hybridMultilevel"/>
    <w:tmpl w:val="1024BC8C"/>
    <w:lvl w:ilvl="0" w:tplc="D110E82A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2C1"/>
    <w:rsid w:val="000106E3"/>
    <w:rsid w:val="0001273D"/>
    <w:rsid w:val="00033552"/>
    <w:rsid w:val="000E6A7B"/>
    <w:rsid w:val="0012415B"/>
    <w:rsid w:val="001B1ABA"/>
    <w:rsid w:val="002D7F12"/>
    <w:rsid w:val="0034268C"/>
    <w:rsid w:val="003C10DF"/>
    <w:rsid w:val="003D12C1"/>
    <w:rsid w:val="004A0B2F"/>
    <w:rsid w:val="004F1889"/>
    <w:rsid w:val="006D5FB4"/>
    <w:rsid w:val="00826CF7"/>
    <w:rsid w:val="0083070E"/>
    <w:rsid w:val="008656C5"/>
    <w:rsid w:val="00904B3F"/>
    <w:rsid w:val="009247A7"/>
    <w:rsid w:val="009569CD"/>
    <w:rsid w:val="009D0470"/>
    <w:rsid w:val="00A00D59"/>
    <w:rsid w:val="00A447EE"/>
    <w:rsid w:val="00AE1C64"/>
    <w:rsid w:val="00B63B74"/>
    <w:rsid w:val="00C350D7"/>
    <w:rsid w:val="00CE3690"/>
    <w:rsid w:val="00D5404D"/>
    <w:rsid w:val="00D937B9"/>
    <w:rsid w:val="00F55689"/>
    <w:rsid w:val="00F61336"/>
    <w:rsid w:val="00FC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Arial Unicode MS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CF7"/>
    <w:pPr>
      <w:widowControl w:val="0"/>
    </w:pPr>
    <w:rPr>
      <w:rFonts w:ascii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826CF7"/>
    <w:pPr>
      <w:keepNext/>
      <w:keepLines/>
      <w:widowControl/>
      <w:spacing w:before="480" w:line="276" w:lineRule="auto"/>
      <w:outlineLvl w:val="0"/>
    </w:pPr>
    <w:rPr>
      <w:rFonts w:ascii="Arial" w:eastAsia="Times New Roman" w:hAnsi="Arial" w:cs="Times New Roman"/>
      <w:b/>
      <w:bCs/>
      <w:color w:val="365F91"/>
      <w:sz w:val="28"/>
      <w:szCs w:val="28"/>
      <w:lang w:val="en-US" w:eastAsia="en-US" w:bidi="ar-SA"/>
    </w:rPr>
  </w:style>
  <w:style w:type="paragraph" w:styleId="2">
    <w:name w:val="heading 2"/>
    <w:basedOn w:val="a"/>
    <w:next w:val="a"/>
    <w:link w:val="20"/>
    <w:qFormat/>
    <w:rsid w:val="00826CF7"/>
    <w:pPr>
      <w:keepNext/>
      <w:widowControl/>
      <w:spacing w:before="240" w:after="60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26CF7"/>
    <w:rPr>
      <w:rFonts w:ascii="Arial" w:eastAsia="Times New Roman" w:hAnsi="Arial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link w:val="2"/>
    <w:rsid w:val="00826CF7"/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paragraph" w:styleId="a3">
    <w:name w:val="caption"/>
    <w:basedOn w:val="a"/>
    <w:next w:val="a"/>
    <w:qFormat/>
    <w:rsid w:val="00826CF7"/>
    <w:pPr>
      <w:widowControl/>
    </w:pPr>
    <w:rPr>
      <w:rFonts w:ascii="Calibri" w:eastAsia="Times New Roman" w:hAnsi="Calibri" w:cs="Calibri"/>
      <w:b/>
      <w:bCs/>
      <w:color w:val="auto"/>
      <w:sz w:val="20"/>
      <w:szCs w:val="20"/>
      <w:lang w:bidi="ar-SA"/>
    </w:rPr>
  </w:style>
  <w:style w:type="paragraph" w:styleId="a4">
    <w:name w:val="Title"/>
    <w:basedOn w:val="a"/>
    <w:link w:val="a5"/>
    <w:qFormat/>
    <w:rsid w:val="00826CF7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a5">
    <w:name w:val="Название Знак"/>
    <w:link w:val="a4"/>
    <w:rsid w:val="00826CF7"/>
    <w:rPr>
      <w:rFonts w:ascii="Times New Roman" w:eastAsia="Times New Roman" w:hAnsi="Times New Roman"/>
      <w:sz w:val="28"/>
      <w:szCs w:val="24"/>
      <w:lang w:eastAsia="ru-RU"/>
    </w:rPr>
  </w:style>
  <w:style w:type="character" w:styleId="a6">
    <w:name w:val="Strong"/>
    <w:qFormat/>
    <w:rsid w:val="00826CF7"/>
    <w:rPr>
      <w:b/>
      <w:bCs/>
    </w:rPr>
  </w:style>
  <w:style w:type="paragraph" w:styleId="a7">
    <w:name w:val="No Spacing"/>
    <w:link w:val="a8"/>
    <w:qFormat/>
    <w:rsid w:val="00826CF7"/>
    <w:rPr>
      <w:rFonts w:eastAsia="Times New Roman"/>
      <w:sz w:val="22"/>
      <w:szCs w:val="22"/>
      <w:lang w:eastAsia="ru-RU"/>
    </w:rPr>
  </w:style>
  <w:style w:type="paragraph" w:styleId="a9">
    <w:name w:val="List Paragraph"/>
    <w:basedOn w:val="a"/>
    <w:uiPriority w:val="34"/>
    <w:qFormat/>
    <w:rsid w:val="00826CF7"/>
    <w:pPr>
      <w:autoSpaceDE w:val="0"/>
      <w:autoSpaceDN w:val="0"/>
      <w:adjustRightInd w:val="0"/>
      <w:ind w:left="720"/>
      <w:contextualSpacing/>
    </w:pPr>
    <w:rPr>
      <w:rFonts w:ascii="Arial" w:eastAsia="Times New Roman" w:hAnsi="Arial" w:cs="Arial"/>
      <w:color w:val="auto"/>
      <w:sz w:val="20"/>
      <w:szCs w:val="20"/>
      <w:lang w:bidi="ar-SA"/>
    </w:rPr>
  </w:style>
  <w:style w:type="table" w:styleId="aa">
    <w:name w:val="Table Grid"/>
    <w:basedOn w:val="a1"/>
    <w:uiPriority w:val="59"/>
    <w:rsid w:val="003D12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34268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c">
    <w:name w:val="Hyperlink"/>
    <w:basedOn w:val="a0"/>
    <w:unhideWhenUsed/>
    <w:rsid w:val="000E6A7B"/>
    <w:rPr>
      <w:color w:val="0000FF"/>
      <w:u w:val="single"/>
    </w:rPr>
  </w:style>
  <w:style w:type="character" w:customStyle="1" w:styleId="a8">
    <w:name w:val="Без интервала Знак"/>
    <w:basedOn w:val="a0"/>
    <w:link w:val="a7"/>
    <w:locked/>
    <w:rsid w:val="000E6A7B"/>
    <w:rPr>
      <w:rFonts w:eastAsia="Times New Roman"/>
      <w:sz w:val="22"/>
      <w:szCs w:val="22"/>
      <w:lang w:eastAsia="ru-RU"/>
    </w:rPr>
  </w:style>
  <w:style w:type="paragraph" w:customStyle="1" w:styleId="Default">
    <w:name w:val="Default"/>
    <w:rsid w:val="006D5FB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3C10D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C10DF"/>
    <w:rPr>
      <w:rFonts w:ascii="Tahoma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Arial Unicode MS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CF7"/>
    <w:pPr>
      <w:widowControl w:val="0"/>
    </w:pPr>
    <w:rPr>
      <w:rFonts w:ascii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826CF7"/>
    <w:pPr>
      <w:keepNext/>
      <w:keepLines/>
      <w:widowControl/>
      <w:spacing w:before="480" w:line="276" w:lineRule="auto"/>
      <w:outlineLvl w:val="0"/>
    </w:pPr>
    <w:rPr>
      <w:rFonts w:ascii="Arial" w:eastAsia="Times New Roman" w:hAnsi="Arial" w:cs="Times New Roman"/>
      <w:b/>
      <w:bCs/>
      <w:color w:val="365F91"/>
      <w:sz w:val="28"/>
      <w:szCs w:val="28"/>
      <w:lang w:val="en-US" w:eastAsia="en-US" w:bidi="ar-SA"/>
    </w:rPr>
  </w:style>
  <w:style w:type="paragraph" w:styleId="2">
    <w:name w:val="heading 2"/>
    <w:basedOn w:val="a"/>
    <w:next w:val="a"/>
    <w:link w:val="20"/>
    <w:qFormat/>
    <w:rsid w:val="00826CF7"/>
    <w:pPr>
      <w:keepNext/>
      <w:widowControl/>
      <w:spacing w:before="240" w:after="60"/>
      <w:outlineLvl w:val="1"/>
    </w:pPr>
    <w:rPr>
      <w:rFonts w:ascii="Cambria" w:eastAsia="Times New Roman" w:hAnsi="Cambria" w:cs="Times New Roman"/>
      <w:b/>
      <w:bCs/>
      <w:i/>
      <w:iCs/>
      <w:color w:val="auto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26CF7"/>
    <w:rPr>
      <w:rFonts w:ascii="Arial" w:eastAsia="Times New Roman" w:hAnsi="Arial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link w:val="2"/>
    <w:rsid w:val="00826CF7"/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paragraph" w:styleId="a3">
    <w:name w:val="caption"/>
    <w:basedOn w:val="a"/>
    <w:next w:val="a"/>
    <w:qFormat/>
    <w:rsid w:val="00826CF7"/>
    <w:pPr>
      <w:widowControl/>
    </w:pPr>
    <w:rPr>
      <w:rFonts w:ascii="Calibri" w:eastAsia="Times New Roman" w:hAnsi="Calibri" w:cs="Calibri"/>
      <w:b/>
      <w:bCs/>
      <w:color w:val="auto"/>
      <w:sz w:val="20"/>
      <w:szCs w:val="20"/>
      <w:lang w:bidi="ar-SA"/>
    </w:rPr>
  </w:style>
  <w:style w:type="paragraph" w:styleId="a4">
    <w:name w:val="Title"/>
    <w:basedOn w:val="a"/>
    <w:link w:val="a5"/>
    <w:qFormat/>
    <w:rsid w:val="00826CF7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a5">
    <w:name w:val="Название Знак"/>
    <w:link w:val="a4"/>
    <w:rsid w:val="00826CF7"/>
    <w:rPr>
      <w:rFonts w:ascii="Times New Roman" w:eastAsia="Times New Roman" w:hAnsi="Times New Roman"/>
      <w:sz w:val="28"/>
      <w:szCs w:val="24"/>
      <w:lang w:eastAsia="ru-RU"/>
    </w:rPr>
  </w:style>
  <w:style w:type="character" w:styleId="a6">
    <w:name w:val="Strong"/>
    <w:qFormat/>
    <w:rsid w:val="00826CF7"/>
    <w:rPr>
      <w:b/>
      <w:bCs/>
    </w:rPr>
  </w:style>
  <w:style w:type="paragraph" w:styleId="a7">
    <w:name w:val="No Spacing"/>
    <w:link w:val="a8"/>
    <w:qFormat/>
    <w:rsid w:val="00826CF7"/>
    <w:rPr>
      <w:rFonts w:eastAsia="Times New Roman"/>
      <w:sz w:val="22"/>
      <w:szCs w:val="22"/>
      <w:lang w:eastAsia="ru-RU"/>
    </w:rPr>
  </w:style>
  <w:style w:type="paragraph" w:styleId="a9">
    <w:name w:val="List Paragraph"/>
    <w:basedOn w:val="a"/>
    <w:uiPriority w:val="34"/>
    <w:qFormat/>
    <w:rsid w:val="00826CF7"/>
    <w:pPr>
      <w:autoSpaceDE w:val="0"/>
      <w:autoSpaceDN w:val="0"/>
      <w:adjustRightInd w:val="0"/>
      <w:ind w:left="720"/>
      <w:contextualSpacing/>
    </w:pPr>
    <w:rPr>
      <w:rFonts w:ascii="Arial" w:eastAsia="Times New Roman" w:hAnsi="Arial" w:cs="Arial"/>
      <w:color w:val="auto"/>
      <w:sz w:val="20"/>
      <w:szCs w:val="20"/>
      <w:lang w:bidi="ar-SA"/>
    </w:rPr>
  </w:style>
  <w:style w:type="table" w:styleId="aa">
    <w:name w:val="Table Grid"/>
    <w:basedOn w:val="a1"/>
    <w:uiPriority w:val="59"/>
    <w:rsid w:val="003D12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34268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c">
    <w:name w:val="Hyperlink"/>
    <w:basedOn w:val="a0"/>
    <w:unhideWhenUsed/>
    <w:rsid w:val="000E6A7B"/>
    <w:rPr>
      <w:color w:val="0000FF"/>
      <w:u w:val="single"/>
    </w:rPr>
  </w:style>
  <w:style w:type="character" w:customStyle="1" w:styleId="a8">
    <w:name w:val="Без интервала Знак"/>
    <w:basedOn w:val="a0"/>
    <w:link w:val="a7"/>
    <w:locked/>
    <w:rsid w:val="000E6A7B"/>
    <w:rPr>
      <w:rFonts w:eastAsia="Times New Roman"/>
      <w:sz w:val="22"/>
      <w:szCs w:val="22"/>
      <w:lang w:eastAsia="ru-RU"/>
    </w:rPr>
  </w:style>
  <w:style w:type="paragraph" w:customStyle="1" w:styleId="Default">
    <w:name w:val="Default"/>
    <w:rsid w:val="006D5FB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3C10D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C10DF"/>
    <w:rPr>
      <w:rFonts w:ascii="Tahoma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6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x-club.ru/cgi/Discuss.exe?Get=DiscussOld&amp;Num=2333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rusfolklor.ru/" TargetMode="External"/><Relationship Id="rId12" Type="http://schemas.openxmlformats.org/officeDocument/2006/relationships/hyperlink" Target="https://studfiles.net/preview/6013505/page:17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textarchive.ru/c-1285198-p14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textarchive.ru/c-1197126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kibit.me/v%20%20&#1092;&#1086;&#1083;&#1100;&#1082;&#1083;&#1086;&#1088;&#1085;&#1086;&#1077;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10</Pages>
  <Words>2763</Words>
  <Characters>15755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информатика</cp:lastModifiedBy>
  <cp:revision>3</cp:revision>
  <dcterms:created xsi:type="dcterms:W3CDTF">2017-10-05T17:45:00Z</dcterms:created>
  <dcterms:modified xsi:type="dcterms:W3CDTF">2017-10-21T17:17:00Z</dcterms:modified>
</cp:coreProperties>
</file>