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90F" w:rsidRPr="0033490F" w:rsidRDefault="0033490F" w:rsidP="0033490F">
      <w:pPr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</w:pPr>
      <w:r w:rsidRPr="0033490F"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 xml:space="preserve"> УТВЕРЖДАЮ</w:t>
      </w:r>
    </w:p>
    <w:p w:rsidR="0033490F" w:rsidRPr="0033490F" w:rsidRDefault="0033490F" w:rsidP="0033490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33490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Председатель профко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ма _____________ Директор  ДДЮТ</w:t>
      </w:r>
      <w:r w:rsidRPr="0033490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________________</w:t>
      </w:r>
    </w:p>
    <w:p w:rsidR="0033490F" w:rsidRPr="0033490F" w:rsidRDefault="0033490F" w:rsidP="0033490F">
      <w:pPr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>«</w:t>
      </w:r>
      <w:r w:rsidR="006176AA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        » ________________ 2013</w:t>
      </w:r>
      <w:r w:rsidRPr="0033490F">
        <w:rPr>
          <w:rFonts w:ascii="Times New Roman" w:eastAsia="Times New Roman" w:hAnsi="Times New Roman" w:cs="Times New Roman"/>
          <w:sz w:val="24"/>
          <w:szCs w:val="18"/>
          <w:lang w:eastAsia="ru-RU"/>
        </w:rPr>
        <w:t>__г.</w:t>
      </w:r>
    </w:p>
    <w:p w:rsidR="0033490F" w:rsidRPr="0033490F" w:rsidRDefault="0033490F" w:rsidP="0033490F">
      <w:pPr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</w:p>
    <w:p w:rsidR="0033490F" w:rsidRPr="0033490F" w:rsidRDefault="0033490F" w:rsidP="0033490F">
      <w:pPr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t xml:space="preserve">ИНСТРУКЦИЯ </w:t>
      </w:r>
      <w:r w:rsidRPr="0033490F"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t>ПО ТЕХНИКЕ БЕЗОПАСНОСТИ ДЛ</w:t>
      </w:r>
      <w:r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t>Я УЧАЩИХСЯ СТУДИИ «ЮНЫЙ СКУЛЬПТОР»</w:t>
      </w:r>
      <w:r w:rsidRPr="0033490F"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t xml:space="preserve"> </w:t>
      </w:r>
    </w:p>
    <w:p w:rsidR="0033490F" w:rsidRPr="0033490F" w:rsidRDefault="0033490F" w:rsidP="0033490F">
      <w:pPr>
        <w:adjustRightInd w:val="0"/>
        <w:spacing w:before="1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Общие требования безопасности</w:t>
      </w:r>
    </w:p>
    <w:p w:rsidR="0033490F" w:rsidRPr="0033490F" w:rsidRDefault="0033490F" w:rsidP="0033490F">
      <w:pPr>
        <w:tabs>
          <w:tab w:val="num" w:pos="640"/>
        </w:tabs>
        <w:adjustRightInd w:val="0"/>
        <w:spacing w:before="60" w:after="0" w:line="240" w:lineRule="auto"/>
        <w:ind w:left="640" w:hanging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 w:rsidRPr="0033490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К занятиям допускаются учащиеся, прошедшие ме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дицинский осмотр и</w:t>
      </w:r>
    </w:p>
    <w:p w:rsidR="0033490F" w:rsidRPr="0033490F" w:rsidRDefault="0033490F" w:rsidP="0033490F">
      <w:pPr>
        <w:adjustRightInd w:val="0"/>
        <w:spacing w:before="60" w:after="0" w:line="240" w:lineRule="auto"/>
        <w:ind w:left="28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инструктаж по технике безопасности.</w:t>
      </w:r>
    </w:p>
    <w:p w:rsidR="0033490F" w:rsidRPr="0033490F" w:rsidRDefault="0033490F" w:rsidP="0033490F">
      <w:pPr>
        <w:adjustRightInd w:val="0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2. Опасность возникновения травм:</w:t>
      </w:r>
    </w:p>
    <w:p w:rsidR="0033490F" w:rsidRPr="0033490F" w:rsidRDefault="0033490F" w:rsidP="0033490F">
      <w:pPr>
        <w:adjustRightInd w:val="0"/>
        <w:spacing w:after="0" w:line="24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— при работе с 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стрыми и режущими инструментами</w:t>
      </w:r>
    </w:p>
    <w:p w:rsidR="0033490F" w:rsidRPr="0033490F" w:rsidRDefault="0033490F" w:rsidP="0033490F">
      <w:pPr>
        <w:tabs>
          <w:tab w:val="num" w:pos="640"/>
        </w:tabs>
        <w:adjustRightInd w:val="0"/>
        <w:spacing w:after="0" w:line="240" w:lineRule="auto"/>
        <w:ind w:left="640" w:hanging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3.</w:t>
      </w:r>
      <w:r w:rsidRPr="0033490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В кабинете должна быть аптечка, укомп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лектованная необходимыми</w:t>
      </w:r>
    </w:p>
    <w:p w:rsidR="0033490F" w:rsidRPr="0033490F" w:rsidRDefault="0033490F" w:rsidP="0033490F">
      <w:pPr>
        <w:adjustRightInd w:val="0"/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медикаментами и перевязочными сред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ствами для оказания первой помощи</w:t>
      </w:r>
    </w:p>
    <w:p w:rsidR="0033490F" w:rsidRPr="0033490F" w:rsidRDefault="0033490F" w:rsidP="0033490F">
      <w:pPr>
        <w:adjustRightInd w:val="0"/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пострадавшим.</w:t>
      </w:r>
    </w:p>
    <w:p w:rsidR="0033490F" w:rsidRPr="0033490F" w:rsidRDefault="0033490F" w:rsidP="0033490F">
      <w:pPr>
        <w:adjustRightInd w:val="0"/>
        <w:spacing w:before="1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Требования безопасности перед началом занятий</w:t>
      </w:r>
    </w:p>
    <w:p w:rsidR="0033490F" w:rsidRPr="0033490F" w:rsidRDefault="0033490F" w:rsidP="0033490F">
      <w:pPr>
        <w:tabs>
          <w:tab w:val="num" w:pos="640"/>
        </w:tabs>
        <w:adjustRightInd w:val="0"/>
        <w:spacing w:before="80" w:after="0" w:line="240" w:lineRule="auto"/>
        <w:ind w:left="640" w:hanging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 w:rsidRPr="0033490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Приготовить необходимые материалы и инструменты.</w:t>
      </w:r>
    </w:p>
    <w:p w:rsidR="0033490F" w:rsidRPr="0033490F" w:rsidRDefault="0033490F" w:rsidP="0033490F">
      <w:pPr>
        <w:tabs>
          <w:tab w:val="num" w:pos="640"/>
        </w:tabs>
        <w:adjustRightInd w:val="0"/>
        <w:spacing w:before="80" w:after="0" w:line="240" w:lineRule="auto"/>
        <w:ind w:left="640" w:hanging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2.</w:t>
      </w:r>
      <w:r w:rsidRPr="0033490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Внимательно выслушать инструктаж по ТБ при выполнении работы.</w:t>
      </w:r>
    </w:p>
    <w:p w:rsidR="0033490F" w:rsidRPr="0033490F" w:rsidRDefault="0033490F" w:rsidP="0033490F">
      <w:pPr>
        <w:tabs>
          <w:tab w:val="num" w:pos="640"/>
        </w:tabs>
        <w:adjustRightInd w:val="0"/>
        <w:spacing w:before="80" w:after="0" w:line="240" w:lineRule="auto"/>
        <w:ind w:left="640" w:hanging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3.</w:t>
      </w:r>
      <w:r w:rsidRPr="0033490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Входить в кабинет спокойно, не торопясь.</w:t>
      </w:r>
    </w:p>
    <w:p w:rsidR="0033490F" w:rsidRPr="0033490F" w:rsidRDefault="0033490F" w:rsidP="0033490F">
      <w:pPr>
        <w:adjustRightInd w:val="0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4. При слабом зрении надеть очки.</w:t>
      </w:r>
    </w:p>
    <w:p w:rsidR="0033490F" w:rsidRPr="0033490F" w:rsidRDefault="0033490F" w:rsidP="0033490F">
      <w:pPr>
        <w:adjustRightInd w:val="0"/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5. </w:t>
      </w:r>
      <w:proofErr w:type="gramStart"/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Одеть</w:t>
      </w:r>
      <w:proofErr w:type="gramEnd"/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рабочую одежду – нарукавники, фартук.</w:t>
      </w:r>
    </w:p>
    <w:p w:rsidR="0033490F" w:rsidRPr="0033490F" w:rsidRDefault="0033490F" w:rsidP="0033490F">
      <w:pPr>
        <w:adjustRightInd w:val="0"/>
        <w:spacing w:before="1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Требования безопасности во время занятий</w:t>
      </w:r>
    </w:p>
    <w:p w:rsidR="0033490F" w:rsidRPr="0033490F" w:rsidRDefault="0033490F" w:rsidP="0033490F">
      <w:pPr>
        <w:adjustRightInd w:val="0"/>
        <w:spacing w:before="40"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1. Выполнять все действия только по указанию учителя.</w:t>
      </w:r>
    </w:p>
    <w:p w:rsidR="0033490F" w:rsidRPr="0033490F" w:rsidRDefault="0033490F" w:rsidP="0033490F">
      <w:pPr>
        <w:tabs>
          <w:tab w:val="num" w:pos="640"/>
        </w:tabs>
        <w:adjustRightInd w:val="0"/>
        <w:spacing w:after="0" w:line="240" w:lineRule="auto"/>
        <w:ind w:left="640" w:hanging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2.</w:t>
      </w:r>
      <w:r w:rsidRPr="0033490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Ножницы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острые стеки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передавать друг другу острым концом вниз. </w:t>
      </w:r>
    </w:p>
    <w:p w:rsidR="0033490F" w:rsidRPr="0033490F" w:rsidRDefault="0033490F" w:rsidP="0033490F">
      <w:pPr>
        <w:tabs>
          <w:tab w:val="num" w:pos="640"/>
        </w:tabs>
        <w:adjustRightInd w:val="0"/>
        <w:spacing w:after="0" w:line="240" w:lineRule="auto"/>
        <w:ind w:left="640" w:hanging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3.</w:t>
      </w:r>
      <w:r w:rsidRPr="0033490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При работе стеком  не направлять остриём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себе или товарищу.</w:t>
      </w:r>
    </w:p>
    <w:p w:rsidR="0033490F" w:rsidRPr="0033490F" w:rsidRDefault="0033490F" w:rsidP="0033490F">
      <w:pPr>
        <w:adjustRightInd w:val="0"/>
        <w:spacing w:after="0" w:line="24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4. Не делать резких движений во время работы.</w:t>
      </w:r>
    </w:p>
    <w:p w:rsidR="0033490F" w:rsidRPr="0033490F" w:rsidRDefault="0033490F" w:rsidP="0033490F">
      <w:pPr>
        <w:tabs>
          <w:tab w:val="num" w:pos="650"/>
        </w:tabs>
        <w:adjustRightInd w:val="0"/>
        <w:spacing w:after="0"/>
        <w:ind w:left="650" w:hanging="39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5.</w:t>
      </w:r>
      <w:r w:rsidRPr="0033490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Соблюдать порядок на рабочем месте и дисциплину</w:t>
      </w:r>
      <w:proofErr w:type="gramStart"/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..</w:t>
      </w:r>
      <w:proofErr w:type="gramEnd"/>
    </w:p>
    <w:p w:rsidR="0033490F" w:rsidRPr="0033490F" w:rsidRDefault="0033490F" w:rsidP="0033490F">
      <w:pPr>
        <w:tabs>
          <w:tab w:val="num" w:pos="650"/>
        </w:tabs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6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Pr="0033490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Не трогайте кабельные соединения приборов электропитания.</w:t>
      </w:r>
    </w:p>
    <w:p w:rsidR="0033490F" w:rsidRPr="0033490F" w:rsidRDefault="0033490F" w:rsidP="0033490F">
      <w:pPr>
        <w:tabs>
          <w:tab w:val="num" w:pos="650"/>
        </w:tabs>
        <w:adjustRightInd w:val="0"/>
        <w:spacing w:after="0"/>
        <w:ind w:left="650" w:hanging="39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7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Pr="0033490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Пользоваться только исправным оборудованием и инструментами</w:t>
      </w:r>
    </w:p>
    <w:p w:rsidR="0033490F" w:rsidRPr="0033490F" w:rsidRDefault="0033490F" w:rsidP="0033490F">
      <w:pPr>
        <w:tabs>
          <w:tab w:val="num" w:pos="650"/>
        </w:tabs>
        <w:adjustRightInd w:val="0"/>
        <w:spacing w:after="0"/>
        <w:ind w:left="650" w:hanging="39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8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Pr="0033490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Не покидать рабочее место без разрешения учителя.</w:t>
      </w:r>
    </w:p>
    <w:p w:rsidR="0033490F" w:rsidRPr="0033490F" w:rsidRDefault="0033490F" w:rsidP="0033490F">
      <w:pPr>
        <w:adjustRightInd w:val="0"/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33490F">
        <w:rPr>
          <w:rFonts w:ascii="Times New Roman" w:eastAsia="Times New Roman" w:hAnsi="Times New Roman" w:cs="Times New Roman"/>
          <w:b/>
          <w:bCs/>
          <w:sz w:val="24"/>
          <w:lang w:eastAsia="ru-RU"/>
        </w:rPr>
        <w:t>Требования безопасности в аварийных ситуациях</w:t>
      </w:r>
    </w:p>
    <w:p w:rsidR="0033490F" w:rsidRPr="0033490F" w:rsidRDefault="0033490F" w:rsidP="0033490F">
      <w:pPr>
        <w:adjustRightInd w:val="0"/>
        <w:spacing w:before="20" w:after="0"/>
        <w:ind w:firstLine="28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1. При плохом самочув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ствии прекратить занятия и сообщить об этом учителю</w:t>
      </w:r>
      <w:proofErr w:type="gramStart"/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.</w:t>
      </w:r>
      <w:proofErr w:type="gramEnd"/>
    </w:p>
    <w:p w:rsidR="0033490F" w:rsidRPr="0033490F" w:rsidRDefault="0033490F" w:rsidP="0033490F">
      <w:pPr>
        <w:tabs>
          <w:tab w:val="num" w:pos="640"/>
        </w:tabs>
        <w:adjustRightInd w:val="0"/>
        <w:spacing w:after="0" w:line="240" w:lineRule="auto"/>
        <w:ind w:left="640" w:hanging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2.</w:t>
      </w:r>
      <w:r w:rsidRPr="0033490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 возникновении пожара в кабинете, немедленно пре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 xml:space="preserve">кратить занятия, </w:t>
      </w:r>
    </w:p>
    <w:p w:rsidR="0033490F" w:rsidRPr="0033490F" w:rsidRDefault="0033490F" w:rsidP="0033490F">
      <w:pPr>
        <w:adjustRightInd w:val="0"/>
        <w:spacing w:after="0" w:line="240" w:lineRule="auto"/>
        <w:ind w:left="64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по команде учителя организованно, без паники покинуть помещение.</w:t>
      </w:r>
    </w:p>
    <w:p w:rsidR="0033490F" w:rsidRPr="0033490F" w:rsidRDefault="0033490F" w:rsidP="0033490F">
      <w:pPr>
        <w:adjustRightInd w:val="0"/>
        <w:spacing w:after="0"/>
        <w:ind w:firstLine="28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proofErr w:type="gramStart"/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</w:t>
      </w:r>
      <w:proofErr w:type="gramEnd"/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ри получении травмы немедленно сообщить о случившемся учителю. </w:t>
      </w:r>
    </w:p>
    <w:p w:rsidR="0033490F" w:rsidRPr="0033490F" w:rsidRDefault="0033490F" w:rsidP="0033490F">
      <w:pPr>
        <w:adjustRightInd w:val="0"/>
        <w:spacing w:after="0"/>
        <w:ind w:left="64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3490F" w:rsidRPr="0033490F" w:rsidRDefault="0033490F" w:rsidP="0033490F">
      <w:pPr>
        <w:adjustRightInd w:val="0"/>
        <w:spacing w:before="1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33490F">
        <w:rPr>
          <w:rFonts w:ascii="Times New Roman" w:eastAsia="Times New Roman" w:hAnsi="Times New Roman" w:cs="Times New Roman"/>
          <w:b/>
          <w:bCs/>
          <w:sz w:val="24"/>
          <w:lang w:eastAsia="ru-RU"/>
        </w:rPr>
        <w:t>Требования безопасности по окончании занятий</w:t>
      </w:r>
    </w:p>
    <w:p w:rsidR="0033490F" w:rsidRPr="0033490F" w:rsidRDefault="0033490F" w:rsidP="0033490F">
      <w:pPr>
        <w:tabs>
          <w:tab w:val="num" w:pos="620"/>
        </w:tabs>
        <w:adjustRightInd w:val="0"/>
        <w:spacing w:before="60" w:after="0" w:line="240" w:lineRule="auto"/>
        <w:ind w:left="620" w:hanging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 w:rsidRPr="0033490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После окончания работы произведите уборку своего места.</w:t>
      </w:r>
    </w:p>
    <w:p w:rsidR="0033490F" w:rsidRPr="0033490F" w:rsidRDefault="0033490F" w:rsidP="0033490F">
      <w:pPr>
        <w:tabs>
          <w:tab w:val="num" w:pos="620"/>
        </w:tabs>
        <w:adjustRightInd w:val="0"/>
        <w:spacing w:before="60" w:after="0" w:line="240" w:lineRule="auto"/>
        <w:ind w:left="620" w:hanging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2.</w:t>
      </w:r>
      <w:r w:rsidRPr="0033490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Отключите все электроприборы, снимите рабочую одежду. </w:t>
      </w:r>
    </w:p>
    <w:p w:rsidR="0033490F" w:rsidRPr="0033490F" w:rsidRDefault="0033490F" w:rsidP="0033490F">
      <w:pPr>
        <w:adjustRightInd w:val="0"/>
        <w:spacing w:after="0" w:line="24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. Проверьте безопасность рабо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чего места, убраны ли все острые инструменты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.</w:t>
      </w:r>
    </w:p>
    <w:p w:rsidR="0033490F" w:rsidRPr="0033490F" w:rsidRDefault="0033490F" w:rsidP="0033490F">
      <w:pPr>
        <w:adjustRightInd w:val="0"/>
        <w:spacing w:after="0" w:line="24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Вымойте 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руки с мылом.</w:t>
      </w:r>
    </w:p>
    <w:p w:rsidR="0033490F" w:rsidRPr="0033490F" w:rsidRDefault="0033490F" w:rsidP="0033490F">
      <w:pPr>
        <w:tabs>
          <w:tab w:val="num" w:pos="650"/>
        </w:tabs>
        <w:adjustRightInd w:val="0"/>
        <w:spacing w:after="0" w:line="240" w:lineRule="auto"/>
        <w:ind w:left="650" w:hanging="39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Pr="0033490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proofErr w:type="gramStart"/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proofErr w:type="gramEnd"/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всех недостатках, обнаруженных во время работы, сообщите учителю.</w:t>
      </w:r>
    </w:p>
    <w:p w:rsidR="0033490F" w:rsidRPr="0033490F" w:rsidRDefault="0033490F" w:rsidP="0033490F">
      <w:pPr>
        <w:adjustRightInd w:val="0"/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3490F" w:rsidRPr="0033490F" w:rsidRDefault="0033490F" w:rsidP="0033490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>Заместитель директора по учебно-воспитательной работе _______________________</w:t>
      </w:r>
    </w:p>
    <w:p w:rsidR="0033490F" w:rsidRPr="0033490F" w:rsidRDefault="005E6BDC" w:rsidP="005E6BDC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Рук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тудии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«Юный скульптор»___</w:t>
      </w:r>
      <w:r w:rsidR="0033490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__________« </w:t>
      </w:r>
      <w:r w:rsidR="00617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» ____________________ 2013 год.</w:t>
      </w:r>
    </w:p>
    <w:p w:rsidR="0033490F" w:rsidRPr="0033490F" w:rsidRDefault="0033490F" w:rsidP="003349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D33D0" w:rsidRPr="00693A69" w:rsidRDefault="00BD33D0" w:rsidP="00BD33D0">
      <w:pPr>
        <w:jc w:val="center"/>
        <w:rPr>
          <w:b/>
          <w:color w:val="943634" w:themeColor="accent2" w:themeShade="BF"/>
          <w:sz w:val="44"/>
          <w:szCs w:val="44"/>
          <w:u w:val="single"/>
        </w:rPr>
      </w:pPr>
      <w:r w:rsidRPr="00693A69">
        <w:rPr>
          <w:b/>
          <w:color w:val="943634" w:themeColor="accent2" w:themeShade="BF"/>
          <w:sz w:val="44"/>
          <w:szCs w:val="44"/>
          <w:u w:val="single"/>
        </w:rPr>
        <w:lastRenderedPageBreak/>
        <w:t>Правила поведения детей в процессе трудовой деятельности:</w:t>
      </w:r>
    </w:p>
    <w:p w:rsidR="00BD33D0" w:rsidRDefault="00BD33D0" w:rsidP="00BD33D0"/>
    <w:p w:rsidR="00BD33D0" w:rsidRPr="00BD33D0" w:rsidRDefault="00BD33D0" w:rsidP="00BD33D0">
      <w:pPr>
        <w:spacing w:line="240" w:lineRule="auto"/>
        <w:rPr>
          <w:b/>
          <w:sz w:val="36"/>
          <w:szCs w:val="36"/>
        </w:rPr>
      </w:pPr>
      <w:r w:rsidRPr="00BD33D0">
        <w:rPr>
          <w:b/>
          <w:sz w:val="36"/>
          <w:szCs w:val="36"/>
        </w:rPr>
        <w:t>Работая стеками,</w:t>
      </w:r>
    </w:p>
    <w:p w:rsidR="00BD33D0" w:rsidRPr="00BD33D0" w:rsidRDefault="00BD33D0" w:rsidP="00BD33D0">
      <w:pPr>
        <w:spacing w:line="240" w:lineRule="auto"/>
        <w:rPr>
          <w:b/>
          <w:sz w:val="36"/>
          <w:szCs w:val="36"/>
        </w:rPr>
      </w:pPr>
      <w:r w:rsidRPr="00BD33D0">
        <w:rPr>
          <w:b/>
          <w:sz w:val="36"/>
          <w:szCs w:val="36"/>
        </w:rPr>
        <w:t>Следи за собой,</w:t>
      </w:r>
    </w:p>
    <w:p w:rsidR="00BD33D0" w:rsidRPr="00BD33D0" w:rsidRDefault="00BD33D0" w:rsidP="00BD33D0">
      <w:pPr>
        <w:spacing w:line="240" w:lineRule="auto"/>
        <w:rPr>
          <w:b/>
          <w:sz w:val="36"/>
          <w:szCs w:val="36"/>
        </w:rPr>
      </w:pPr>
      <w:r w:rsidRPr="00BD33D0">
        <w:rPr>
          <w:b/>
          <w:sz w:val="36"/>
          <w:szCs w:val="36"/>
        </w:rPr>
        <w:t>Они не копьё,</w:t>
      </w:r>
    </w:p>
    <w:p w:rsidR="00BD33D0" w:rsidRPr="00BD33D0" w:rsidRDefault="00BD33D0" w:rsidP="00BD33D0">
      <w:pPr>
        <w:spacing w:line="240" w:lineRule="auto"/>
        <w:rPr>
          <w:b/>
          <w:sz w:val="36"/>
          <w:szCs w:val="36"/>
        </w:rPr>
      </w:pPr>
      <w:r w:rsidRPr="00BD33D0">
        <w:rPr>
          <w:b/>
          <w:sz w:val="36"/>
          <w:szCs w:val="36"/>
        </w:rPr>
        <w:t>Чтоб идти с ними в бой!</w:t>
      </w:r>
    </w:p>
    <w:p w:rsidR="00BD33D0" w:rsidRPr="00BD33D0" w:rsidRDefault="00BD33D0" w:rsidP="00BD33D0">
      <w:pPr>
        <w:spacing w:line="240" w:lineRule="auto"/>
        <w:rPr>
          <w:sz w:val="36"/>
          <w:szCs w:val="36"/>
        </w:rPr>
      </w:pPr>
    </w:p>
    <w:p w:rsidR="00BD33D0" w:rsidRPr="00BD33D0" w:rsidRDefault="00BD33D0" w:rsidP="00BD33D0">
      <w:pPr>
        <w:spacing w:line="240" w:lineRule="auto"/>
        <w:rPr>
          <w:b/>
          <w:color w:val="943634" w:themeColor="accent2" w:themeShade="BF"/>
          <w:sz w:val="36"/>
          <w:szCs w:val="36"/>
        </w:rPr>
      </w:pPr>
      <w:r w:rsidRPr="00BD33D0">
        <w:rPr>
          <w:b/>
          <w:color w:val="943634" w:themeColor="accent2" w:themeShade="BF"/>
          <w:sz w:val="36"/>
          <w:szCs w:val="36"/>
        </w:rPr>
        <w:t>Опасно бывает-</w:t>
      </w:r>
    </w:p>
    <w:p w:rsidR="00BD33D0" w:rsidRPr="00BD33D0" w:rsidRDefault="00BD33D0" w:rsidP="00BD33D0">
      <w:pPr>
        <w:spacing w:line="240" w:lineRule="auto"/>
        <w:rPr>
          <w:b/>
          <w:color w:val="943634" w:themeColor="accent2" w:themeShade="BF"/>
          <w:sz w:val="36"/>
          <w:szCs w:val="36"/>
        </w:rPr>
      </w:pPr>
      <w:r w:rsidRPr="00BD33D0">
        <w:rPr>
          <w:b/>
          <w:color w:val="943634" w:themeColor="accent2" w:themeShade="BF"/>
          <w:sz w:val="36"/>
          <w:szCs w:val="36"/>
        </w:rPr>
        <w:t>Не ведать бы грех-</w:t>
      </w:r>
    </w:p>
    <w:p w:rsidR="00BD33D0" w:rsidRPr="00BD33D0" w:rsidRDefault="00BD33D0" w:rsidP="00BD33D0">
      <w:pPr>
        <w:spacing w:line="240" w:lineRule="auto"/>
        <w:rPr>
          <w:b/>
          <w:color w:val="943634" w:themeColor="accent2" w:themeShade="BF"/>
          <w:sz w:val="36"/>
          <w:szCs w:val="36"/>
        </w:rPr>
      </w:pPr>
      <w:r w:rsidRPr="00BD33D0">
        <w:rPr>
          <w:b/>
          <w:color w:val="943634" w:themeColor="accent2" w:themeShade="BF"/>
          <w:sz w:val="36"/>
          <w:szCs w:val="36"/>
        </w:rPr>
        <w:t>Концами держать их</w:t>
      </w:r>
    </w:p>
    <w:p w:rsidR="00BD33D0" w:rsidRPr="00BD33D0" w:rsidRDefault="00BD33D0" w:rsidP="00BD33D0">
      <w:pPr>
        <w:spacing w:line="240" w:lineRule="auto"/>
        <w:rPr>
          <w:b/>
          <w:color w:val="943634" w:themeColor="accent2" w:themeShade="BF"/>
          <w:sz w:val="36"/>
          <w:szCs w:val="36"/>
        </w:rPr>
      </w:pPr>
      <w:r w:rsidRPr="00BD33D0">
        <w:rPr>
          <w:b/>
          <w:color w:val="943634" w:themeColor="accent2" w:themeShade="BF"/>
          <w:sz w:val="36"/>
          <w:szCs w:val="36"/>
        </w:rPr>
        <w:t>Не следует вверх!</w:t>
      </w:r>
    </w:p>
    <w:p w:rsidR="00BD33D0" w:rsidRPr="00BD33D0" w:rsidRDefault="00BD33D0" w:rsidP="00BD33D0">
      <w:pPr>
        <w:rPr>
          <w:sz w:val="36"/>
          <w:szCs w:val="36"/>
        </w:rPr>
      </w:pPr>
    </w:p>
    <w:p w:rsidR="00BD33D0" w:rsidRPr="00BD33D0" w:rsidRDefault="00BD33D0" w:rsidP="00BD33D0">
      <w:pPr>
        <w:spacing w:line="240" w:lineRule="auto"/>
        <w:rPr>
          <w:b/>
          <w:sz w:val="36"/>
          <w:szCs w:val="36"/>
        </w:rPr>
      </w:pPr>
      <w:r w:rsidRPr="00BD33D0">
        <w:rPr>
          <w:b/>
          <w:sz w:val="36"/>
          <w:szCs w:val="36"/>
        </w:rPr>
        <w:t>Не прячь их в карман,</w:t>
      </w:r>
    </w:p>
    <w:p w:rsidR="00BD33D0" w:rsidRPr="00BD33D0" w:rsidRDefault="00BD33D0" w:rsidP="00BD33D0">
      <w:pPr>
        <w:spacing w:line="240" w:lineRule="auto"/>
        <w:rPr>
          <w:b/>
          <w:sz w:val="36"/>
          <w:szCs w:val="36"/>
        </w:rPr>
      </w:pPr>
      <w:r w:rsidRPr="00BD33D0">
        <w:rPr>
          <w:b/>
          <w:sz w:val="36"/>
          <w:szCs w:val="36"/>
        </w:rPr>
        <w:t>Не маши на ходу,</w:t>
      </w:r>
    </w:p>
    <w:p w:rsidR="00BD33D0" w:rsidRPr="00BD33D0" w:rsidRDefault="00BD33D0" w:rsidP="00BD33D0">
      <w:pPr>
        <w:spacing w:line="240" w:lineRule="auto"/>
        <w:rPr>
          <w:b/>
          <w:sz w:val="36"/>
          <w:szCs w:val="36"/>
        </w:rPr>
      </w:pPr>
      <w:r w:rsidRPr="00BD33D0">
        <w:rPr>
          <w:b/>
          <w:sz w:val="36"/>
          <w:szCs w:val="36"/>
        </w:rPr>
        <w:t>Так можно накликать</w:t>
      </w:r>
    </w:p>
    <w:p w:rsidR="00BD33D0" w:rsidRPr="00BD33D0" w:rsidRDefault="00BD33D0" w:rsidP="00BD33D0">
      <w:pPr>
        <w:spacing w:line="240" w:lineRule="auto"/>
        <w:rPr>
          <w:b/>
          <w:sz w:val="36"/>
          <w:szCs w:val="36"/>
        </w:rPr>
      </w:pPr>
      <w:r w:rsidRPr="00BD33D0">
        <w:rPr>
          <w:b/>
          <w:sz w:val="36"/>
          <w:szCs w:val="36"/>
        </w:rPr>
        <w:t>Любую беду!</w:t>
      </w:r>
    </w:p>
    <w:p w:rsidR="00BD33D0" w:rsidRPr="00BD33D0" w:rsidRDefault="00BD33D0" w:rsidP="00BD33D0">
      <w:pPr>
        <w:rPr>
          <w:sz w:val="36"/>
          <w:szCs w:val="36"/>
        </w:rPr>
      </w:pPr>
    </w:p>
    <w:p w:rsidR="00BD33D0" w:rsidRPr="00BD33D0" w:rsidRDefault="00BD33D0" w:rsidP="00BD33D0">
      <w:pPr>
        <w:spacing w:line="240" w:lineRule="auto"/>
        <w:rPr>
          <w:b/>
          <w:color w:val="943634" w:themeColor="accent2" w:themeShade="BF"/>
          <w:sz w:val="36"/>
          <w:szCs w:val="36"/>
        </w:rPr>
      </w:pPr>
      <w:r w:rsidRPr="00BD33D0">
        <w:rPr>
          <w:b/>
          <w:color w:val="943634" w:themeColor="accent2" w:themeShade="BF"/>
          <w:sz w:val="36"/>
          <w:szCs w:val="36"/>
        </w:rPr>
        <w:t>Закончив работу,</w:t>
      </w:r>
    </w:p>
    <w:p w:rsidR="00BD33D0" w:rsidRPr="00BD33D0" w:rsidRDefault="00BD33D0" w:rsidP="00BD33D0">
      <w:pPr>
        <w:spacing w:line="240" w:lineRule="auto"/>
        <w:rPr>
          <w:b/>
          <w:color w:val="943634" w:themeColor="accent2" w:themeShade="BF"/>
          <w:sz w:val="36"/>
          <w:szCs w:val="36"/>
        </w:rPr>
      </w:pPr>
      <w:r w:rsidRPr="00BD33D0">
        <w:rPr>
          <w:b/>
          <w:color w:val="943634" w:themeColor="accent2" w:themeShade="BF"/>
          <w:sz w:val="36"/>
          <w:szCs w:val="36"/>
        </w:rPr>
        <w:t>С друзьями играю,</w:t>
      </w:r>
    </w:p>
    <w:p w:rsidR="00BD33D0" w:rsidRPr="00BD33D0" w:rsidRDefault="00BD33D0" w:rsidP="00BD33D0">
      <w:pPr>
        <w:spacing w:line="240" w:lineRule="auto"/>
        <w:rPr>
          <w:b/>
          <w:color w:val="943634" w:themeColor="accent2" w:themeShade="BF"/>
          <w:sz w:val="36"/>
          <w:szCs w:val="36"/>
        </w:rPr>
      </w:pPr>
      <w:r w:rsidRPr="00BD33D0">
        <w:rPr>
          <w:b/>
          <w:color w:val="943634" w:themeColor="accent2" w:themeShade="BF"/>
          <w:sz w:val="36"/>
          <w:szCs w:val="36"/>
        </w:rPr>
        <w:t>Смотрю, чтобы стеки</w:t>
      </w:r>
    </w:p>
    <w:p w:rsidR="00BD33D0" w:rsidRDefault="00BD33D0" w:rsidP="00BD33D0">
      <w:pPr>
        <w:spacing w:line="240" w:lineRule="auto"/>
        <w:rPr>
          <w:b/>
          <w:color w:val="943634" w:themeColor="accent2" w:themeShade="BF"/>
          <w:sz w:val="36"/>
          <w:szCs w:val="36"/>
        </w:rPr>
      </w:pPr>
      <w:r w:rsidRPr="00BD33D0">
        <w:rPr>
          <w:b/>
          <w:color w:val="943634" w:themeColor="accent2" w:themeShade="BF"/>
          <w:sz w:val="36"/>
          <w:szCs w:val="36"/>
        </w:rPr>
        <w:t>Не были с краю!</w:t>
      </w:r>
    </w:p>
    <w:p w:rsidR="00763A79" w:rsidRPr="0011783E" w:rsidRDefault="00763A79" w:rsidP="00763A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11783E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lastRenderedPageBreak/>
        <w:t>Пожарная безопасность на рабочем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месте учителя</w:t>
      </w:r>
      <w:r w:rsidRPr="0011783E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«Пожарная безопасность на рабочем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месте учителя в классе</w:t>
      </w:r>
      <w:r w:rsidRPr="008D4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</w:t>
      </w:r>
    </w:p>
    <w:p w:rsidR="00763A79" w:rsidRPr="008D4B94" w:rsidRDefault="00763A79" w:rsidP="00763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требования пожарной безопасности в школьных учреждениях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Инструкция по охране труда для учител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преподавателя)школьного учреждения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3. Требования пожарной безопасности перед началом и во время работы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4. Требования пожарной безопасности в аварийных ситуациях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использованной литературы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</w:t>
      </w:r>
    </w:p>
    <w:p w:rsidR="00763A79" w:rsidRPr="008D4B94" w:rsidRDefault="00763A79" w:rsidP="00763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противопожарной безопасности устанавливают требования пожарной безопасности для всех типов общеобразовательных школ, независимо от их ведомственной принадлежности.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Требования,устанавливающие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специфику обеспечения пожарной безопасности в учебно-производственных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мастерских,мастерских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трудового обучения, кабинетах и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лабораториях,лагерях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труда и отдыха,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столовых,буфетах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медпунктах,музеях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спортивных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сооружениях,складских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помещениях и т.п., при проведении сельскохозяйственных и других видов специальных работ и занятий в школьных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учреждениях,определяются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соответствующими общесоюзными и отраслевыми правилами пожарной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уководители,учителя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воспитатели,преподаватели,обслуживающий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персонал и другие работники школьных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,а</w:t>
      </w:r>
      <w:proofErr w:type="spellEnd"/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учащиеся и воспитанники обязаны знать и строго выполнять правила пожарной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безопасности,а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возникновения пожара принимать все зависящие от них меры к эвакуации людей и тушению пожара.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за обеспечение пожарной безопасности школьных учреждений несут их руководител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директора,заведующие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школьного учреждения обязан: 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а) обеспечить выполнение настоящих правил и осуществлять контроль за соблюдением установленного противопожарного режима всеми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работниками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,у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чащимися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воспитанниками,принимать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срочные меры по устранению отмеченных недостатков;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определить сроки, место и порядок проведения противопожарного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инструктажа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,а</w:t>
      </w:r>
      <w:proofErr w:type="spellEnd"/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список должностных лиц, на которых возлагается его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проведение.в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обеспечить разработку и утвердить план эвакуации и порядок оповещения людей, устанавливающие обязанности и действия работников школьного учреждения на случай возникновения пожара.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требования пожарной безопасности в школьных учреждениях</w:t>
      </w:r>
    </w:p>
    <w:p w:rsidR="00763A79" w:rsidRPr="008D4B94" w:rsidRDefault="00763A79" w:rsidP="00763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Здания школьных учреждений должны быть оборудованы средствами оповещения людей о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пожаре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оповещения людей о пожаре могут быть использованы внутренняя телефонная и радиотрансляционная сети, специально смонтированные сети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вещания,звонки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 звуковые сигналы.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учебных классах и кабинетах следует размещать только необходимые для обеспечения учебного процесса мебель,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приборы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,м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одели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принадлежности,пособия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 транспаранты и т.п.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Приборы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,м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ебель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принадлежности,пособия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транспаранты и т.п., размещаемые в учебных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классах,кабинетах,лаборантских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специально выделенных для этих целей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помещениях,должны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храниться в шкафах, на стеллажах или на стационарно установленных стойках. Хранение в учебных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классах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,к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абинетах,лабораториях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лаборантских учебно-наглядных пособий и учебного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оборудования,проведение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опытов и других видов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работ,которые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предусмотрены утвержденными перечнями и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программами,не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допускается.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Хранение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фильмокопий,диапозитивов,слайдов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магнитных лент и т.п. должно осуществляться в специально выделенных для этой цели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помещениях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.З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апрещается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складывать обрезки и куски кино- и фотопленки и магнитной ленты в общие ящики с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мусором,бумагой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другими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материалами.Размещение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фильмохранилищ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областных,районных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межрайонных фильмотек в школьных зданиях с пребыванием детей не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допускается.При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эксплуатации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областных,районных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межрайонных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фильмохранилищ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руководствоваться Правилами пожарной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,т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ехники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безопасности и производственной санитарии для организаций кинопроката.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Ответственными за обеспечение пожарной безопасности при проведении культурно-массовых мероприяти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й(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вечеров,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спектаклей,концертов,киносеансов,новогодних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елок и т.п.) являются руководители школьных учреждений.</w:t>
      </w:r>
    </w:p>
    <w:p w:rsidR="00763A79" w:rsidRPr="008D4B94" w:rsidRDefault="00763A79" w:rsidP="00763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Инструкция по охране труда для учител</w:t>
      </w:r>
      <w:proofErr w:type="gramStart"/>
      <w:r w:rsidRPr="008D4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я(</w:t>
      </w:r>
      <w:proofErr w:type="gramEnd"/>
      <w:r w:rsidRPr="008D4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преподавателя)школьного учреждения</w:t>
      </w:r>
    </w:p>
    <w:p w:rsidR="00763A79" w:rsidRPr="008D4B94" w:rsidRDefault="00763A79" w:rsidP="00763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Важнейшим звеном в организации работы по охране труда в образовательном учреждении является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,у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тверждение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согласование инструкций по охране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труда,которые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определяют порядок и условия безопасного поведения работ и учебных занятий в образовательном заведении.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и соблюдение требований инструкций по охране труда способствует существенному снижению количества несчастных случаев в образовательных учреждениях.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то, что инструкция является локальным нормативным актом, то ее наличие на каждом рабочем месте и у каждого работника является обязательным в соответствии с нормами законодательных и иных нормативно-правовых актов по охране труда.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работе в качестве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реподавателя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образовательных учреждениях допускаются лица, имеющие специальное педагогическое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образование,подтвержденное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документом установленной формы (дипломом).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поступлении на работу в образовательное учреждение все работники должны пройти предварительный медицинский осмотр, при последующей работе медосмотры проводятся периодически в сроки, установленные Минздравом России.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преподавателем должны быть проведены инструктажи по охране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:в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водный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поступлении на работу), первичный на рабочем месте, повторный(не реже одного раза в 6 месяцев).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необходимост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разовое выполнение заданий, не связанных с основной работой)- целевой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инструктаж,а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изменении условий труда и нормативных правовых актов по охране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труда,а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при несчастном случае - внеплановый инструктаж.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допуском к самостоятельной работе преподаватель должен быть проинструктирован: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пожарной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безопасности,в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объеме инструкции по пожарной безопасности в образовательном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реподаватель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знать порядок содержания всей территории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учреждения,зданий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отдельных помещений (в т.ч. эвакуационных путей), мероприятия по пожарной безопасности при проведении образовательного процесса, массовых мероприятий и т.п. Не реже одного раза в полугодие должны проводиться практические тренировки по эвакуации людей из помещений при пожаре;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оказанию медицинской помощи в объеме инструкции по первой доврачебной помощи пострадавшим при несчастных случаях. Преподаватель должен иметь практические навыки оказания первой доврачебной помощи, знать местонахождение аптечки с медикаментами и перевязочным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материалом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птечка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находиться в местах, недоступных для обучающихся.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при проведении занятий преподаватель использует электрооборудовани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е(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приборы,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приспособления,устройства,станки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ПЭВМ),он должен пройти соответствующее обучение с последующей сдачей экзамена и присвоением квалификационной группы по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электробезопасности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ниже III.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должен соблюдать установленный в образовательном учреждении режим труда и отдыха и требовать его соблюдения от 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Преподаватель должен исключить нахождение в помещении для занятий любых предметов и растени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й(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ядовитые, колючие),которые могут отрицательно сказаться на здоровье обучающихся.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обязанностей на преподавателя действуют следующие опасные и вредные факторы: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психофизиологическое напряжение;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высокая концентрация внимания;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электроопасность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пожароопасность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микроклиматических условий в учебном помещении;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длительные статические нагрузки.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учебном процессе на преподавателя действуют негативные факторы, воздействие которых можно уменьшить только за счет средств индивидуальной защиты, они должны быть выданы преподавателю в соответствии с нормативными правовыми актами по охране труда в зависимости от характера воздействия и вида отрицательно воздействующего фактора.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должен оперативно извещать руководителя образовательного учреждения или дежурного администратора обо всех недостатках в обеспечении учебного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лияющих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отрицательно на здоровье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обучающихся,а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повышающих вероятность аварийной ситуации в образовательном учреждении.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может вносить предложения по улучшению и оздоровлению условий проведения образовательного процесса для включения их в соглашение по охране труда.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должен немедленно сообщать руководителю образовательного учреждения о каждом несчастном случае с обучающимися и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сотрудниками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несчастных случаях первоочередные действия преподавателя должны быть направлены на оказание помощи пострадавшим и обеспечение безопасности обучающихся.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несет персональную ответственность за жизнь и здоровье 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образовательного процесса.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и выполнение требований инструкции является должностной обязанностью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преподавателя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,а</w:t>
      </w:r>
      <w:proofErr w:type="spellEnd"/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несоблюдение- нарушением трудовой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дисциплины,что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влечет за собой виды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ответственности,установленные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законодательством РФ (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дисциплинарная,материальная,уголовная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63A79" w:rsidRPr="008D4B94" w:rsidRDefault="00763A79" w:rsidP="00763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79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3A79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3A79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Требования пожарной безопасности перед началом и во время работы</w:t>
      </w:r>
    </w:p>
    <w:p w:rsidR="00763A79" w:rsidRPr="008D4B94" w:rsidRDefault="00763A79" w:rsidP="00763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необходимости использования средств индивидуальной защиты преподаватель перед началом работы должен 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одеть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полагающиеся средства индивидуальной защиты.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началом занятий в учебном помещении преподаватель должен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,к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ак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организованы рабочие места для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обучающихся,а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именно соответствие нормам по охране труда, правилам техники безопасности и производственной санитарии, а также возрастным особенностям обучающихся.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должен проверить расстановку мебели в кабинете и её укомплектованность с точки зрения своей безопасности и 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при проведении образовательного процесса.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допуском обучающихся в помещение для занятий преподаватель должен внешним осмотром проверить корпуса и крышки электрических выключателей и розеток на отсутствие сколов и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трещин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,а</w:t>
      </w:r>
      <w:proofErr w:type="spellEnd"/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оголенных контактов проводов.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необходимости использования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,и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нструментов,приспособлений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индивидуального пользования преподаватель должен проверить их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исправность,наличие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защитных средств, отсутствие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травмоопасных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признаков.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во время занятий обучающиеся должны использовать средства индивидуальной защиты (санитарную одежду), преподаватель обязан проследить за обязательным и правильным использованием.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началом занятий по новому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курсу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,а</w:t>
      </w:r>
      <w:proofErr w:type="spellEnd"/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в начале нового учебного года преподаватель должен провести с обучающимися инструктаж по охране труда при проведении занятий. При проведении любых занятий преподаватель должен активно пропагандировать правильное отношение к вопросам безопасности жизнедеятельност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дорожного движения, поведения в быту, в общественных местах и т.п.)и охраны труда.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должен ознакомить обучающихся с правилами эксплуатации используемого в учебном процессе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,и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нструментов,приспособлений,обращая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особое внимание на охрану труда.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любых нарушениях по охране труда в помещении для занятий преподаватель не должен приступать к работе с обучающимися до устранения выявленных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,у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грожающих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жизни и здоровью обучающихся.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должен оперативно поставить в известность руководителя или соответствующие должностное лицо образовательного учреждения о причинах отмены занятий в кабинете.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должен контролировать обстановку во время занятий и обеспечить безопасное проведение образовательного процесса.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Запрещается проведение занятий, выполнение общественно-полезных работ (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мытье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,у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борка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помещениях,не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принятых в эксплуатацию в установленном порядке.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занятий в помещени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кабинете) должна выполняться только та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работа,которая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предусмотрена расписанием и планом занятий.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виды дополнительных занятий могут проводиться только с 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ведома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 или соответствующего должностного лица образовательного учреждения.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демонстрационных работ, лабораторных и практических занятий в помощь преподавателю должен быть назначен помощни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к(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лаборант,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ассистент,инженер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Функции помощника запрещается выполнять 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Преподавателю запрещается выполнять любые виды ремонтно-восстановительных работ на рабочем месте обучающегося или в помещении во время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емонт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выполнять специально подготовленный персонал учреждения(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электромонтер,слесарь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 электромеханик и др.).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занятий, во время которых возможно общее или местное загрязнение кожи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реподаватель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особенно тщательно соблюдать гигиену труда.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преподаватель или обучающийся во время занятий внезапно почувствовал себя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нездоровым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реподавателем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быть приняты экстренные меры: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нарушении здоровья обучающегос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spellStart"/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головокружение,обморок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кровотечение из носа и др.)преподаватель должен оказать ему необходимую первую доврачебную помощь, вызвать медработника или проводить заболевшего в медпункт образовательного учреждения(лечебное учреждение);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внезапном ухудшении здоровья преподавателя поставить в известность через одного из обучающегося руководителя учреждения(или его представителя)о случившемся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альнейшие действия представителя администрации сводятся к оказанию помощи заболевшему преподавателю и руководству группой обучающихся в течение времени занятий.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должен применять меры дисциплинарного воздействия на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,к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оторые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сознательно нарушают правила безопасного поведения во время занятий.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должен доводить до сведения руководителя учреждения обо всех недостатках в обеспечении охраны труда преподавателей и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нижающих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жизнедеятельность и работоспособность организма человека(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заниженность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освещенности,несоответствие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пускорегулирующей аппаратуры люминесцентных ламп,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травмоопасность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др.).</w:t>
      </w:r>
    </w:p>
    <w:p w:rsidR="00763A79" w:rsidRPr="008D4B94" w:rsidRDefault="00763A79" w:rsidP="00763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79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3A79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3A79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 Требования пожарной безопасности в аварийных ситуациях</w:t>
      </w:r>
    </w:p>
    <w:p w:rsidR="00763A79" w:rsidRPr="008D4B94" w:rsidRDefault="00763A79" w:rsidP="00763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любых признаках предаварийной ситуации (запах жженой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изоляции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,д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крики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обучающихся,запах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газа и др.) преподаватель должен оценить возникшую обстановку.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в предаварийной ситуации должен обеспечить безопасность 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оказание им необходимой помощи. Учитель должен проверить наличие обучающихся по списку в месте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сбора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,е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пришлось покинуть помещение для занятий.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предаварийной ситуации (аварийной ситуации) обязательно поставить в известность руководителя учреждения или представителя администрации.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 развивающейся аварийной ситуации преподаватель должен правильным поведением исключить возникновение паники среди обучающихся и сотрудников.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Действовать в аварийной ситуации нужно по указаниям руководителя учреждени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его представителя)с обязательным соблюдением мер личной безопасности.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Эвакуировать обучающихся из здания следует быстро, но без паники и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суеты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,н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допускать встречных и пересекающихся потоков людей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Покидая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помещение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,о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тключить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электроприборы и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оборудование,выключить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свет,плотно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закрыть двери,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окна,форточки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преподавателя при пожаре должны соответствовать инструкции по пожарной безопасности в образовательном учреждении.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должен уметь оказывать первую доврачебную помощь пострадавшим в аварийной ситуации. Приемы и способы оказания первой доврачебной помощи должны соответствовать изложенным в инструкции по первой доврачебной помощи, утвержденной руководителем образовательного учреждения.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окончанию занятий учитель должен внимательно осмотреть помещение.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Привести в порядок рабочее место. Убрать журнал,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тетради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,н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аглядные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пособия и др.материалы в установленное место.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 внимание на электрооборудование и электропроводку в помещени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травмоопасных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факторов). Закрыть окна,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форточки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ыключить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при проведении занятий в течение дня преподаватель заметил какие-либо нарушения по охране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,о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бязательно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сообщить о них руководителю образовательного учреждения или представителю администрации.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санитарной комнате вымыть руки с использованием нейтральных моющих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проведении занятий, связанных с общим загрязнением кожи (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автодело,уроки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труда и др.), рекомендуется по возможности принять душ.</w:t>
      </w:r>
    </w:p>
    <w:p w:rsidR="00763A79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Заключение</w:t>
      </w:r>
    </w:p>
    <w:p w:rsidR="00763A79" w:rsidRPr="008D4B94" w:rsidRDefault="00763A79" w:rsidP="00763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Исходя из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вышеизложенного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,у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крепилось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убеждение, что к безопасности нужно готовить человека с рождения. С малых лет необходимо учить ребенка понимать, что такое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опасность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,к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ак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она может повлиять на жизнь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человека,как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избежать опасности. Ну а если что-то случилось (ведь не всё зависит от нас с вами),то, что важно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предпринять,чтобы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моральные,психологические,физические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материальные потери от чрезвычайной ситуации были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минимальными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чень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хорошо,если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человек,попав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беду,может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надеяться на чью-то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помощь.Но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первую очередь каждый должен рассчитывать на свои силы и знания, на физическую подготовленность.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учителями ОБЖ, классными руководителями стоит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конкретная,очень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важная задача - научить детей предотвращать чрезвычайные ситуации, в каком бы виде те ни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проявлялись,а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условиях чрезвычайной ситуации - правильно ее оценивать и выбирать верное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рокам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ОБЖ придается серьезное значение. 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необходимостью профилактики пожаров предложено на первое место вынести изучение правил пожарной безопасности во всех классах и в обязательном порядке, включая практические занятия.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 числа и масштабов последствий чрезвычайных ситуаций, вызванных пожарами, диктует необходимость повышения ответственности учителей образовательных учреждений по осуществлению мер пожарной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роведению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противопожарной пропаганды и обучения детей и подростков мерам пожарной безопасности.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использованной литературы</w:t>
      </w:r>
    </w:p>
    <w:p w:rsidR="00763A79" w:rsidRPr="008D4B94" w:rsidRDefault="00763A79" w:rsidP="00763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Анисимов В.В. Общие основы пожарной безопасности: учеб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вузов/В.В. Анисимов, О.Г.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Грохольская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Н.Д. Никандров. – М.: Просвещение, 2006. – 574 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жизнедеятельности: Учеб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вузов / С.В. Белов, А.В.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Ильницкая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А.Ф.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Козьяков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др.; Под общ. ред. С.В. Белова. – М.: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шк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., 2007. – 448 с.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Иванов Е.Н. Расчет и проектирование систем противопожарной защиты – 2-е изд. доп. и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Химия, 2003. – 384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безопаносности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учеб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./ авт.-сост. Т.П. Сальникова. – М.:ТЦ Сфера, 2005. – 128 </w:t>
      </w:r>
      <w:proofErr w:type="gram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63A79" w:rsidRPr="008D4B94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Селевко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Г.К. Пожарная безопасность в школе: в 2 т. Т.1./ Г.К.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Селевко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М.: НИИ школьных технологий, 2006 – 816 с. (С.451 – 485).</w:t>
      </w:r>
    </w:p>
    <w:p w:rsidR="00763A79" w:rsidRDefault="00763A79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spellStart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СНиП</w:t>
      </w:r>
      <w:proofErr w:type="spellEnd"/>
      <w:r w:rsidRPr="008D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2.01.02.85.Противопожарные нормы. – М.: Стройиздат,2002.</w:t>
      </w:r>
    </w:p>
    <w:p w:rsidR="001B440C" w:rsidRDefault="001B440C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40C" w:rsidRDefault="001B440C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40C" w:rsidRDefault="001B440C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40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lastRenderedPageBreak/>
        <w:t>Плакаты с высказываниями и правилами в студии «Юны</w:t>
      </w:r>
      <w:r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й</w:t>
      </w:r>
      <w:r w:rsidRPr="001B440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скульптор</w:t>
      </w:r>
      <w:r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»</w:t>
      </w:r>
      <w:r w:rsidRPr="001B440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авторские разработки студийцев.</w:t>
      </w:r>
    </w:p>
    <w:p w:rsidR="001B440C" w:rsidRPr="001B440C" w:rsidRDefault="001B440C" w:rsidP="00763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716861" cy="8183880"/>
            <wp:effectExtent l="19050" t="0" r="0" b="0"/>
            <wp:docPr id="1" name="Рисунок 0" descr="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861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79" w:rsidRPr="001B440C" w:rsidRDefault="001B440C" w:rsidP="00BD33D0">
      <w:pPr>
        <w:spacing w:line="240" w:lineRule="auto"/>
        <w:rPr>
          <w:b/>
          <w:color w:val="FF0000"/>
          <w:sz w:val="40"/>
          <w:szCs w:val="40"/>
        </w:rPr>
      </w:pPr>
      <w:r w:rsidRPr="001B440C">
        <w:rPr>
          <w:b/>
          <w:color w:val="FF0000"/>
          <w:sz w:val="40"/>
          <w:szCs w:val="40"/>
        </w:rPr>
        <w:lastRenderedPageBreak/>
        <w:t>В КЛАССЕ ТОЛЬКО ТЫ И ТВОЯ РАБОТА!</w:t>
      </w:r>
    </w:p>
    <w:p w:rsidR="001B440C" w:rsidRPr="001B440C" w:rsidRDefault="001B440C" w:rsidP="00BD33D0">
      <w:pPr>
        <w:spacing w:line="240" w:lineRule="auto"/>
        <w:rPr>
          <w:b/>
          <w:color w:val="FF0000"/>
          <w:sz w:val="40"/>
          <w:szCs w:val="40"/>
        </w:rPr>
      </w:pPr>
    </w:p>
    <w:p w:rsidR="001B440C" w:rsidRPr="001B440C" w:rsidRDefault="001B440C" w:rsidP="00BD33D0">
      <w:pPr>
        <w:spacing w:line="240" w:lineRule="auto"/>
        <w:rPr>
          <w:b/>
          <w:color w:val="632423" w:themeColor="accent2" w:themeShade="80"/>
          <w:sz w:val="40"/>
          <w:szCs w:val="40"/>
        </w:rPr>
      </w:pPr>
      <w:r w:rsidRPr="001B440C">
        <w:rPr>
          <w:b/>
          <w:color w:val="632423" w:themeColor="accent2" w:themeShade="80"/>
          <w:sz w:val="40"/>
          <w:szCs w:val="40"/>
        </w:rPr>
        <w:t>СМОТРИ ГЛАЗАМИ, НЕ РУКАМИ!</w:t>
      </w:r>
    </w:p>
    <w:p w:rsidR="001B440C" w:rsidRDefault="001B440C" w:rsidP="00BD33D0">
      <w:pPr>
        <w:spacing w:line="240" w:lineRule="auto"/>
        <w:rPr>
          <w:b/>
          <w:color w:val="943634" w:themeColor="accent2" w:themeShade="BF"/>
          <w:sz w:val="36"/>
          <w:szCs w:val="36"/>
        </w:rPr>
      </w:pPr>
    </w:p>
    <w:p w:rsidR="001B440C" w:rsidRDefault="001B440C" w:rsidP="00BD33D0">
      <w:pPr>
        <w:spacing w:line="240" w:lineRule="auto"/>
        <w:rPr>
          <w:b/>
          <w:color w:val="943634" w:themeColor="accent2" w:themeShade="BF"/>
          <w:sz w:val="36"/>
          <w:szCs w:val="36"/>
        </w:rPr>
      </w:pPr>
      <w:r>
        <w:rPr>
          <w:b/>
          <w:noProof/>
          <w:color w:val="943634" w:themeColor="accent2" w:themeShade="BF"/>
          <w:sz w:val="36"/>
          <w:szCs w:val="36"/>
          <w:lang w:eastAsia="ru-RU"/>
        </w:rPr>
        <w:drawing>
          <wp:inline distT="0" distB="0" distL="0" distR="0">
            <wp:extent cx="3048000" cy="2286000"/>
            <wp:effectExtent l="19050" t="0" r="0" b="0"/>
            <wp:docPr id="2" name="Рисунок 1" descr="vcrfnefk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rfnefks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40C" w:rsidRDefault="001B440C" w:rsidP="00BD33D0">
      <w:pPr>
        <w:spacing w:line="240" w:lineRule="auto"/>
        <w:rPr>
          <w:b/>
          <w:color w:val="943634" w:themeColor="accent2" w:themeShade="BF"/>
          <w:sz w:val="36"/>
          <w:szCs w:val="36"/>
        </w:rPr>
      </w:pPr>
    </w:p>
    <w:p w:rsidR="001B440C" w:rsidRDefault="001B440C" w:rsidP="00BD33D0">
      <w:pPr>
        <w:spacing w:line="240" w:lineRule="auto"/>
        <w:rPr>
          <w:b/>
          <w:color w:val="943634" w:themeColor="accent2" w:themeShade="BF"/>
          <w:sz w:val="36"/>
          <w:szCs w:val="36"/>
        </w:rPr>
      </w:pPr>
    </w:p>
    <w:p w:rsidR="001B440C" w:rsidRDefault="001B440C" w:rsidP="00BD33D0">
      <w:pPr>
        <w:spacing w:line="240" w:lineRule="auto"/>
        <w:rPr>
          <w:b/>
          <w:color w:val="943634" w:themeColor="accent2" w:themeShade="BF"/>
          <w:sz w:val="36"/>
          <w:szCs w:val="36"/>
        </w:rPr>
      </w:pPr>
      <w:r>
        <w:rPr>
          <w:b/>
          <w:color w:val="943634" w:themeColor="accent2" w:themeShade="BF"/>
          <w:sz w:val="36"/>
          <w:szCs w:val="36"/>
        </w:rPr>
        <w:t>Продолжение следует.</w:t>
      </w:r>
    </w:p>
    <w:p w:rsidR="001B440C" w:rsidRPr="001D135D" w:rsidRDefault="001B440C" w:rsidP="00BD33D0">
      <w:pPr>
        <w:spacing w:line="240" w:lineRule="auto"/>
        <w:rPr>
          <w:b/>
          <w:color w:val="943634" w:themeColor="accent2" w:themeShade="BF"/>
        </w:rPr>
      </w:pPr>
      <w:r w:rsidRPr="001D135D">
        <w:rPr>
          <w:b/>
          <w:color w:val="943634" w:themeColor="accent2" w:themeShade="BF"/>
        </w:rPr>
        <w:t>Рук. Студии В.Корнев 2013 г.</w:t>
      </w:r>
    </w:p>
    <w:p w:rsidR="009E3C79" w:rsidRDefault="001D135D"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374.55pt;margin-top:23pt;width:64.2pt;height:48.7pt;z-index:251658240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1D135D" w:rsidRDefault="001D135D" w:rsidP="001D135D">
      <w:pPr>
        <w:pStyle w:val="2"/>
      </w:pPr>
      <w:r>
        <w:t>Безопасность на заснеженных улицах.</w:t>
      </w:r>
    </w:p>
    <w:p w:rsidR="001D135D" w:rsidRDefault="0086229F" w:rsidP="001D135D">
      <w:pPr>
        <w:pStyle w:val="2"/>
      </w:pPr>
      <w:r>
        <w:t>К</w:t>
      </w:r>
      <w:r w:rsidR="001D135D">
        <w:t>ак подготовить ребёнка к  работе на улице, зимой.</w:t>
      </w:r>
    </w:p>
    <w:p w:rsidR="001D135D" w:rsidRDefault="001D135D" w:rsidP="001D135D">
      <w:pPr>
        <w:pStyle w:val="a5"/>
      </w:pPr>
      <w:r>
        <w:t> </w:t>
      </w:r>
    </w:p>
    <w:p w:rsidR="001D135D" w:rsidRDefault="001D135D" w:rsidP="001D135D">
      <w:pPr>
        <w:pStyle w:val="a5"/>
      </w:pPr>
      <w:r>
        <w:t>Для начала рассмотрим, так сказать, зимнюю технику безопасности.</w:t>
      </w:r>
    </w:p>
    <w:p w:rsidR="001D135D" w:rsidRDefault="001D135D" w:rsidP="001D135D">
      <w:pPr>
        <w:pStyle w:val="a5"/>
      </w:pPr>
      <w:r>
        <w:t>Начинается она еще у двери. Дети из-за плохой теплорегуляции более подвержены переохлаждению и обморожениям, и это следует учитывать при планировании прогулки. Для предотвращения переохлаждения проследите за тем, чтобы одежда была многослойной (между слоями сохраняется воздух, долго удерживающий тепло тела) и свободной, а обувь – просторной и легкой. Если вы отпускаете ребенка гулять в мороз, попросите его возвращаться в тепло каждые 15-20 минут.</w:t>
      </w:r>
    </w:p>
    <w:p w:rsidR="001D135D" w:rsidRDefault="001D135D" w:rsidP="001D135D">
      <w:pPr>
        <w:pStyle w:val="a5"/>
      </w:pPr>
      <w:r>
        <w:t xml:space="preserve">Зимние забавы – это чаще всего активный и подвижный отдых, во время которого может произойти другая неприятная крайность – перегрев организма. Поэтому наденьте на ребенка только необходимый минимум одежды, который </w:t>
      </w:r>
      <w:proofErr w:type="gramStart"/>
      <w:r>
        <w:t>позволит не замерзнуть и не</w:t>
      </w:r>
      <w:proofErr w:type="gramEnd"/>
      <w:r>
        <w:t xml:space="preserve"> </w:t>
      </w:r>
      <w:r>
        <w:lastRenderedPageBreak/>
        <w:t xml:space="preserve">будет мешать движениям. А лучшие сохранят руки </w:t>
      </w:r>
      <w:proofErr w:type="gramStart"/>
      <w:r>
        <w:t>теплыми</w:t>
      </w:r>
      <w:proofErr w:type="gramEnd"/>
      <w:r>
        <w:t xml:space="preserve"> непромокаемые варежки с мехом внутри. И не забудьте прихватить сменную пару.</w:t>
      </w:r>
    </w:p>
    <w:p w:rsidR="001D135D" w:rsidRDefault="001D135D" w:rsidP="001D135D">
      <w:pPr>
        <w:pStyle w:val="a5"/>
      </w:pPr>
      <w:r>
        <w:t>При ветреной и морозной погоде некоторым детям полезно мазать лицо кремом минут за 10 до выхода на улицу.</w:t>
      </w:r>
    </w:p>
    <w:p w:rsidR="001D135D" w:rsidRDefault="001D135D" w:rsidP="001D135D">
      <w:pPr>
        <w:pStyle w:val="a5"/>
      </w:pPr>
      <w:r>
        <w:t>Предупредите своего ребенка о том, что под снегом могут скрываться такие неприятные сюрпризы, как стекла от разбитых бутылок, камни, куски железа и проволоки и просто мусор. Поэтому место для зимних игр надо выбирать подальше от помоек, окон, подъездов и строительных площадок. По этой же причине старайтесь избегать неочищенных улиц. Опасность могут представлять также раскатанные ледяные дорожки и скопления сосулек.</w:t>
      </w:r>
    </w:p>
    <w:p w:rsidR="001D135D" w:rsidRDefault="001D135D" w:rsidP="001D135D">
      <w:pPr>
        <w:pStyle w:val="a5"/>
      </w:pPr>
      <w:r>
        <w:t xml:space="preserve">Любому ребенку в любое время года пригодится умение правильно падать. Зимой этому учить легче. Найдите большой мягкий сугроб и потренируйтесь вместе падать на бок, аккуратно смягчая падение руками и подгибая колени. Приземление на спину или вперед на руки </w:t>
      </w:r>
      <w:proofErr w:type="spellStart"/>
      <w:r>
        <w:t>травматически</w:t>
      </w:r>
      <w:proofErr w:type="spellEnd"/>
      <w:r>
        <w:t xml:space="preserve"> опасно.</w:t>
      </w:r>
    </w:p>
    <w:p w:rsidR="001D135D" w:rsidRDefault="001D135D" w:rsidP="001D135D">
      <w:pPr>
        <w:pStyle w:val="a5"/>
      </w:pPr>
      <w:r>
        <w:rPr>
          <w:noProof/>
        </w:rPr>
        <w:drawing>
          <wp:inline distT="0" distB="0" distL="0" distR="0">
            <wp:extent cx="4504944" cy="3584448"/>
            <wp:effectExtent l="19050" t="0" r="0" b="0"/>
            <wp:docPr id="3" name="Рисунок 2" descr="BK2_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2_24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94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35D" w:rsidRDefault="001D135D" w:rsidP="001D135D">
      <w:pPr>
        <w:pStyle w:val="a5"/>
      </w:pPr>
      <w:r>
        <w:t xml:space="preserve">Студийцы на переменке, забавляются  снегом. </w:t>
      </w:r>
    </w:p>
    <w:p w:rsidR="001D135D" w:rsidRDefault="001D135D"/>
    <w:sectPr w:rsidR="001D135D" w:rsidSect="009E3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490F"/>
    <w:rsid w:val="000C432A"/>
    <w:rsid w:val="001B440C"/>
    <w:rsid w:val="001D135D"/>
    <w:rsid w:val="002D7190"/>
    <w:rsid w:val="0033490F"/>
    <w:rsid w:val="005E6BDC"/>
    <w:rsid w:val="006176AA"/>
    <w:rsid w:val="00763A79"/>
    <w:rsid w:val="0086229F"/>
    <w:rsid w:val="008F44C0"/>
    <w:rsid w:val="009E3C79"/>
    <w:rsid w:val="00B52B4D"/>
    <w:rsid w:val="00BD33D0"/>
    <w:rsid w:val="00D50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C79"/>
  </w:style>
  <w:style w:type="paragraph" w:styleId="1">
    <w:name w:val="heading 1"/>
    <w:basedOn w:val="a"/>
    <w:link w:val="10"/>
    <w:uiPriority w:val="9"/>
    <w:qFormat/>
    <w:rsid w:val="003349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13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49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B4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40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1D13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1D1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6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3329</Words>
  <Characters>18977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2012-09-05T09:08:00Z</cp:lastPrinted>
  <dcterms:created xsi:type="dcterms:W3CDTF">2012-03-19T06:26:00Z</dcterms:created>
  <dcterms:modified xsi:type="dcterms:W3CDTF">2013-04-18T05:02:00Z</dcterms:modified>
</cp:coreProperties>
</file>