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2" w:rsidRDefault="00877C42" w:rsidP="00877C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877C42" w:rsidRDefault="00877C42" w:rsidP="00877C4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Черемшанская</w:t>
      </w:r>
      <w:proofErr w:type="spellEnd"/>
      <w:r>
        <w:rPr>
          <w:sz w:val="28"/>
          <w:szCs w:val="28"/>
        </w:rPr>
        <w:t xml:space="preserve"> средняя  общеобразовательная школа № 1»</w:t>
      </w:r>
    </w:p>
    <w:p w:rsidR="00877C42" w:rsidRDefault="00877C42" w:rsidP="00877C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Черемшанского</w:t>
      </w:r>
      <w:proofErr w:type="spellEnd"/>
      <w:r>
        <w:rPr>
          <w:sz w:val="28"/>
          <w:szCs w:val="28"/>
        </w:rPr>
        <w:t xml:space="preserve"> муниципального района РТ</w:t>
      </w: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  <w:r>
        <w:rPr>
          <w:sz w:val="40"/>
          <w:szCs w:val="40"/>
        </w:rPr>
        <w:t>Утренник на тему:</w:t>
      </w:r>
    </w:p>
    <w:p w:rsidR="00877C42" w:rsidRPr="00877C42" w:rsidRDefault="00877C42" w:rsidP="00877C42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7C42" w:rsidRPr="00877C42" w:rsidRDefault="00877C42" w:rsidP="00877C42">
      <w:pPr>
        <w:jc w:val="center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7C42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«Служу России»</w:t>
      </w:r>
    </w:p>
    <w:p w:rsidR="00877C42" w:rsidRPr="00877C42" w:rsidRDefault="00877C42" w:rsidP="00877C42">
      <w:pPr>
        <w:jc w:val="center"/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7C42"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учащихся 1-4 классов</w:t>
      </w: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Pr="00877C42" w:rsidRDefault="00877C42" w:rsidP="00877C42">
      <w:pPr>
        <w:jc w:val="center"/>
        <w:rPr>
          <w:outline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spacing w:line="360" w:lineRule="auto"/>
        <w:jc w:val="center"/>
        <w:rPr>
          <w:color w:val="999999"/>
          <w:sz w:val="28"/>
          <w:szCs w:val="28"/>
        </w:rPr>
      </w:pPr>
    </w:p>
    <w:p w:rsidR="00877C42" w:rsidRDefault="00877C42" w:rsidP="00877C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</w:p>
    <w:p w:rsidR="00877C42" w:rsidRDefault="00877C42" w:rsidP="00877C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 начальных классов </w:t>
      </w:r>
    </w:p>
    <w:p w:rsidR="00877C42" w:rsidRDefault="00877C42" w:rsidP="00877C42">
      <w:pPr>
        <w:jc w:val="center"/>
        <w:rPr>
          <w:b/>
          <w:sz w:val="28"/>
          <w:szCs w:val="28"/>
        </w:rPr>
      </w:pPr>
    </w:p>
    <w:p w:rsidR="00877C42" w:rsidRDefault="00877C42" w:rsidP="00877C42">
      <w:pPr>
        <w:jc w:val="center"/>
        <w:rPr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       Плотникова Валентина Георгиевна</w:t>
      </w:r>
    </w:p>
    <w:p w:rsidR="00877C42" w:rsidRDefault="00877C42" w:rsidP="00877C42">
      <w:pPr>
        <w:jc w:val="center"/>
        <w:rPr>
          <w:sz w:val="40"/>
          <w:szCs w:val="40"/>
        </w:rPr>
      </w:pPr>
    </w:p>
    <w:p w:rsidR="00877C42" w:rsidRDefault="00877C42" w:rsidP="00877C42">
      <w:pPr>
        <w:rPr>
          <w:sz w:val="40"/>
          <w:szCs w:val="40"/>
        </w:rPr>
      </w:pPr>
    </w:p>
    <w:p w:rsidR="00877C42" w:rsidRDefault="00877C42" w:rsidP="00877C42">
      <w:pPr>
        <w:jc w:val="right"/>
        <w:rPr>
          <w:sz w:val="28"/>
          <w:szCs w:val="28"/>
        </w:rPr>
      </w:pPr>
    </w:p>
    <w:p w:rsidR="00877C42" w:rsidRDefault="00877C42" w:rsidP="00877C42">
      <w:pPr>
        <w:jc w:val="right"/>
        <w:rPr>
          <w:sz w:val="28"/>
          <w:szCs w:val="28"/>
        </w:rPr>
      </w:pPr>
    </w:p>
    <w:p w:rsidR="00877C42" w:rsidRDefault="00877C42" w:rsidP="00877C42">
      <w:pPr>
        <w:jc w:val="right"/>
        <w:rPr>
          <w:sz w:val="28"/>
          <w:szCs w:val="28"/>
        </w:rPr>
      </w:pPr>
    </w:p>
    <w:p w:rsidR="00877C42" w:rsidRDefault="00877C42" w:rsidP="00877C42">
      <w:pPr>
        <w:jc w:val="center"/>
        <w:rPr>
          <w:sz w:val="28"/>
          <w:szCs w:val="28"/>
        </w:rPr>
      </w:pPr>
    </w:p>
    <w:p w:rsidR="00877C42" w:rsidRDefault="00877C42" w:rsidP="00877C42"/>
    <w:tbl>
      <w:tblPr>
        <w:tblW w:w="10152" w:type="dxa"/>
        <w:tblInd w:w="-601" w:type="dxa"/>
        <w:tblLook w:val="04A0" w:firstRow="1" w:lastRow="0" w:firstColumn="1" w:lastColumn="0" w:noHBand="0" w:noVBand="1"/>
      </w:tblPr>
      <w:tblGrid>
        <w:gridCol w:w="10152"/>
      </w:tblGrid>
      <w:tr w:rsidR="00877C42" w:rsidTr="00877C42">
        <w:trPr>
          <w:trHeight w:val="14585"/>
        </w:trPr>
        <w:tc>
          <w:tcPr>
            <w:tcW w:w="10152" w:type="dxa"/>
          </w:tcPr>
          <w:p w:rsidR="00877C42" w:rsidRDefault="00877C42">
            <w:pPr>
              <w:ind w:left="252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lastRenderedPageBreak/>
              <w:t>«Служу России»</w:t>
            </w:r>
          </w:p>
          <w:p w:rsidR="00877C42" w:rsidRDefault="00877C42">
            <w:pPr>
              <w:ind w:left="252"/>
              <w:rPr>
                <w:b/>
                <w:bCs/>
                <w:sz w:val="40"/>
                <w:szCs w:val="40"/>
              </w:rPr>
            </w:pPr>
          </w:p>
          <w:p w:rsidR="00877C42" w:rsidRDefault="00877C4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Цель мероприятия</w:t>
            </w:r>
            <w:r>
              <w:rPr>
                <w:b/>
                <w:bCs/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 xml:space="preserve">Углубление  и расширение знаний учащихся о  </w:t>
            </w:r>
          </w:p>
          <w:p w:rsidR="00877C42" w:rsidRDefault="00877C4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празднике</w:t>
            </w:r>
            <w:proofErr w:type="gramEnd"/>
            <w:r>
              <w:rPr>
                <w:sz w:val="28"/>
                <w:szCs w:val="28"/>
              </w:rPr>
              <w:t xml:space="preserve">  23 февраля, о наших воинах, о нашей армии;</w:t>
            </w:r>
          </w:p>
          <w:p w:rsidR="00877C42" w:rsidRDefault="00877C42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877C42" w:rsidRDefault="00877C42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находчивость, смекалку, память, мышление, речь,  ловкость;</w:t>
            </w:r>
          </w:p>
          <w:p w:rsidR="00877C42" w:rsidRDefault="00877C42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дружеские отношения между детьми, чувство коллективизма, патриотические чувства;</w:t>
            </w:r>
          </w:p>
          <w:p w:rsidR="00877C42" w:rsidRDefault="00877C42">
            <w:pPr>
              <w:ind w:left="252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занятия: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 xml:space="preserve"> У девчонок каждый год                  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Праздник отмечают.                         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 парней, наоборот,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Дня их не бывает.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  <w:t xml:space="preserve">Что такое говоришь? </w:t>
            </w:r>
            <w:r>
              <w:rPr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Ты не прав, мой друг.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День защитника все дружно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Празднуют вокруг.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3а.</w:t>
            </w:r>
            <w:r>
              <w:rPr>
                <w:sz w:val="28"/>
                <w:szCs w:val="28"/>
              </w:rPr>
              <w:tab/>
              <w:t>23 февраля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Праздник отмечают.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Поздравляют всех мужчин,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Все об этом знают!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Вед.  Добрый день! Наш утренник посвящен знаменательной дате. </w:t>
            </w:r>
            <w:r>
              <w:rPr>
                <w:bCs/>
                <w:sz w:val="32"/>
                <w:szCs w:val="32"/>
              </w:rPr>
              <w:t xml:space="preserve"> 23</w:t>
            </w:r>
            <w:r>
              <w:rPr>
                <w:bCs/>
                <w:sz w:val="28"/>
                <w:szCs w:val="28"/>
              </w:rPr>
              <w:t>-го февраля 1918 года первые полки нашей Армии вступили в первое сражение с врагами и одержали победу,  поэтому 23 февраля мы отмечаем день рождения Армии и Военно-Морского Флота. В этот день мы поздравляем всех защитников нашей Родины, настоящих и будущих.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 w:rsidP="001C3532">
            <w:pPr>
              <w:numPr>
                <w:ilvl w:val="0"/>
                <w:numId w:val="1"/>
              </w:numPr>
              <w:ind w:left="25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Трубы громкие поют, нашей Армии  - </w:t>
            </w:r>
            <w:r>
              <w:rPr>
                <w:i/>
                <w:iCs/>
                <w:sz w:val="28"/>
                <w:szCs w:val="28"/>
              </w:rPr>
              <w:t>салют!</w:t>
            </w:r>
          </w:p>
          <w:p w:rsidR="00877C42" w:rsidRDefault="00877C42" w:rsidP="001C3532">
            <w:pPr>
              <w:numPr>
                <w:ilvl w:val="0"/>
                <w:numId w:val="1"/>
              </w:numPr>
              <w:ind w:left="252" w:firstLine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космос корабли плывут, нашей Армии – </w:t>
            </w:r>
            <w:r>
              <w:rPr>
                <w:i/>
                <w:iCs/>
                <w:sz w:val="28"/>
                <w:szCs w:val="28"/>
              </w:rPr>
              <w:t>салют!</w:t>
            </w:r>
          </w:p>
          <w:p w:rsidR="00877C42" w:rsidRDefault="00877C42" w:rsidP="001C3532">
            <w:pPr>
              <w:numPr>
                <w:ilvl w:val="0"/>
                <w:numId w:val="1"/>
              </w:numPr>
              <w:ind w:left="25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планете мир и труд, нашей Армии – </w:t>
            </w:r>
            <w:r>
              <w:rPr>
                <w:i/>
                <w:iCs/>
                <w:sz w:val="28"/>
                <w:szCs w:val="28"/>
              </w:rPr>
              <w:t>салют!</w:t>
            </w:r>
            <w:r>
              <w:rPr>
                <w:i/>
                <w:iCs/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3б </w:t>
            </w:r>
            <w:r>
              <w:rPr>
                <w:sz w:val="28"/>
                <w:szCs w:val="28"/>
              </w:rPr>
              <w:tab/>
              <w:t xml:space="preserve">День нашей Армии сегодня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Сильней её на свете нет,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Привет защитникам народа,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Российской Армии – привет!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  <w:proofErr w:type="gramStart"/>
            <w:r>
              <w:rPr>
                <w:sz w:val="28"/>
                <w:szCs w:val="28"/>
              </w:rPr>
              <w:tab/>
              <w:t>Н</w:t>
            </w:r>
            <w:proofErr w:type="gramEnd"/>
            <w:r>
              <w:rPr>
                <w:sz w:val="28"/>
                <w:szCs w:val="28"/>
              </w:rPr>
              <w:t xml:space="preserve">ашей Армии любимой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День рожденья в феврале.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Слава ей непобедимой,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Слава миру на земле!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40"/>
                <w:szCs w:val="40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4б. </w:t>
            </w:r>
            <w:r>
              <w:rPr>
                <w:sz w:val="28"/>
                <w:szCs w:val="28"/>
              </w:rPr>
              <w:tab/>
              <w:t>Дата есть особого значенья,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Сыновей отважных день рожденья.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Весь народ российский в эту дату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Шлет привет матросу и солдату.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5.      Когда солдат дает присягу,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Целуя знамя боевое,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Так это значит, что ни шагу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Он не отступит от нее.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6.     Он будет бережно и свято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Беречь родные рубежи,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Чтобы в надежде на солдата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Цвели колосья мирной ржи.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7. </w:t>
            </w:r>
            <w:r>
              <w:rPr>
                <w:sz w:val="28"/>
                <w:szCs w:val="28"/>
              </w:rPr>
              <w:tab/>
              <w:t>Чтобы смотрелся тихий месяц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В свои речные зеркала,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Чтобы румянец у ровесниц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Опять война не забрала.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8.</w:t>
            </w:r>
            <w:r>
              <w:rPr>
                <w:sz w:val="28"/>
                <w:szCs w:val="28"/>
              </w:rPr>
              <w:tab/>
              <w:t>Две матери солдата любят: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Мать-Родина и просто мать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Вот почему он верно будет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Свою Отчизну охранять.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9. </w:t>
            </w:r>
            <w:r>
              <w:rPr>
                <w:sz w:val="28"/>
                <w:szCs w:val="28"/>
              </w:rPr>
              <w:tab/>
              <w:t>Но не спокоен мир тревожный.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Опять стоит, </w:t>
            </w:r>
            <w:proofErr w:type="gramStart"/>
            <w:r>
              <w:rPr>
                <w:sz w:val="28"/>
                <w:szCs w:val="28"/>
              </w:rPr>
              <w:t>готовый</w:t>
            </w:r>
            <w:proofErr w:type="gramEnd"/>
            <w:r>
              <w:rPr>
                <w:sz w:val="28"/>
                <w:szCs w:val="28"/>
              </w:rPr>
              <w:t xml:space="preserve"> ко всему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Стоит солдат и в обстановке сложной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Судьбу России охранять ему.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10а.  И неспокойны синие закаты,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И с юга взрывы частые слышны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Стоят там, на границе наши братья.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Мир охраняют от грозящей нам войны.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10б.  У страны любимой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Армия сильна.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Смелостью, отвагой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Славится она.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11.  Российский воин бережет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Родной страны покой и славу.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Он на посту – и наш народ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Гордится армией по праву.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Инсценировка стихотворения: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Вед. </w:t>
            </w:r>
            <w:r>
              <w:rPr>
                <w:sz w:val="28"/>
                <w:szCs w:val="28"/>
              </w:rPr>
              <w:tab/>
            </w:r>
            <w:r>
              <w:rPr>
                <w:i/>
                <w:iCs/>
                <w:sz w:val="28"/>
                <w:szCs w:val="28"/>
              </w:rPr>
              <w:t>Смотрели мальчишки втроём на парад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1, 2, 3-й:    -   Красивая форма у наших солдат!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1-й:   -   Но лучше какая?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2-й:     - Но лучше – то </w:t>
            </w:r>
            <w:proofErr w:type="gramStart"/>
            <w:r>
              <w:rPr>
                <w:sz w:val="28"/>
                <w:szCs w:val="28"/>
              </w:rPr>
              <w:t>чья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3-й:     - Сначала посмотрим,-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Вед</w:t>
            </w:r>
            <w:proofErr w:type="gramStart"/>
            <w:r>
              <w:rPr>
                <w:sz w:val="28"/>
                <w:szCs w:val="28"/>
              </w:rPr>
              <w:t xml:space="preserve">.:    </w:t>
            </w: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gramEnd"/>
            <w:r>
              <w:rPr>
                <w:i/>
                <w:iCs/>
                <w:sz w:val="28"/>
                <w:szCs w:val="28"/>
              </w:rPr>
              <w:t>Решают друзья</w:t>
            </w:r>
            <w:r>
              <w:rPr>
                <w:sz w:val="28"/>
                <w:szCs w:val="28"/>
              </w:rPr>
              <w:t>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1-й:    - У пилота на фуражке золотятся крылья птицы,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И, как, небо голубые и погоны, и петлицы.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2-й:    - Смотрите: матрос в полосатой тельняшке.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Матрос в бескозырке, и якорь на пряжке.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3-й:    - За ними танкист идет молодой,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Звезда на пилотке, ремень со звездой.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Вед:     - </w:t>
            </w:r>
            <w:r>
              <w:rPr>
                <w:i/>
                <w:iCs/>
                <w:sz w:val="28"/>
                <w:szCs w:val="28"/>
              </w:rPr>
              <w:t>И дружно мальчишки втроём говорят: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1, 2, 3:   - Красивая форма у наших солдат! 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77C42" w:rsidRDefault="00877C42">
            <w:pPr>
              <w:ind w:left="252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Песня:  «Бравые солдаты»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Вед.</w:t>
            </w:r>
            <w:r>
              <w:rPr>
                <w:sz w:val="28"/>
                <w:szCs w:val="28"/>
              </w:rPr>
              <w:tab/>
              <w:t>День защитника Отечества – это праздник тех, кто может подставить плечо другу, кто способен поделиться и преодолеть все невзгоды и трудности. Это праздник мужчин, а также всех мальчиков – будущих защитников, и поэтому вас сегодня поздравят девочки.</w:t>
            </w:r>
          </w:p>
          <w:p w:rsidR="00877C42" w:rsidRDefault="00877C42">
            <w:pPr>
              <w:tabs>
                <w:tab w:val="left" w:pos="4065"/>
              </w:tabs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На мотив</w:t>
            </w:r>
            <w:r>
              <w:rPr>
                <w:bCs/>
                <w:sz w:val="28"/>
                <w:szCs w:val="28"/>
              </w:rPr>
              <w:t>: «Сосед»</w:t>
            </w:r>
          </w:p>
          <w:p w:rsidR="00877C42" w:rsidRDefault="00877C42">
            <w:pPr>
              <w:ind w:left="252"/>
              <w:jc w:val="both"/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1.Как же нам не веселиться, в этот праздник не шутить?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Будем дружно мы стараться, чтобы вас развеселить.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Долго думали, гадали, как же нам поздравить вас,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Только думать мы устали, спеть решили в этот раз.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 Мы от всех девчонок в школе вас поздравим впятером.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В этом зале на раздолье мы станцуем и споём.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Вы послушайте, мальчишки, наша песня весела.</w:t>
            </w:r>
          </w:p>
          <w:p w:rsidR="00877C42" w:rsidRDefault="00877C42">
            <w:pPr>
              <w:ind w:left="25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Ни в одной ученой книжке,  не найдете никогда!</w:t>
            </w:r>
          </w:p>
          <w:p w:rsidR="00877C42" w:rsidRDefault="00877C42">
            <w:pPr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12.</w:t>
            </w:r>
            <w:r>
              <w:rPr>
                <w:sz w:val="28"/>
                <w:szCs w:val="28"/>
              </w:rPr>
              <w:tab/>
              <w:t>Драчливой нашей половине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Мы поздравленья шлём свои.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Для этого есть все причины –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Ура защитникам страны!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13.</w:t>
            </w:r>
            <w:r>
              <w:rPr>
                <w:sz w:val="28"/>
                <w:szCs w:val="28"/>
              </w:rPr>
              <w:tab/>
              <w:t xml:space="preserve">Когда на ваши потасовки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На переменах мы глядим,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То верим: с этой подготовкой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Страну всегда мы защитим.</w:t>
            </w:r>
          </w:p>
          <w:p w:rsidR="00877C42" w:rsidRDefault="00877C42">
            <w:pPr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14.</w:t>
            </w:r>
            <w:r>
              <w:rPr>
                <w:sz w:val="28"/>
                <w:szCs w:val="28"/>
              </w:rPr>
              <w:tab/>
              <w:t>Пускай под глазом зацветает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Синяк пурпурно-голубой: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В ученье тяжело бывает,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Гораздо легче будет бой.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15.</w:t>
            </w:r>
            <w:r>
              <w:rPr>
                <w:sz w:val="28"/>
                <w:szCs w:val="28"/>
              </w:rPr>
              <w:tab/>
              <w:t>Врагам там будет не до смеха;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Так угостят их молодцы,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Что, побросав свои доспехи,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</w:t>
            </w:r>
            <w:proofErr w:type="spellStart"/>
            <w:r>
              <w:rPr>
                <w:sz w:val="28"/>
                <w:szCs w:val="28"/>
              </w:rPr>
              <w:t>Подрапают</w:t>
            </w:r>
            <w:proofErr w:type="spellEnd"/>
            <w:r>
              <w:rPr>
                <w:sz w:val="28"/>
                <w:szCs w:val="28"/>
              </w:rPr>
              <w:t xml:space="preserve"> во все концы.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16.</w:t>
            </w:r>
            <w:r>
              <w:rPr>
                <w:sz w:val="28"/>
                <w:szCs w:val="28"/>
              </w:rPr>
              <w:tab/>
              <w:t>А мы под вашею защитой,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Вполне спокойно можем жить.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</w:t>
            </w:r>
            <w:proofErr w:type="gramStart"/>
            <w:r>
              <w:rPr>
                <w:sz w:val="28"/>
                <w:szCs w:val="28"/>
              </w:rPr>
              <w:t>Покуда</w:t>
            </w:r>
            <w:proofErr w:type="gramEnd"/>
            <w:r>
              <w:rPr>
                <w:sz w:val="28"/>
                <w:szCs w:val="28"/>
              </w:rPr>
              <w:t xml:space="preserve"> крепки ваши спины,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Нам будут нечего </w:t>
            </w:r>
            <w:proofErr w:type="gramStart"/>
            <w:r>
              <w:rPr>
                <w:sz w:val="28"/>
                <w:szCs w:val="28"/>
              </w:rPr>
              <w:t>тужить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17.</w:t>
            </w:r>
            <w:r>
              <w:rPr>
                <w:sz w:val="28"/>
                <w:szCs w:val="28"/>
              </w:rPr>
              <w:tab/>
              <w:t>Поэтому, друзья, давайте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От всей души, без лишних слов,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Вы от невзгод нас защищайте,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Но только, </w:t>
            </w:r>
            <w:proofErr w:type="gramStart"/>
            <w:r>
              <w:rPr>
                <w:sz w:val="28"/>
                <w:szCs w:val="28"/>
              </w:rPr>
              <w:t>чур</w:t>
            </w:r>
            <w:proofErr w:type="gramEnd"/>
            <w:r>
              <w:rPr>
                <w:sz w:val="28"/>
                <w:szCs w:val="28"/>
              </w:rPr>
              <w:t>, без синяков.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17б. Выходит в синие моря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Надежная застава.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И говорит народ не зря: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«Морскому флоту – слава!»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Песня</w:t>
            </w:r>
            <w:r>
              <w:rPr>
                <w:bCs/>
                <w:sz w:val="28"/>
                <w:szCs w:val="28"/>
              </w:rPr>
              <w:t>:      «Морской капитан»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18.  Мы пока ещё ребята.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А шагаем, как солдаты!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Будем в армии служить,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Будем Родину хранить.</w:t>
            </w:r>
          </w:p>
          <w:p w:rsidR="00877C42" w:rsidRDefault="00877C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85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Чтобы было всем всегда</w:t>
            </w:r>
            <w:r>
              <w:rPr>
                <w:sz w:val="28"/>
                <w:szCs w:val="28"/>
              </w:rPr>
              <w:tab/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Хорошо на свете жить!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19. </w:t>
            </w:r>
            <w:r>
              <w:rPr>
                <w:sz w:val="28"/>
                <w:szCs w:val="28"/>
              </w:rPr>
              <w:tab/>
              <w:t>Я  танкистом смелым буду,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Проведу свой танк повсюду!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20.</w:t>
            </w:r>
            <w:r>
              <w:rPr>
                <w:sz w:val="28"/>
                <w:szCs w:val="28"/>
              </w:rPr>
              <w:tab/>
              <w:t>Я своей ракетой грозной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Цель достану в небе звездном!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21.</w:t>
            </w:r>
            <w:r>
              <w:rPr>
                <w:sz w:val="28"/>
                <w:szCs w:val="28"/>
              </w:rPr>
              <w:tab/>
              <w:t>Я, ребята, непременно, буду лётчиком военным!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22.</w:t>
            </w:r>
            <w:r>
              <w:rPr>
                <w:sz w:val="28"/>
                <w:szCs w:val="28"/>
              </w:rPr>
              <w:tab/>
              <w:t>Я – бесстрашным капитаном,   поплыву по океанам!</w:t>
            </w: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</w:t>
            </w:r>
          </w:p>
          <w:p w:rsidR="00877C42" w:rsidRDefault="00877C42">
            <w:pPr>
              <w:ind w:left="252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Песня</w:t>
            </w:r>
            <w:r>
              <w:rPr>
                <w:bCs/>
                <w:sz w:val="28"/>
                <w:szCs w:val="28"/>
              </w:rPr>
              <w:t>:  «Бескозырка белая»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23.</w:t>
            </w:r>
            <w:r>
              <w:rPr>
                <w:sz w:val="28"/>
                <w:szCs w:val="28"/>
              </w:rPr>
              <w:tab/>
              <w:t>Мы играем, мы мечтаем,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Что, когда мы подрастём,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То танкистами мы станем,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И во флот служить пойдём!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24.</w:t>
            </w:r>
            <w:r>
              <w:rPr>
                <w:sz w:val="28"/>
                <w:szCs w:val="28"/>
              </w:rPr>
              <w:tab/>
              <w:t xml:space="preserve">Подрастём мы очень скоро,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А пока идёт игра.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Песня: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«Стой, кто идет»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25.</w:t>
            </w:r>
            <w:r>
              <w:rPr>
                <w:sz w:val="28"/>
                <w:szCs w:val="28"/>
              </w:rPr>
              <w:tab/>
              <w:t>За российскую границу</w:t>
            </w:r>
            <w:bookmarkStart w:id="0" w:name="_GoBack"/>
            <w:bookmarkEnd w:id="0"/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Будем биться до конца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От границы ключ хранится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В сердце каждого бойца.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26.</w:t>
            </w:r>
            <w:r>
              <w:rPr>
                <w:sz w:val="28"/>
                <w:szCs w:val="28"/>
              </w:rPr>
              <w:tab/>
              <w:t>Пусть небо будет голубым,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Пусть в небе не клубиться дым,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Пусть пушки грозные молчат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И пулеметы не строчат,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Чтоб жили люди, города…</w:t>
            </w: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Все:    </w:t>
            </w:r>
            <w:r>
              <w:rPr>
                <w:b/>
                <w:bCs/>
                <w:sz w:val="28"/>
                <w:szCs w:val="28"/>
              </w:rPr>
              <w:t>Мир нужен на земле всегда!</w:t>
            </w: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</w:p>
          <w:p w:rsidR="00877C42" w:rsidRDefault="00877C4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Песня:   </w:t>
            </w:r>
            <w:r>
              <w:rPr>
                <w:bCs/>
                <w:sz w:val="28"/>
                <w:szCs w:val="28"/>
              </w:rPr>
              <w:t>«</w:t>
            </w:r>
            <w:proofErr w:type="gramStart"/>
            <w:r>
              <w:rPr>
                <w:bCs/>
                <w:sz w:val="28"/>
                <w:szCs w:val="28"/>
              </w:rPr>
              <w:t>Песня про папу</w:t>
            </w:r>
            <w:proofErr w:type="gramEnd"/>
            <w:r>
              <w:rPr>
                <w:bCs/>
                <w:sz w:val="28"/>
                <w:szCs w:val="28"/>
              </w:rPr>
              <w:t>»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27.  А мальчишки всей страны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Быть отважными </w:t>
            </w:r>
            <w:proofErr w:type="gramStart"/>
            <w:r>
              <w:rPr>
                <w:sz w:val="28"/>
                <w:szCs w:val="28"/>
              </w:rPr>
              <w:t>должны</w:t>
            </w:r>
            <w:proofErr w:type="gramEnd"/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Чтоб границы охранялись,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Чтобы мамы улыбались,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Чтобы не было войны.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--  Что для жизни нужно?</w:t>
            </w: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>-- Солнце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--</w:t>
            </w:r>
            <w:proofErr w:type="gramEnd"/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-- Что для солнца нужно?</w:t>
            </w: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>-- Счастье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--</w:t>
            </w:r>
            <w:proofErr w:type="gramEnd"/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-- Что для счастья нужно?</w:t>
            </w:r>
          </w:p>
          <w:p w:rsidR="00877C42" w:rsidRDefault="00877C42">
            <w:pPr>
              <w:ind w:left="25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-- </w:t>
            </w:r>
            <w:r>
              <w:rPr>
                <w:b/>
                <w:bCs/>
                <w:sz w:val="28"/>
                <w:szCs w:val="28"/>
              </w:rPr>
              <w:t>Мир</w:t>
            </w:r>
            <w:proofErr w:type="gramStart"/>
            <w:r>
              <w:rPr>
                <w:b/>
                <w:bCs/>
                <w:sz w:val="28"/>
                <w:szCs w:val="28"/>
              </w:rPr>
              <w:t>--</w:t>
            </w:r>
            <w:proofErr w:type="gramEnd"/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 xml:space="preserve"> А каким вы представляете солдата</w:t>
            </w:r>
            <w:r>
              <w:rPr>
                <w:sz w:val="28"/>
                <w:szCs w:val="28"/>
              </w:rPr>
              <w:t>?  (смелым, мужественным, отважным, ловким…)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Вед:    Наша армия родная стережет покой страны,</w:t>
            </w:r>
          </w:p>
          <w:p w:rsidR="00877C42" w:rsidRDefault="00877C42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Чтоб росли мы, бед не зная, чтобы не было войны.</w:t>
            </w:r>
          </w:p>
          <w:p w:rsidR="00877C42" w:rsidRDefault="00877C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       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8"/>
                <w:szCs w:val="28"/>
              </w:rPr>
              <w:t>Вы пока что маловаты, но вы в будущем солдаты,</w:t>
            </w:r>
          </w:p>
          <w:p w:rsidR="00877C42" w:rsidRDefault="00877C42">
            <w:pPr>
              <w:ind w:left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И сегодня мы проверим, кому родину доверим.</w:t>
            </w:r>
          </w:p>
          <w:p w:rsidR="00877C42" w:rsidRDefault="00877C42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lastRenderedPageBreak/>
              <w:t xml:space="preserve">                      </w:t>
            </w:r>
          </w:p>
          <w:p w:rsidR="00877C42" w:rsidRDefault="00877C42">
            <w:pPr>
              <w:rPr>
                <w:bCs/>
                <w:sz w:val="40"/>
                <w:szCs w:val="40"/>
              </w:rPr>
            </w:pPr>
          </w:p>
          <w:p w:rsidR="00877C42" w:rsidRDefault="00877C42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</w:t>
            </w:r>
            <w:r>
              <w:rPr>
                <w:b/>
                <w:bCs/>
                <w:sz w:val="32"/>
                <w:szCs w:val="32"/>
                <w:u w:val="single"/>
              </w:rPr>
              <w:t>Игры – соревнования</w:t>
            </w:r>
            <w:r>
              <w:rPr>
                <w:bCs/>
                <w:sz w:val="32"/>
                <w:szCs w:val="32"/>
              </w:rPr>
              <w:t>.</w:t>
            </w:r>
          </w:p>
          <w:p w:rsidR="00877C42" w:rsidRDefault="00877C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«Проверка боевой готовности»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Требуется пройти преграду между кубиков, с завязанными глазами.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«Кто быстрее»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На дощечку положить воздушный шарик.  Дойти до стульчика, обойти его, вернуться, передать шарик следующему игроку.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«Самый ловкий»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На спину прикрепить карточку со словом. Победит тот, кто сможет первым прочитать слово у своего соперника.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 «Самый внимательный разведчик»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Участники встают спиной друг к другу и описывают внешность, одежду своего соперника.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Конкурс «Силачи» 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На середине стола лежит шарик. По команде соперники начинают на него дуть, пока он не пересечёт указанную границу.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«Самый меткий»</w:t>
            </w:r>
          </w:p>
          <w:p w:rsidR="00877C42" w:rsidRDefault="00877C42">
            <w:pPr>
              <w:ind w:left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Нужно как можно  больше шариков (скомкать бумагу) забросит в корзинку.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Подведение итогов. 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Используемая литература: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Cs/>
                <w:sz w:val="28"/>
                <w:szCs w:val="28"/>
              </w:rPr>
              <w:t>ПедСовет</w:t>
            </w:r>
            <w:proofErr w:type="spellEnd"/>
            <w:r>
              <w:rPr>
                <w:bCs/>
                <w:sz w:val="28"/>
                <w:szCs w:val="28"/>
              </w:rPr>
              <w:t>.  Журнал для педагогов начальной школы   №12 1998год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Cs/>
                <w:sz w:val="28"/>
                <w:szCs w:val="28"/>
              </w:rPr>
              <w:t>ПедСовет</w:t>
            </w:r>
            <w:proofErr w:type="spellEnd"/>
            <w:r>
              <w:rPr>
                <w:bCs/>
                <w:sz w:val="28"/>
                <w:szCs w:val="28"/>
              </w:rPr>
              <w:t>.  Журнал для педагогов начальной школы   №11 2001 год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Праздники в начальной школе. Составитель </w:t>
            </w:r>
            <w:proofErr w:type="spellStart"/>
            <w:r>
              <w:rPr>
                <w:bCs/>
                <w:sz w:val="28"/>
                <w:szCs w:val="28"/>
              </w:rPr>
              <w:t>С.В.Савинова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. Издательство  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«Учитель», Волгоград, 2001год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Сценарии школьных праздников: внеклассная работа 1-4 классы: учебно- 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методическое пособие / сост. Е.М. Тихомирова. – М.: Издательство «Экзамен», </w:t>
            </w:r>
          </w:p>
          <w:p w:rsidR="00877C42" w:rsidRDefault="00877C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2007.</w:t>
            </w:r>
          </w:p>
        </w:tc>
      </w:tr>
    </w:tbl>
    <w:p w:rsidR="00C32556" w:rsidRDefault="00C32556"/>
    <w:sectPr w:rsidR="00C32556" w:rsidSect="00877C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77E"/>
    <w:multiLevelType w:val="hybridMultilevel"/>
    <w:tmpl w:val="C9626294"/>
    <w:lvl w:ilvl="0" w:tplc="B73882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Vrind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9"/>
    <w:rsid w:val="004F0623"/>
    <w:rsid w:val="00877C42"/>
    <w:rsid w:val="00AC4F89"/>
    <w:rsid w:val="00C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2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2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2014-07-09T12:32:00Z</dcterms:created>
  <dcterms:modified xsi:type="dcterms:W3CDTF">2014-07-09T12:33:00Z</dcterms:modified>
</cp:coreProperties>
</file>