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47" w:rsidRPr="00863C47" w:rsidRDefault="000A3EC8" w:rsidP="00863C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63C47" w:rsidRPr="00863C47">
        <w:rPr>
          <w:rFonts w:ascii="Times New Roman" w:hAnsi="Times New Roman" w:cs="Times New Roman"/>
          <w:sz w:val="28"/>
          <w:szCs w:val="28"/>
        </w:rPr>
        <w:t xml:space="preserve">юджетное образовательное учреждение Омской области </w:t>
      </w:r>
    </w:p>
    <w:p w:rsidR="00863C47" w:rsidRPr="00863C47" w:rsidRDefault="00863C47" w:rsidP="00863C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C47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863C47" w:rsidRPr="00863C47" w:rsidRDefault="00863C47" w:rsidP="00863C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C47">
        <w:rPr>
          <w:rFonts w:ascii="Times New Roman" w:hAnsi="Times New Roman" w:cs="Times New Roman"/>
          <w:sz w:val="28"/>
          <w:szCs w:val="28"/>
        </w:rPr>
        <w:t>«Профессиональное училище №</w:t>
      </w:r>
      <w:r w:rsidR="004F3AEB">
        <w:rPr>
          <w:rFonts w:ascii="Times New Roman" w:hAnsi="Times New Roman" w:cs="Times New Roman"/>
          <w:sz w:val="28"/>
          <w:szCs w:val="28"/>
        </w:rPr>
        <w:t xml:space="preserve"> </w:t>
      </w:r>
      <w:r w:rsidRPr="00863C47">
        <w:rPr>
          <w:rFonts w:ascii="Times New Roman" w:hAnsi="Times New Roman" w:cs="Times New Roman"/>
          <w:sz w:val="28"/>
          <w:szCs w:val="28"/>
        </w:rPr>
        <w:t>65»</w:t>
      </w:r>
    </w:p>
    <w:p w:rsidR="002D4674" w:rsidRPr="00863C47" w:rsidRDefault="002D4674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47">
        <w:rPr>
          <w:rFonts w:ascii="Times New Roman" w:hAnsi="Times New Roman" w:cs="Times New Roman"/>
          <w:b/>
          <w:sz w:val="28"/>
          <w:szCs w:val="28"/>
        </w:rPr>
        <w:t xml:space="preserve">Комплект контрольно-оценочных средств </w:t>
      </w:r>
    </w:p>
    <w:p w:rsidR="00863C47" w:rsidRPr="00863C47" w:rsidRDefault="00863C47" w:rsidP="0086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47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863C47" w:rsidRPr="005E015D" w:rsidRDefault="006F6C5F" w:rsidP="00863C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015D">
        <w:rPr>
          <w:rFonts w:ascii="Times New Roman" w:hAnsi="Times New Roman" w:cs="Times New Roman"/>
          <w:b/>
          <w:i/>
          <w:sz w:val="32"/>
          <w:szCs w:val="32"/>
        </w:rPr>
        <w:t>Основы экономики</w:t>
      </w:r>
    </w:p>
    <w:p w:rsidR="00863C47" w:rsidRPr="001B09CE" w:rsidRDefault="00E63DA4" w:rsidP="00E63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C4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подготовки квалифицированных рабочих, служащих</w:t>
      </w:r>
      <w:r w:rsidRPr="00863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</w:t>
      </w:r>
    </w:p>
    <w:p w:rsidR="00863C47" w:rsidRPr="00863C47" w:rsidRDefault="00753FD7" w:rsidP="00863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863C47" w:rsidRPr="00863C47">
        <w:rPr>
          <w:rFonts w:ascii="Times New Roman" w:hAnsi="Times New Roman" w:cs="Times New Roman"/>
          <w:sz w:val="28"/>
          <w:szCs w:val="28"/>
        </w:rPr>
        <w:t xml:space="preserve"> 150709.02</w:t>
      </w:r>
    </w:p>
    <w:p w:rsidR="00863C47" w:rsidRPr="00863C47" w:rsidRDefault="00863C47" w:rsidP="00863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C47">
        <w:rPr>
          <w:rFonts w:ascii="Times New Roman" w:hAnsi="Times New Roman" w:cs="Times New Roman"/>
          <w:sz w:val="28"/>
          <w:szCs w:val="28"/>
        </w:rPr>
        <w:t>Сварщик (электросварочные и газосварочные работы)</w:t>
      </w: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3E2" w:rsidRDefault="006773E2" w:rsidP="006773E2">
      <w:pPr>
        <w:spacing w:after="0"/>
        <w:rPr>
          <w:rFonts w:ascii="Times New Roman" w:hAnsi="Times New Roman"/>
          <w:sz w:val="24"/>
          <w:szCs w:val="24"/>
        </w:rPr>
      </w:pPr>
    </w:p>
    <w:p w:rsidR="006773E2" w:rsidRDefault="006773E2" w:rsidP="006773E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обучения: 10 мес.</w:t>
      </w:r>
    </w:p>
    <w:p w:rsidR="006773E2" w:rsidRDefault="006773E2" w:rsidP="006773E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773E2" w:rsidRDefault="006773E2" w:rsidP="006773E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773E2" w:rsidRDefault="006773E2" w:rsidP="006773E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773E2" w:rsidRDefault="006773E2" w:rsidP="006773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73E2" w:rsidRDefault="006773E2" w:rsidP="006773E2">
      <w:pPr>
        <w:spacing w:after="0"/>
        <w:ind w:left="283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277" w:rsidRPr="006773E2" w:rsidRDefault="003F2277" w:rsidP="006773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6F6C5F" w:rsidRDefault="00402840" w:rsidP="005E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  201</w:t>
      </w:r>
      <w:r w:rsidR="00260888">
        <w:rPr>
          <w:rFonts w:ascii="Times New Roman" w:hAnsi="Times New Roman" w:cs="Times New Roman"/>
          <w:sz w:val="28"/>
          <w:szCs w:val="28"/>
        </w:rPr>
        <w:t>3</w:t>
      </w:r>
    </w:p>
    <w:p w:rsidR="003F2277" w:rsidRDefault="003F2277" w:rsidP="008B5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277" w:rsidRDefault="003F2277" w:rsidP="00AF1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B30" w:rsidRPr="00010F6D" w:rsidRDefault="00C9576F" w:rsidP="00AF1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F6D">
        <w:rPr>
          <w:rFonts w:ascii="Times New Roman" w:hAnsi="Times New Roman" w:cs="Times New Roman"/>
          <w:sz w:val="24"/>
          <w:szCs w:val="24"/>
        </w:rPr>
        <w:t>Комплект контрольно – оценочных средств</w:t>
      </w:r>
      <w:r w:rsidR="00AF1B30" w:rsidRPr="00010F6D">
        <w:rPr>
          <w:rFonts w:ascii="Times New Roman" w:hAnsi="Times New Roman" w:cs="Times New Roman"/>
          <w:sz w:val="24"/>
          <w:szCs w:val="24"/>
        </w:rPr>
        <w:t xml:space="preserve"> разработан на основе Федерального государственного образовательного</w:t>
      </w:r>
      <w:r w:rsidR="000A3EC8" w:rsidRPr="00010F6D">
        <w:rPr>
          <w:rFonts w:ascii="Times New Roman" w:hAnsi="Times New Roman" w:cs="Times New Roman"/>
          <w:sz w:val="24"/>
          <w:szCs w:val="24"/>
        </w:rPr>
        <w:t xml:space="preserve"> стандарта  средне</w:t>
      </w:r>
      <w:r w:rsidR="00AF1B30" w:rsidRPr="00010F6D">
        <w:rPr>
          <w:rFonts w:ascii="Times New Roman" w:hAnsi="Times New Roman" w:cs="Times New Roman"/>
          <w:sz w:val="24"/>
          <w:szCs w:val="24"/>
        </w:rPr>
        <w:t>го профессиона</w:t>
      </w:r>
      <w:r w:rsidRPr="00010F6D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0A3EC8" w:rsidRPr="00010F6D">
        <w:rPr>
          <w:rFonts w:ascii="Times New Roman" w:hAnsi="Times New Roman" w:cs="Times New Roman"/>
          <w:sz w:val="24"/>
          <w:szCs w:val="24"/>
        </w:rPr>
        <w:t>по профессии</w:t>
      </w:r>
    </w:p>
    <w:p w:rsidR="00AF1B30" w:rsidRPr="00010F6D" w:rsidRDefault="00AF1B30" w:rsidP="00AF1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F6D">
        <w:rPr>
          <w:rFonts w:ascii="Times New Roman" w:hAnsi="Times New Roman" w:cs="Times New Roman"/>
          <w:sz w:val="24"/>
          <w:szCs w:val="24"/>
        </w:rPr>
        <w:t xml:space="preserve">150709.02 </w:t>
      </w:r>
      <w:r w:rsidRPr="00010F6D">
        <w:rPr>
          <w:rFonts w:ascii="Times New Roman" w:hAnsi="Times New Roman" w:cs="Times New Roman"/>
          <w:sz w:val="24"/>
          <w:szCs w:val="24"/>
        </w:rPr>
        <w:tab/>
        <w:t>Сварщик (электросв</w:t>
      </w:r>
      <w:r w:rsidR="00C9576F" w:rsidRPr="00010F6D">
        <w:rPr>
          <w:rFonts w:ascii="Times New Roman" w:hAnsi="Times New Roman" w:cs="Times New Roman"/>
          <w:sz w:val="24"/>
          <w:szCs w:val="24"/>
        </w:rPr>
        <w:t>арочные и газосварочные работы)</w:t>
      </w:r>
    </w:p>
    <w:p w:rsidR="00C9576F" w:rsidRPr="00010F6D" w:rsidRDefault="00C9576F" w:rsidP="00AF1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F6D">
        <w:rPr>
          <w:rFonts w:ascii="Times New Roman" w:hAnsi="Times New Roman" w:cs="Times New Roman"/>
          <w:sz w:val="24"/>
          <w:szCs w:val="24"/>
        </w:rPr>
        <w:t xml:space="preserve">программы учебной дисциплины </w:t>
      </w:r>
      <w:r w:rsidRPr="00010F6D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 w:rsidR="006F6C5F" w:rsidRPr="00010F6D">
        <w:rPr>
          <w:rFonts w:ascii="Times New Roman" w:hAnsi="Times New Roman" w:cs="Times New Roman"/>
          <w:b/>
          <w:sz w:val="24"/>
          <w:szCs w:val="24"/>
        </w:rPr>
        <w:t>экономики</w:t>
      </w:r>
      <w:r w:rsidRPr="00010F6D">
        <w:rPr>
          <w:rFonts w:ascii="Times New Roman" w:hAnsi="Times New Roman" w:cs="Times New Roman"/>
          <w:sz w:val="24"/>
          <w:szCs w:val="24"/>
        </w:rPr>
        <w:t>.</w:t>
      </w:r>
    </w:p>
    <w:p w:rsidR="00AF1B30" w:rsidRPr="00010F6D" w:rsidRDefault="00AF1B30" w:rsidP="00AF1B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0F6D">
        <w:rPr>
          <w:rFonts w:ascii="Times New Roman" w:hAnsi="Times New Roman" w:cs="Times New Roman"/>
          <w:sz w:val="24"/>
          <w:szCs w:val="24"/>
        </w:rPr>
        <w:t>Организаци</w:t>
      </w:r>
      <w:r w:rsidR="00865569" w:rsidRPr="00010F6D">
        <w:rPr>
          <w:rFonts w:ascii="Times New Roman" w:hAnsi="Times New Roman" w:cs="Times New Roman"/>
          <w:sz w:val="24"/>
          <w:szCs w:val="24"/>
        </w:rPr>
        <w:t xml:space="preserve">я – разработчик: БОУ НПО «ПУ № </w:t>
      </w:r>
      <w:r w:rsidRPr="00010F6D">
        <w:rPr>
          <w:rFonts w:ascii="Times New Roman" w:hAnsi="Times New Roman" w:cs="Times New Roman"/>
          <w:sz w:val="24"/>
          <w:szCs w:val="24"/>
        </w:rPr>
        <w:t xml:space="preserve"> 65» </w:t>
      </w:r>
      <w:r w:rsidRPr="00010F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0F6D">
        <w:rPr>
          <w:rFonts w:ascii="Times New Roman" w:hAnsi="Times New Roman" w:cs="Times New Roman"/>
          <w:sz w:val="24"/>
          <w:szCs w:val="24"/>
        </w:rPr>
        <w:t>. Седельниково Омской области.</w:t>
      </w:r>
    </w:p>
    <w:p w:rsidR="00AF1B30" w:rsidRPr="00010F6D" w:rsidRDefault="00AF1B30" w:rsidP="00AF1B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F6D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AF1B30" w:rsidRPr="00010F6D" w:rsidRDefault="00AF1B30" w:rsidP="00AF1B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F6D">
        <w:rPr>
          <w:rFonts w:ascii="Times New Roman" w:hAnsi="Times New Roman" w:cs="Times New Roman"/>
          <w:sz w:val="24"/>
          <w:szCs w:val="24"/>
        </w:rPr>
        <w:t>Баранов В.И. мастер производственного обучения, пре</w:t>
      </w:r>
      <w:r w:rsidR="00260888" w:rsidRPr="00010F6D">
        <w:rPr>
          <w:rFonts w:ascii="Times New Roman" w:hAnsi="Times New Roman" w:cs="Times New Roman"/>
          <w:sz w:val="24"/>
          <w:szCs w:val="24"/>
        </w:rPr>
        <w:t>подаватель специальных дисциплин</w:t>
      </w:r>
      <w:r w:rsidRPr="00010F6D">
        <w:rPr>
          <w:rFonts w:ascii="Times New Roman" w:hAnsi="Times New Roman" w:cs="Times New Roman"/>
          <w:sz w:val="24"/>
          <w:szCs w:val="24"/>
        </w:rPr>
        <w:t xml:space="preserve"> БОУ НП</w:t>
      </w:r>
      <w:r w:rsidR="00865569" w:rsidRPr="00010F6D">
        <w:rPr>
          <w:rFonts w:ascii="Times New Roman" w:hAnsi="Times New Roman" w:cs="Times New Roman"/>
          <w:sz w:val="24"/>
          <w:szCs w:val="24"/>
        </w:rPr>
        <w:t xml:space="preserve">О «Профессиональное училище № </w:t>
      </w:r>
      <w:r w:rsidRPr="00010F6D">
        <w:rPr>
          <w:rFonts w:ascii="Times New Roman" w:hAnsi="Times New Roman" w:cs="Times New Roman"/>
          <w:sz w:val="24"/>
          <w:szCs w:val="24"/>
        </w:rPr>
        <w:t xml:space="preserve"> 65» </w:t>
      </w:r>
      <w:r w:rsidR="00865569" w:rsidRPr="00010F6D">
        <w:rPr>
          <w:rFonts w:ascii="Times New Roman" w:hAnsi="Times New Roman" w:cs="Times New Roman"/>
          <w:sz w:val="24"/>
          <w:szCs w:val="24"/>
        </w:rPr>
        <w:t xml:space="preserve">      </w:t>
      </w:r>
      <w:r w:rsidRPr="00010F6D">
        <w:rPr>
          <w:rFonts w:ascii="Times New Roman" w:hAnsi="Times New Roman" w:cs="Times New Roman"/>
          <w:sz w:val="24"/>
          <w:szCs w:val="24"/>
        </w:rPr>
        <w:t>с. Седельниково.</w:t>
      </w:r>
    </w:p>
    <w:p w:rsidR="00AF1B30" w:rsidRPr="00010F6D" w:rsidRDefault="00AF1B30" w:rsidP="00AF1B30">
      <w:pPr>
        <w:spacing w:line="360" w:lineRule="auto"/>
        <w:jc w:val="both"/>
        <w:rPr>
          <w:sz w:val="24"/>
          <w:szCs w:val="24"/>
        </w:rPr>
      </w:pPr>
    </w:p>
    <w:p w:rsidR="00E63DA4" w:rsidRPr="00010F6D" w:rsidRDefault="00E63DA4" w:rsidP="00AF1B30">
      <w:pPr>
        <w:spacing w:line="360" w:lineRule="auto"/>
        <w:jc w:val="both"/>
        <w:rPr>
          <w:sz w:val="24"/>
          <w:szCs w:val="24"/>
        </w:rPr>
      </w:pPr>
    </w:p>
    <w:p w:rsidR="00E63DA4" w:rsidRPr="00010F6D" w:rsidRDefault="00E63DA4" w:rsidP="00AF1B30">
      <w:pPr>
        <w:spacing w:line="360" w:lineRule="auto"/>
        <w:jc w:val="both"/>
        <w:rPr>
          <w:sz w:val="24"/>
          <w:szCs w:val="24"/>
        </w:rPr>
      </w:pPr>
    </w:p>
    <w:p w:rsidR="00E63DA4" w:rsidRPr="00010F6D" w:rsidRDefault="00E63DA4" w:rsidP="00E63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F6D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E63DA4" w:rsidRPr="00010F6D" w:rsidRDefault="00E63DA4" w:rsidP="00E63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F6D">
        <w:rPr>
          <w:rFonts w:ascii="Times New Roman" w:eastAsia="Calibri" w:hAnsi="Times New Roman" w:cs="Times New Roman"/>
          <w:sz w:val="24"/>
          <w:szCs w:val="24"/>
        </w:rPr>
        <w:t xml:space="preserve">На заседании </w:t>
      </w:r>
    </w:p>
    <w:p w:rsidR="00E63DA4" w:rsidRPr="00010F6D" w:rsidRDefault="00E63DA4" w:rsidP="00E63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F6D">
        <w:rPr>
          <w:rFonts w:ascii="Times New Roman" w:eastAsia="Calibri" w:hAnsi="Times New Roman" w:cs="Times New Roman"/>
          <w:sz w:val="24"/>
          <w:szCs w:val="24"/>
        </w:rPr>
        <w:t>педагогического совета</w:t>
      </w:r>
    </w:p>
    <w:p w:rsidR="00E63DA4" w:rsidRPr="00010F6D" w:rsidRDefault="00E63DA4" w:rsidP="00E63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F6D">
        <w:rPr>
          <w:rFonts w:ascii="Times New Roman" w:eastAsia="Calibri" w:hAnsi="Times New Roman" w:cs="Times New Roman"/>
          <w:sz w:val="24"/>
          <w:szCs w:val="24"/>
        </w:rPr>
        <w:t>Протокол №__________</w:t>
      </w:r>
    </w:p>
    <w:p w:rsidR="00E63DA4" w:rsidRPr="00010F6D" w:rsidRDefault="00E63DA4" w:rsidP="00E63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F6D">
        <w:rPr>
          <w:rFonts w:ascii="Times New Roman" w:eastAsia="Calibri" w:hAnsi="Times New Roman" w:cs="Times New Roman"/>
          <w:sz w:val="24"/>
          <w:szCs w:val="24"/>
        </w:rPr>
        <w:t>«__»___________2013г.</w:t>
      </w:r>
    </w:p>
    <w:p w:rsidR="00AF1B30" w:rsidRPr="00010F6D" w:rsidRDefault="00AF1B30" w:rsidP="00BD5A63">
      <w:pPr>
        <w:rPr>
          <w:rFonts w:ascii="Times New Roman" w:hAnsi="Times New Roman" w:cs="Times New Roman"/>
          <w:sz w:val="24"/>
          <w:szCs w:val="24"/>
        </w:rPr>
      </w:pPr>
    </w:p>
    <w:p w:rsidR="00C9576F" w:rsidRDefault="00C9576F" w:rsidP="00863C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196" w:type="dxa"/>
        <w:tblLook w:val="01E0"/>
      </w:tblPr>
      <w:tblGrid>
        <w:gridCol w:w="8196"/>
      </w:tblGrid>
      <w:tr w:rsidR="006F6C5F" w:rsidRPr="006F6C5F" w:rsidTr="00881605">
        <w:tc>
          <w:tcPr>
            <w:tcW w:w="8196" w:type="dxa"/>
          </w:tcPr>
          <w:p w:rsidR="006F6C5F" w:rsidRDefault="006F6C5F" w:rsidP="00CD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A9" w:rsidRPr="006F6C5F" w:rsidRDefault="00CD41A9" w:rsidP="00CD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76F" w:rsidRPr="00E63DA4" w:rsidRDefault="00C9576F" w:rsidP="006F6C5F">
      <w:pPr>
        <w:rPr>
          <w:rFonts w:ascii="Times New Roman" w:hAnsi="Times New Roman" w:cs="Times New Roman"/>
          <w:sz w:val="28"/>
          <w:szCs w:val="28"/>
        </w:rPr>
      </w:pPr>
    </w:p>
    <w:p w:rsidR="004221F0" w:rsidRDefault="004221F0" w:rsidP="006F6C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3DA4" w:rsidRDefault="00E63DA4" w:rsidP="006F6C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3DA4" w:rsidRDefault="00E63DA4" w:rsidP="006F6C5F">
      <w:pPr>
        <w:rPr>
          <w:rFonts w:ascii="Times New Roman" w:hAnsi="Times New Roman" w:cs="Times New Roman"/>
          <w:sz w:val="28"/>
          <w:szCs w:val="28"/>
        </w:rPr>
      </w:pPr>
    </w:p>
    <w:p w:rsidR="00010F6D" w:rsidRDefault="00010F6D" w:rsidP="006F6C5F">
      <w:pPr>
        <w:rPr>
          <w:rFonts w:ascii="Times New Roman" w:hAnsi="Times New Roman" w:cs="Times New Roman"/>
          <w:sz w:val="28"/>
          <w:szCs w:val="28"/>
        </w:rPr>
      </w:pPr>
    </w:p>
    <w:p w:rsidR="00010F6D" w:rsidRDefault="00010F6D" w:rsidP="006F6C5F">
      <w:pPr>
        <w:rPr>
          <w:rFonts w:ascii="Times New Roman" w:hAnsi="Times New Roman" w:cs="Times New Roman"/>
          <w:sz w:val="28"/>
          <w:szCs w:val="28"/>
        </w:rPr>
      </w:pPr>
    </w:p>
    <w:p w:rsidR="00010F6D" w:rsidRPr="00010F6D" w:rsidRDefault="00010F6D" w:rsidP="006F6C5F">
      <w:pPr>
        <w:rPr>
          <w:rFonts w:ascii="Times New Roman" w:hAnsi="Times New Roman" w:cs="Times New Roman"/>
          <w:sz w:val="28"/>
          <w:szCs w:val="28"/>
        </w:rPr>
      </w:pPr>
    </w:p>
    <w:p w:rsidR="00C9576F" w:rsidRPr="00010F6D" w:rsidRDefault="00C9576F" w:rsidP="00C9576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24"/>
          <w:szCs w:val="24"/>
        </w:rPr>
      </w:pPr>
      <w:r w:rsidRPr="00010F6D">
        <w:rPr>
          <w:color w:val="auto"/>
          <w:sz w:val="24"/>
          <w:szCs w:val="24"/>
        </w:rPr>
        <w:t>СОДЕРЖАНИЕ</w:t>
      </w:r>
    </w:p>
    <w:p w:rsidR="00C9576F" w:rsidRPr="00010F6D" w:rsidRDefault="00C9576F" w:rsidP="00C9576F">
      <w:pPr>
        <w:rPr>
          <w:rFonts w:ascii="Times New Roman" w:hAnsi="Times New Roman" w:cs="Times New Roman"/>
          <w:sz w:val="24"/>
          <w:szCs w:val="24"/>
        </w:rPr>
      </w:pPr>
    </w:p>
    <w:p w:rsidR="00C9576F" w:rsidRPr="00010F6D" w:rsidRDefault="00E0704F" w:rsidP="00AA1A87">
      <w:pPr>
        <w:pStyle w:val="1"/>
        <w:rPr>
          <w:rStyle w:val="a6"/>
          <w:color w:val="auto"/>
          <w:sz w:val="24"/>
          <w:szCs w:val="24"/>
          <w:u w:val="none"/>
        </w:rPr>
      </w:pPr>
      <w:hyperlink w:anchor="_Toc306743744" w:history="1">
        <w:r w:rsidR="00C9576F" w:rsidRPr="00010F6D">
          <w:rPr>
            <w:rStyle w:val="a6"/>
            <w:color w:val="auto"/>
            <w:sz w:val="24"/>
            <w:szCs w:val="24"/>
            <w:u w:val="none"/>
          </w:rPr>
          <w:t>Паспорт комплекта контрольно-оценочных средств</w:t>
        </w:r>
        <w:r w:rsidR="00C9576F" w:rsidRPr="00010F6D">
          <w:rPr>
            <w:webHidden/>
            <w:sz w:val="24"/>
            <w:szCs w:val="24"/>
          </w:rPr>
          <w:tab/>
        </w:r>
      </w:hyperlink>
      <w:r w:rsidR="00E63DA4" w:rsidRPr="00010F6D">
        <w:rPr>
          <w:sz w:val="24"/>
          <w:szCs w:val="24"/>
        </w:rPr>
        <w:t>4</w:t>
      </w:r>
    </w:p>
    <w:p w:rsidR="00C9576F" w:rsidRPr="00010F6D" w:rsidRDefault="00E0704F" w:rsidP="00AA1A87">
      <w:pPr>
        <w:pStyle w:val="1"/>
        <w:rPr>
          <w:rStyle w:val="a6"/>
          <w:color w:val="auto"/>
          <w:sz w:val="24"/>
          <w:szCs w:val="24"/>
          <w:u w:val="none"/>
        </w:rPr>
      </w:pPr>
      <w:hyperlink w:anchor="_Toc306743745" w:history="1">
        <w:r w:rsidR="00C9576F" w:rsidRPr="00010F6D">
          <w:rPr>
            <w:rStyle w:val="a6"/>
            <w:color w:val="auto"/>
            <w:sz w:val="24"/>
            <w:szCs w:val="24"/>
            <w:u w:val="none"/>
          </w:rPr>
          <w:t>Результаты освоения учебной дисциплины, подлежащие проверке</w:t>
        </w:r>
        <w:r w:rsidR="00C9576F" w:rsidRPr="00010F6D">
          <w:rPr>
            <w:webHidden/>
            <w:sz w:val="24"/>
            <w:szCs w:val="24"/>
          </w:rPr>
          <w:tab/>
        </w:r>
      </w:hyperlink>
      <w:r w:rsidR="0012699E">
        <w:rPr>
          <w:sz w:val="24"/>
          <w:szCs w:val="24"/>
        </w:rPr>
        <w:t>5</w:t>
      </w:r>
    </w:p>
    <w:p w:rsidR="00C9576F" w:rsidRPr="00010F6D" w:rsidRDefault="00E0704F" w:rsidP="00AA1A87">
      <w:pPr>
        <w:pStyle w:val="1"/>
        <w:rPr>
          <w:sz w:val="24"/>
          <w:szCs w:val="24"/>
        </w:rPr>
      </w:pPr>
      <w:hyperlink w:anchor="_Toc306743750" w:history="1">
        <w:r w:rsidR="00C9576F" w:rsidRPr="00010F6D">
          <w:rPr>
            <w:rStyle w:val="a6"/>
            <w:color w:val="auto"/>
            <w:sz w:val="24"/>
            <w:szCs w:val="24"/>
            <w:u w:val="none"/>
          </w:rPr>
          <w:t>Оценка освоения учебной дисциплины</w:t>
        </w:r>
        <w:r w:rsidR="00C9576F" w:rsidRPr="00010F6D">
          <w:rPr>
            <w:webHidden/>
            <w:sz w:val="24"/>
            <w:szCs w:val="24"/>
          </w:rPr>
          <w:tab/>
        </w:r>
      </w:hyperlink>
      <w:r w:rsidR="0012699E">
        <w:rPr>
          <w:sz w:val="24"/>
          <w:szCs w:val="24"/>
        </w:rPr>
        <w:t>7</w:t>
      </w:r>
    </w:p>
    <w:p w:rsidR="00C9576F" w:rsidRPr="00010F6D" w:rsidRDefault="00E0704F" w:rsidP="00C9576F">
      <w:pPr>
        <w:pStyle w:val="21"/>
        <w:ind w:firstLine="360"/>
        <w:rPr>
          <w:sz w:val="24"/>
          <w:szCs w:val="24"/>
        </w:rPr>
      </w:pPr>
      <w:hyperlink w:anchor="_Toc306743751" w:history="1">
        <w:r w:rsidR="00C9576F" w:rsidRPr="00010F6D">
          <w:rPr>
            <w:rStyle w:val="a6"/>
            <w:color w:val="auto"/>
            <w:sz w:val="24"/>
            <w:szCs w:val="24"/>
            <w:u w:val="none"/>
          </w:rPr>
          <w:t>3.1. Формы и методы оценивания</w:t>
        </w:r>
        <w:r w:rsidR="00C9576F" w:rsidRPr="00010F6D">
          <w:rPr>
            <w:webHidden/>
            <w:sz w:val="24"/>
            <w:szCs w:val="24"/>
          </w:rPr>
          <w:tab/>
        </w:r>
      </w:hyperlink>
      <w:r w:rsidR="0012699E">
        <w:rPr>
          <w:sz w:val="24"/>
          <w:szCs w:val="24"/>
        </w:rPr>
        <w:t>7</w:t>
      </w:r>
    </w:p>
    <w:p w:rsidR="00C9576F" w:rsidRPr="00010F6D" w:rsidRDefault="00E0704F" w:rsidP="00C9576F">
      <w:pPr>
        <w:pStyle w:val="21"/>
        <w:ind w:firstLine="360"/>
        <w:rPr>
          <w:sz w:val="24"/>
          <w:szCs w:val="24"/>
        </w:rPr>
      </w:pPr>
      <w:hyperlink w:anchor="_Toc306743752" w:history="1">
        <w:r w:rsidR="00C9576F" w:rsidRPr="00010F6D">
          <w:rPr>
            <w:rStyle w:val="a6"/>
            <w:color w:val="auto"/>
            <w:sz w:val="24"/>
            <w:szCs w:val="24"/>
            <w:u w:val="none"/>
          </w:rPr>
          <w:t>3.2. Типовые задания для оценки освоения учебной дисциплины</w:t>
        </w:r>
        <w:r w:rsidR="00C9576F" w:rsidRPr="00010F6D">
          <w:rPr>
            <w:webHidden/>
            <w:sz w:val="24"/>
            <w:szCs w:val="24"/>
          </w:rPr>
          <w:tab/>
        </w:r>
      </w:hyperlink>
      <w:r w:rsidR="0012699E">
        <w:rPr>
          <w:sz w:val="24"/>
          <w:szCs w:val="24"/>
        </w:rPr>
        <w:t>10</w:t>
      </w:r>
    </w:p>
    <w:p w:rsidR="00C9576F" w:rsidRPr="0012699E" w:rsidRDefault="00E0704F" w:rsidP="00AA1A87">
      <w:pPr>
        <w:pStyle w:val="1"/>
        <w:rPr>
          <w:sz w:val="24"/>
          <w:szCs w:val="24"/>
        </w:rPr>
      </w:pPr>
      <w:hyperlink w:anchor="_Toc306743759" w:history="1">
        <w:r w:rsidR="00C9576F" w:rsidRPr="00010F6D">
          <w:rPr>
            <w:rStyle w:val="a6"/>
            <w:color w:val="auto"/>
            <w:sz w:val="24"/>
            <w:szCs w:val="24"/>
            <w:u w:val="none"/>
          </w:rPr>
          <w:t>Контрольно-оценочные материалы для итоговой аттестации по учебной дисциплине</w:t>
        </w:r>
        <w:r w:rsidR="00C9576F" w:rsidRPr="00010F6D">
          <w:rPr>
            <w:webHidden/>
            <w:sz w:val="24"/>
            <w:szCs w:val="24"/>
          </w:rPr>
          <w:tab/>
        </w:r>
      </w:hyperlink>
      <w:r w:rsidR="0012699E" w:rsidRPr="0012699E">
        <w:rPr>
          <w:sz w:val="24"/>
          <w:szCs w:val="24"/>
        </w:rPr>
        <w:t>21</w:t>
      </w:r>
    </w:p>
    <w:p w:rsidR="00C9576F" w:rsidRPr="0012699E" w:rsidRDefault="0012699E" w:rsidP="0012699E">
      <w:pPr>
        <w:pStyle w:val="1"/>
      </w:pPr>
      <w:r>
        <w:rPr>
          <w:sz w:val="24"/>
          <w:szCs w:val="24"/>
        </w:rPr>
        <w:t>Список литературы………………………………………………………………….....23</w:t>
      </w:r>
    </w:p>
    <w:p w:rsidR="00C9576F" w:rsidRDefault="00C9576F" w:rsidP="00C9576F">
      <w:pPr>
        <w:spacing w:line="360" w:lineRule="auto"/>
        <w:jc w:val="both"/>
        <w:rPr>
          <w:b/>
          <w:sz w:val="28"/>
          <w:szCs w:val="28"/>
        </w:rPr>
      </w:pPr>
    </w:p>
    <w:p w:rsidR="00C9576F" w:rsidRDefault="00C9576F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CD41A9" w:rsidRDefault="00CD41A9" w:rsidP="00C9576F">
      <w:pPr>
        <w:rPr>
          <w:rFonts w:ascii="Times New Roman" w:hAnsi="Times New Roman" w:cs="Times New Roman"/>
          <w:sz w:val="28"/>
          <w:szCs w:val="28"/>
        </w:rPr>
      </w:pPr>
    </w:p>
    <w:p w:rsidR="00CD41A9" w:rsidRPr="001E781D" w:rsidRDefault="00CD41A9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Pr="00E63DA4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010F6D" w:rsidRPr="00E63DA4" w:rsidRDefault="00010F6D" w:rsidP="00C9576F">
      <w:pPr>
        <w:rPr>
          <w:rFonts w:ascii="Times New Roman" w:hAnsi="Times New Roman" w:cs="Times New Roman"/>
          <w:sz w:val="28"/>
          <w:szCs w:val="28"/>
        </w:rPr>
      </w:pPr>
    </w:p>
    <w:p w:rsidR="005E015D" w:rsidRPr="005C58F5" w:rsidRDefault="005E015D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Pr="00010F6D" w:rsidRDefault="0099343E" w:rsidP="009934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комплекта контрольно-оценочных средств </w:t>
      </w:r>
      <w:r w:rsidRPr="00010F6D">
        <w:rPr>
          <w:rFonts w:ascii="Times New Roman" w:hAnsi="Times New Roman" w:cs="Times New Roman"/>
          <w:b/>
          <w:sz w:val="24"/>
          <w:szCs w:val="24"/>
        </w:rPr>
        <w:tab/>
      </w:r>
    </w:p>
    <w:p w:rsidR="0099343E" w:rsidRPr="00010F6D" w:rsidRDefault="0099343E" w:rsidP="0095124A">
      <w:pPr>
        <w:spacing w:line="360" w:lineRule="auto"/>
        <w:jc w:val="both"/>
        <w:rPr>
          <w:rStyle w:val="FontStyle44"/>
          <w:rFonts w:cs="Times New Roman"/>
          <w:sz w:val="24"/>
          <w:szCs w:val="24"/>
        </w:rPr>
      </w:pPr>
      <w:r w:rsidRPr="00010F6D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</w:t>
      </w:r>
      <w:r w:rsidRPr="00010F6D">
        <w:rPr>
          <w:rFonts w:ascii="Times New Roman" w:hAnsi="Times New Roman" w:cs="Times New Roman"/>
          <w:b/>
          <w:i/>
          <w:sz w:val="24"/>
          <w:szCs w:val="24"/>
        </w:rPr>
        <w:t xml:space="preserve">Основы </w:t>
      </w:r>
      <w:r w:rsidR="006F6C5F" w:rsidRPr="00010F6D">
        <w:rPr>
          <w:rFonts w:ascii="Times New Roman" w:hAnsi="Times New Roman" w:cs="Times New Roman"/>
          <w:b/>
          <w:i/>
          <w:sz w:val="24"/>
          <w:szCs w:val="24"/>
        </w:rPr>
        <w:t>экономики</w:t>
      </w:r>
      <w:r w:rsidRPr="00010F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10F6D">
        <w:rPr>
          <w:rFonts w:ascii="Times New Roman" w:hAnsi="Times New Roman" w:cs="Times New Roman"/>
          <w:sz w:val="24"/>
          <w:szCs w:val="24"/>
        </w:rPr>
        <w:t>обучающийся должен обладать предусм</w:t>
      </w:r>
      <w:r w:rsidR="000A3EC8" w:rsidRPr="00010F6D">
        <w:rPr>
          <w:rFonts w:ascii="Times New Roman" w:hAnsi="Times New Roman" w:cs="Times New Roman"/>
          <w:sz w:val="24"/>
          <w:szCs w:val="24"/>
        </w:rPr>
        <w:t xml:space="preserve">отренными  ФГОС СПО по профессии </w:t>
      </w:r>
      <w:r w:rsidRPr="00010F6D">
        <w:rPr>
          <w:rFonts w:ascii="Times New Roman" w:hAnsi="Times New Roman" w:cs="Times New Roman"/>
          <w:sz w:val="24"/>
          <w:szCs w:val="24"/>
        </w:rPr>
        <w:t xml:space="preserve"> 150709.02 </w:t>
      </w:r>
      <w:r w:rsidR="0095124A" w:rsidRPr="00010F6D">
        <w:rPr>
          <w:rFonts w:ascii="Times New Roman" w:hAnsi="Times New Roman" w:cs="Times New Roman"/>
          <w:sz w:val="24"/>
          <w:szCs w:val="24"/>
        </w:rPr>
        <w:t>Сварщик (электросварочные и газосварочные работы)</w:t>
      </w:r>
      <w:r w:rsidRPr="00010F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10F6D">
        <w:rPr>
          <w:rFonts w:ascii="Times New Roman" w:hAnsi="Times New Roman" w:cs="Times New Roman"/>
          <w:iCs/>
          <w:sz w:val="24"/>
          <w:szCs w:val="24"/>
        </w:rPr>
        <w:t xml:space="preserve">следующими </w:t>
      </w:r>
      <w:r w:rsidRPr="00010F6D">
        <w:rPr>
          <w:rFonts w:ascii="Times New Roman" w:hAnsi="Times New Roman" w:cs="Times New Roman"/>
          <w:sz w:val="24"/>
          <w:szCs w:val="24"/>
        </w:rPr>
        <w:t>умениями, знаниями, которые формируют профессиональную компетенцию,</w:t>
      </w:r>
      <w:r w:rsidRPr="00010F6D">
        <w:rPr>
          <w:rStyle w:val="FontStyle44"/>
          <w:rFonts w:cs="Times New Roman"/>
          <w:sz w:val="24"/>
          <w:szCs w:val="24"/>
        </w:rPr>
        <w:t xml:space="preserve"> и общими компетенциями:</w:t>
      </w:r>
    </w:p>
    <w:p w:rsidR="0095124A" w:rsidRPr="00010F6D" w:rsidRDefault="006F6C5F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F6D">
        <w:rPr>
          <w:rFonts w:ascii="Times New Roman" w:hAnsi="Times New Roman" w:cs="Times New Roman"/>
          <w:sz w:val="24"/>
          <w:szCs w:val="24"/>
        </w:rPr>
        <w:t>У 1. Находить и использовать экономическую информацию в целях обеспечения собственной конкурентоспособности на рынке труда</w:t>
      </w:r>
      <w:r w:rsidR="0095124A" w:rsidRPr="00010F6D">
        <w:rPr>
          <w:rFonts w:ascii="Times New Roman" w:hAnsi="Times New Roman" w:cs="Times New Roman"/>
          <w:sz w:val="24"/>
          <w:szCs w:val="24"/>
        </w:rPr>
        <w:t>;</w:t>
      </w:r>
    </w:p>
    <w:p w:rsidR="00D77360" w:rsidRPr="00010F6D" w:rsidRDefault="00D77360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0F6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F6C5F" w:rsidRPr="00010F6D">
        <w:rPr>
          <w:rFonts w:ascii="Times New Roman" w:hAnsi="Times New Roman" w:cs="Times New Roman"/>
          <w:sz w:val="24"/>
          <w:szCs w:val="24"/>
        </w:rPr>
        <w:t xml:space="preserve"> 1. Общие принципы организации производственного и технологического процесса</w:t>
      </w:r>
      <w:r w:rsidRPr="00010F6D">
        <w:rPr>
          <w:rFonts w:ascii="Times New Roman" w:hAnsi="Times New Roman" w:cs="Times New Roman"/>
          <w:sz w:val="24"/>
          <w:szCs w:val="24"/>
        </w:rPr>
        <w:t>;</w:t>
      </w:r>
    </w:p>
    <w:p w:rsidR="00D77360" w:rsidRPr="00010F6D" w:rsidRDefault="00D77360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0F6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10F6D">
        <w:rPr>
          <w:rFonts w:ascii="Times New Roman" w:hAnsi="Times New Roman" w:cs="Times New Roman"/>
          <w:sz w:val="24"/>
          <w:szCs w:val="24"/>
        </w:rPr>
        <w:t xml:space="preserve"> 2. </w:t>
      </w:r>
      <w:r w:rsidR="006F6C5F" w:rsidRPr="00010F6D">
        <w:rPr>
          <w:rFonts w:ascii="Times New Roman" w:hAnsi="Times New Roman" w:cs="Times New Roman"/>
          <w:sz w:val="24"/>
          <w:szCs w:val="24"/>
        </w:rPr>
        <w:t>Механизмы ценообразования на продукцию, формы оплаты труда в современных условиях</w:t>
      </w:r>
      <w:r w:rsidR="00A27BB6" w:rsidRPr="00010F6D">
        <w:rPr>
          <w:rFonts w:ascii="Times New Roman" w:hAnsi="Times New Roman" w:cs="Times New Roman"/>
          <w:sz w:val="24"/>
          <w:szCs w:val="24"/>
        </w:rPr>
        <w:t>;</w:t>
      </w:r>
    </w:p>
    <w:p w:rsidR="00A27BB6" w:rsidRPr="00010F6D" w:rsidRDefault="0030644D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0F6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10F6D">
        <w:rPr>
          <w:rFonts w:ascii="Times New Roman" w:hAnsi="Times New Roman" w:cs="Times New Roman"/>
          <w:sz w:val="24"/>
          <w:szCs w:val="24"/>
        </w:rPr>
        <w:t xml:space="preserve"> 3. Цели и задачи структурного подразделения, структуру организации, основы экономических знаний, необходимых в отрасли</w:t>
      </w:r>
      <w:r w:rsidR="00A27BB6" w:rsidRPr="00010F6D">
        <w:rPr>
          <w:rFonts w:ascii="Times New Roman" w:hAnsi="Times New Roman" w:cs="Times New Roman"/>
          <w:sz w:val="24"/>
          <w:szCs w:val="24"/>
        </w:rPr>
        <w:t>;</w:t>
      </w:r>
    </w:p>
    <w:p w:rsidR="007A5DD3" w:rsidRPr="00010F6D" w:rsidRDefault="007A5DD3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F6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интерес;</w:t>
      </w:r>
    </w:p>
    <w:p w:rsidR="007A5DD3" w:rsidRPr="00010F6D" w:rsidRDefault="007A5DD3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F6D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задач;</w:t>
      </w:r>
    </w:p>
    <w:p w:rsidR="007A5DD3" w:rsidRPr="00010F6D" w:rsidRDefault="007A5DD3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F6D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клиентами;</w:t>
      </w:r>
    </w:p>
    <w:p w:rsidR="007A5DD3" w:rsidRPr="00010F6D" w:rsidRDefault="007A5DD3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F6D">
        <w:rPr>
          <w:rFonts w:ascii="Times New Roman" w:hAnsi="Times New Roman" w:cs="Times New Roman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7A5DD3" w:rsidRPr="00010F6D" w:rsidRDefault="007A5DD3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F6D">
        <w:rPr>
          <w:rFonts w:ascii="Times New Roman" w:hAnsi="Times New Roman" w:cs="Times New Roman"/>
          <w:sz w:val="24"/>
          <w:szCs w:val="24"/>
        </w:rPr>
        <w:t xml:space="preserve">Формой аттестации по учебной дисциплине является </w:t>
      </w:r>
      <w:r w:rsidRPr="00010F6D">
        <w:rPr>
          <w:rFonts w:ascii="Times New Roman" w:hAnsi="Times New Roman" w:cs="Times New Roman"/>
          <w:b/>
          <w:i/>
          <w:sz w:val="24"/>
          <w:szCs w:val="24"/>
        </w:rPr>
        <w:t>зачёт.</w:t>
      </w:r>
    </w:p>
    <w:p w:rsidR="004221F0" w:rsidRPr="00010F6D" w:rsidRDefault="004221F0" w:rsidP="007A5D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1F0" w:rsidRPr="00010F6D" w:rsidRDefault="004221F0" w:rsidP="007A5D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99E" w:rsidRDefault="0012699E" w:rsidP="007A5D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99E" w:rsidRDefault="0012699E" w:rsidP="007A5D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99E" w:rsidRDefault="0012699E" w:rsidP="007A5D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99E" w:rsidRDefault="0012699E" w:rsidP="007A5D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99E" w:rsidRDefault="0012699E" w:rsidP="007A5D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DD3" w:rsidRPr="00010F6D" w:rsidRDefault="007A5DD3" w:rsidP="007A5D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освоения учебной дисциплины, подлежащие проверке </w:t>
      </w:r>
    </w:p>
    <w:p w:rsidR="007A5DD3" w:rsidRPr="00010F6D" w:rsidRDefault="007A5DD3" w:rsidP="007A5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F6D">
        <w:rPr>
          <w:rFonts w:ascii="Times New Roman" w:hAnsi="Times New Roman" w:cs="Times New Roman"/>
          <w:sz w:val="24"/>
          <w:szCs w:val="24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tbl>
      <w:tblPr>
        <w:tblStyle w:val="a7"/>
        <w:tblW w:w="0" w:type="auto"/>
        <w:tblLook w:val="04A0"/>
      </w:tblPr>
      <w:tblGrid>
        <w:gridCol w:w="3190"/>
        <w:gridCol w:w="4006"/>
        <w:gridCol w:w="2375"/>
      </w:tblGrid>
      <w:tr w:rsidR="00BD5A63" w:rsidRPr="00010F6D" w:rsidTr="00B853F2">
        <w:tc>
          <w:tcPr>
            <w:tcW w:w="3190" w:type="dxa"/>
          </w:tcPr>
          <w:p w:rsidR="00BD5A63" w:rsidRPr="00010F6D" w:rsidRDefault="00BD5A63" w:rsidP="00BD5A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обучения:  умения, знания и общие компетенции</w:t>
            </w:r>
          </w:p>
        </w:tc>
        <w:tc>
          <w:tcPr>
            <w:tcW w:w="4006" w:type="dxa"/>
          </w:tcPr>
          <w:p w:rsidR="00BD5A63" w:rsidRPr="00010F6D" w:rsidRDefault="00BD5A63" w:rsidP="00BD5A63">
            <w:pPr>
              <w:pStyle w:val="1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F6D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375" w:type="dxa"/>
          </w:tcPr>
          <w:p w:rsidR="00BD5A63" w:rsidRPr="00010F6D" w:rsidRDefault="00BD5A63" w:rsidP="00BD5A63">
            <w:pPr>
              <w:pStyle w:val="1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F6D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BD5A63" w:rsidRPr="00010F6D" w:rsidTr="00B853F2">
        <w:tc>
          <w:tcPr>
            <w:tcW w:w="3190" w:type="dxa"/>
          </w:tcPr>
          <w:p w:rsidR="00BD5A63" w:rsidRPr="00010F6D" w:rsidRDefault="00BD5A63" w:rsidP="007A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F6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4006" w:type="dxa"/>
          </w:tcPr>
          <w:p w:rsidR="00BD5A63" w:rsidRPr="00010F6D" w:rsidRDefault="00BD5A63" w:rsidP="007A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</w:tcPr>
          <w:p w:rsidR="00BD5A63" w:rsidRPr="00010F6D" w:rsidRDefault="00BD5A63" w:rsidP="007A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5A63" w:rsidRPr="00010F6D" w:rsidTr="00B853F2">
        <w:tc>
          <w:tcPr>
            <w:tcW w:w="3190" w:type="dxa"/>
          </w:tcPr>
          <w:p w:rsidR="00BD5A63" w:rsidRPr="00010F6D" w:rsidRDefault="00BD5A63" w:rsidP="00B8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У 1.  Находить и использовать экономическую информацию в целях обеспечения собственной конкурентоспособности на рынке труда;</w:t>
            </w:r>
          </w:p>
          <w:p w:rsidR="00BD5A63" w:rsidRPr="00010F6D" w:rsidRDefault="00BD5A63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интерес;</w:t>
            </w:r>
          </w:p>
          <w:p w:rsidR="00B853F2" w:rsidRPr="00010F6D" w:rsidRDefault="00B853F2" w:rsidP="00B8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задач;</w:t>
            </w: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команде, </w:t>
            </w:r>
            <w:r w:rsidRPr="0001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 общаться с коллегами, руководством, клиентами;</w:t>
            </w: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006" w:type="dxa"/>
          </w:tcPr>
          <w:p w:rsidR="00B853F2" w:rsidRPr="00010F6D" w:rsidRDefault="00AA0DD9" w:rsidP="00B853F2">
            <w:pPr>
              <w:numPr>
                <w:ilvl w:val="0"/>
                <w:numId w:val="3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981">
              <w:rPr>
                <w:rFonts w:ascii="Times New Roman" w:hAnsi="Times New Roman"/>
                <w:sz w:val="24"/>
                <w:szCs w:val="24"/>
              </w:rPr>
              <w:lastRenderedPageBreak/>
              <w:t>Умение пользоваться справочной и нормативной доку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ментацией </w:t>
            </w:r>
            <w:r w:rsidR="00B853F2" w:rsidRPr="00010F6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конкурентоспособности на рынке труда.</w:t>
            </w: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- явно выраженный интерес к профессии;</w:t>
            </w: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F6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  <w:r w:rsidRPr="00010F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F6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результативное участие в конкурсах профессионального мастерства;</w:t>
            </w:r>
          </w:p>
          <w:p w:rsidR="00B853F2" w:rsidRPr="00010F6D" w:rsidRDefault="00B853F2" w:rsidP="00B853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способами поиска информации;</w:t>
            </w: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адекватность оценки полезности информации;</w:t>
            </w: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самостоятельность поиска информации при решении не типовых профессиональных задач;</w:t>
            </w:r>
          </w:p>
          <w:p w:rsidR="00B853F2" w:rsidRPr="00010F6D" w:rsidRDefault="00B853F2" w:rsidP="00B853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обучающимися, преподавателями и мастерами в ходе обучения на принципах </w:t>
            </w:r>
            <w:r w:rsidRPr="00010F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толерантного отношения;</w:t>
            </w:r>
            <w:r w:rsidRPr="00010F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соблюдение этических норм общения при взаимодействии с обучающимися, преподавателями, мастерами  и руководителями практики;</w:t>
            </w:r>
            <w:r w:rsidRPr="00010F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010F6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принципов профессиональной этики;</w:t>
            </w: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53F2" w:rsidRPr="00010F6D" w:rsidRDefault="00B853F2" w:rsidP="00B85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F6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внеурочной работе с учетом подготовки к исполнению воинской обязанности, военных сборах;</w:t>
            </w:r>
          </w:p>
          <w:p w:rsidR="00BD5A63" w:rsidRPr="00010F6D" w:rsidRDefault="00B853F2" w:rsidP="00B8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профессиональных знаний в ходе прохождения воинской службы.</w:t>
            </w:r>
          </w:p>
        </w:tc>
        <w:tc>
          <w:tcPr>
            <w:tcW w:w="2375" w:type="dxa"/>
          </w:tcPr>
          <w:p w:rsidR="00BD5A63" w:rsidRPr="00010F6D" w:rsidRDefault="00BD5A63" w:rsidP="007A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A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71784D" w:rsidRPr="00010F6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Оценка выполнения тестовых заданий.</w:t>
            </w:r>
          </w:p>
          <w:p w:rsidR="0071784D" w:rsidRPr="00010F6D" w:rsidRDefault="0071784D" w:rsidP="00717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самостоятельной работы.</w:t>
            </w: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D" w:rsidRPr="00010F6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sz w:val="24"/>
                <w:szCs w:val="24"/>
              </w:rPr>
              <w:t>Сведения военкомата.</w:t>
            </w:r>
          </w:p>
        </w:tc>
      </w:tr>
      <w:tr w:rsidR="00BD5A63" w:rsidRPr="00BD5A63" w:rsidTr="00B853F2">
        <w:tc>
          <w:tcPr>
            <w:tcW w:w="3190" w:type="dxa"/>
          </w:tcPr>
          <w:p w:rsidR="00BD5A63" w:rsidRPr="00B853F2" w:rsidRDefault="00B853F2" w:rsidP="00B8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006" w:type="dxa"/>
          </w:tcPr>
          <w:p w:rsidR="00BD5A63" w:rsidRPr="00B853F2" w:rsidRDefault="00BD5A63" w:rsidP="00B8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D5A63" w:rsidRPr="00BD5A63" w:rsidRDefault="00BD5A63" w:rsidP="007A5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84D" w:rsidRPr="00BD5A63" w:rsidTr="00B853F2">
        <w:tc>
          <w:tcPr>
            <w:tcW w:w="3190" w:type="dxa"/>
          </w:tcPr>
          <w:p w:rsidR="0071784D" w:rsidRPr="0071784D" w:rsidRDefault="0071784D" w:rsidP="0071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1784D">
              <w:rPr>
                <w:rFonts w:ascii="Times New Roman" w:hAnsi="Times New Roman" w:cs="Times New Roman"/>
                <w:sz w:val="24"/>
                <w:szCs w:val="24"/>
              </w:rPr>
              <w:t xml:space="preserve"> 1. Общие принципы организации производственного и технологического процесса;</w:t>
            </w:r>
          </w:p>
          <w:p w:rsidR="0071784D" w:rsidRPr="0071784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71784D" w:rsidRPr="0071784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Точность и полнота знаний по классификации предприятий.</w:t>
            </w:r>
          </w:p>
        </w:tc>
        <w:tc>
          <w:tcPr>
            <w:tcW w:w="2375" w:type="dxa"/>
          </w:tcPr>
          <w:p w:rsidR="0071784D" w:rsidRPr="0071784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71784D" w:rsidRPr="0071784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Оценка выполнения тестовых заданий.</w:t>
            </w:r>
          </w:p>
          <w:p w:rsidR="0071784D" w:rsidRPr="00BD5A63" w:rsidRDefault="0071784D" w:rsidP="0071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самостоятельной работы.</w:t>
            </w:r>
          </w:p>
        </w:tc>
      </w:tr>
      <w:tr w:rsidR="0071784D" w:rsidRPr="00BD5A63" w:rsidTr="00B853F2">
        <w:tc>
          <w:tcPr>
            <w:tcW w:w="3190" w:type="dxa"/>
          </w:tcPr>
          <w:p w:rsidR="0071784D" w:rsidRPr="0071784D" w:rsidRDefault="0071784D" w:rsidP="0071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1784D">
              <w:rPr>
                <w:rFonts w:ascii="Times New Roman" w:hAnsi="Times New Roman" w:cs="Times New Roman"/>
                <w:sz w:val="24"/>
                <w:szCs w:val="24"/>
              </w:rPr>
              <w:t xml:space="preserve"> 2. Механизмы ценообразования на продукцию, формы оплаты труда в современных условиях;</w:t>
            </w:r>
          </w:p>
          <w:p w:rsidR="0071784D" w:rsidRPr="0071784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71784D" w:rsidRPr="0071784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Точность и полнота знаний по механизмам ценообразования на продукцию и  формам оплаты труда</w:t>
            </w:r>
          </w:p>
        </w:tc>
        <w:tc>
          <w:tcPr>
            <w:tcW w:w="2375" w:type="dxa"/>
          </w:tcPr>
          <w:p w:rsidR="0071784D" w:rsidRPr="0071784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71784D" w:rsidRPr="0071784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Оценка выполнения тестовых заданий.</w:t>
            </w:r>
          </w:p>
          <w:p w:rsidR="0071784D" w:rsidRPr="00BD5A63" w:rsidRDefault="0071784D" w:rsidP="0071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самостоятельной работы.</w:t>
            </w:r>
          </w:p>
        </w:tc>
      </w:tr>
      <w:tr w:rsidR="0071784D" w:rsidRPr="00BD5A63" w:rsidTr="00B853F2">
        <w:tc>
          <w:tcPr>
            <w:tcW w:w="3190" w:type="dxa"/>
          </w:tcPr>
          <w:p w:rsidR="0071784D" w:rsidRPr="0071784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1784D">
              <w:rPr>
                <w:rFonts w:ascii="Times New Roman" w:hAnsi="Times New Roman" w:cs="Times New Roman"/>
                <w:sz w:val="24"/>
                <w:szCs w:val="24"/>
              </w:rPr>
              <w:t xml:space="preserve"> 3. Цели и задачи структурного подразделения, структуру организации, основы экономических знаний, необходимых в отрасли.</w:t>
            </w:r>
          </w:p>
          <w:p w:rsidR="0071784D" w:rsidRPr="0071784D" w:rsidRDefault="0071784D" w:rsidP="0071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71784D" w:rsidRPr="0071784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Знание целей и задач структурного подразделения, точность и полнота знаний по основам  экономики.</w:t>
            </w:r>
          </w:p>
        </w:tc>
        <w:tc>
          <w:tcPr>
            <w:tcW w:w="2375" w:type="dxa"/>
          </w:tcPr>
          <w:p w:rsidR="0071784D" w:rsidRPr="0071784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71784D" w:rsidRPr="0071784D" w:rsidRDefault="0071784D" w:rsidP="007178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Оценка выполнения тестовых заданий.</w:t>
            </w:r>
          </w:p>
          <w:p w:rsidR="0071784D" w:rsidRPr="00BD5A63" w:rsidRDefault="0071784D" w:rsidP="0071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84D"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самостоятельной работы.</w:t>
            </w:r>
          </w:p>
        </w:tc>
      </w:tr>
    </w:tbl>
    <w:p w:rsidR="00010F6D" w:rsidRPr="00E63DA4" w:rsidRDefault="00010F6D" w:rsidP="00C9576F">
      <w:pPr>
        <w:rPr>
          <w:rFonts w:ascii="Times New Roman" w:hAnsi="Times New Roman" w:cs="Times New Roman"/>
          <w:sz w:val="28"/>
          <w:szCs w:val="28"/>
        </w:rPr>
      </w:pPr>
    </w:p>
    <w:p w:rsidR="0012699E" w:rsidRDefault="0012699E" w:rsidP="00E81F94">
      <w:pPr>
        <w:tabs>
          <w:tab w:val="left" w:pos="2535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9E" w:rsidRDefault="0012699E" w:rsidP="00E81F94">
      <w:pPr>
        <w:tabs>
          <w:tab w:val="left" w:pos="2535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9E" w:rsidRDefault="0012699E" w:rsidP="00E81F94">
      <w:pPr>
        <w:tabs>
          <w:tab w:val="left" w:pos="2535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E81F94" w:rsidRPr="00E81F94" w:rsidRDefault="00E81F94" w:rsidP="00E81F94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 w:rsidRPr="00F47E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Оценка освоения учебной дисциплины:</w:t>
      </w:r>
    </w:p>
    <w:p w:rsidR="00E81F94" w:rsidRPr="00F47EE6" w:rsidRDefault="00E81F94" w:rsidP="00E81F9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47E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3.1. Формы и методы оценивания</w:t>
      </w:r>
    </w:p>
    <w:p w:rsidR="00462569" w:rsidRPr="001E781D" w:rsidRDefault="00E81F94" w:rsidP="00010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Предметом оценки служат умения и знания, предусмотренные ФГОС </w:t>
      </w:r>
      <w:r w:rsidR="007178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 </w:t>
      </w:r>
      <w:r w:rsidRPr="00F47EE6">
        <w:rPr>
          <w:rFonts w:ascii="Times New Roman" w:eastAsia="Calibri" w:hAnsi="Times New Roman" w:cs="Times New Roman"/>
          <w:color w:val="000000"/>
          <w:sz w:val="28"/>
          <w:szCs w:val="28"/>
        </w:rPr>
        <w:t>по дисциплине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Основы экономики</w:t>
      </w:r>
      <w:r w:rsidRPr="00F47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направленные на формирование общих и профессиональных компетенций.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Итоговой аттестацией по учебной дисциплине является </w:t>
      </w:r>
      <w:r w:rsidR="005C58F5" w:rsidRPr="005C58F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C58F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зачет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который проводится в тестовой форме.</w:t>
      </w:r>
      <w:r w:rsidR="00010F6D" w:rsidRPr="001E7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F94" w:rsidRDefault="00E81F94" w:rsidP="00462569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  <w:sectPr w:rsidR="00E81F94" w:rsidSect="002D467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F94" w:rsidRPr="00202E85" w:rsidRDefault="00E81F94" w:rsidP="00E81F94">
      <w:pPr>
        <w:jc w:val="center"/>
        <w:rPr>
          <w:sz w:val="28"/>
          <w:szCs w:val="28"/>
        </w:rPr>
      </w:pPr>
      <w:r w:rsidRPr="00C40735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245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3402"/>
        <w:gridCol w:w="1701"/>
        <w:gridCol w:w="1770"/>
        <w:gridCol w:w="1980"/>
        <w:gridCol w:w="1260"/>
        <w:gridCol w:w="1980"/>
      </w:tblGrid>
      <w:tr w:rsidR="00E81F94" w:rsidRPr="002778C7" w:rsidTr="00881605">
        <w:tc>
          <w:tcPr>
            <w:tcW w:w="2693" w:type="dxa"/>
            <w:vMerge w:val="restart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093" w:type="dxa"/>
            <w:gridSpan w:val="6"/>
            <w:shd w:val="clear" w:color="auto" w:fill="auto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Формы и методы контроля </w:t>
            </w:r>
          </w:p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81F94" w:rsidRPr="002778C7" w:rsidTr="00881605">
        <w:trPr>
          <w:trHeight w:val="631"/>
        </w:trPr>
        <w:tc>
          <w:tcPr>
            <w:tcW w:w="2693" w:type="dxa"/>
            <w:vMerge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750" w:type="dxa"/>
            <w:gridSpan w:val="2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240" w:type="dxa"/>
            <w:gridSpan w:val="2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E81F94" w:rsidRPr="002778C7" w:rsidTr="00881605">
        <w:trPr>
          <w:trHeight w:val="631"/>
        </w:trPr>
        <w:tc>
          <w:tcPr>
            <w:tcW w:w="2693" w:type="dxa"/>
            <w:vMerge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701" w:type="dxa"/>
            <w:shd w:val="clear" w:color="auto" w:fill="auto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2778C7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177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8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2778C7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126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8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2778C7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</w:tr>
      <w:tr w:rsidR="00E81F94" w:rsidRPr="002778C7" w:rsidTr="00881605">
        <w:tc>
          <w:tcPr>
            <w:tcW w:w="2693" w:type="dxa"/>
          </w:tcPr>
          <w:p w:rsidR="00E81F94" w:rsidRPr="00D45C6E" w:rsidRDefault="00E81F94" w:rsidP="0088160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778C7">
              <w:rPr>
                <w:rFonts w:ascii="Times New Roman" w:hAnsi="Times New Roman"/>
                <w:b/>
                <w:bCs/>
              </w:rPr>
              <w:t>Раздел 1</w:t>
            </w:r>
          </w:p>
          <w:p w:rsidR="00E81F94" w:rsidRPr="00A41737" w:rsidRDefault="00653228" w:rsidP="00881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A06">
              <w:rPr>
                <w:rStyle w:val="FontStyle17"/>
                <w:rFonts w:eastAsiaTheme="minorEastAsia"/>
                <w:sz w:val="24"/>
                <w:szCs w:val="24"/>
              </w:rPr>
              <w:t>Основы экономики</w:t>
            </w:r>
          </w:p>
        </w:tc>
        <w:tc>
          <w:tcPr>
            <w:tcW w:w="3402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0" w:type="dxa"/>
          </w:tcPr>
          <w:p w:rsidR="00E81F94" w:rsidRPr="00A63DE9" w:rsidRDefault="0012699E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Тестирование</w:t>
            </w:r>
          </w:p>
        </w:tc>
        <w:tc>
          <w:tcPr>
            <w:tcW w:w="1980" w:type="dxa"/>
          </w:tcPr>
          <w:p w:rsidR="005D7DE8" w:rsidRPr="002778C7" w:rsidRDefault="005D7DE8" w:rsidP="005D7DE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5D7DE8" w:rsidRPr="008E04E1" w:rsidRDefault="005D7DE8" w:rsidP="005D7DE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5D7DE8" w:rsidRPr="008E04E1" w:rsidRDefault="005D7DE8" w:rsidP="005D7DE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E81F94" w:rsidRPr="002778C7" w:rsidRDefault="005D7DE8" w:rsidP="005D7DE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260" w:type="dxa"/>
          </w:tcPr>
          <w:p w:rsidR="00E81F94" w:rsidRPr="008E04E1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FF0000"/>
              </w:rPr>
            </w:pPr>
          </w:p>
          <w:p w:rsidR="00E81F94" w:rsidRPr="004F4B50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FF0000"/>
              </w:rPr>
            </w:pPr>
          </w:p>
        </w:tc>
        <w:tc>
          <w:tcPr>
            <w:tcW w:w="198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</w:p>
        </w:tc>
      </w:tr>
      <w:tr w:rsidR="00E81F94" w:rsidRPr="002778C7" w:rsidTr="00881605">
        <w:tc>
          <w:tcPr>
            <w:tcW w:w="2693" w:type="dxa"/>
          </w:tcPr>
          <w:p w:rsidR="00E81F94" w:rsidRPr="00257178" w:rsidRDefault="00E81F94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81F94" w:rsidRPr="00653228" w:rsidRDefault="00653228" w:rsidP="00653228">
            <w:pPr>
              <w:pStyle w:val="Style5"/>
              <w:widowControl/>
              <w:spacing w:line="226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653228">
              <w:rPr>
                <w:rStyle w:val="FontStyle19"/>
                <w:rFonts w:eastAsiaTheme="minorEastAsia"/>
                <w:sz w:val="22"/>
                <w:szCs w:val="22"/>
              </w:rPr>
              <w:t>Тема 1.1. Сущность экономики и история ее развития</w:t>
            </w:r>
          </w:p>
        </w:tc>
        <w:tc>
          <w:tcPr>
            <w:tcW w:w="3402" w:type="dxa"/>
          </w:tcPr>
          <w:p w:rsidR="00E81F94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E81F94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Тестирование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E81F94" w:rsidRPr="008E04E1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E81F94" w:rsidRPr="008E04E1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E81F94" w:rsidRPr="008E04E1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0" w:type="dxa"/>
          </w:tcPr>
          <w:p w:rsidR="00E81F94" w:rsidRPr="004F4B50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81F94" w:rsidRPr="002778C7" w:rsidTr="00881605">
        <w:tc>
          <w:tcPr>
            <w:tcW w:w="2693" w:type="dxa"/>
          </w:tcPr>
          <w:p w:rsidR="00E81F94" w:rsidRPr="00A41737" w:rsidRDefault="00653228" w:rsidP="0088160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Тема 1.2. Производство и экономика</w:t>
            </w:r>
          </w:p>
        </w:tc>
        <w:tc>
          <w:tcPr>
            <w:tcW w:w="3402" w:type="dxa"/>
          </w:tcPr>
          <w:p w:rsidR="00E81F94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E81F94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Тестирование</w:t>
            </w:r>
            <w:r w:rsidRPr="002778C7">
              <w:rPr>
                <w:rFonts w:ascii="Times New Roman" w:hAnsi="Times New Roman"/>
                <w:i/>
                <w:iCs/>
              </w:rPr>
              <w:t xml:space="preserve">  </w:t>
            </w:r>
          </w:p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E81F94" w:rsidRPr="008E04E1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E81F94" w:rsidRPr="008E04E1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E81F94" w:rsidRPr="00DE3744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81F94" w:rsidRPr="004F4B50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81F94" w:rsidRPr="002778C7" w:rsidTr="00881605">
        <w:tc>
          <w:tcPr>
            <w:tcW w:w="2693" w:type="dxa"/>
          </w:tcPr>
          <w:p w:rsidR="00E81F94" w:rsidRDefault="00653228" w:rsidP="0088160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Тема. 1.3. Принципы рыночной экономики</w:t>
            </w:r>
          </w:p>
        </w:tc>
        <w:tc>
          <w:tcPr>
            <w:tcW w:w="3402" w:type="dxa"/>
          </w:tcPr>
          <w:p w:rsidR="00E81F94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Тестирование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E81F94" w:rsidRPr="008E04E1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E81F94" w:rsidRPr="008E04E1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E81F94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81F94" w:rsidRPr="004F4B50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E81F94" w:rsidRPr="002778C7" w:rsidRDefault="00E81F94" w:rsidP="0088160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53228" w:rsidRPr="002778C7" w:rsidTr="00881605">
        <w:tc>
          <w:tcPr>
            <w:tcW w:w="2693" w:type="dxa"/>
          </w:tcPr>
          <w:p w:rsidR="00653228" w:rsidRPr="00105A06" w:rsidRDefault="00653228" w:rsidP="00653228">
            <w:pPr>
              <w:pStyle w:val="ac"/>
              <w:spacing w:after="0" w:line="240" w:lineRule="auto"/>
              <w:ind w:left="0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Тема. 1.4. Место сельского хозяйства в АПК</w:t>
            </w:r>
          </w:p>
        </w:tc>
        <w:tc>
          <w:tcPr>
            <w:tcW w:w="3402" w:type="dxa"/>
          </w:tcPr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Тестирование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53228" w:rsidRPr="004F4B50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53228" w:rsidRPr="002778C7" w:rsidTr="00881605">
        <w:tc>
          <w:tcPr>
            <w:tcW w:w="2693" w:type="dxa"/>
          </w:tcPr>
          <w:p w:rsidR="00653228" w:rsidRPr="00105A06" w:rsidRDefault="00653228" w:rsidP="00653228">
            <w:pPr>
              <w:pStyle w:val="ac"/>
              <w:spacing w:after="0" w:line="240" w:lineRule="auto"/>
              <w:ind w:left="0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Тема. 1.5. Предприятие объект и материальная база предпринимательства</w:t>
            </w:r>
          </w:p>
        </w:tc>
        <w:tc>
          <w:tcPr>
            <w:tcW w:w="3402" w:type="dxa"/>
          </w:tcPr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Тестирование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53228" w:rsidRPr="004F4B50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53228" w:rsidRPr="002778C7" w:rsidTr="00881605">
        <w:tc>
          <w:tcPr>
            <w:tcW w:w="2693" w:type="dxa"/>
          </w:tcPr>
          <w:p w:rsidR="00653228" w:rsidRPr="00653228" w:rsidRDefault="00653228" w:rsidP="00653228">
            <w:pPr>
              <w:pStyle w:val="Style5"/>
              <w:widowControl/>
              <w:spacing w:line="230" w:lineRule="exact"/>
              <w:jc w:val="center"/>
              <w:rPr>
                <w:rStyle w:val="FontStyle19"/>
                <w:rFonts w:eastAsiaTheme="minorEastAsia"/>
                <w:sz w:val="22"/>
                <w:szCs w:val="22"/>
              </w:rPr>
            </w:pPr>
            <w:r w:rsidRPr="00653228">
              <w:rPr>
                <w:rStyle w:val="FontStyle19"/>
                <w:rFonts w:eastAsiaTheme="minorEastAsia"/>
                <w:sz w:val="22"/>
                <w:szCs w:val="22"/>
              </w:rPr>
              <w:t>Тема 1.6. Факторы</w:t>
            </w:r>
          </w:p>
          <w:p w:rsidR="00653228" w:rsidRPr="00653228" w:rsidRDefault="00653228" w:rsidP="00653228">
            <w:pPr>
              <w:pStyle w:val="Style5"/>
              <w:widowControl/>
              <w:spacing w:line="230" w:lineRule="exact"/>
              <w:jc w:val="center"/>
              <w:rPr>
                <w:rStyle w:val="FontStyle19"/>
                <w:rFonts w:eastAsiaTheme="minorEastAsia"/>
                <w:sz w:val="22"/>
                <w:szCs w:val="22"/>
              </w:rPr>
            </w:pPr>
            <w:r w:rsidRPr="00653228">
              <w:rPr>
                <w:rStyle w:val="FontStyle19"/>
                <w:rFonts w:eastAsiaTheme="minorEastAsia"/>
                <w:sz w:val="22"/>
                <w:szCs w:val="22"/>
              </w:rPr>
              <w:t>сельскохозяйственного</w:t>
            </w:r>
          </w:p>
          <w:p w:rsidR="00653228" w:rsidRPr="00105A06" w:rsidRDefault="00653228" w:rsidP="00653228">
            <w:pPr>
              <w:pStyle w:val="ac"/>
              <w:spacing w:after="0" w:line="240" w:lineRule="auto"/>
              <w:ind w:left="0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653228">
              <w:rPr>
                <w:rStyle w:val="FontStyle19"/>
                <w:rFonts w:eastAsiaTheme="minorEastAsia"/>
                <w:sz w:val="22"/>
                <w:szCs w:val="22"/>
              </w:rPr>
              <w:lastRenderedPageBreak/>
              <w:t>производства</w:t>
            </w:r>
            <w:r>
              <w:rPr>
                <w:rStyle w:val="FontStyle19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Устный опрос</w:t>
            </w:r>
          </w:p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Тестирование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53228" w:rsidRPr="004F4B50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53228" w:rsidRPr="002778C7" w:rsidTr="00881605">
        <w:tc>
          <w:tcPr>
            <w:tcW w:w="2693" w:type="dxa"/>
          </w:tcPr>
          <w:p w:rsidR="00653228" w:rsidRPr="00653228" w:rsidRDefault="00653228" w:rsidP="00653228">
            <w:pPr>
              <w:pStyle w:val="ac"/>
              <w:spacing w:after="0" w:line="240" w:lineRule="auto"/>
              <w:ind w:left="0"/>
              <w:jc w:val="center"/>
              <w:rPr>
                <w:rStyle w:val="FontStyle19"/>
                <w:rFonts w:eastAsiaTheme="minorEastAsia"/>
                <w:sz w:val="22"/>
                <w:szCs w:val="22"/>
              </w:rPr>
            </w:pPr>
            <w:r>
              <w:rPr>
                <w:rStyle w:val="FontStyle19"/>
                <w:rFonts w:eastAsiaTheme="minorEastAsia"/>
                <w:sz w:val="22"/>
                <w:szCs w:val="22"/>
              </w:rPr>
              <w:lastRenderedPageBreak/>
              <w:t>Тема</w:t>
            </w:r>
            <w:r w:rsidRPr="00653228">
              <w:rPr>
                <w:rStyle w:val="FontStyle19"/>
                <w:rFonts w:eastAsiaTheme="minorEastAsia"/>
                <w:sz w:val="22"/>
                <w:szCs w:val="22"/>
              </w:rPr>
              <w:t xml:space="preserve"> </w:t>
            </w:r>
            <w:r w:rsidR="0085049B">
              <w:rPr>
                <w:rStyle w:val="FontStyle19"/>
                <w:rFonts w:eastAsiaTheme="minorEastAsia"/>
                <w:sz w:val="22"/>
                <w:szCs w:val="22"/>
              </w:rPr>
              <w:t>1.7. Те</w:t>
            </w:r>
            <w:r w:rsidRPr="00653228">
              <w:rPr>
                <w:rStyle w:val="FontStyle19"/>
                <w:rFonts w:eastAsiaTheme="minorEastAsia"/>
                <w:sz w:val="22"/>
                <w:szCs w:val="22"/>
              </w:rPr>
              <w:t>хнико-экономические показатели</w:t>
            </w:r>
          </w:p>
        </w:tc>
        <w:tc>
          <w:tcPr>
            <w:tcW w:w="3402" w:type="dxa"/>
          </w:tcPr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Тестирование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53228" w:rsidRPr="004F4B50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53228" w:rsidRPr="002778C7" w:rsidTr="00881605">
        <w:tc>
          <w:tcPr>
            <w:tcW w:w="2693" w:type="dxa"/>
          </w:tcPr>
          <w:p w:rsidR="00653228" w:rsidRPr="00105A06" w:rsidRDefault="00653228" w:rsidP="00653228">
            <w:pPr>
              <w:pStyle w:val="ac"/>
              <w:spacing w:after="0" w:line="240" w:lineRule="auto"/>
              <w:ind w:left="0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 w:rsidRPr="00105A06">
              <w:rPr>
                <w:rStyle w:val="FontStyle19"/>
                <w:rFonts w:eastAsiaTheme="minorEastAsia"/>
                <w:sz w:val="24"/>
                <w:szCs w:val="24"/>
              </w:rPr>
              <w:t>Тема 1.8. Оплата труда в сельском хозяйстве</w:t>
            </w:r>
          </w:p>
        </w:tc>
        <w:tc>
          <w:tcPr>
            <w:tcW w:w="3402" w:type="dxa"/>
          </w:tcPr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№1</w:t>
            </w:r>
          </w:p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№2</w:t>
            </w:r>
          </w:p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№3</w:t>
            </w:r>
          </w:p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№4</w:t>
            </w:r>
          </w:p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№5</w:t>
            </w:r>
            <w:r w:rsidRPr="002778C7">
              <w:rPr>
                <w:rFonts w:ascii="Times New Roman" w:hAnsi="Times New Roman"/>
                <w:i/>
                <w:iCs/>
              </w:rPr>
              <w:t xml:space="preserve">  </w:t>
            </w:r>
            <w:r>
              <w:rPr>
                <w:rFonts w:ascii="Times New Roman" w:hAnsi="Times New Roman"/>
                <w:i/>
                <w:iCs/>
              </w:rPr>
              <w:t xml:space="preserve"> Практическая работа №6</w:t>
            </w:r>
          </w:p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№7</w:t>
            </w:r>
            <w:r w:rsidRPr="002778C7">
              <w:rPr>
                <w:rFonts w:ascii="Times New Roman" w:hAnsi="Times New Roman"/>
                <w:i/>
                <w:iCs/>
              </w:rPr>
              <w:t xml:space="preserve">  </w:t>
            </w:r>
            <w:r>
              <w:rPr>
                <w:rFonts w:ascii="Times New Roman" w:hAnsi="Times New Roman"/>
                <w:i/>
                <w:iCs/>
              </w:rPr>
              <w:t>Тестирование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653228" w:rsidRPr="008E04E1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53228" w:rsidRPr="004F4B50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53228" w:rsidRPr="002778C7" w:rsidTr="00881605">
        <w:tc>
          <w:tcPr>
            <w:tcW w:w="2693" w:type="dxa"/>
          </w:tcPr>
          <w:p w:rsidR="0085049B" w:rsidRDefault="0085049B" w:rsidP="008504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Итоговая</w:t>
            </w:r>
          </w:p>
          <w:p w:rsidR="00653228" w:rsidRPr="00105A06" w:rsidRDefault="0085049B" w:rsidP="0085049B">
            <w:pPr>
              <w:pStyle w:val="ac"/>
              <w:spacing w:after="0" w:line="240" w:lineRule="auto"/>
              <w:ind w:left="0"/>
              <w:jc w:val="center"/>
              <w:rPr>
                <w:rStyle w:val="FontStyle19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аттестация</w:t>
            </w:r>
          </w:p>
        </w:tc>
        <w:tc>
          <w:tcPr>
            <w:tcW w:w="3402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</w:tcPr>
          <w:p w:rsidR="00653228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7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53228" w:rsidRPr="002778C7" w:rsidRDefault="00653228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53228" w:rsidRPr="0085049B" w:rsidRDefault="0085049B" w:rsidP="0065322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5049B">
              <w:rPr>
                <w:rFonts w:ascii="Times New Roman" w:hAnsi="Times New Roman"/>
                <w:b/>
              </w:rPr>
              <w:t>Зачёт</w:t>
            </w:r>
          </w:p>
        </w:tc>
        <w:tc>
          <w:tcPr>
            <w:tcW w:w="1980" w:type="dxa"/>
          </w:tcPr>
          <w:p w:rsidR="0085049B" w:rsidRPr="002778C7" w:rsidRDefault="0085049B" w:rsidP="008504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85049B" w:rsidRPr="008E04E1" w:rsidRDefault="0085049B" w:rsidP="008504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85049B" w:rsidRPr="008E04E1" w:rsidRDefault="0085049B" w:rsidP="008504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653228" w:rsidRPr="002778C7" w:rsidRDefault="0085049B" w:rsidP="008504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</w:tr>
    </w:tbl>
    <w:p w:rsidR="00E81F94" w:rsidRPr="00C40735" w:rsidRDefault="00E81F94" w:rsidP="00E81F9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2569" w:rsidRPr="001E781D" w:rsidRDefault="00462569" w:rsidP="00462569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462569" w:rsidRPr="001E781D" w:rsidRDefault="00462569" w:rsidP="00462569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881605" w:rsidRDefault="00881605" w:rsidP="00462569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  <w:sectPr w:rsidR="00881605" w:rsidSect="00E81F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6448" w:rsidRPr="005D7DE8" w:rsidRDefault="00416448" w:rsidP="00416448">
      <w:pPr>
        <w:pStyle w:val="ac"/>
        <w:numPr>
          <w:ilvl w:val="1"/>
          <w:numId w:val="2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7DE8">
        <w:rPr>
          <w:rFonts w:ascii="Times New Roman" w:hAnsi="Times New Roman"/>
          <w:b/>
          <w:bCs/>
          <w:sz w:val="24"/>
          <w:szCs w:val="24"/>
        </w:rPr>
        <w:lastRenderedPageBreak/>
        <w:t>Типовые задания для оценки освоения учебной дисциплины</w:t>
      </w:r>
    </w:p>
    <w:p w:rsidR="00416448" w:rsidRPr="005D7DE8" w:rsidRDefault="00416448" w:rsidP="00416448">
      <w:pPr>
        <w:pStyle w:val="ac"/>
        <w:numPr>
          <w:ilvl w:val="2"/>
          <w:numId w:val="2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7DE8">
        <w:rPr>
          <w:rFonts w:ascii="Times New Roman" w:hAnsi="Times New Roman"/>
          <w:b/>
          <w:bCs/>
          <w:sz w:val="24"/>
          <w:szCs w:val="24"/>
        </w:rPr>
        <w:t>Типовые задания для оценки знаний</w:t>
      </w:r>
      <w:r w:rsidR="00DE35F7" w:rsidRPr="005D7DE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DE35F7" w:rsidRPr="005D7DE8">
        <w:rPr>
          <w:rFonts w:ascii="Times New Roman" w:hAnsi="Times New Roman"/>
          <w:b/>
          <w:bCs/>
          <w:sz w:val="24"/>
          <w:szCs w:val="24"/>
        </w:rPr>
        <w:t>З</w:t>
      </w:r>
      <w:proofErr w:type="gramEnd"/>
      <w:r w:rsidR="00DE35F7" w:rsidRPr="005D7DE8">
        <w:rPr>
          <w:rFonts w:ascii="Times New Roman" w:hAnsi="Times New Roman"/>
          <w:b/>
          <w:bCs/>
          <w:sz w:val="24"/>
          <w:szCs w:val="24"/>
        </w:rPr>
        <w:t xml:space="preserve"> 1, З 2, З 3</w:t>
      </w:r>
      <w:r w:rsidRPr="005D7DE8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416448" w:rsidRPr="005D7DE8" w:rsidRDefault="00DE35F7" w:rsidP="00416448">
      <w:pPr>
        <w:pStyle w:val="ac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7DE8">
        <w:rPr>
          <w:rFonts w:ascii="Times New Roman" w:hAnsi="Times New Roman"/>
          <w:b/>
          <w:bCs/>
          <w:sz w:val="24"/>
          <w:szCs w:val="24"/>
        </w:rPr>
        <w:t xml:space="preserve"> умений</w:t>
      </w:r>
      <w:proofErr w:type="gramStart"/>
      <w:r w:rsidRPr="005D7DE8">
        <w:rPr>
          <w:rFonts w:ascii="Times New Roman" w:hAnsi="Times New Roman"/>
          <w:b/>
          <w:bCs/>
          <w:sz w:val="24"/>
          <w:szCs w:val="24"/>
        </w:rPr>
        <w:t xml:space="preserve"> У</w:t>
      </w:r>
      <w:proofErr w:type="gramEnd"/>
      <w:r w:rsidRPr="005D7DE8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416448" w:rsidRPr="005D7DE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416448" w:rsidRPr="005D7DE8" w:rsidRDefault="00416448" w:rsidP="0041644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7DE8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p w:rsidR="00A464A5" w:rsidRDefault="00416448" w:rsidP="00A46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7DC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7DC">
        <w:rPr>
          <w:rFonts w:ascii="Times New Roman" w:hAnsi="Times New Roman" w:cs="Times New Roman"/>
          <w:b/>
          <w:bCs/>
          <w:sz w:val="24"/>
          <w:szCs w:val="24"/>
        </w:rPr>
        <w:t>Осно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 </w:t>
      </w:r>
      <w:r w:rsidR="00FD49B8">
        <w:rPr>
          <w:rFonts w:ascii="Times New Roman" w:hAnsi="Times New Roman" w:cs="Times New Roman"/>
          <w:b/>
          <w:bCs/>
          <w:sz w:val="24"/>
          <w:szCs w:val="24"/>
        </w:rPr>
        <w:t>экономики.</w:t>
      </w:r>
    </w:p>
    <w:p w:rsidR="00416448" w:rsidRPr="00FD49B8" w:rsidRDefault="00A464A5" w:rsidP="00A46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64A5">
        <w:rPr>
          <w:rStyle w:val="FontStyle19"/>
          <w:rFonts w:eastAsiaTheme="minorEastAsia"/>
          <w:sz w:val="22"/>
          <w:szCs w:val="22"/>
        </w:rPr>
        <w:t xml:space="preserve"> </w:t>
      </w:r>
      <w:r w:rsidRPr="00FD49B8">
        <w:rPr>
          <w:rStyle w:val="FontStyle19"/>
          <w:rFonts w:eastAsiaTheme="minorEastAsia"/>
          <w:b/>
          <w:sz w:val="24"/>
          <w:szCs w:val="24"/>
        </w:rPr>
        <w:t>Тема 1.1. Сущность экономики и история ее развития.</w:t>
      </w:r>
    </w:p>
    <w:p w:rsidR="0087448D" w:rsidRPr="0087448D" w:rsidRDefault="0087448D" w:rsidP="00874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Тестирование. Тест</w:t>
      </w:r>
      <w:r w:rsidR="004164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1. Как трактует Аристотель понятие экономика?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Домоводство;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Производство продукции;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Искусство управления;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Естественная хозяйственная деятельность;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Предпринимательство.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2. Сколько разделов включает структура курса «История экономических учений»?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четыре;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пять;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шесть;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восемь;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три.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3. Кого из мыслителей древности называют первым экономистом в истории науки?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Платона;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 </w:t>
      </w:r>
      <w:proofErr w:type="spellStart"/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Ксенофонта</w:t>
      </w:r>
      <w:proofErr w:type="spellEnd"/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Аристотеля;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Хаммурапи;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Конфуция.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4. Что является предметом изучения курса истории экономических теорий?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Экономическая история общества;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История экономических учений;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Процесс возникновения, развития и смены экономических идей и воззрений в условиях изменения в экономике, науке, технике и социальной сфере общества;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Анализ воззрений всех времен и народов;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Все экономические теории.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5. Как трактует Аристотель понятие </w:t>
      </w:r>
      <w:proofErr w:type="spellStart"/>
      <w:r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хрематистика</w:t>
      </w:r>
      <w:proofErr w:type="spellEnd"/>
      <w:r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Ростовщический капитал;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«Искусство наживать состояние»;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Форма прибыли;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Торговый капитал;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Личные потребности.</w:t>
      </w:r>
    </w:p>
    <w:p w:rsidR="007B601D" w:rsidRPr="004221F0" w:rsidRDefault="004221F0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6</w:t>
      </w:r>
      <w:r w:rsidR="007B601D"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Какой смы</w:t>
      </w:r>
      <w:proofErr w:type="gramStart"/>
      <w:r w:rsidR="007B601D"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 вкл</w:t>
      </w:r>
      <w:proofErr w:type="gramEnd"/>
      <w:r w:rsidR="007B601D"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адывается в термин меркантилизм?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Первоначальное накопление капитала;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Денежный баланс;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Протекция;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 Экономическая политика, содействующая развитию торговли и промышленности, </w:t>
      </w:r>
      <w:proofErr w:type="gramStart"/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экспорт;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Среда обращения.</w:t>
      </w:r>
    </w:p>
    <w:p w:rsidR="007B601D" w:rsidRPr="004221F0" w:rsidRDefault="004221F0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Вопрос 7</w:t>
      </w:r>
      <w:r w:rsidR="007B601D"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Сколько этапов выделяют в развитии меркантилизма.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четыре;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три;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пять;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два;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один.</w:t>
      </w:r>
    </w:p>
    <w:p w:rsidR="007B601D" w:rsidRPr="004221F0" w:rsidRDefault="004221F0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8</w:t>
      </w:r>
      <w:r w:rsidR="007B601D"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Какой концепцией обогатил меркантилизм историю экономических учений?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Монетаристской концепцией;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Теория национального богатства;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 Концепцией всеобщей </w:t>
      </w:r>
      <w:proofErr w:type="spellStart"/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комерциализации</w:t>
      </w:r>
      <w:proofErr w:type="spellEnd"/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Концепцией денег;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Концепцией рынка.</w:t>
      </w:r>
    </w:p>
    <w:p w:rsidR="007B601D" w:rsidRPr="004221F0" w:rsidRDefault="004221F0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9</w:t>
      </w:r>
      <w:r w:rsidR="007B601D"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proofErr w:type="gramStart"/>
      <w:r w:rsidR="007B601D"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</w:t>
      </w:r>
      <w:proofErr w:type="gramEnd"/>
      <w:r w:rsidR="007B601D"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теории денег разработана меркантилистами?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Трудовая;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Номиналистическая;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Количественная;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 </w:t>
      </w:r>
      <w:proofErr w:type="spellStart"/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Металлистическая</w:t>
      </w:r>
      <w:proofErr w:type="spellEnd"/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Банковская.</w:t>
      </w:r>
    </w:p>
    <w:p w:rsidR="007B601D" w:rsidRPr="004221F0" w:rsidRDefault="004221F0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10</w:t>
      </w:r>
      <w:r w:rsidR="007B601D"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Какое название приобрела экономическая наука после издания в 1615 г. французским меркантилистом А. </w:t>
      </w:r>
      <w:proofErr w:type="spellStart"/>
      <w:r w:rsidR="007B601D"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Монкретьеном</w:t>
      </w:r>
      <w:proofErr w:type="spellEnd"/>
      <w:r w:rsidR="007B601D" w:rsidRPr="004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«Трактата политической экономии»?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История экономических учений;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Экономическая теория;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 </w:t>
      </w:r>
      <w:proofErr w:type="spellStart"/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Экономикс</w:t>
      </w:r>
      <w:proofErr w:type="spellEnd"/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Политическая экономия;</w:t>
      </w:r>
    </w:p>
    <w:p w:rsidR="007B601D" w:rsidRPr="004221F0" w:rsidRDefault="007B601D" w:rsidP="007B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Экономическая мысль.</w:t>
      </w:r>
    </w:p>
    <w:p w:rsidR="0087448D" w:rsidRDefault="0087448D" w:rsidP="0041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AA1A87" w:rsidRDefault="00AA1A87" w:rsidP="00AA1A87">
      <w:pPr>
        <w:pStyle w:val="Style2"/>
        <w:widowControl/>
        <w:tabs>
          <w:tab w:val="left" w:pos="552"/>
          <w:tab w:val="left" w:pos="2870"/>
        </w:tabs>
        <w:spacing w:before="38"/>
        <w:jc w:val="both"/>
        <w:rPr>
          <w:rStyle w:val="FontStyle12"/>
          <w:rFonts w:ascii="Times New Roman" w:hAnsi="Times New Roman"/>
        </w:rPr>
      </w:pPr>
    </w:p>
    <w:p w:rsidR="00AA1A87" w:rsidRPr="000727C3" w:rsidRDefault="00AA1A87" w:rsidP="00AA1A87">
      <w:pPr>
        <w:pStyle w:val="Style2"/>
        <w:widowControl/>
        <w:tabs>
          <w:tab w:val="left" w:pos="552"/>
          <w:tab w:val="left" w:pos="2870"/>
        </w:tabs>
        <w:spacing w:before="38"/>
        <w:jc w:val="both"/>
        <w:rPr>
          <w:rStyle w:val="FontStyle12"/>
          <w:rFonts w:ascii="Times New Roman" w:hAnsi="Times New Roman"/>
        </w:rPr>
      </w:pPr>
      <w:r w:rsidRPr="000727C3">
        <w:rPr>
          <w:rStyle w:val="FontStyle12"/>
          <w:rFonts w:ascii="Times New Roman" w:hAnsi="Times New Roman"/>
        </w:rPr>
        <w:t>Критерии оценок тестирования:</w:t>
      </w:r>
    </w:p>
    <w:p w:rsidR="00AA1A87" w:rsidRPr="000727C3" w:rsidRDefault="00AA1A87" w:rsidP="00AA1A87">
      <w:pPr>
        <w:pStyle w:val="Style2"/>
        <w:widowControl/>
        <w:tabs>
          <w:tab w:val="left" w:pos="552"/>
          <w:tab w:val="left" w:pos="2870"/>
        </w:tabs>
        <w:spacing w:before="38"/>
        <w:jc w:val="both"/>
        <w:rPr>
          <w:rStyle w:val="FontStyle12"/>
          <w:rFonts w:ascii="Times New Roman" w:hAnsi="Times New Roman"/>
        </w:rPr>
      </w:pPr>
      <w:r w:rsidRPr="000727C3">
        <w:rPr>
          <w:rStyle w:val="FontStyle12"/>
          <w:rFonts w:ascii="Times New Roman" w:hAnsi="Times New Roman"/>
        </w:rPr>
        <w:t>Оценка «отлично» - 90-100% или 9-10 из 10 вопросов;</w:t>
      </w:r>
    </w:p>
    <w:p w:rsidR="00AA1A87" w:rsidRPr="000727C3" w:rsidRDefault="00AA1A87" w:rsidP="00AA1A87">
      <w:pPr>
        <w:pStyle w:val="Style2"/>
        <w:widowControl/>
        <w:tabs>
          <w:tab w:val="left" w:pos="552"/>
          <w:tab w:val="left" w:pos="2870"/>
        </w:tabs>
        <w:spacing w:before="38"/>
        <w:jc w:val="both"/>
        <w:rPr>
          <w:rStyle w:val="FontStyle12"/>
          <w:rFonts w:ascii="Times New Roman" w:hAnsi="Times New Roman"/>
        </w:rPr>
      </w:pPr>
      <w:r w:rsidRPr="000727C3">
        <w:rPr>
          <w:rStyle w:val="FontStyle12"/>
          <w:rFonts w:ascii="Times New Roman" w:hAnsi="Times New Roman"/>
        </w:rPr>
        <w:t>Оценка «хорошо» - 70-89% или 7-8 из 10 вопросов;</w:t>
      </w:r>
    </w:p>
    <w:p w:rsidR="00AA1A87" w:rsidRPr="000727C3" w:rsidRDefault="00AA1A87" w:rsidP="00AA1A87">
      <w:pPr>
        <w:pStyle w:val="Style2"/>
        <w:widowControl/>
        <w:tabs>
          <w:tab w:val="left" w:pos="552"/>
          <w:tab w:val="left" w:pos="2870"/>
        </w:tabs>
        <w:spacing w:before="38"/>
        <w:jc w:val="both"/>
        <w:rPr>
          <w:rStyle w:val="FontStyle12"/>
          <w:rFonts w:ascii="Times New Roman" w:hAnsi="Times New Roman"/>
        </w:rPr>
      </w:pPr>
      <w:r w:rsidRPr="000727C3">
        <w:rPr>
          <w:rStyle w:val="FontStyle12"/>
          <w:rFonts w:ascii="Times New Roman" w:hAnsi="Times New Roman"/>
        </w:rPr>
        <w:t>Оценка «удовлетворительно» - 50-69% или 5-6 из 10 вопросов;</w:t>
      </w:r>
    </w:p>
    <w:p w:rsidR="00AA1A87" w:rsidRPr="000727C3" w:rsidRDefault="00AA1A87" w:rsidP="00AA1A87">
      <w:pPr>
        <w:pStyle w:val="Style2"/>
        <w:widowControl/>
        <w:tabs>
          <w:tab w:val="left" w:pos="552"/>
          <w:tab w:val="left" w:pos="2870"/>
        </w:tabs>
        <w:spacing w:before="38"/>
        <w:jc w:val="both"/>
        <w:rPr>
          <w:rStyle w:val="FontStyle12"/>
          <w:rFonts w:ascii="Times New Roman" w:hAnsi="Times New Roman"/>
        </w:rPr>
      </w:pPr>
      <w:r w:rsidRPr="000727C3">
        <w:rPr>
          <w:rStyle w:val="FontStyle12"/>
          <w:rFonts w:ascii="Times New Roman" w:hAnsi="Times New Roman"/>
        </w:rPr>
        <w:t>Оценка неудовлетворительно» - 0-49% или 0-4 из 10 вопросов.</w:t>
      </w:r>
    </w:p>
    <w:p w:rsidR="00AA1A87" w:rsidRDefault="00AA1A87" w:rsidP="0041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FD49B8" w:rsidRPr="00FD49B8" w:rsidRDefault="00FD49B8" w:rsidP="0041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FD49B8">
        <w:rPr>
          <w:rStyle w:val="FontStyle19"/>
          <w:rFonts w:eastAsiaTheme="minorEastAsia"/>
          <w:b/>
          <w:sz w:val="24"/>
          <w:szCs w:val="24"/>
        </w:rPr>
        <w:t>Тема 1.2. Производство и экономика</w:t>
      </w:r>
      <w:r>
        <w:rPr>
          <w:rStyle w:val="FontStyle19"/>
          <w:rFonts w:eastAsiaTheme="minorEastAsia"/>
          <w:b/>
          <w:sz w:val="24"/>
          <w:szCs w:val="24"/>
        </w:rPr>
        <w:t>.</w:t>
      </w:r>
    </w:p>
    <w:p w:rsidR="00FD49B8" w:rsidRDefault="00FD49B8" w:rsidP="00FD4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Устный опрос. Контрольные вопросы.</w:t>
      </w:r>
    </w:p>
    <w:p w:rsidR="00AA1A87" w:rsidRDefault="00AA1A87" w:rsidP="00553381">
      <w:pPr>
        <w:pStyle w:val="ac"/>
        <w:numPr>
          <w:ilvl w:val="3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чего нужна экономическая деятельность?</w:t>
      </w:r>
    </w:p>
    <w:p w:rsidR="00AA1A87" w:rsidRDefault="00553381" w:rsidP="00553381">
      <w:pPr>
        <w:pStyle w:val="ac"/>
        <w:numPr>
          <w:ilvl w:val="3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относится к факторам производства?</w:t>
      </w:r>
    </w:p>
    <w:p w:rsidR="00553381" w:rsidRDefault="00553381" w:rsidP="00553381">
      <w:pPr>
        <w:pStyle w:val="ac"/>
        <w:numPr>
          <w:ilvl w:val="3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виды потребностей свойственны практически всем людям?</w:t>
      </w:r>
    </w:p>
    <w:p w:rsidR="00553381" w:rsidRDefault="00553381" w:rsidP="00553381">
      <w:pPr>
        <w:pStyle w:val="ac"/>
        <w:numPr>
          <w:ilvl w:val="3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Почему именно производство следует считать основой экономики??</w:t>
      </w:r>
    </w:p>
    <w:p w:rsidR="00553381" w:rsidRPr="00AA1A87" w:rsidRDefault="00553381" w:rsidP="00553381">
      <w:pPr>
        <w:pStyle w:val="ac"/>
        <w:numPr>
          <w:ilvl w:val="3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каком случае говорят, что производство экономически эффективно?</w:t>
      </w:r>
    </w:p>
    <w:p w:rsidR="00AA1A87" w:rsidRPr="00AA1A87" w:rsidRDefault="00AA1A87" w:rsidP="00AA1A87">
      <w:pPr>
        <w:pStyle w:val="1"/>
        <w:numPr>
          <w:ilvl w:val="0"/>
          <w:numId w:val="0"/>
        </w:numPr>
        <w:ind w:left="720"/>
      </w:pPr>
    </w:p>
    <w:p w:rsidR="00AA1A87" w:rsidRDefault="00AA1A87" w:rsidP="00FD4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21F0" w:rsidRDefault="004221F0" w:rsidP="00FD4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FD49B8" w:rsidRPr="0087448D" w:rsidRDefault="00FD49B8" w:rsidP="00FD4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Style w:val="FontStyle19"/>
          <w:rFonts w:eastAsiaTheme="minorEastAsia"/>
          <w:b/>
          <w:sz w:val="24"/>
          <w:szCs w:val="24"/>
        </w:rPr>
      </w:pPr>
      <w:r w:rsidRPr="0087448D">
        <w:rPr>
          <w:rStyle w:val="FontStyle19"/>
          <w:rFonts w:eastAsiaTheme="minorEastAsia"/>
          <w:b/>
          <w:sz w:val="24"/>
          <w:szCs w:val="24"/>
        </w:rPr>
        <w:lastRenderedPageBreak/>
        <w:t>Тема. 1.3. Принципы рыночной экономики</w:t>
      </w:r>
      <w:r w:rsidR="0087448D" w:rsidRPr="0087448D">
        <w:rPr>
          <w:rStyle w:val="FontStyle19"/>
          <w:rFonts w:eastAsiaTheme="minorEastAsia"/>
          <w:b/>
          <w:sz w:val="24"/>
          <w:szCs w:val="24"/>
        </w:rPr>
        <w:t>.</w:t>
      </w:r>
    </w:p>
    <w:p w:rsidR="0087448D" w:rsidRDefault="0087448D" w:rsidP="00FD4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Устный опрос. Контрольные вопросы.</w:t>
      </w:r>
    </w:p>
    <w:p w:rsidR="00553381" w:rsidRDefault="00553381" w:rsidP="006D14CF">
      <w:pPr>
        <w:pStyle w:val="a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рынки различаются по видам продаваемых товаров и способам торговли?</w:t>
      </w:r>
    </w:p>
    <w:p w:rsidR="00553381" w:rsidRDefault="00553381" w:rsidP="006D14CF">
      <w:pPr>
        <w:pStyle w:val="a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какими видами рыночной деятельности вы сталкивались в обычной жизни?</w:t>
      </w:r>
    </w:p>
    <w:p w:rsidR="00553381" w:rsidRDefault="00553381" w:rsidP="006D14CF">
      <w:pPr>
        <w:pStyle w:val="a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означает состояние равновесия между спросом и предложен</w:t>
      </w:r>
      <w:r w:rsidR="00010F1B">
        <w:rPr>
          <w:rFonts w:ascii="Times New Roman" w:hAnsi="Times New Roman"/>
          <w:bCs/>
          <w:sz w:val="24"/>
          <w:szCs w:val="24"/>
        </w:rPr>
        <w:t>ием?</w:t>
      </w:r>
    </w:p>
    <w:p w:rsidR="00010F1B" w:rsidRDefault="00010F1B" w:rsidP="006D14CF">
      <w:pPr>
        <w:pStyle w:val="a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Какие </w:t>
      </w:r>
      <w:proofErr w:type="gramStart"/>
      <w:r>
        <w:rPr>
          <w:rFonts w:ascii="Times New Roman" w:hAnsi="Times New Roman"/>
          <w:bCs/>
          <w:sz w:val="24"/>
          <w:szCs w:val="24"/>
        </w:rPr>
        <w:t>факторы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bCs/>
          <w:sz w:val="24"/>
          <w:szCs w:val="24"/>
        </w:rPr>
        <w:t>каким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образом влияют на спрос и предложение?</w:t>
      </w:r>
    </w:p>
    <w:p w:rsidR="00010F1B" w:rsidRPr="00553381" w:rsidRDefault="00010F1B" w:rsidP="006D14CF">
      <w:pPr>
        <w:pStyle w:val="a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модели рынков, различающиеся по форме конкуренции.</w:t>
      </w:r>
    </w:p>
    <w:p w:rsidR="00FD49B8" w:rsidRPr="0087448D" w:rsidRDefault="00FD49B8" w:rsidP="00FD4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Style w:val="FontStyle19"/>
          <w:rFonts w:eastAsiaTheme="minorEastAsia"/>
          <w:b/>
          <w:sz w:val="24"/>
          <w:szCs w:val="24"/>
        </w:rPr>
      </w:pPr>
      <w:r w:rsidRPr="0087448D">
        <w:rPr>
          <w:rStyle w:val="FontStyle19"/>
          <w:rFonts w:eastAsiaTheme="minorEastAsia"/>
          <w:b/>
          <w:sz w:val="24"/>
          <w:szCs w:val="24"/>
        </w:rPr>
        <w:t>Тема. 1.4. Место сельского хозяйства в АПК</w:t>
      </w:r>
      <w:r w:rsidR="0087448D" w:rsidRPr="0087448D">
        <w:rPr>
          <w:rStyle w:val="FontStyle19"/>
          <w:rFonts w:eastAsiaTheme="minorEastAsia"/>
          <w:b/>
          <w:sz w:val="24"/>
          <w:szCs w:val="24"/>
        </w:rPr>
        <w:t>.</w:t>
      </w:r>
    </w:p>
    <w:p w:rsidR="0087448D" w:rsidRDefault="0087448D" w:rsidP="00FD4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Устный опрос. Контрольные вопросы.</w:t>
      </w:r>
    </w:p>
    <w:p w:rsidR="006D14CF" w:rsidRPr="009F665D" w:rsidRDefault="006D14CF" w:rsidP="009F665D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Особенности отрасли сельского хозяйства и особенности рыночных отношений в отраслях АПК.</w:t>
      </w:r>
    </w:p>
    <w:p w:rsidR="006D14CF" w:rsidRPr="009F665D" w:rsidRDefault="006D14CF" w:rsidP="009F665D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Понятие, значение агропромышленного комплекса и его структура.</w:t>
      </w:r>
    </w:p>
    <w:p w:rsidR="006D14CF" w:rsidRPr="009F665D" w:rsidRDefault="006D14CF" w:rsidP="009F665D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Место и роль сельского хозяйства в АПК, в народнохозяйственном комплексе. Современное состояние сельского хозяйства России.</w:t>
      </w:r>
    </w:p>
    <w:p w:rsidR="006D14CF" w:rsidRPr="009F665D" w:rsidRDefault="006D14CF" w:rsidP="009F665D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Экономические взаимоотношения между отраслями АПК и пути их совершенствования.</w:t>
      </w:r>
    </w:p>
    <w:p w:rsidR="006D14CF" w:rsidRPr="009F665D" w:rsidRDefault="006D14CF" w:rsidP="009F665D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Материальные ресурсы сельского хозяйства и их особенности.</w:t>
      </w:r>
    </w:p>
    <w:p w:rsidR="00010F1B" w:rsidRPr="00010F1B" w:rsidRDefault="00010F1B" w:rsidP="006D14C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D49B8" w:rsidRPr="0087448D" w:rsidRDefault="00FD49B8" w:rsidP="00FD4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Style w:val="FontStyle19"/>
          <w:rFonts w:eastAsiaTheme="minorEastAsia"/>
          <w:b/>
          <w:sz w:val="24"/>
          <w:szCs w:val="24"/>
        </w:rPr>
      </w:pPr>
      <w:r w:rsidRPr="0087448D">
        <w:rPr>
          <w:rStyle w:val="FontStyle19"/>
          <w:rFonts w:eastAsiaTheme="minorEastAsia"/>
          <w:b/>
          <w:sz w:val="24"/>
          <w:szCs w:val="24"/>
        </w:rPr>
        <w:t>Тема. 1.5. Предприятие объект и материальная база предпринимательства</w:t>
      </w:r>
      <w:r w:rsidR="0087448D" w:rsidRPr="0087448D">
        <w:rPr>
          <w:rStyle w:val="FontStyle19"/>
          <w:rFonts w:eastAsiaTheme="minorEastAsia"/>
          <w:b/>
          <w:sz w:val="24"/>
          <w:szCs w:val="24"/>
        </w:rPr>
        <w:t>.</w:t>
      </w:r>
    </w:p>
    <w:p w:rsidR="0087448D" w:rsidRDefault="0087448D" w:rsidP="00874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Устный опрос. Контрольные вопросы.</w:t>
      </w:r>
    </w:p>
    <w:p w:rsidR="009F665D" w:rsidRPr="006A3116" w:rsidRDefault="009F665D" w:rsidP="006A3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6A3116">
        <w:rPr>
          <w:rFonts w:ascii="Times New Roman" w:hAnsi="Times New Roman" w:cs="Times New Roman"/>
          <w:sz w:val="24"/>
          <w:szCs w:val="24"/>
        </w:rPr>
        <w:t>1</w:t>
      </w:r>
      <w:r w:rsidR="006A3116">
        <w:rPr>
          <w:rFonts w:ascii="Times New Roman" w:hAnsi="Times New Roman" w:cs="Times New Roman"/>
          <w:sz w:val="24"/>
          <w:szCs w:val="24"/>
        </w:rPr>
        <w:t>.Основные средства предприятия</w:t>
      </w:r>
      <w:r w:rsidRPr="006A3116">
        <w:rPr>
          <w:rFonts w:ascii="Times New Roman" w:hAnsi="Times New Roman" w:cs="Times New Roman"/>
          <w:sz w:val="24"/>
          <w:szCs w:val="24"/>
        </w:rPr>
        <w:t>, их состав и структура.</w:t>
      </w:r>
    </w:p>
    <w:p w:rsidR="009F665D" w:rsidRPr="006A3116" w:rsidRDefault="006A3116" w:rsidP="006A3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6A3116">
        <w:rPr>
          <w:rFonts w:ascii="Times New Roman" w:hAnsi="Times New Roman" w:cs="Times New Roman"/>
          <w:sz w:val="24"/>
          <w:szCs w:val="24"/>
        </w:rPr>
        <w:t>2</w:t>
      </w:r>
      <w:r w:rsidR="009F665D" w:rsidRPr="006A3116">
        <w:rPr>
          <w:rFonts w:ascii="Times New Roman" w:hAnsi="Times New Roman" w:cs="Times New Roman"/>
          <w:sz w:val="24"/>
          <w:szCs w:val="24"/>
        </w:rPr>
        <w:t>.Методы оценки и переоценки основных средств. Понятие износа и амортизации основных средств.</w:t>
      </w:r>
    </w:p>
    <w:p w:rsidR="009F665D" w:rsidRPr="006A3116" w:rsidRDefault="006A3116" w:rsidP="006A3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6A3116">
        <w:rPr>
          <w:rFonts w:ascii="Times New Roman" w:hAnsi="Times New Roman" w:cs="Times New Roman"/>
          <w:sz w:val="24"/>
          <w:szCs w:val="24"/>
        </w:rPr>
        <w:t>3</w:t>
      </w:r>
      <w:r w:rsidR="009F665D" w:rsidRPr="006A3116">
        <w:rPr>
          <w:rFonts w:ascii="Times New Roman" w:hAnsi="Times New Roman" w:cs="Times New Roman"/>
          <w:sz w:val="24"/>
          <w:szCs w:val="24"/>
        </w:rPr>
        <w:t>.Оборотные средства, их состав, структура и оценка. Материалоемкость продукции и пути ее снижения.</w:t>
      </w:r>
    </w:p>
    <w:p w:rsidR="006A3116" w:rsidRPr="006A3116" w:rsidRDefault="006A3116" w:rsidP="006A3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6A3116">
        <w:rPr>
          <w:rFonts w:ascii="Times New Roman" w:hAnsi="Times New Roman" w:cs="Times New Roman"/>
          <w:sz w:val="24"/>
          <w:szCs w:val="24"/>
        </w:rPr>
        <w:t>4.Понятие издержек сельскохозяйственного предприятия. Какие ресурсы принимают участие в их формировании?</w:t>
      </w:r>
    </w:p>
    <w:p w:rsidR="006A3116" w:rsidRPr="006A3116" w:rsidRDefault="006A3116" w:rsidP="006A3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6A3116">
        <w:rPr>
          <w:rFonts w:ascii="Times New Roman" w:hAnsi="Times New Roman" w:cs="Times New Roman"/>
          <w:sz w:val="24"/>
          <w:szCs w:val="24"/>
        </w:rPr>
        <w:t>5.Что такое себестоимость продукции. Почему расходы предприятия, прямо не связанные с производством, включаются в себестоимость продукции?</w:t>
      </w:r>
    </w:p>
    <w:p w:rsidR="00010F1B" w:rsidRDefault="00010F1B" w:rsidP="00874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FD49B8" w:rsidRPr="0087448D" w:rsidRDefault="00FD49B8" w:rsidP="00FD4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Style w:val="FontStyle19"/>
          <w:rFonts w:eastAsiaTheme="minorEastAsia"/>
          <w:b/>
          <w:sz w:val="24"/>
          <w:szCs w:val="24"/>
        </w:rPr>
      </w:pPr>
      <w:r w:rsidRPr="0087448D">
        <w:rPr>
          <w:rStyle w:val="FontStyle19"/>
          <w:rFonts w:eastAsiaTheme="minorEastAsia"/>
          <w:b/>
          <w:sz w:val="22"/>
          <w:szCs w:val="22"/>
        </w:rPr>
        <w:t>Тема 1.7. Технико-экономические показатели</w:t>
      </w:r>
      <w:r w:rsidR="0087448D" w:rsidRPr="0087448D">
        <w:rPr>
          <w:rStyle w:val="FontStyle19"/>
          <w:rFonts w:eastAsiaTheme="minorEastAsia"/>
          <w:b/>
          <w:sz w:val="22"/>
          <w:szCs w:val="22"/>
        </w:rPr>
        <w:t>.</w:t>
      </w:r>
    </w:p>
    <w:p w:rsidR="0087448D" w:rsidRDefault="0087448D" w:rsidP="00874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Устный опрос. Контрольные вопросы.</w:t>
      </w:r>
    </w:p>
    <w:p w:rsidR="006D14CF" w:rsidRPr="009F665D" w:rsidRDefault="006D14CF" w:rsidP="009F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1. Показатели Обеспеченности предприятия трудовыми ресурсами и показатели эффективности использования трудовых ресурсов.</w:t>
      </w:r>
    </w:p>
    <w:p w:rsidR="006D14CF" w:rsidRPr="009F665D" w:rsidRDefault="006D14CF" w:rsidP="009F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2. Понятие и значение роста производительности труда в сельском хозяйстве.</w:t>
      </w:r>
    </w:p>
    <w:p w:rsidR="006D14CF" w:rsidRPr="009F665D" w:rsidRDefault="006D14CF" w:rsidP="009F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3. Показатели производительности труда и пути ее повышения в сельском хозяйстве и в растениеводстве.</w:t>
      </w:r>
    </w:p>
    <w:p w:rsidR="006D14CF" w:rsidRPr="009F665D" w:rsidRDefault="006D14CF" w:rsidP="009F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4. Методика расчета показателей производительности труда. Трудоемкость продукции и трудоемкость сельскохозяйственной культуры.</w:t>
      </w:r>
    </w:p>
    <w:p w:rsidR="006D14CF" w:rsidRPr="009F665D" w:rsidRDefault="006D14CF" w:rsidP="009F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5. Показатели производительности труда: натуральные и стоимостные, прямые и обратные, полные и неполные. Пути повышения производительности труда в сельском  хозяйстве, в растениеводстве.</w:t>
      </w:r>
    </w:p>
    <w:p w:rsidR="00010F1B" w:rsidRDefault="00010F1B" w:rsidP="00874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FD49B8" w:rsidRPr="0087448D" w:rsidRDefault="00FD49B8" w:rsidP="00FD4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Style w:val="FontStyle19"/>
          <w:rFonts w:eastAsiaTheme="minorEastAsia"/>
          <w:b/>
          <w:sz w:val="24"/>
          <w:szCs w:val="24"/>
        </w:rPr>
      </w:pPr>
      <w:r w:rsidRPr="0087448D">
        <w:rPr>
          <w:rStyle w:val="FontStyle19"/>
          <w:rFonts w:eastAsiaTheme="minorEastAsia"/>
          <w:b/>
          <w:sz w:val="22"/>
          <w:szCs w:val="22"/>
        </w:rPr>
        <w:t>Тема 1.7. Технико-экономические показатели</w:t>
      </w:r>
      <w:r w:rsidR="0087448D" w:rsidRPr="0087448D">
        <w:rPr>
          <w:rStyle w:val="FontStyle19"/>
          <w:rFonts w:eastAsiaTheme="minorEastAsia"/>
          <w:b/>
          <w:sz w:val="22"/>
          <w:szCs w:val="22"/>
        </w:rPr>
        <w:t>.</w:t>
      </w:r>
    </w:p>
    <w:p w:rsidR="0087448D" w:rsidRDefault="0087448D" w:rsidP="00874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Устный опрос. Контрольные вопросы.</w:t>
      </w:r>
    </w:p>
    <w:p w:rsidR="006D14CF" w:rsidRPr="009F665D" w:rsidRDefault="006D14CF" w:rsidP="009F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lastRenderedPageBreak/>
        <w:t>1.Факторы, влияющие на уровень производительности труда в сельском хозяйстве, в отрасли растениеводства.</w:t>
      </w:r>
    </w:p>
    <w:p w:rsidR="006D14CF" w:rsidRPr="009F665D" w:rsidRDefault="006D14CF" w:rsidP="009F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2.Основные средства сельского хозяйства и растениеводства, их состав и структура.</w:t>
      </w:r>
    </w:p>
    <w:p w:rsidR="006D14CF" w:rsidRPr="009F665D" w:rsidRDefault="006D14CF" w:rsidP="009F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3.Методы оценки и переоценки основных средств. Понятие износа и амортизации основных средств.</w:t>
      </w:r>
    </w:p>
    <w:p w:rsidR="006D14CF" w:rsidRPr="009F665D" w:rsidRDefault="006D14CF" w:rsidP="009F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4.Оборотные средства, их состав, структура и оценка. Материалоемкость продукции и пути ее снижения.</w:t>
      </w:r>
    </w:p>
    <w:p w:rsidR="006D14CF" w:rsidRPr="009F665D" w:rsidRDefault="006D14CF" w:rsidP="009F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9F665D">
        <w:rPr>
          <w:rFonts w:ascii="Times New Roman" w:hAnsi="Times New Roman" w:cs="Times New Roman"/>
          <w:sz w:val="24"/>
          <w:szCs w:val="24"/>
        </w:rPr>
        <w:t>5.Понятие основных и оборотных средств. Обеспеченность предприятия основными и оборотными средствами, капиталоемкость продукции.</w:t>
      </w:r>
    </w:p>
    <w:p w:rsidR="00010F1B" w:rsidRDefault="00010F1B" w:rsidP="00874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FD49B8" w:rsidRPr="0087448D" w:rsidRDefault="00FD49B8" w:rsidP="00FD4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87448D">
        <w:rPr>
          <w:rStyle w:val="FontStyle19"/>
          <w:rFonts w:eastAsiaTheme="minorEastAsia"/>
          <w:b/>
          <w:sz w:val="24"/>
          <w:szCs w:val="24"/>
        </w:rPr>
        <w:t>Тема 1.8. Оплата труда в сельском хозяйстве</w:t>
      </w:r>
      <w:r w:rsidR="0087448D" w:rsidRPr="0087448D">
        <w:rPr>
          <w:rStyle w:val="FontStyle19"/>
          <w:rFonts w:eastAsiaTheme="minorEastAsia"/>
          <w:b/>
          <w:sz w:val="24"/>
          <w:szCs w:val="24"/>
        </w:rPr>
        <w:t>.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6F4">
        <w:rPr>
          <w:rFonts w:ascii="Times New Roman" w:hAnsi="Times New Roman" w:cs="Times New Roman"/>
          <w:b/>
          <w:sz w:val="24"/>
          <w:szCs w:val="24"/>
        </w:rPr>
        <w:t>Тестирование: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4256F4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 из предложенных, время на выполнение 10 минут. 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6F4">
        <w:rPr>
          <w:rFonts w:ascii="Times New Roman" w:hAnsi="Times New Roman" w:cs="Times New Roman"/>
          <w:b/>
          <w:sz w:val="24"/>
          <w:szCs w:val="24"/>
        </w:rPr>
        <w:t>1.</w:t>
      </w:r>
      <w:r w:rsidRPr="004256F4">
        <w:rPr>
          <w:rFonts w:ascii="Times New Roman" w:hAnsi="Times New Roman" w:cs="Times New Roman"/>
          <w:b/>
          <w:sz w:val="24"/>
          <w:szCs w:val="24"/>
        </w:rPr>
        <w:tab/>
        <w:t>Основной документ, от которого зависит начисление заработной платы работникам.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А) трудовая книжка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Б) трудовой договор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В) табель учета рабочего времени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6F4">
        <w:rPr>
          <w:rFonts w:ascii="Times New Roman" w:hAnsi="Times New Roman" w:cs="Times New Roman"/>
          <w:b/>
          <w:sz w:val="24"/>
          <w:szCs w:val="24"/>
        </w:rPr>
        <w:t>2. Это выраженная в денежной  форме доля труда работников в общественном продукте, которая поступает в личное потребление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 xml:space="preserve">     А) Оплата труда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 xml:space="preserve">     Б) Штраф за нарушение трудовой дисциплины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6F4">
        <w:rPr>
          <w:rFonts w:ascii="Times New Roman" w:hAnsi="Times New Roman" w:cs="Times New Roman"/>
          <w:b/>
          <w:sz w:val="24"/>
          <w:szCs w:val="24"/>
        </w:rPr>
        <w:t>3.</w:t>
      </w:r>
      <w:r w:rsidRPr="004256F4">
        <w:rPr>
          <w:rFonts w:ascii="Times New Roman" w:hAnsi="Times New Roman" w:cs="Times New Roman"/>
          <w:b/>
          <w:sz w:val="24"/>
          <w:szCs w:val="24"/>
        </w:rPr>
        <w:tab/>
        <w:t>Сдельная оплата труда это…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А) когда  оплата труда зависит от отработанного времени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Б) когда оплата труда  зависит от объема выполненной работы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В) когда оплата труда зависит от  количества произведенной работы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6F4">
        <w:rPr>
          <w:rFonts w:ascii="Times New Roman" w:hAnsi="Times New Roman" w:cs="Times New Roman"/>
          <w:b/>
          <w:sz w:val="24"/>
          <w:szCs w:val="24"/>
        </w:rPr>
        <w:t>4.</w:t>
      </w:r>
      <w:r w:rsidRPr="004256F4">
        <w:rPr>
          <w:rFonts w:ascii="Times New Roman" w:hAnsi="Times New Roman" w:cs="Times New Roman"/>
          <w:b/>
          <w:sz w:val="24"/>
          <w:szCs w:val="24"/>
        </w:rPr>
        <w:tab/>
        <w:t>Повременная оплата труда это…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А) когда  оплата труда зависит от отработанного времени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Б) когда оплата труда  зависит от объема выполненной работы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В) когда оплата труда зависит от  количества произведенной работы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6F4">
        <w:rPr>
          <w:rFonts w:ascii="Times New Roman" w:hAnsi="Times New Roman" w:cs="Times New Roman"/>
          <w:b/>
          <w:sz w:val="24"/>
          <w:szCs w:val="24"/>
        </w:rPr>
        <w:t>5.</w:t>
      </w:r>
      <w:r w:rsidRPr="004256F4">
        <w:rPr>
          <w:rFonts w:ascii="Times New Roman" w:hAnsi="Times New Roman" w:cs="Times New Roman"/>
          <w:b/>
          <w:sz w:val="24"/>
          <w:szCs w:val="24"/>
        </w:rPr>
        <w:tab/>
        <w:t>Работа, производимая работником по инициативе работодателя за пределами установленной продолжительности рабочего времени, смены, рабочих часов за учетный период.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А) Сдельная работа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Б) Работа в ночное время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В) Сверхурочная работа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6F4">
        <w:rPr>
          <w:rFonts w:ascii="Times New Roman" w:hAnsi="Times New Roman" w:cs="Times New Roman"/>
          <w:b/>
          <w:sz w:val="24"/>
          <w:szCs w:val="24"/>
        </w:rPr>
        <w:t>6.</w:t>
      </w:r>
      <w:r w:rsidRPr="004256F4">
        <w:rPr>
          <w:rFonts w:ascii="Times New Roman" w:hAnsi="Times New Roman" w:cs="Times New Roman"/>
          <w:b/>
          <w:sz w:val="24"/>
          <w:szCs w:val="24"/>
        </w:rPr>
        <w:tab/>
        <w:t>Является ли оплачиваемым отпуск без содержания?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А) Да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Б) Нет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В) В зависимости от рабочей ситуации.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6F4">
        <w:rPr>
          <w:rFonts w:ascii="Times New Roman" w:hAnsi="Times New Roman" w:cs="Times New Roman"/>
          <w:b/>
          <w:sz w:val="24"/>
          <w:szCs w:val="24"/>
        </w:rPr>
        <w:t>7.</w:t>
      </w:r>
      <w:r w:rsidRPr="004256F4">
        <w:rPr>
          <w:rFonts w:ascii="Times New Roman" w:hAnsi="Times New Roman" w:cs="Times New Roman"/>
          <w:b/>
          <w:sz w:val="24"/>
          <w:szCs w:val="24"/>
        </w:rPr>
        <w:tab/>
        <w:t>Разрешается ли производить  удержания из заработной платы.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А) только в случаях, предусмотренных ТК РФ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Б) если есть такая необходимость.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В) по усмотрению работодателя.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6F4">
        <w:rPr>
          <w:rFonts w:ascii="Times New Roman" w:hAnsi="Times New Roman" w:cs="Times New Roman"/>
          <w:b/>
          <w:sz w:val="24"/>
          <w:szCs w:val="24"/>
        </w:rPr>
        <w:t>8.</w:t>
      </w:r>
      <w:r w:rsidRPr="004256F4">
        <w:rPr>
          <w:rFonts w:ascii="Times New Roman" w:hAnsi="Times New Roman" w:cs="Times New Roman"/>
          <w:b/>
          <w:sz w:val="24"/>
          <w:szCs w:val="24"/>
        </w:rPr>
        <w:tab/>
        <w:t>Имеет ли право работодатель  производить удержания по исполнительному листу?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256F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4256F4">
        <w:rPr>
          <w:rFonts w:ascii="Times New Roman" w:hAnsi="Times New Roman" w:cs="Times New Roman"/>
          <w:sz w:val="24"/>
          <w:szCs w:val="24"/>
        </w:rPr>
        <w:t>ет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Б) Да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В) в зависимости от сложившейся производственной ситуации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6F4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4256F4">
        <w:rPr>
          <w:rFonts w:ascii="Times New Roman" w:hAnsi="Times New Roman" w:cs="Times New Roman"/>
          <w:b/>
          <w:sz w:val="24"/>
          <w:szCs w:val="24"/>
        </w:rPr>
        <w:tab/>
        <w:t>Зависит ли начисление  заработной платы от  стажа и квалификационного разряда.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А) Да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Б) Нет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В) в зависимости от сложившейся производственной ситуации.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6F4">
        <w:rPr>
          <w:rFonts w:ascii="Times New Roman" w:hAnsi="Times New Roman" w:cs="Times New Roman"/>
          <w:b/>
          <w:sz w:val="24"/>
          <w:szCs w:val="24"/>
        </w:rPr>
        <w:t>10.</w:t>
      </w:r>
      <w:r w:rsidRPr="004256F4">
        <w:rPr>
          <w:rFonts w:ascii="Times New Roman" w:hAnsi="Times New Roman" w:cs="Times New Roman"/>
          <w:b/>
          <w:sz w:val="24"/>
          <w:szCs w:val="24"/>
        </w:rPr>
        <w:tab/>
        <w:t>Производит ли предприятие оплату работникам по листку временной нетрудоспособности.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А) в зависимости от сложившейся производственной ситуации.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Б) Нет</w:t>
      </w:r>
    </w:p>
    <w:p w:rsidR="004256F4" w:rsidRPr="004256F4" w:rsidRDefault="004256F4" w:rsidP="0042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F4">
        <w:rPr>
          <w:rFonts w:ascii="Times New Roman" w:hAnsi="Times New Roman" w:cs="Times New Roman"/>
          <w:sz w:val="24"/>
          <w:szCs w:val="24"/>
        </w:rPr>
        <w:t>В) Да</w:t>
      </w:r>
    </w:p>
    <w:p w:rsidR="00010F1B" w:rsidRDefault="00010F1B" w:rsidP="00874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7976BD" w:rsidRDefault="007976BD" w:rsidP="007976B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 №1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105A06">
        <w:rPr>
          <w:rStyle w:val="FontStyle19"/>
          <w:rFonts w:eastAsiaTheme="minorEastAsia"/>
          <w:sz w:val="24"/>
          <w:szCs w:val="24"/>
        </w:rPr>
        <w:t>Расчет амортизационных отчислений</w:t>
      </w:r>
      <w:r>
        <w:rPr>
          <w:rStyle w:val="FontStyle19"/>
          <w:rFonts w:eastAsiaTheme="minorEastAsia"/>
          <w:sz w:val="24"/>
          <w:szCs w:val="24"/>
        </w:rPr>
        <w:t xml:space="preserve">. </w:t>
      </w:r>
      <w:r w:rsidRPr="00105A06">
        <w:rPr>
          <w:rStyle w:val="FontStyle19"/>
          <w:rFonts w:eastAsiaTheme="minorEastAsia"/>
          <w:sz w:val="24"/>
          <w:szCs w:val="24"/>
        </w:rPr>
        <w:t>Определение показателей оснащенности основными средствами и э</w:t>
      </w:r>
      <w:r>
        <w:rPr>
          <w:rStyle w:val="FontStyle19"/>
          <w:rFonts w:eastAsiaTheme="minorEastAsia"/>
          <w:sz w:val="24"/>
          <w:szCs w:val="24"/>
        </w:rPr>
        <w:t>ффективности их использования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7976BD" w:rsidRDefault="007976BD" w:rsidP="007976B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№2 </w:t>
      </w:r>
      <w:r>
        <w:rPr>
          <w:rFonts w:ascii="Times New Roman" w:hAnsi="Times New Roman"/>
          <w:bCs/>
          <w:sz w:val="24"/>
          <w:szCs w:val="24"/>
        </w:rPr>
        <w:t>«</w:t>
      </w:r>
      <w:r w:rsidRPr="00105A06">
        <w:rPr>
          <w:rStyle w:val="FontStyle19"/>
          <w:rFonts w:eastAsiaTheme="minorEastAsia"/>
          <w:sz w:val="24"/>
          <w:szCs w:val="24"/>
        </w:rPr>
        <w:t>Определение специализации сельскохозяйственного производства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7976BD" w:rsidRPr="007976BD" w:rsidRDefault="007976BD" w:rsidP="007976B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№3 </w:t>
      </w:r>
      <w:r>
        <w:rPr>
          <w:rFonts w:ascii="Times New Roman" w:hAnsi="Times New Roman"/>
          <w:bCs/>
          <w:sz w:val="24"/>
          <w:szCs w:val="24"/>
        </w:rPr>
        <w:t>«</w:t>
      </w:r>
      <w:r w:rsidRPr="00105A06">
        <w:rPr>
          <w:rStyle w:val="FontStyle19"/>
          <w:rFonts w:eastAsiaTheme="minorEastAsia"/>
          <w:sz w:val="24"/>
          <w:szCs w:val="24"/>
        </w:rPr>
        <w:t xml:space="preserve">Расчет </w:t>
      </w:r>
      <w:r>
        <w:rPr>
          <w:rStyle w:val="FontStyle19"/>
          <w:rFonts w:eastAsiaTheme="minorEastAsia"/>
          <w:sz w:val="24"/>
          <w:szCs w:val="24"/>
        </w:rPr>
        <w:t>себестоимости единицы продукции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7976BD" w:rsidRDefault="007976BD" w:rsidP="007976B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№4 </w:t>
      </w:r>
      <w:r w:rsidRPr="00FE46C5">
        <w:rPr>
          <w:rFonts w:ascii="Times New Roman" w:hAnsi="Times New Roman"/>
          <w:bCs/>
          <w:sz w:val="24"/>
          <w:szCs w:val="24"/>
        </w:rPr>
        <w:t>«</w:t>
      </w:r>
      <w:r w:rsidR="00F93844" w:rsidRPr="00105A06">
        <w:rPr>
          <w:rStyle w:val="FontStyle19"/>
          <w:rFonts w:eastAsiaTheme="minorEastAsia"/>
          <w:sz w:val="24"/>
          <w:szCs w:val="24"/>
        </w:rPr>
        <w:t>Определение показателей экономической эффективности сельскохозяйственного производства</w:t>
      </w:r>
      <w:r w:rsidRPr="00FE46C5">
        <w:rPr>
          <w:rFonts w:ascii="Times New Roman" w:hAnsi="Times New Roman"/>
          <w:bCs/>
          <w:sz w:val="24"/>
          <w:szCs w:val="24"/>
        </w:rPr>
        <w:t>».</w:t>
      </w:r>
    </w:p>
    <w:p w:rsidR="007976BD" w:rsidRPr="001B09CE" w:rsidRDefault="007976BD" w:rsidP="007976B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№5 </w:t>
      </w:r>
      <w:r>
        <w:rPr>
          <w:rFonts w:ascii="Times New Roman" w:hAnsi="Times New Roman"/>
          <w:bCs/>
          <w:sz w:val="24"/>
          <w:szCs w:val="24"/>
        </w:rPr>
        <w:t>«</w:t>
      </w:r>
      <w:r w:rsidR="00F93844" w:rsidRPr="00105A06">
        <w:rPr>
          <w:rStyle w:val="FontStyle19"/>
          <w:rFonts w:eastAsiaTheme="minorEastAsia"/>
          <w:sz w:val="24"/>
          <w:szCs w:val="24"/>
        </w:rPr>
        <w:t>Расчет показателей уровня производительности труда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F93844" w:rsidRDefault="00F93844" w:rsidP="00F9384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 №</w:t>
      </w:r>
      <w:r w:rsidRPr="00F93844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46C5">
        <w:rPr>
          <w:rFonts w:ascii="Times New Roman" w:hAnsi="Times New Roman"/>
          <w:bCs/>
          <w:sz w:val="24"/>
          <w:szCs w:val="24"/>
        </w:rPr>
        <w:t>«</w:t>
      </w:r>
      <w:r w:rsidRPr="00105A06">
        <w:rPr>
          <w:rStyle w:val="FontStyle19"/>
          <w:rFonts w:eastAsiaTheme="minorEastAsia"/>
          <w:sz w:val="24"/>
          <w:szCs w:val="24"/>
        </w:rPr>
        <w:t>Определение расценки за единицу продукции</w:t>
      </w:r>
      <w:r w:rsidRPr="00FE46C5">
        <w:rPr>
          <w:rFonts w:ascii="Times New Roman" w:hAnsi="Times New Roman"/>
          <w:bCs/>
          <w:sz w:val="24"/>
          <w:szCs w:val="24"/>
        </w:rPr>
        <w:t>».</w:t>
      </w:r>
    </w:p>
    <w:p w:rsidR="00F93844" w:rsidRDefault="00F93844" w:rsidP="00F9384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 №</w:t>
      </w:r>
      <w:r w:rsidRPr="00F93844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105A06">
        <w:rPr>
          <w:rStyle w:val="FontStyle19"/>
          <w:rFonts w:eastAsiaTheme="minorEastAsia"/>
          <w:sz w:val="24"/>
          <w:szCs w:val="24"/>
        </w:rPr>
        <w:t>Начисление заработной платы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DE0A16" w:rsidRDefault="00DE0A16" w:rsidP="00F9384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0A16" w:rsidRPr="00DE0A16" w:rsidRDefault="00DE0A16" w:rsidP="00DE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E0A16">
        <w:rPr>
          <w:rFonts w:ascii="Times New Roman" w:hAnsi="Times New Roman" w:cs="Times New Roman"/>
          <w:b/>
          <w:bCs/>
          <w:sz w:val="24"/>
          <w:szCs w:val="24"/>
        </w:rPr>
        <w:t>Рубежный контроль.</w:t>
      </w:r>
    </w:p>
    <w:p w:rsidR="00DE0A16" w:rsidRPr="00DE0A16" w:rsidRDefault="00DE0A16" w:rsidP="00DE0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DE0A16">
        <w:rPr>
          <w:rFonts w:ascii="Times New Roman" w:hAnsi="Times New Roman" w:cs="Times New Roman"/>
          <w:b/>
          <w:bCs/>
          <w:sz w:val="24"/>
          <w:szCs w:val="24"/>
        </w:rPr>
        <w:t xml:space="preserve"> по разделу </w:t>
      </w:r>
      <w:r w:rsidRPr="00DE0A1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E0A1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Основы экономики</w:t>
      </w:r>
      <w:r w:rsidRPr="00DE0A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0A16" w:rsidRPr="00DE0A16" w:rsidRDefault="00DE0A16" w:rsidP="00DE0A16">
      <w:pPr>
        <w:tabs>
          <w:tab w:val="left" w:pos="490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Century Schoolbook"/>
          <w:bCs/>
          <w:sz w:val="24"/>
          <w:szCs w:val="24"/>
          <w:lang w:eastAsia="ru-RU"/>
        </w:rPr>
      </w:pPr>
      <w:r w:rsidRPr="00DE0A16">
        <w:rPr>
          <w:rFonts w:ascii="Times New Roman" w:eastAsia="Times New Roman" w:hAnsi="Times New Roman" w:cs="Century Schoolbook"/>
          <w:b/>
          <w:bCs/>
          <w:i/>
          <w:sz w:val="24"/>
          <w:szCs w:val="24"/>
          <w:lang w:eastAsia="ru-RU"/>
        </w:rPr>
        <w:t>Инструкция:</w:t>
      </w:r>
      <w:r w:rsidRPr="00DE0A16">
        <w:rPr>
          <w:rFonts w:ascii="Times New Roman" w:eastAsia="Times New Roman" w:hAnsi="Times New Roman" w:cs="Century Schoolbook"/>
          <w:bCs/>
          <w:sz w:val="24"/>
          <w:szCs w:val="24"/>
          <w:lang w:eastAsia="ru-RU"/>
        </w:rPr>
        <w:t xml:space="preserve"> внимательно прочитайте задание. </w:t>
      </w:r>
      <w:r>
        <w:rPr>
          <w:rFonts w:ascii="Times New Roman" w:eastAsia="Times New Roman" w:hAnsi="Times New Roman" w:cs="Century Schoolbook"/>
          <w:bCs/>
          <w:sz w:val="24"/>
          <w:szCs w:val="24"/>
          <w:lang w:eastAsia="ru-RU"/>
        </w:rPr>
        <w:t>Время на выполнение 35-4</w:t>
      </w:r>
      <w:r w:rsidRPr="00DE0A16">
        <w:rPr>
          <w:rFonts w:ascii="Times New Roman" w:eastAsia="Times New Roman" w:hAnsi="Times New Roman" w:cs="Century Schoolbook"/>
          <w:bCs/>
          <w:sz w:val="24"/>
          <w:szCs w:val="24"/>
          <w:lang w:eastAsia="ru-RU"/>
        </w:rPr>
        <w:t>5 минут.</w:t>
      </w:r>
    </w:p>
    <w:p w:rsidR="00DE0A16" w:rsidRDefault="00DE0A16" w:rsidP="00F9384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637"/>
        <w:gridCol w:w="7810"/>
      </w:tblGrid>
      <w:tr w:rsidR="003569FD" w:rsidRPr="006841EE" w:rsidTr="00F925B6">
        <w:trPr>
          <w:tblCellSpacing w:w="0" w:type="dxa"/>
        </w:trPr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вопроса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Вопрос/ответ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производственные фонды переносят свою стоимость 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Реализованную продукцию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аловую продукцию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Чистую продукцию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Условно-чистую продукцию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Среднегодовая стоимость основных производственных фондов отражает их стоимость: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года, включая стоимость введенных в течение года фондов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года, с учетом стоимости введенных и ликвидированных в течение года основных производственных фондов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начислении амортизации используется: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 стоимость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стоимость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Ликвидационная стоимость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Официально учитываются в 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экономических процессах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следующие виды износа основных производственных фондов: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Физический, моральный, социальный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 моральный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Моральный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Фондоотдача рассчитывается как отношение стоимости производственной продукции 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стоимости основных производственных фондов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Первоначальной стоимости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Восстановительной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Остаточной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 сменности определятся как отношение: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отработанных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станко-смен</w:t>
            </w:r>
            <w:proofErr w:type="spell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сутки к среднегодовой стоимости нормы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смен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отработанных за сутки, к количеству установленного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работающего оборудования в наибольшую смену к количеству наличного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отработанных </w:t>
            </w:r>
            <w:proofErr w:type="spell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станко-смен</w:t>
            </w:r>
            <w:proofErr w:type="spell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сутки к максимальному количеству работающего оборудования в одной из смен</w:t>
            </w:r>
            <w:proofErr w:type="gramEnd"/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 загрузки оборудования определяется как отношение: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производственной продукции к количеству установленного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произведенной продукции к годовому эффективному фонду времени работы парка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Станкоемкости</w:t>
            </w:r>
            <w:proofErr w:type="spell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программы к количеству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35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Станкоемкости</w:t>
            </w:r>
            <w:proofErr w:type="spell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программы к годовому эффективному фонду времени работы парка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Наличная </w:t>
            </w:r>
            <w:proofErr w:type="spellStart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продукции отражает стоимость основных производственных фондов, приходящуюся на стоимость произведенной продукции, т.е.:</w:t>
            </w:r>
            <w:proofErr w:type="gramEnd"/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основных производственных фондов на конец года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Среднегодовую стоимость основных производственных фондов основного предприятия и смежников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Среднегодовую стоимость основных фондов основного предприятия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Балансовую стоимость основных фондов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оборудования на годовой фонд времени работы оборудования влияет следующим образом: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влияет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Сокращается пропорционально возрастной характеристике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каждого возрастного интервала характерен определенный процент сокращения годового фонда времени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 фонды и фонды обращения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оценке экономии на амортизационных отчислениях участвует: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амортизации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фонд времени работы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относится к факторам повышения технического уровня производства: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сре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тр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производства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использования технических параметров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более прогрессивного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относится к факторам совершенствования организации производства: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производства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организации труда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и автоматизация производственных процессов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материально-технического снабжения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производственных запасах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запас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Производство относится к 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трудоемкому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если в структуре себестоимости наибольший удельный вес приходится на: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Амортизацию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материалы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Заработную плату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Энергию всех видов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Влияет на производительность труда: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труда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выпуска детали со станка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труда на производство единицы продукции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трудовых ресурсов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Производительность общественного труда повышается 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Увеличении 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времени работы парка основного технологического оборудования</w:t>
            </w:r>
            <w:proofErr w:type="gramEnd"/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Опережении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темпов роста национального дохода по сравнению с темпами роста численности работающих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Изменении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структуры рабочего времени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производительности единицы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Стоимостным показателем производительности труда является: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произведенной продукции, приходящееся на одного вспомогательного рабочего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времени на производство единицы продукции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произведенной продукции, приходящаяся на единицу оборудования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произведенной продукции, приходящаяся на одного среднесписочного производственного работника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Трудовым показателем производительности труда является: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Станкосменность</w:t>
            </w:r>
            <w:proofErr w:type="spellEnd"/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Материалоемкость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Фондоемкость</w:t>
            </w:r>
            <w:proofErr w:type="spellEnd"/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Выработку характеризует: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продукции, произведенное в среднем на одном станке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произведенной продукции, приходящаяся на одного среднесписочного производственного работника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производство запланированного объема продукции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 выпускаемой продукции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народнохозяйственным резервам относится: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орудий и предметов труда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Кооперирование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орудий труда</w:t>
            </w:r>
          </w:p>
        </w:tc>
      </w:tr>
      <w:tr w:rsidR="00F925B6" w:rsidRPr="006841EE" w:rsidTr="00F925B6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5B6" w:rsidRPr="006841EE" w:rsidRDefault="00F925B6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F925B6" w:rsidRPr="00F925B6" w:rsidRDefault="00F925B6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отраслевым резервам относится: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орудий и предметов труда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размещение производства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орудий труда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внутрипроизводственным резервам относится: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орудий и предметов труда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орудий труда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размещение производства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количественным резервам относится: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трудоемкости изделия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доли квалифицированных рабочих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изготовленных деталей (изделий) за единицу времени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потерь рабочего времени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Общую численность высвобождения 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отражает: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производительности труда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 за счет сокращения численности работающих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рассчитанная по всем факторам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структуры 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трудоемкости изделия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Товаропроизводителю разрешено: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Требовать от торгового посредника реализации продукции по установленной им цене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Отказывать или задерживать отгрузку продукции, если торговый посредник проводит свою ценовую политику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Увеличивать количество продавцов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Продавать свою продукцию по цене ниже себестоимости для установления с рынка конкурентов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Коммерческое предприятие – это: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торговли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Предприятие, занимающееся посреднической деятельностью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Предприятие, целью которого является получение прибыли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Основным видом деятельности производственного предприятия не может </w:t>
            </w: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быть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в аренду имущества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сельскохозяйственной продукции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работ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момент регистрации основным видом деятельности предприятия было производство пищевых продуктов. Впоследствии добавились торговля и производство сельскохозяйственной продукции. Предприятие относится 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Пищевой промышленности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Сельскому хозяйству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Пищевой промышленности, сельскому хозяйству и торговле одновременно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классификации предприятий по размерам в качестве основного признака обычно используется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имущества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недостаток малого бизнеса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издержки производства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Невысокая оперативность принятия управленческих решений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заинтересованности работников в результатах конечной деятельности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случае неудачи в деятельности предприятия личным имуществом отвечают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общества с ограниченной ответственностью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акций акционерного общества закрытого типа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товарищи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Крупные по размерам предприятия обычно создаются в форме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с ограниченной ответственностью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Акционерного общества открытого типа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с ограниченной ответственностью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доли (вклады) не делится имущество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Унитарного предприятия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с дополнительной ответственностью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Производственного кооператива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Ограничивается ли срок функционирования предприятия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ничем не ограничивается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ограничивается законами РФ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может ограничиваться сроком, оговоренным в уставе предприятия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Ликвидация предприятия происходит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добровольному согласию владельцев предприятия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 или принудительно в зависимости от ситуации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Принудительно по решению судебных органов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Предприятие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иметь лицензию на отдельные виды деятельности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иметь лицензию на все виды деятельности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обязано получать лицензию на осуществляемые им виды деятельности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Дымовая труба 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медного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завода-это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Производственный инвентарь относится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активной части основных средств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пассивной части основных средств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активной или пассивной части в зависимости от роли в процессе производства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Жилые дома включаются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группу «здания» (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фонды)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группу «здания» (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непроизводственный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фонды)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группу «жилища» (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непроизводственный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фонды)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основных средств по восстановительной стоимости необходима потому, что они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меняют своей вещной формы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Переносят свою стоимость на производимую продукцию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в течение длительного времени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Первоначальная стоимость отражает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Действительную стоимость основных средств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приобретение (создание) основных средств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состояние основных средств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среднегодовой стоимости основных фондов необходим потому, что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теряют со временем свою стоимость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создание и приобретение основных средств со временем изменяются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меняется физический объем основных средств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 износа основных средств адекватно отражает их физическое состояние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это бухгалтерский показатель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этот показатель характеризует физическое состояние объекта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коэффициент износа не учитывает моральный износ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Физический износ основных средств имеет место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воздействии агрессивных сред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появлении новых прогрессивных технологий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снижении стоимости воспроизводства основных средств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Следует ли считать моральный износ прогрессивным явлением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он способствует быстрому обесцениванию основных сре</w:t>
            </w:r>
            <w:proofErr w:type="gramStart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огрессивных отраслей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так как он ведет к снижению издержек производства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потому что средства труда обесцениваются до окончания срока физической службы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переноса стоимости основных средств на производимый с их помощью продукт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государством процесс возмещения стоимости основных средств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срок службы объекта основных средств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полезного использования - это: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времени, исходя из продолжительности которого, рассчитывается амортизация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службы амортизируемого объекта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объект находится на балансе предприятия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 амортизации устанавливается в зависимости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фактического срока использования объекта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предполагаемого срока эксплуатации</w:t>
            </w:r>
          </w:p>
        </w:tc>
      </w:tr>
      <w:tr w:rsidR="003569FD" w:rsidRPr="006841EE" w:rsidTr="003569FD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9FD" w:rsidRPr="006841EE" w:rsidRDefault="00F925B6" w:rsidP="00F9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FD" w:rsidRPr="006841EE" w:rsidRDefault="003569FD" w:rsidP="00DE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 полезного использования</w:t>
            </w:r>
          </w:p>
        </w:tc>
      </w:tr>
    </w:tbl>
    <w:p w:rsidR="00881605" w:rsidRDefault="00881605" w:rsidP="00462569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DE0A16" w:rsidRPr="000727C3" w:rsidRDefault="00DE0A16" w:rsidP="00DE0A16">
      <w:pPr>
        <w:pStyle w:val="Style2"/>
        <w:widowControl/>
        <w:tabs>
          <w:tab w:val="left" w:pos="552"/>
          <w:tab w:val="left" w:pos="2870"/>
        </w:tabs>
        <w:spacing w:before="38"/>
        <w:jc w:val="both"/>
        <w:rPr>
          <w:rStyle w:val="FontStyle12"/>
          <w:rFonts w:ascii="Times New Roman" w:hAnsi="Times New Roman"/>
        </w:rPr>
      </w:pPr>
      <w:r w:rsidRPr="000727C3">
        <w:rPr>
          <w:rStyle w:val="FontStyle12"/>
          <w:rFonts w:ascii="Times New Roman" w:hAnsi="Times New Roman"/>
        </w:rPr>
        <w:t>Критерии оценок тестирования:</w:t>
      </w:r>
    </w:p>
    <w:p w:rsidR="00DE0A16" w:rsidRPr="000727C3" w:rsidRDefault="00130285" w:rsidP="00DE0A16">
      <w:pPr>
        <w:pStyle w:val="Style2"/>
        <w:widowControl/>
        <w:tabs>
          <w:tab w:val="left" w:pos="552"/>
          <w:tab w:val="left" w:pos="2870"/>
        </w:tabs>
        <w:spacing w:before="38"/>
        <w:jc w:val="both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>Оценка «отлично» - 90-100% или 42-47 из 47</w:t>
      </w:r>
      <w:r w:rsidR="00DE0A16" w:rsidRPr="000727C3">
        <w:rPr>
          <w:rStyle w:val="FontStyle12"/>
          <w:rFonts w:ascii="Times New Roman" w:hAnsi="Times New Roman"/>
        </w:rPr>
        <w:t xml:space="preserve"> вопросов;</w:t>
      </w:r>
    </w:p>
    <w:p w:rsidR="00DE0A16" w:rsidRPr="000727C3" w:rsidRDefault="00130285" w:rsidP="00DE0A16">
      <w:pPr>
        <w:pStyle w:val="Style2"/>
        <w:widowControl/>
        <w:tabs>
          <w:tab w:val="left" w:pos="552"/>
          <w:tab w:val="left" w:pos="2870"/>
        </w:tabs>
        <w:spacing w:before="38"/>
        <w:jc w:val="both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>Оценка «хорошо» - 68-87% или 32</w:t>
      </w:r>
      <w:r w:rsidR="00DE0A16" w:rsidRPr="000727C3">
        <w:rPr>
          <w:rStyle w:val="FontStyle12"/>
          <w:rFonts w:ascii="Times New Roman" w:hAnsi="Times New Roman"/>
        </w:rPr>
        <w:t>-</w:t>
      </w:r>
      <w:r>
        <w:rPr>
          <w:rStyle w:val="FontStyle12"/>
          <w:rFonts w:ascii="Times New Roman" w:hAnsi="Times New Roman"/>
        </w:rPr>
        <w:t>41 из 47</w:t>
      </w:r>
      <w:r w:rsidR="00DE0A16" w:rsidRPr="000727C3">
        <w:rPr>
          <w:rStyle w:val="FontStyle12"/>
          <w:rFonts w:ascii="Times New Roman" w:hAnsi="Times New Roman"/>
        </w:rPr>
        <w:t xml:space="preserve"> вопросов;</w:t>
      </w:r>
    </w:p>
    <w:p w:rsidR="00DE0A16" w:rsidRPr="000727C3" w:rsidRDefault="00130285" w:rsidP="00DE0A16">
      <w:pPr>
        <w:pStyle w:val="Style2"/>
        <w:widowControl/>
        <w:tabs>
          <w:tab w:val="left" w:pos="552"/>
          <w:tab w:val="left" w:pos="2870"/>
        </w:tabs>
        <w:spacing w:before="38"/>
        <w:jc w:val="both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>Оц</w:t>
      </w:r>
      <w:r w:rsidR="003C7847">
        <w:rPr>
          <w:rStyle w:val="FontStyle12"/>
          <w:rFonts w:ascii="Times New Roman" w:hAnsi="Times New Roman"/>
        </w:rPr>
        <w:t>енка «удовлетворительно» - 51-66</w:t>
      </w:r>
      <w:bookmarkStart w:id="0" w:name="_GoBack"/>
      <w:bookmarkEnd w:id="0"/>
      <w:r>
        <w:rPr>
          <w:rStyle w:val="FontStyle12"/>
          <w:rFonts w:ascii="Times New Roman" w:hAnsi="Times New Roman"/>
        </w:rPr>
        <w:t>% или 24</w:t>
      </w:r>
      <w:r w:rsidR="003C7847">
        <w:rPr>
          <w:rStyle w:val="FontStyle12"/>
          <w:rFonts w:ascii="Times New Roman" w:hAnsi="Times New Roman"/>
        </w:rPr>
        <w:t>-6 из 47</w:t>
      </w:r>
      <w:r w:rsidR="00DE0A16" w:rsidRPr="000727C3">
        <w:rPr>
          <w:rStyle w:val="FontStyle12"/>
          <w:rFonts w:ascii="Times New Roman" w:hAnsi="Times New Roman"/>
        </w:rPr>
        <w:t xml:space="preserve"> вопросов;</w:t>
      </w:r>
    </w:p>
    <w:p w:rsidR="00DE0A16" w:rsidRPr="000727C3" w:rsidRDefault="00DE0A16" w:rsidP="00DE0A16">
      <w:pPr>
        <w:pStyle w:val="Style2"/>
        <w:widowControl/>
        <w:tabs>
          <w:tab w:val="left" w:pos="552"/>
          <w:tab w:val="left" w:pos="2870"/>
        </w:tabs>
        <w:spacing w:before="38"/>
        <w:jc w:val="both"/>
        <w:rPr>
          <w:rStyle w:val="FontStyle12"/>
          <w:rFonts w:ascii="Times New Roman" w:hAnsi="Times New Roman"/>
        </w:rPr>
      </w:pPr>
      <w:r w:rsidRPr="000727C3">
        <w:rPr>
          <w:rStyle w:val="FontStyle12"/>
          <w:rFonts w:ascii="Times New Roman" w:hAnsi="Times New Roman"/>
        </w:rPr>
        <w:t>Оц</w:t>
      </w:r>
      <w:r w:rsidR="003C7847">
        <w:rPr>
          <w:rStyle w:val="FontStyle12"/>
          <w:rFonts w:ascii="Times New Roman" w:hAnsi="Times New Roman"/>
        </w:rPr>
        <w:t>енка неудовлетворительно» - 0-51% или 0-23 из 47</w:t>
      </w:r>
      <w:r w:rsidRPr="000727C3">
        <w:rPr>
          <w:rStyle w:val="FontStyle12"/>
          <w:rFonts w:ascii="Times New Roman" w:hAnsi="Times New Roman"/>
        </w:rPr>
        <w:t xml:space="preserve"> вопросов.</w:t>
      </w:r>
    </w:p>
    <w:p w:rsidR="00DE0A16" w:rsidRDefault="00DE0A16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0A16" w:rsidRDefault="00DE0A16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9FD" w:rsidRDefault="003569FD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699E" w:rsidRDefault="0012699E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699E" w:rsidRDefault="0012699E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699E" w:rsidRDefault="0012699E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699E" w:rsidRPr="00F86677" w:rsidRDefault="0012699E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677" w:rsidRPr="006773E2" w:rsidRDefault="00F86677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677" w:rsidRPr="006773E2" w:rsidRDefault="00F86677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677" w:rsidRPr="006773E2" w:rsidRDefault="00F86677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677" w:rsidRPr="006773E2" w:rsidRDefault="00F86677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0285" w:rsidRDefault="00130285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0285" w:rsidRDefault="00130285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0285" w:rsidRDefault="00130285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0285" w:rsidRDefault="00130285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699E" w:rsidRDefault="0012699E" w:rsidP="00416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6448" w:rsidRPr="005D7DE8" w:rsidRDefault="00416448" w:rsidP="004164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E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5D7DE8">
        <w:rPr>
          <w:rFonts w:ascii="Times New Roman" w:hAnsi="Times New Roman" w:cs="Times New Roman"/>
          <w:b/>
          <w:sz w:val="24"/>
          <w:szCs w:val="24"/>
        </w:rPr>
        <w:t xml:space="preserve"> Контрольно-оценочные материалы для итоговой аттестации по учебной дисциплине</w:t>
      </w:r>
    </w:p>
    <w:p w:rsidR="00416448" w:rsidRPr="005D7DE8" w:rsidRDefault="00416448" w:rsidP="004164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E8">
        <w:rPr>
          <w:rFonts w:ascii="Times New Roman" w:hAnsi="Times New Roman" w:cs="Times New Roman"/>
          <w:sz w:val="24"/>
          <w:szCs w:val="24"/>
        </w:rPr>
        <w:t>Предметом оценки являются умения и знания. Контроль и оценка осуществляют</w:t>
      </w:r>
      <w:r w:rsidR="0012699E">
        <w:rPr>
          <w:rFonts w:ascii="Times New Roman" w:hAnsi="Times New Roman" w:cs="Times New Roman"/>
          <w:sz w:val="24"/>
          <w:szCs w:val="24"/>
        </w:rPr>
        <w:t>ся выполнением контрольной работы</w:t>
      </w:r>
      <w:r w:rsidRPr="005D7DE8">
        <w:rPr>
          <w:rFonts w:ascii="Times New Roman" w:hAnsi="Times New Roman" w:cs="Times New Roman"/>
          <w:sz w:val="24"/>
          <w:szCs w:val="24"/>
        </w:rPr>
        <w:t>.</w:t>
      </w:r>
    </w:p>
    <w:p w:rsidR="00416448" w:rsidRPr="005D7DE8" w:rsidRDefault="00416448" w:rsidP="00416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D7DE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7D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7DE8">
        <w:rPr>
          <w:rFonts w:ascii="Times New Roman" w:hAnsi="Times New Roman" w:cs="Times New Roman"/>
          <w:sz w:val="24"/>
          <w:szCs w:val="24"/>
        </w:rPr>
        <w:t>. ПАСПОРТ</w:t>
      </w:r>
    </w:p>
    <w:p w:rsidR="00416448" w:rsidRPr="005D7DE8" w:rsidRDefault="00416448" w:rsidP="00416448">
      <w:pPr>
        <w:jc w:val="both"/>
        <w:rPr>
          <w:b/>
          <w:sz w:val="24"/>
          <w:szCs w:val="24"/>
        </w:rPr>
      </w:pPr>
    </w:p>
    <w:p w:rsidR="00416448" w:rsidRPr="005D7DE8" w:rsidRDefault="00416448" w:rsidP="004164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E8">
        <w:rPr>
          <w:rFonts w:ascii="Times New Roman" w:hAnsi="Times New Roman" w:cs="Times New Roman"/>
          <w:b/>
          <w:sz w:val="24"/>
          <w:szCs w:val="24"/>
        </w:rPr>
        <w:t>Назначение:</w:t>
      </w:r>
    </w:p>
    <w:p w:rsidR="00416448" w:rsidRPr="005D7DE8" w:rsidRDefault="00416448" w:rsidP="00416448">
      <w:pPr>
        <w:jc w:val="both"/>
        <w:rPr>
          <w:rFonts w:ascii="Times New Roman" w:hAnsi="Times New Roman" w:cs="Times New Roman"/>
          <w:sz w:val="24"/>
          <w:szCs w:val="24"/>
        </w:rPr>
      </w:pPr>
      <w:r w:rsidRPr="005D7DE8">
        <w:rPr>
          <w:rFonts w:ascii="Times New Roman" w:hAnsi="Times New Roman" w:cs="Times New Roman"/>
          <w:sz w:val="24"/>
          <w:szCs w:val="24"/>
        </w:rPr>
        <w:t xml:space="preserve">КОМ предназначен для контроля и оценки, результатов освоения учебной дисциплины  </w:t>
      </w:r>
      <w:r w:rsidRPr="005D7DE8">
        <w:rPr>
          <w:rFonts w:ascii="Times New Roman" w:hAnsi="Times New Roman" w:cs="Times New Roman"/>
          <w:b/>
          <w:i/>
          <w:sz w:val="24"/>
          <w:szCs w:val="24"/>
        </w:rPr>
        <w:t xml:space="preserve">Основы экономики  </w:t>
      </w:r>
      <w:r w:rsidRPr="005D7DE8">
        <w:rPr>
          <w:rFonts w:ascii="Times New Roman" w:hAnsi="Times New Roman" w:cs="Times New Roman"/>
          <w:sz w:val="24"/>
          <w:szCs w:val="24"/>
        </w:rPr>
        <w:t>СПО</w:t>
      </w:r>
    </w:p>
    <w:p w:rsidR="00416448" w:rsidRPr="005D7DE8" w:rsidRDefault="00416448" w:rsidP="004164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D7DE8">
        <w:rPr>
          <w:rFonts w:ascii="Times New Roman" w:hAnsi="Times New Roman" w:cs="Times New Roman"/>
          <w:sz w:val="24"/>
          <w:szCs w:val="24"/>
        </w:rPr>
        <w:t>по профессии 150709.02 Сварщик (электросварочные и газосварочные работы)</w:t>
      </w:r>
    </w:p>
    <w:p w:rsidR="00416448" w:rsidRPr="005D7DE8" w:rsidRDefault="00416448" w:rsidP="00416448">
      <w:pPr>
        <w:snapToGrid w:val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D7DE8">
        <w:rPr>
          <w:rFonts w:ascii="Times New Roman" w:hAnsi="Times New Roman" w:cs="Times New Roman"/>
          <w:b/>
          <w:sz w:val="24"/>
          <w:szCs w:val="24"/>
        </w:rPr>
        <w:t>Умения – уметь:</w:t>
      </w:r>
    </w:p>
    <w:p w:rsidR="00416448" w:rsidRPr="005D7DE8" w:rsidRDefault="00416448" w:rsidP="0041644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5D7DE8">
        <w:rPr>
          <w:rFonts w:ascii="Times New Roman" w:hAnsi="Times New Roman" w:cs="Times New Roman"/>
          <w:sz w:val="24"/>
          <w:szCs w:val="24"/>
        </w:rPr>
        <w:t>У 1. Находить и использовать экономическую информацию в целях обеспечения собственной конкурентоспособности на рынке труда.</w:t>
      </w:r>
    </w:p>
    <w:p w:rsidR="00416448" w:rsidRPr="005D7DE8" w:rsidRDefault="00416448" w:rsidP="00416448">
      <w:pPr>
        <w:snapToGrid w:val="0"/>
        <w:ind w:firstLine="284"/>
        <w:rPr>
          <w:rFonts w:ascii="Times New Roman" w:hAnsi="Times New Roman" w:cs="Times New Roman"/>
          <w:sz w:val="24"/>
          <w:szCs w:val="24"/>
        </w:rPr>
      </w:pPr>
    </w:p>
    <w:p w:rsidR="00416448" w:rsidRPr="005D7DE8" w:rsidRDefault="00416448" w:rsidP="004164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DE8">
        <w:rPr>
          <w:b/>
          <w:color w:val="000000"/>
          <w:sz w:val="24"/>
          <w:szCs w:val="24"/>
        </w:rPr>
        <w:t xml:space="preserve">      </w:t>
      </w:r>
      <w:r w:rsidRPr="005D7DE8">
        <w:rPr>
          <w:rFonts w:ascii="Times New Roman" w:hAnsi="Times New Roman" w:cs="Times New Roman"/>
          <w:b/>
          <w:color w:val="000000"/>
          <w:sz w:val="24"/>
          <w:szCs w:val="24"/>
        </w:rPr>
        <w:t>Знания – знать:</w:t>
      </w:r>
    </w:p>
    <w:p w:rsidR="00416448" w:rsidRPr="005D7DE8" w:rsidRDefault="00416448" w:rsidP="00416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7DE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D7DE8">
        <w:rPr>
          <w:rFonts w:ascii="Times New Roman" w:hAnsi="Times New Roman" w:cs="Times New Roman"/>
          <w:sz w:val="24"/>
          <w:szCs w:val="24"/>
        </w:rPr>
        <w:t xml:space="preserve"> 1. Общие принципы организации производственного и технологического процесса;</w:t>
      </w:r>
    </w:p>
    <w:p w:rsidR="00416448" w:rsidRPr="005D7DE8" w:rsidRDefault="00416448" w:rsidP="00416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7DE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D7DE8">
        <w:rPr>
          <w:rFonts w:ascii="Times New Roman" w:hAnsi="Times New Roman" w:cs="Times New Roman"/>
          <w:sz w:val="24"/>
          <w:szCs w:val="24"/>
        </w:rPr>
        <w:t xml:space="preserve"> 2. Механизмы ценообразования на продукцию, формы оплаты труда в современных условиях;</w:t>
      </w:r>
    </w:p>
    <w:p w:rsidR="00416448" w:rsidRPr="005D7DE8" w:rsidRDefault="00416448" w:rsidP="00416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7DE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D7DE8">
        <w:rPr>
          <w:rFonts w:ascii="Times New Roman" w:hAnsi="Times New Roman" w:cs="Times New Roman"/>
          <w:sz w:val="24"/>
          <w:szCs w:val="24"/>
        </w:rPr>
        <w:t xml:space="preserve"> 3. Цели и задачи структурного подразделения, структуру организации, основы экономических знаний, необходимых в отрасли.</w:t>
      </w:r>
    </w:p>
    <w:p w:rsidR="00416448" w:rsidRPr="005D7DE8" w:rsidRDefault="00416448" w:rsidP="0041644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6448" w:rsidRPr="005D7DE8" w:rsidRDefault="00416448" w:rsidP="00416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D7DE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7DE8">
        <w:rPr>
          <w:rFonts w:ascii="Times New Roman" w:hAnsi="Times New Roman" w:cs="Times New Roman"/>
          <w:sz w:val="24"/>
          <w:szCs w:val="24"/>
        </w:rPr>
        <w:t>. ЗАДАНИЕ. Вариант № 1</w:t>
      </w:r>
    </w:p>
    <w:p w:rsidR="00416448" w:rsidRPr="005D7DE8" w:rsidRDefault="00416448" w:rsidP="004164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48" w:rsidRPr="005D7DE8" w:rsidRDefault="00416448" w:rsidP="004164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E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16448" w:rsidRPr="005D7DE8" w:rsidRDefault="00416448" w:rsidP="004164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E8">
        <w:rPr>
          <w:rFonts w:ascii="Times New Roman" w:hAnsi="Times New Roman" w:cs="Times New Roman"/>
          <w:b/>
          <w:sz w:val="24"/>
          <w:szCs w:val="24"/>
        </w:rPr>
        <w:t xml:space="preserve">Инструкция для </w:t>
      </w:r>
      <w:proofErr w:type="gramStart"/>
      <w:r w:rsidRPr="005D7DE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16448" w:rsidRPr="005D7DE8" w:rsidRDefault="00416448" w:rsidP="00416448">
      <w:pPr>
        <w:jc w:val="both"/>
        <w:rPr>
          <w:rFonts w:ascii="Times New Roman" w:hAnsi="Times New Roman" w:cs="Times New Roman"/>
          <w:sz w:val="24"/>
          <w:szCs w:val="24"/>
        </w:rPr>
      </w:pPr>
      <w:r w:rsidRPr="005D7DE8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416448" w:rsidRPr="005D7DE8" w:rsidRDefault="005D7DE8" w:rsidP="00416448">
      <w:pPr>
        <w:jc w:val="both"/>
        <w:rPr>
          <w:rFonts w:ascii="Times New Roman" w:hAnsi="Times New Roman" w:cs="Times New Roman"/>
          <w:sz w:val="24"/>
          <w:szCs w:val="24"/>
        </w:rPr>
      </w:pPr>
      <w:r w:rsidRPr="005D7DE8">
        <w:rPr>
          <w:rFonts w:ascii="Times New Roman" w:hAnsi="Times New Roman" w:cs="Times New Roman"/>
          <w:sz w:val="24"/>
          <w:szCs w:val="24"/>
        </w:rPr>
        <w:t>Время выполнения задания – 45 минут</w:t>
      </w:r>
    </w:p>
    <w:p w:rsidR="00416448" w:rsidRPr="005D7DE8" w:rsidRDefault="00416448" w:rsidP="00416448">
      <w:pPr>
        <w:jc w:val="both"/>
        <w:rPr>
          <w:b/>
          <w:sz w:val="24"/>
          <w:szCs w:val="24"/>
        </w:rPr>
      </w:pPr>
    </w:p>
    <w:p w:rsidR="00416448" w:rsidRPr="005D7DE8" w:rsidRDefault="00416448" w:rsidP="00416448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7DE8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</w:p>
    <w:p w:rsidR="00881605" w:rsidRPr="00881605" w:rsidRDefault="00881605" w:rsidP="008816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605">
        <w:rPr>
          <w:rFonts w:ascii="Times New Roman" w:hAnsi="Times New Roman" w:cs="Times New Roman"/>
          <w:b/>
          <w:bCs/>
          <w:sz w:val="24"/>
          <w:szCs w:val="24"/>
        </w:rPr>
        <w:t>Текст задания:</w:t>
      </w:r>
    </w:p>
    <w:p w:rsidR="00881605" w:rsidRPr="00881605" w:rsidRDefault="00881605" w:rsidP="00881605">
      <w:pPr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81605">
        <w:rPr>
          <w:rFonts w:ascii="Times New Roman" w:hAnsi="Times New Roman" w:cs="Times New Roman"/>
          <w:b/>
          <w:sz w:val="24"/>
          <w:szCs w:val="24"/>
        </w:rPr>
        <w:t>1.</w:t>
      </w:r>
      <w:r w:rsidRPr="00881605">
        <w:rPr>
          <w:rFonts w:ascii="Times New Roman" w:hAnsi="Times New Roman" w:cs="Times New Roman"/>
          <w:sz w:val="24"/>
          <w:szCs w:val="24"/>
        </w:rPr>
        <w:t xml:space="preserve">  Есть заказ на конструкторскую разработку. Работа должна быть выполнена за 3 года. Исполнители проекта (5 человек) решили создать предприятие для его выполнения, при</w:t>
      </w:r>
      <w:r w:rsidRPr="00881605">
        <w:rPr>
          <w:rFonts w:ascii="Times New Roman" w:hAnsi="Times New Roman" w:cs="Times New Roman"/>
          <w:sz w:val="24"/>
          <w:szCs w:val="24"/>
        </w:rPr>
        <w:softHyphen/>
        <w:t>чем они выразили желание принять равное участие в деятельнос</w:t>
      </w:r>
      <w:r w:rsidRPr="00881605">
        <w:rPr>
          <w:rFonts w:ascii="Times New Roman" w:hAnsi="Times New Roman" w:cs="Times New Roman"/>
          <w:sz w:val="24"/>
          <w:szCs w:val="24"/>
        </w:rPr>
        <w:softHyphen/>
        <w:t>ти предприятия. Определите организационно-правовую форму предприятия, которая была бы предпочтительна для разработчиков, и дайте этому обоснование.</w:t>
      </w:r>
    </w:p>
    <w:p w:rsidR="00881605" w:rsidRPr="00881605" w:rsidRDefault="00881605" w:rsidP="00881605">
      <w:pPr>
        <w:spacing w:line="240" w:lineRule="auto"/>
        <w:ind w:left="420"/>
        <w:jc w:val="both"/>
        <w:rPr>
          <w:rStyle w:val="af4"/>
          <w:rFonts w:cs="Times New Roman"/>
          <w:b w:val="0"/>
          <w:i/>
          <w:sz w:val="24"/>
          <w:szCs w:val="24"/>
        </w:rPr>
      </w:pPr>
    </w:p>
    <w:p w:rsidR="00881605" w:rsidRPr="00881605" w:rsidRDefault="00881605" w:rsidP="00881605">
      <w:pPr>
        <w:shd w:val="clear" w:color="auto" w:fill="FFFFFF"/>
        <w:tabs>
          <w:tab w:val="left" w:pos="576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881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881605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Основные производственные фонды на начало 2012 года составили 2825 млн</w:t>
      </w:r>
      <w:proofErr w:type="gramStart"/>
      <w:r w:rsidRPr="00881605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.р</w:t>
      </w:r>
      <w:proofErr w:type="gramEnd"/>
      <w:r w:rsidRPr="00881605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уб. Ввод и выбытие основных средств в течение года отражены в таблице. Определите среднегодовую  стоимость основных средств.</w:t>
      </w:r>
    </w:p>
    <w:p w:rsidR="00881605" w:rsidRPr="00881605" w:rsidRDefault="00881605" w:rsidP="00881605">
      <w:pPr>
        <w:shd w:val="clear" w:color="auto" w:fill="FFFFFF"/>
        <w:tabs>
          <w:tab w:val="left" w:pos="576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080"/>
        <w:gridCol w:w="1260"/>
      </w:tblGrid>
      <w:tr w:rsidR="00881605" w:rsidRPr="00881605" w:rsidTr="00881605">
        <w:trPr>
          <w:trHeight w:val="499"/>
        </w:trPr>
        <w:tc>
          <w:tcPr>
            <w:tcW w:w="1728" w:type="dxa"/>
            <w:vMerge w:val="restart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На 1 число месяца</w:t>
            </w:r>
          </w:p>
        </w:tc>
        <w:tc>
          <w:tcPr>
            <w:tcW w:w="2340" w:type="dxa"/>
            <w:gridSpan w:val="2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 xml:space="preserve">Основные фонды, </w:t>
            </w:r>
            <w:proofErr w:type="spellStart"/>
            <w:r w:rsidRPr="00881605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млн</w:t>
            </w:r>
            <w:proofErr w:type="gramStart"/>
            <w:r w:rsidRPr="00881605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.р</w:t>
            </w:r>
            <w:proofErr w:type="gramEnd"/>
            <w:r w:rsidRPr="00881605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уб</w:t>
            </w:r>
            <w:proofErr w:type="spellEnd"/>
          </w:p>
        </w:tc>
      </w:tr>
      <w:tr w:rsidR="00881605" w:rsidRPr="00881605" w:rsidTr="00881605">
        <w:tc>
          <w:tcPr>
            <w:tcW w:w="1728" w:type="dxa"/>
            <w:vMerge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ввод</w:t>
            </w:r>
          </w:p>
        </w:tc>
        <w:tc>
          <w:tcPr>
            <w:tcW w:w="126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выбытие</w:t>
            </w:r>
          </w:p>
        </w:tc>
      </w:tr>
      <w:tr w:rsidR="00881605" w:rsidRPr="00881605" w:rsidTr="00881605">
        <w:tc>
          <w:tcPr>
            <w:tcW w:w="1728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108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30.0</w:t>
            </w:r>
          </w:p>
        </w:tc>
        <w:tc>
          <w:tcPr>
            <w:tcW w:w="126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881605" w:rsidRPr="00881605" w:rsidTr="00881605">
        <w:tc>
          <w:tcPr>
            <w:tcW w:w="1728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108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40.0</w:t>
            </w:r>
          </w:p>
        </w:tc>
        <w:tc>
          <w:tcPr>
            <w:tcW w:w="126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881605" w:rsidRPr="00881605" w:rsidTr="00881605">
        <w:tc>
          <w:tcPr>
            <w:tcW w:w="1728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Август</w:t>
            </w:r>
          </w:p>
        </w:tc>
        <w:tc>
          <w:tcPr>
            <w:tcW w:w="108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60.0</w:t>
            </w:r>
          </w:p>
        </w:tc>
        <w:tc>
          <w:tcPr>
            <w:tcW w:w="126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</w:tr>
      <w:tr w:rsidR="00881605" w:rsidRPr="00881605" w:rsidTr="00881605">
        <w:tc>
          <w:tcPr>
            <w:tcW w:w="1728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108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15.0</w:t>
            </w:r>
          </w:p>
        </w:tc>
        <w:tc>
          <w:tcPr>
            <w:tcW w:w="126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881605" w:rsidRPr="00881605" w:rsidTr="00881605">
        <w:tc>
          <w:tcPr>
            <w:tcW w:w="1728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881605" w:rsidRPr="00881605" w:rsidRDefault="00881605" w:rsidP="00881605">
      <w:pPr>
        <w:pStyle w:val="af2"/>
        <w:spacing w:before="75" w:beforeAutospacing="0" w:after="0" w:afterAutospacing="0"/>
        <w:ind w:firstLine="450"/>
      </w:pPr>
      <w:r w:rsidRPr="00881605">
        <w:rPr>
          <w:color w:val="000000"/>
        </w:rPr>
        <w:t>3.</w:t>
      </w:r>
      <w:r w:rsidRPr="00881605">
        <w:t xml:space="preserve"> Стоимость  объекта основных средств составляет 80 000 руб., срок полезного использования – 5 лет. Определите годовые суммы амортизации, используя следующие методы: линейный; уменьшаемого остатка (коэффициент ускорения – 2); </w:t>
      </w:r>
    </w:p>
    <w:p w:rsidR="00881605" w:rsidRPr="00881605" w:rsidRDefault="00881605" w:rsidP="008816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605" w:rsidRPr="00881605" w:rsidRDefault="00881605" w:rsidP="008816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05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p w:rsidR="00881605" w:rsidRPr="00881605" w:rsidRDefault="00881605" w:rsidP="00881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605" w:rsidRPr="00881605" w:rsidRDefault="00881605" w:rsidP="00881605">
      <w:pPr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81605">
        <w:rPr>
          <w:rFonts w:ascii="Times New Roman" w:hAnsi="Times New Roman" w:cs="Times New Roman"/>
          <w:b/>
          <w:sz w:val="24"/>
          <w:szCs w:val="24"/>
        </w:rPr>
        <w:t>1.</w:t>
      </w:r>
      <w:r w:rsidRPr="00881605">
        <w:rPr>
          <w:rFonts w:ascii="Times New Roman" w:hAnsi="Times New Roman" w:cs="Times New Roman"/>
          <w:sz w:val="24"/>
          <w:szCs w:val="24"/>
        </w:rPr>
        <w:t xml:space="preserve">  Есть заказ на конструкторскую разработку. Работа должна быть выполнена за 3 года. Исполнители проекта (5 человек) решили создать предприятие для его выполнения, при</w:t>
      </w:r>
      <w:r w:rsidRPr="00881605">
        <w:rPr>
          <w:rFonts w:ascii="Times New Roman" w:hAnsi="Times New Roman" w:cs="Times New Roman"/>
          <w:sz w:val="24"/>
          <w:szCs w:val="24"/>
        </w:rPr>
        <w:softHyphen/>
        <w:t>чем они выразили желание принять равное участие в деятельнос</w:t>
      </w:r>
      <w:r w:rsidRPr="00881605">
        <w:rPr>
          <w:rFonts w:ascii="Times New Roman" w:hAnsi="Times New Roman" w:cs="Times New Roman"/>
          <w:sz w:val="24"/>
          <w:szCs w:val="24"/>
        </w:rPr>
        <w:softHyphen/>
        <w:t>ти предприятия. Определите организационно-правовую форму предприятия, которая была бы предпочтительна для разработчиков, и дайте этому обоснование.</w:t>
      </w:r>
    </w:p>
    <w:p w:rsidR="00881605" w:rsidRPr="00881605" w:rsidRDefault="00881605" w:rsidP="00881605">
      <w:pPr>
        <w:spacing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605" w:rsidRPr="00881605" w:rsidRDefault="00881605" w:rsidP="00881605">
      <w:pPr>
        <w:spacing w:line="240" w:lineRule="auto"/>
        <w:ind w:left="42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81605">
        <w:rPr>
          <w:rFonts w:ascii="Times New Roman" w:hAnsi="Times New Roman" w:cs="Times New Roman"/>
          <w:b/>
          <w:sz w:val="24"/>
          <w:szCs w:val="24"/>
        </w:rPr>
        <w:t xml:space="preserve">Ответ </w:t>
      </w:r>
      <w:r w:rsidRPr="00881605">
        <w:rPr>
          <w:rFonts w:ascii="Times New Roman" w:hAnsi="Times New Roman" w:cs="Times New Roman"/>
          <w:sz w:val="24"/>
          <w:szCs w:val="24"/>
        </w:rPr>
        <w:t>Предпочтительная  форма Производственный кооператив</w:t>
      </w:r>
    </w:p>
    <w:p w:rsidR="00881605" w:rsidRPr="00881605" w:rsidRDefault="00881605" w:rsidP="00881605">
      <w:pPr>
        <w:spacing w:line="240" w:lineRule="auto"/>
        <w:ind w:left="420"/>
        <w:jc w:val="both"/>
        <w:rPr>
          <w:rStyle w:val="af4"/>
          <w:rFonts w:cs="Times New Roman"/>
          <w:b w:val="0"/>
          <w:i/>
          <w:sz w:val="24"/>
          <w:szCs w:val="24"/>
        </w:rPr>
      </w:pPr>
    </w:p>
    <w:p w:rsidR="00881605" w:rsidRPr="00881605" w:rsidRDefault="00881605" w:rsidP="00881605">
      <w:pPr>
        <w:shd w:val="clear" w:color="auto" w:fill="FFFFFF"/>
        <w:tabs>
          <w:tab w:val="left" w:pos="576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881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881605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Основные производственные фонды на начало 2012 года составили 2825 млн</w:t>
      </w:r>
      <w:proofErr w:type="gramStart"/>
      <w:r w:rsidRPr="00881605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.р</w:t>
      </w:r>
      <w:proofErr w:type="gramEnd"/>
      <w:r w:rsidRPr="00881605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уб. Ввод и выбытие основных средств в течение года отражены в таблице. Определите среднегодовую  стоимость основных средств.</w:t>
      </w:r>
    </w:p>
    <w:p w:rsidR="00881605" w:rsidRPr="00881605" w:rsidRDefault="00881605" w:rsidP="00881605">
      <w:pPr>
        <w:shd w:val="clear" w:color="auto" w:fill="FFFFFF"/>
        <w:tabs>
          <w:tab w:val="left" w:pos="576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080"/>
        <w:gridCol w:w="1260"/>
      </w:tblGrid>
      <w:tr w:rsidR="00881605" w:rsidRPr="00881605" w:rsidTr="00881605">
        <w:trPr>
          <w:trHeight w:val="499"/>
        </w:trPr>
        <w:tc>
          <w:tcPr>
            <w:tcW w:w="1728" w:type="dxa"/>
            <w:vMerge w:val="restart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На 1 число месяца</w:t>
            </w:r>
          </w:p>
        </w:tc>
        <w:tc>
          <w:tcPr>
            <w:tcW w:w="2340" w:type="dxa"/>
            <w:gridSpan w:val="2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 xml:space="preserve">Основные фонды, </w:t>
            </w:r>
            <w:proofErr w:type="spellStart"/>
            <w:r w:rsidRPr="00881605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млн</w:t>
            </w:r>
            <w:proofErr w:type="gramStart"/>
            <w:r w:rsidRPr="00881605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.р</w:t>
            </w:r>
            <w:proofErr w:type="gramEnd"/>
            <w:r w:rsidRPr="00881605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уб</w:t>
            </w:r>
            <w:proofErr w:type="spellEnd"/>
          </w:p>
        </w:tc>
      </w:tr>
      <w:tr w:rsidR="00881605" w:rsidRPr="00881605" w:rsidTr="00881605">
        <w:tc>
          <w:tcPr>
            <w:tcW w:w="1728" w:type="dxa"/>
            <w:vMerge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ввод</w:t>
            </w:r>
          </w:p>
        </w:tc>
        <w:tc>
          <w:tcPr>
            <w:tcW w:w="126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выбытие</w:t>
            </w:r>
          </w:p>
        </w:tc>
      </w:tr>
      <w:tr w:rsidR="00881605" w:rsidRPr="00881605" w:rsidTr="00881605">
        <w:tc>
          <w:tcPr>
            <w:tcW w:w="1728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108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30.0</w:t>
            </w:r>
          </w:p>
        </w:tc>
        <w:tc>
          <w:tcPr>
            <w:tcW w:w="126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881605" w:rsidRPr="00881605" w:rsidTr="00881605">
        <w:tc>
          <w:tcPr>
            <w:tcW w:w="1728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108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40.0</w:t>
            </w:r>
          </w:p>
        </w:tc>
        <w:tc>
          <w:tcPr>
            <w:tcW w:w="126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881605" w:rsidRPr="00881605" w:rsidTr="00881605">
        <w:tc>
          <w:tcPr>
            <w:tcW w:w="1728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Август</w:t>
            </w:r>
          </w:p>
        </w:tc>
        <w:tc>
          <w:tcPr>
            <w:tcW w:w="108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60.0</w:t>
            </w:r>
          </w:p>
        </w:tc>
        <w:tc>
          <w:tcPr>
            <w:tcW w:w="126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</w:tr>
      <w:tr w:rsidR="00881605" w:rsidRPr="00881605" w:rsidTr="00881605">
        <w:tc>
          <w:tcPr>
            <w:tcW w:w="1728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108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15.0</w:t>
            </w:r>
          </w:p>
        </w:tc>
        <w:tc>
          <w:tcPr>
            <w:tcW w:w="126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8160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881605" w:rsidRPr="00881605" w:rsidTr="00881605">
        <w:tc>
          <w:tcPr>
            <w:tcW w:w="1728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</w:tcPr>
          <w:p w:rsidR="00881605" w:rsidRPr="00881605" w:rsidRDefault="00881605" w:rsidP="00881605">
            <w:pPr>
              <w:tabs>
                <w:tab w:val="left" w:pos="57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881605" w:rsidRPr="00881605" w:rsidRDefault="00881605" w:rsidP="00881605">
      <w:pPr>
        <w:pStyle w:val="af2"/>
        <w:spacing w:before="75" w:beforeAutospacing="0" w:after="0" w:afterAutospacing="0"/>
        <w:ind w:firstLine="450"/>
        <w:rPr>
          <w:b/>
        </w:rPr>
      </w:pPr>
      <w:r w:rsidRPr="00881605">
        <w:rPr>
          <w:b/>
        </w:rPr>
        <w:t xml:space="preserve">Ответ </w:t>
      </w:r>
      <m:oMath>
        <m:r>
          <m:rPr>
            <m:sty m:val="bi"/>
          </m:rPr>
          <w:rPr>
            <w:rFonts w:ascii="Cambria Math"/>
          </w:rPr>
          <m:t>Фн</m:t>
        </m:r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2891</m:t>
        </m:r>
        <m:r>
          <m:rPr>
            <m:sty m:val="bi"/>
          </m:rPr>
          <w:rPr>
            <w:rFonts w:ascii="Cambria Math"/>
          </w:rPr>
          <m:t>,</m:t>
        </m:r>
        <m:r>
          <m:rPr>
            <m:sty m:val="bi"/>
          </m:rPr>
          <w:rPr>
            <w:rFonts w:ascii="Cambria Math" w:hAnsi="Cambria Math"/>
          </w:rPr>
          <m:t>34</m:t>
        </m:r>
        <m:r>
          <m:rPr>
            <m:sty m:val="bi"/>
          </m:rPr>
          <w:rPr>
            <w:rFonts w:ascii="Cambria Math"/>
          </w:rPr>
          <m:t xml:space="preserve"> </m:t>
        </m:r>
        <m:r>
          <m:rPr>
            <m:sty m:val="bi"/>
          </m:rPr>
          <w:rPr>
            <w:rFonts w:ascii="Cambria Math"/>
          </w:rPr>
          <m:t>млн</m:t>
        </m:r>
        <w:proofErr w:type="gramStart"/>
        <m:r>
          <m:rPr>
            <m:sty m:val="bi"/>
          </m:rPr>
          <w:rPr>
            <w:rFonts w:ascii="Cambria Math"/>
          </w:rPr>
          <m:t>.</m:t>
        </m:r>
        <m:r>
          <m:rPr>
            <m:sty m:val="bi"/>
          </m:rPr>
          <w:rPr>
            <w:rFonts w:ascii="Cambria Math"/>
          </w:rPr>
          <m:t>р</m:t>
        </m:r>
        <w:proofErr w:type="gramEnd"/>
        <m:r>
          <m:rPr>
            <m:sty m:val="bi"/>
          </m:rPr>
          <w:rPr>
            <w:rFonts w:ascii="Cambria Math"/>
          </w:rPr>
          <m:t>уб</m:t>
        </m:r>
      </m:oMath>
    </w:p>
    <w:p w:rsidR="00881605" w:rsidRPr="00881605" w:rsidRDefault="00881605" w:rsidP="00881605">
      <w:pPr>
        <w:pStyle w:val="af2"/>
        <w:spacing w:before="75" w:beforeAutospacing="0" w:after="0" w:afterAutospacing="0"/>
        <w:ind w:firstLine="450"/>
      </w:pPr>
      <w:r w:rsidRPr="00881605">
        <w:rPr>
          <w:color w:val="000000"/>
        </w:rPr>
        <w:t>3.</w:t>
      </w:r>
      <w:r w:rsidRPr="00881605">
        <w:t xml:space="preserve"> Стоимость  объекта основных средств составляет 80 000 руб., срок полезного использования – 5 лет. Определите  сумму  амортизации в первые два года, используя следующие методы: линейный; уменьшаемого остатка (коэффициент ускорения – 2); </w:t>
      </w:r>
    </w:p>
    <w:p w:rsidR="00881605" w:rsidRPr="00881605" w:rsidRDefault="00010F6D" w:rsidP="00881605">
      <w:pPr>
        <w:pStyle w:val="af2"/>
        <w:spacing w:before="75" w:beforeAutospacing="0" w:after="0" w:afterAutospacing="0"/>
        <w:ind w:firstLine="450"/>
        <w:rPr>
          <w:b/>
        </w:rPr>
      </w:pPr>
      <w:r>
        <w:rPr>
          <w:b/>
        </w:rPr>
        <w:t>Ответ : 16 000руб/год и 1600</w:t>
      </w:r>
      <w:r w:rsidR="00881605" w:rsidRPr="00881605">
        <w:rPr>
          <w:b/>
        </w:rPr>
        <w:t xml:space="preserve"> </w:t>
      </w:r>
      <w:proofErr w:type="spellStart"/>
      <w:r w:rsidR="00881605" w:rsidRPr="00881605">
        <w:rPr>
          <w:b/>
        </w:rPr>
        <w:t>тыс</w:t>
      </w:r>
      <w:proofErr w:type="gramStart"/>
      <w:r w:rsidR="00881605" w:rsidRPr="00881605">
        <w:rPr>
          <w:b/>
        </w:rPr>
        <w:t>.р</w:t>
      </w:r>
      <w:proofErr w:type="gramEnd"/>
      <w:r w:rsidR="00881605" w:rsidRPr="00881605">
        <w:rPr>
          <w:b/>
        </w:rPr>
        <w:t>уб</w:t>
      </w:r>
      <w:proofErr w:type="spellEnd"/>
      <w:r w:rsidR="00881605" w:rsidRPr="00881605">
        <w:rPr>
          <w:b/>
        </w:rPr>
        <w:t xml:space="preserve">/год, 32 000 </w:t>
      </w:r>
      <w:proofErr w:type="spellStart"/>
      <w:r w:rsidR="00881605" w:rsidRPr="00881605">
        <w:rPr>
          <w:b/>
        </w:rPr>
        <w:t>руб</w:t>
      </w:r>
      <w:proofErr w:type="spellEnd"/>
      <w:r w:rsidR="00881605" w:rsidRPr="00881605">
        <w:rPr>
          <w:b/>
        </w:rPr>
        <w:t>/год и 19200руб/год</w:t>
      </w:r>
    </w:p>
    <w:p w:rsidR="00881605" w:rsidRDefault="00881605" w:rsidP="00881605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3116" w:rsidRDefault="006A3116" w:rsidP="00881605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3116" w:rsidRDefault="006A3116" w:rsidP="00881605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3116" w:rsidRPr="006A3116" w:rsidRDefault="006A3116" w:rsidP="00881605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116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6A3116" w:rsidRDefault="006A3116" w:rsidP="00881605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22F3" w:rsidRPr="006A3116" w:rsidRDefault="003722F3" w:rsidP="003722F3">
      <w:pPr>
        <w:pStyle w:val="Default"/>
        <w:jc w:val="center"/>
        <w:rPr>
          <w:b/>
        </w:rPr>
      </w:pPr>
      <w:r w:rsidRPr="006A3116">
        <w:rPr>
          <w:b/>
        </w:rPr>
        <w:t>Основные источники:</w:t>
      </w:r>
    </w:p>
    <w:p w:rsidR="003722F3" w:rsidRPr="0070237E" w:rsidRDefault="003722F3" w:rsidP="003722F3">
      <w:pPr>
        <w:pStyle w:val="Default"/>
        <w:ind w:firstLine="140"/>
        <w:jc w:val="both"/>
      </w:pPr>
      <w:r w:rsidRPr="006F7472">
        <w:rPr>
          <w:sz w:val="28"/>
          <w:szCs w:val="28"/>
        </w:rPr>
        <w:t xml:space="preserve">1. </w:t>
      </w:r>
      <w:r w:rsidRPr="0070237E">
        <w:t xml:space="preserve">Акимов В.В. Экономика отрасли:- М.: </w:t>
      </w:r>
      <w:proofErr w:type="spellStart"/>
      <w:r w:rsidRPr="0070237E">
        <w:t>Инфро</w:t>
      </w:r>
      <w:proofErr w:type="spellEnd"/>
      <w:r w:rsidRPr="0070237E">
        <w:t xml:space="preserve"> - М, 2008. - 304 с. </w:t>
      </w:r>
    </w:p>
    <w:p w:rsidR="003722F3" w:rsidRPr="0070237E" w:rsidRDefault="003722F3" w:rsidP="003722F3">
      <w:pPr>
        <w:pStyle w:val="Default"/>
        <w:ind w:firstLine="140"/>
        <w:jc w:val="both"/>
      </w:pPr>
      <w:r w:rsidRPr="0070237E">
        <w:t xml:space="preserve">2. </w:t>
      </w:r>
      <w:proofErr w:type="spellStart"/>
      <w:r w:rsidRPr="0070237E">
        <w:t>Бакушева</w:t>
      </w:r>
      <w:proofErr w:type="spellEnd"/>
      <w:r w:rsidRPr="0070237E">
        <w:t xml:space="preserve"> Н. И. Экономика организации. - М.: Академия, 2008. - 224 с. </w:t>
      </w:r>
    </w:p>
    <w:p w:rsidR="003722F3" w:rsidRPr="0070237E" w:rsidRDefault="003722F3" w:rsidP="003722F3">
      <w:pPr>
        <w:pStyle w:val="Default"/>
        <w:ind w:left="840" w:hanging="700"/>
        <w:jc w:val="both"/>
      </w:pPr>
      <w:r w:rsidRPr="0070237E">
        <w:t xml:space="preserve">3. Ефименко Е.Б. Экономика отрасли - М.: Вузовский учебник, 2009- 359 с. </w:t>
      </w:r>
    </w:p>
    <w:p w:rsidR="003722F3" w:rsidRPr="0070237E" w:rsidRDefault="003722F3" w:rsidP="003722F3">
      <w:pPr>
        <w:pStyle w:val="Default"/>
        <w:ind w:left="840" w:hanging="700"/>
        <w:jc w:val="both"/>
      </w:pPr>
      <w:r w:rsidRPr="0070237E">
        <w:t xml:space="preserve">4. Муравьева Т.В. Экономика фирмы: учебное пособие для студентов СПО, 2011. – 400 с. </w:t>
      </w:r>
    </w:p>
    <w:p w:rsidR="003722F3" w:rsidRPr="0070237E" w:rsidRDefault="003722F3" w:rsidP="003722F3">
      <w:pPr>
        <w:pStyle w:val="Default"/>
        <w:ind w:left="840" w:hanging="700"/>
        <w:jc w:val="both"/>
      </w:pPr>
      <w:r w:rsidRPr="0070237E">
        <w:t xml:space="preserve">5. Скляренко В.К. Экономика предприятия (в схемах, таблицах, расчетах). – М.: </w:t>
      </w:r>
      <w:proofErr w:type="spellStart"/>
      <w:r w:rsidRPr="0070237E">
        <w:t>Инфро</w:t>
      </w:r>
      <w:proofErr w:type="spellEnd"/>
      <w:r w:rsidRPr="0070237E">
        <w:t xml:space="preserve"> – М, 2008. – 256 с. </w:t>
      </w:r>
    </w:p>
    <w:p w:rsidR="003722F3" w:rsidRPr="0070237E" w:rsidRDefault="003722F3" w:rsidP="003722F3">
      <w:pPr>
        <w:pStyle w:val="Default"/>
        <w:jc w:val="center"/>
        <w:rPr>
          <w:b/>
        </w:rPr>
      </w:pPr>
      <w:r w:rsidRPr="0070237E">
        <w:rPr>
          <w:b/>
        </w:rPr>
        <w:t>Дополнительные источники:</w:t>
      </w:r>
    </w:p>
    <w:p w:rsidR="003722F3" w:rsidRDefault="003722F3" w:rsidP="003722F3">
      <w:pPr>
        <w:pStyle w:val="Default"/>
        <w:jc w:val="both"/>
      </w:pPr>
      <w:r w:rsidRPr="0070237E">
        <w:t xml:space="preserve">1. </w:t>
      </w:r>
      <w:proofErr w:type="spellStart"/>
      <w:r w:rsidRPr="0070237E">
        <w:t>Яркина</w:t>
      </w:r>
      <w:proofErr w:type="spellEnd"/>
      <w:r w:rsidRPr="0070237E">
        <w:t xml:space="preserve"> Т.В. Основы экономики предприятия: Краткий курс. Учебное пособие для студентов вузов и средних специальных </w:t>
      </w:r>
    </w:p>
    <w:p w:rsidR="003722F3" w:rsidRPr="0070237E" w:rsidRDefault="003722F3" w:rsidP="003722F3">
      <w:pPr>
        <w:pStyle w:val="Default"/>
        <w:jc w:val="both"/>
      </w:pPr>
      <w:r w:rsidRPr="0070237E">
        <w:t xml:space="preserve">заведений. М., 2009. </w:t>
      </w:r>
    </w:p>
    <w:p w:rsidR="003722F3" w:rsidRPr="0070237E" w:rsidRDefault="003722F3" w:rsidP="003722F3">
      <w:pPr>
        <w:pStyle w:val="1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  <w:u w:val="single"/>
        </w:rPr>
      </w:pPr>
      <w:r w:rsidRPr="0070237E">
        <w:rPr>
          <w:rFonts w:ascii="Times New Roman" w:hAnsi="Times New Roman"/>
          <w:b w:val="0"/>
          <w:sz w:val="24"/>
          <w:szCs w:val="24"/>
        </w:rPr>
        <w:t xml:space="preserve">2. Электронный ресурс «Экономика организации». Форма доступа: </w:t>
      </w:r>
      <w:r w:rsidRPr="0070237E">
        <w:rPr>
          <w:rFonts w:ascii="Times New Roman" w:hAnsi="Times New Roman"/>
          <w:b w:val="0"/>
          <w:sz w:val="24"/>
          <w:szCs w:val="24"/>
          <w:u w:val="single"/>
        </w:rPr>
        <w:t xml:space="preserve">www.ofguu.ru/_files/Экономика организаци.pdf 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</w:p>
    <w:p w:rsidR="003722F3" w:rsidRPr="00881605" w:rsidRDefault="003722F3" w:rsidP="00881605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722F3" w:rsidRPr="00881605" w:rsidSect="00E31C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850" w:rsidRDefault="00426850" w:rsidP="00462569">
      <w:pPr>
        <w:spacing w:after="0" w:line="240" w:lineRule="auto"/>
      </w:pPr>
      <w:r>
        <w:separator/>
      </w:r>
    </w:p>
  </w:endnote>
  <w:endnote w:type="continuationSeparator" w:id="0">
    <w:p w:rsidR="00426850" w:rsidRDefault="00426850" w:rsidP="0046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4876"/>
      <w:docPartObj>
        <w:docPartGallery w:val="Page Numbers (Bottom of Page)"/>
        <w:docPartUnique/>
      </w:docPartObj>
    </w:sdtPr>
    <w:sdtContent>
      <w:p w:rsidR="00130285" w:rsidRDefault="00E0704F">
        <w:pPr>
          <w:pStyle w:val="aa"/>
          <w:jc w:val="center"/>
        </w:pPr>
        <w:r>
          <w:fldChar w:fldCharType="begin"/>
        </w:r>
        <w:r w:rsidR="00130285">
          <w:instrText xml:space="preserve"> PAGE   \* MERGEFORMAT </w:instrText>
        </w:r>
        <w:r>
          <w:fldChar w:fldCharType="separate"/>
        </w:r>
        <w:r w:rsidR="006773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0285" w:rsidRPr="00462569" w:rsidRDefault="00130285">
    <w:pPr>
      <w:pStyle w:val="a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850" w:rsidRDefault="00426850" w:rsidP="00462569">
      <w:pPr>
        <w:spacing w:after="0" w:line="240" w:lineRule="auto"/>
      </w:pPr>
      <w:r>
        <w:separator/>
      </w:r>
    </w:p>
  </w:footnote>
  <w:footnote w:type="continuationSeparator" w:id="0">
    <w:p w:rsidR="00426850" w:rsidRDefault="00426850" w:rsidP="00462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22A"/>
    <w:multiLevelType w:val="hybridMultilevel"/>
    <w:tmpl w:val="F0D2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321"/>
    <w:multiLevelType w:val="hybridMultilevel"/>
    <w:tmpl w:val="5CD61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DE02C3"/>
    <w:multiLevelType w:val="hybridMultilevel"/>
    <w:tmpl w:val="EA96410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82078"/>
    <w:multiLevelType w:val="hybridMultilevel"/>
    <w:tmpl w:val="B364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529C"/>
    <w:multiLevelType w:val="hybridMultilevel"/>
    <w:tmpl w:val="C9E29D2C"/>
    <w:lvl w:ilvl="0" w:tplc="07D4A32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8E5730"/>
    <w:multiLevelType w:val="hybridMultilevel"/>
    <w:tmpl w:val="A7B4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61582"/>
    <w:multiLevelType w:val="hybridMultilevel"/>
    <w:tmpl w:val="82A094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37466"/>
    <w:multiLevelType w:val="hybridMultilevel"/>
    <w:tmpl w:val="B0C2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E32E5"/>
    <w:multiLevelType w:val="multilevel"/>
    <w:tmpl w:val="929E63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FC30665"/>
    <w:multiLevelType w:val="hybridMultilevel"/>
    <w:tmpl w:val="8FCC0A78"/>
    <w:lvl w:ilvl="0" w:tplc="0E124EC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11">
    <w:nsid w:val="34D04C4C"/>
    <w:multiLevelType w:val="hybridMultilevel"/>
    <w:tmpl w:val="34AAC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CE6660"/>
    <w:multiLevelType w:val="hybridMultilevel"/>
    <w:tmpl w:val="F6F6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7672C"/>
    <w:multiLevelType w:val="hybridMultilevel"/>
    <w:tmpl w:val="A8068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31324"/>
    <w:multiLevelType w:val="multilevel"/>
    <w:tmpl w:val="13A26C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4C748A4"/>
    <w:multiLevelType w:val="hybridMultilevel"/>
    <w:tmpl w:val="1200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705B7"/>
    <w:multiLevelType w:val="hybridMultilevel"/>
    <w:tmpl w:val="E978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F457F"/>
    <w:multiLevelType w:val="hybridMultilevel"/>
    <w:tmpl w:val="033C8766"/>
    <w:lvl w:ilvl="0" w:tplc="DC9279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93A7C9E"/>
    <w:multiLevelType w:val="hybridMultilevel"/>
    <w:tmpl w:val="4C3A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551A"/>
    <w:multiLevelType w:val="hybridMultilevel"/>
    <w:tmpl w:val="8ACE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C030F"/>
    <w:multiLevelType w:val="hybridMultilevel"/>
    <w:tmpl w:val="E90AC9BC"/>
    <w:lvl w:ilvl="0" w:tplc="7B2CDDB4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1C12935"/>
    <w:multiLevelType w:val="hybridMultilevel"/>
    <w:tmpl w:val="A5C0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53BBF"/>
    <w:multiLevelType w:val="hybridMultilevel"/>
    <w:tmpl w:val="5F2CA9F8"/>
    <w:lvl w:ilvl="0" w:tplc="DB4CA65A">
      <w:start w:val="1"/>
      <w:numFmt w:val="bullet"/>
      <w:pStyle w:val="a0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E367786"/>
    <w:multiLevelType w:val="hybridMultilevel"/>
    <w:tmpl w:val="602AC658"/>
    <w:lvl w:ilvl="0" w:tplc="9C5E4B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0653E4C"/>
    <w:multiLevelType w:val="hybridMultilevel"/>
    <w:tmpl w:val="38766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4B6A81"/>
    <w:multiLevelType w:val="hybridMultilevel"/>
    <w:tmpl w:val="5428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E44B7"/>
    <w:multiLevelType w:val="hybridMultilevel"/>
    <w:tmpl w:val="602AC658"/>
    <w:lvl w:ilvl="0" w:tplc="9C5E4B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754B35"/>
    <w:multiLevelType w:val="hybridMultilevel"/>
    <w:tmpl w:val="01D0C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0247B9"/>
    <w:multiLevelType w:val="hybridMultilevel"/>
    <w:tmpl w:val="26C6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22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26"/>
  </w:num>
  <w:num w:numId="16">
    <w:abstractNumId w:val="20"/>
  </w:num>
  <w:num w:numId="17">
    <w:abstractNumId w:val="28"/>
  </w:num>
  <w:num w:numId="18">
    <w:abstractNumId w:val="17"/>
  </w:num>
  <w:num w:numId="19">
    <w:abstractNumId w:val="23"/>
  </w:num>
  <w:num w:numId="20">
    <w:abstractNumId w:val="9"/>
  </w:num>
  <w:num w:numId="21">
    <w:abstractNumId w:val="14"/>
  </w:num>
  <w:num w:numId="22">
    <w:abstractNumId w:val="16"/>
  </w:num>
  <w:num w:numId="23">
    <w:abstractNumId w:val="29"/>
  </w:num>
  <w:num w:numId="24">
    <w:abstractNumId w:val="19"/>
  </w:num>
  <w:num w:numId="25">
    <w:abstractNumId w:val="21"/>
  </w:num>
  <w:num w:numId="26">
    <w:abstractNumId w:val="7"/>
  </w:num>
  <w:num w:numId="27">
    <w:abstractNumId w:val="15"/>
  </w:num>
  <w:num w:numId="28">
    <w:abstractNumId w:val="25"/>
  </w:num>
  <w:num w:numId="29">
    <w:abstractNumId w:val="5"/>
  </w:num>
  <w:num w:numId="30">
    <w:abstractNumId w:val="0"/>
  </w:num>
  <w:num w:numId="31">
    <w:abstractNumId w:val="3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C47"/>
    <w:rsid w:val="00006327"/>
    <w:rsid w:val="00010F1B"/>
    <w:rsid w:val="00010F6D"/>
    <w:rsid w:val="000762CF"/>
    <w:rsid w:val="00093714"/>
    <w:rsid w:val="000A3EC8"/>
    <w:rsid w:val="000B66C2"/>
    <w:rsid w:val="000E57FD"/>
    <w:rsid w:val="0012699E"/>
    <w:rsid w:val="00130285"/>
    <w:rsid w:val="00144E74"/>
    <w:rsid w:val="001A4072"/>
    <w:rsid w:val="001A7DA5"/>
    <w:rsid w:val="001B09CE"/>
    <w:rsid w:val="001E781D"/>
    <w:rsid w:val="0020737B"/>
    <w:rsid w:val="00260888"/>
    <w:rsid w:val="00265C13"/>
    <w:rsid w:val="002C7867"/>
    <w:rsid w:val="002D4674"/>
    <w:rsid w:val="0030644D"/>
    <w:rsid w:val="003278D4"/>
    <w:rsid w:val="003569FD"/>
    <w:rsid w:val="003722F3"/>
    <w:rsid w:val="003861DD"/>
    <w:rsid w:val="003C7847"/>
    <w:rsid w:val="003F2277"/>
    <w:rsid w:val="00402840"/>
    <w:rsid w:val="004115EE"/>
    <w:rsid w:val="00416448"/>
    <w:rsid w:val="004221F0"/>
    <w:rsid w:val="004256F4"/>
    <w:rsid w:val="00426850"/>
    <w:rsid w:val="004316A9"/>
    <w:rsid w:val="00462569"/>
    <w:rsid w:val="0047508B"/>
    <w:rsid w:val="004D5BF1"/>
    <w:rsid w:val="004F3AEB"/>
    <w:rsid w:val="00501AA1"/>
    <w:rsid w:val="00531A9A"/>
    <w:rsid w:val="005506FD"/>
    <w:rsid w:val="00553381"/>
    <w:rsid w:val="00581984"/>
    <w:rsid w:val="005B0F5B"/>
    <w:rsid w:val="005C0480"/>
    <w:rsid w:val="005C58F5"/>
    <w:rsid w:val="005D7DE8"/>
    <w:rsid w:val="005E015D"/>
    <w:rsid w:val="00603D97"/>
    <w:rsid w:val="00653228"/>
    <w:rsid w:val="006773E2"/>
    <w:rsid w:val="00686B0E"/>
    <w:rsid w:val="0069334B"/>
    <w:rsid w:val="006A3116"/>
    <w:rsid w:val="006D14CF"/>
    <w:rsid w:val="006F6C5F"/>
    <w:rsid w:val="007046DD"/>
    <w:rsid w:val="0071784D"/>
    <w:rsid w:val="00753FD7"/>
    <w:rsid w:val="007976BD"/>
    <w:rsid w:val="007A5DD3"/>
    <w:rsid w:val="007B601D"/>
    <w:rsid w:val="0081576C"/>
    <w:rsid w:val="008224FB"/>
    <w:rsid w:val="0085049B"/>
    <w:rsid w:val="00855E8D"/>
    <w:rsid w:val="00863C47"/>
    <w:rsid w:val="00865569"/>
    <w:rsid w:val="0087448D"/>
    <w:rsid w:val="00881605"/>
    <w:rsid w:val="008B52F2"/>
    <w:rsid w:val="008D5BAC"/>
    <w:rsid w:val="0095124A"/>
    <w:rsid w:val="00954FD4"/>
    <w:rsid w:val="0099343E"/>
    <w:rsid w:val="009F665D"/>
    <w:rsid w:val="00A27BB6"/>
    <w:rsid w:val="00A464A5"/>
    <w:rsid w:val="00A779CB"/>
    <w:rsid w:val="00A81BC6"/>
    <w:rsid w:val="00AA0DD9"/>
    <w:rsid w:val="00AA1A87"/>
    <w:rsid w:val="00AF1B30"/>
    <w:rsid w:val="00B853F2"/>
    <w:rsid w:val="00BB1AB5"/>
    <w:rsid w:val="00BD5A63"/>
    <w:rsid w:val="00C3339A"/>
    <w:rsid w:val="00C9576F"/>
    <w:rsid w:val="00CD41A9"/>
    <w:rsid w:val="00CD58A7"/>
    <w:rsid w:val="00CF2B3C"/>
    <w:rsid w:val="00D13C7F"/>
    <w:rsid w:val="00D15F35"/>
    <w:rsid w:val="00D276AE"/>
    <w:rsid w:val="00D77360"/>
    <w:rsid w:val="00DC4111"/>
    <w:rsid w:val="00DD1D7A"/>
    <w:rsid w:val="00DE0A16"/>
    <w:rsid w:val="00DE35F7"/>
    <w:rsid w:val="00E0704F"/>
    <w:rsid w:val="00E2245E"/>
    <w:rsid w:val="00E31C45"/>
    <w:rsid w:val="00E52928"/>
    <w:rsid w:val="00E63DA4"/>
    <w:rsid w:val="00E81F94"/>
    <w:rsid w:val="00EC3077"/>
    <w:rsid w:val="00EE3843"/>
    <w:rsid w:val="00EE39B5"/>
    <w:rsid w:val="00F1409A"/>
    <w:rsid w:val="00F60A89"/>
    <w:rsid w:val="00F86677"/>
    <w:rsid w:val="00F925B6"/>
    <w:rsid w:val="00F93844"/>
    <w:rsid w:val="00F9731B"/>
    <w:rsid w:val="00FA40FB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63C47"/>
  </w:style>
  <w:style w:type="paragraph" w:styleId="10">
    <w:name w:val="heading 1"/>
    <w:basedOn w:val="a1"/>
    <w:next w:val="a1"/>
    <w:link w:val="11"/>
    <w:qFormat/>
    <w:rsid w:val="0086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881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88160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86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semiHidden/>
    <w:rsid w:val="00881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881605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863C47"/>
    <w:pPr>
      <w:spacing w:after="0" w:line="240" w:lineRule="auto"/>
    </w:pPr>
  </w:style>
  <w:style w:type="paragraph" w:styleId="1">
    <w:name w:val="toc 1"/>
    <w:basedOn w:val="a1"/>
    <w:next w:val="a1"/>
    <w:autoRedefine/>
    <w:semiHidden/>
    <w:rsid w:val="00AA1A87"/>
    <w:pPr>
      <w:numPr>
        <w:numId w:val="1"/>
      </w:num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6">
    <w:name w:val="Hyperlink"/>
    <w:basedOn w:val="a2"/>
    <w:rsid w:val="00C9576F"/>
    <w:rPr>
      <w:rFonts w:cs="Times New Roman"/>
      <w:color w:val="0000FF"/>
      <w:u w:val="single"/>
    </w:rPr>
  </w:style>
  <w:style w:type="paragraph" w:styleId="21">
    <w:name w:val="toc 2"/>
    <w:basedOn w:val="a1"/>
    <w:next w:val="a1"/>
    <w:autoRedefine/>
    <w:semiHidden/>
    <w:rsid w:val="00C9576F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44">
    <w:name w:val="Font Style44"/>
    <w:rsid w:val="0099343E"/>
    <w:rPr>
      <w:rFonts w:ascii="Times New Roman" w:hAnsi="Times New Roman"/>
      <w:sz w:val="26"/>
    </w:rPr>
  </w:style>
  <w:style w:type="table" w:styleId="a7">
    <w:name w:val="Table Grid"/>
    <w:basedOn w:val="a3"/>
    <w:rsid w:val="00693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1"/>
    <w:rsid w:val="0069334B"/>
    <w:pPr>
      <w:ind w:left="720"/>
    </w:pPr>
    <w:rPr>
      <w:rFonts w:ascii="Calibri" w:eastAsia="Times New Roman" w:hAnsi="Calibri" w:cs="Times New Roman"/>
    </w:rPr>
  </w:style>
  <w:style w:type="paragraph" w:styleId="a8">
    <w:name w:val="header"/>
    <w:basedOn w:val="a1"/>
    <w:link w:val="a9"/>
    <w:uiPriority w:val="99"/>
    <w:semiHidden/>
    <w:unhideWhenUsed/>
    <w:rsid w:val="0046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462569"/>
  </w:style>
  <w:style w:type="paragraph" w:styleId="aa">
    <w:name w:val="footer"/>
    <w:basedOn w:val="a1"/>
    <w:link w:val="ab"/>
    <w:uiPriority w:val="99"/>
    <w:unhideWhenUsed/>
    <w:rsid w:val="0046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462569"/>
  </w:style>
  <w:style w:type="paragraph" w:styleId="ac">
    <w:name w:val="List Paragraph"/>
    <w:basedOn w:val="a1"/>
    <w:uiPriority w:val="99"/>
    <w:qFormat/>
    <w:rsid w:val="00E81F94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footnote text"/>
    <w:basedOn w:val="a1"/>
    <w:link w:val="ae"/>
    <w:semiHidden/>
    <w:rsid w:val="00881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semiHidden/>
    <w:rsid w:val="00881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881605"/>
    <w:rPr>
      <w:vertAlign w:val="superscript"/>
    </w:rPr>
  </w:style>
  <w:style w:type="character" w:styleId="af0">
    <w:name w:val="page number"/>
    <w:basedOn w:val="a2"/>
    <w:rsid w:val="00881605"/>
  </w:style>
  <w:style w:type="paragraph" w:customStyle="1" w:styleId="ConsPlusNormal">
    <w:name w:val="ConsPlusNormal"/>
    <w:rsid w:val="00881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+ Курсив7"/>
    <w:basedOn w:val="a2"/>
    <w:rsid w:val="00881605"/>
    <w:rPr>
      <w:rFonts w:ascii="Times New Roman" w:hAnsi="Times New Roman" w:cs="Times New Roman"/>
      <w:i/>
      <w:iCs/>
      <w:spacing w:val="0"/>
      <w:sz w:val="31"/>
      <w:szCs w:val="31"/>
    </w:rPr>
  </w:style>
  <w:style w:type="paragraph" w:customStyle="1" w:styleId="af1">
    <w:name w:val="обычный"/>
    <w:basedOn w:val="a1"/>
    <w:rsid w:val="0088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1"/>
    <w:rsid w:val="0088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Маркированный Знак Знак"/>
    <w:basedOn w:val="a2"/>
    <w:link w:val="a0"/>
    <w:rsid w:val="00881605"/>
    <w:rPr>
      <w:sz w:val="28"/>
      <w:szCs w:val="28"/>
      <w:lang w:eastAsia="ru-RU"/>
    </w:rPr>
  </w:style>
  <w:style w:type="paragraph" w:customStyle="1" w:styleId="a0">
    <w:name w:val="Маркированный"/>
    <w:basedOn w:val="a1"/>
    <w:link w:val="af3"/>
    <w:rsid w:val="00881605"/>
    <w:pPr>
      <w:numPr>
        <w:numId w:val="8"/>
      </w:numPr>
      <w:spacing w:after="0" w:line="240" w:lineRule="auto"/>
      <w:ind w:left="0" w:firstLine="709"/>
      <w:jc w:val="both"/>
    </w:pPr>
    <w:rPr>
      <w:sz w:val="28"/>
      <w:szCs w:val="28"/>
      <w:lang w:eastAsia="ru-RU"/>
    </w:rPr>
  </w:style>
  <w:style w:type="character" w:customStyle="1" w:styleId="af4">
    <w:name w:val="Обычный выделенный"/>
    <w:basedOn w:val="a2"/>
    <w:rsid w:val="00881605"/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">
    <w:name w:val="Нумерованный"/>
    <w:basedOn w:val="a1"/>
    <w:rsid w:val="00881605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3"/>
    <w:semiHidden/>
    <w:rsid w:val="00881605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1"/>
    <w:link w:val="22"/>
    <w:semiHidden/>
    <w:unhideWhenUsed/>
    <w:rsid w:val="00881605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816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1"/>
    <w:link w:val="af6"/>
    <w:rsid w:val="008816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rsid w:val="008816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1"/>
    <w:uiPriority w:val="99"/>
    <w:rsid w:val="00653228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65322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2"/>
    <w:uiPriority w:val="99"/>
    <w:rsid w:val="006532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1"/>
    <w:uiPriority w:val="99"/>
    <w:rsid w:val="0065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uiPriority w:val="99"/>
    <w:rsid w:val="0085049B"/>
    <w:rPr>
      <w:rFonts w:ascii="Century Schoolbook" w:hAnsi="Century Schoolbook" w:cs="Century Schoolbook"/>
      <w:sz w:val="18"/>
      <w:szCs w:val="18"/>
    </w:rPr>
  </w:style>
  <w:style w:type="paragraph" w:customStyle="1" w:styleId="Style2">
    <w:name w:val="Style2"/>
    <w:basedOn w:val="a1"/>
    <w:uiPriority w:val="99"/>
    <w:rsid w:val="00AA1A8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basedOn w:val="a2"/>
    <w:uiPriority w:val="99"/>
    <w:rsid w:val="00AA1A87"/>
    <w:rPr>
      <w:rFonts w:ascii="Century Schoolbook" w:hAnsi="Century Schoolbook" w:cs="Century Schoolbook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1B74-DD7F-4159-BCE7-5C5D2EF3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23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</dc:title>
  <dc:subject/>
  <dc:creator>Баранов В.И.</dc:creator>
  <cp:keywords/>
  <dc:description/>
  <cp:lastModifiedBy>User</cp:lastModifiedBy>
  <cp:revision>33</cp:revision>
  <dcterms:created xsi:type="dcterms:W3CDTF">2013-01-02T02:12:00Z</dcterms:created>
  <dcterms:modified xsi:type="dcterms:W3CDTF">2014-07-22T04:48:00Z</dcterms:modified>
</cp:coreProperties>
</file>