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26" w:rsidRPr="00FD2E0B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0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86B26" w:rsidRPr="00FD2E0B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0B">
        <w:rPr>
          <w:rFonts w:ascii="Times New Roman" w:hAnsi="Times New Roman"/>
          <w:sz w:val="28"/>
          <w:szCs w:val="28"/>
        </w:rPr>
        <w:t>«Средняя общеобразовательная казачья кадетская школа села Знаменка»</w:t>
      </w:r>
    </w:p>
    <w:p w:rsidR="00C86B26" w:rsidRPr="00FD2E0B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0B">
        <w:rPr>
          <w:rFonts w:ascii="Times New Roman" w:hAnsi="Times New Roman"/>
          <w:sz w:val="28"/>
          <w:szCs w:val="28"/>
        </w:rPr>
        <w:t>Нерчинский район, Забайкальский край</w:t>
      </w:r>
    </w:p>
    <w:p w:rsidR="00C86B26" w:rsidRPr="00FD2E0B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Pr="00FD2E0B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40"/>
          <w:szCs w:val="24"/>
        </w:rPr>
      </w:pPr>
      <w:r w:rsidRPr="00164B7B">
        <w:rPr>
          <w:rFonts w:ascii="Times New Roman" w:hAnsi="Times New Roman"/>
          <w:b/>
          <w:bCs/>
          <w:sz w:val="40"/>
          <w:szCs w:val="24"/>
        </w:rPr>
        <w:t xml:space="preserve">Программа </w:t>
      </w:r>
    </w:p>
    <w:p w:rsidR="00C86B26" w:rsidRDefault="00C86B26" w:rsidP="00C86B26">
      <w:pPr>
        <w:pStyle w:val="a4"/>
        <w:spacing w:line="360" w:lineRule="auto"/>
        <w:jc w:val="center"/>
        <w:rPr>
          <w:rFonts w:ascii="Times New Roman" w:hAnsi="Times New Roman"/>
          <w:b/>
          <w:sz w:val="40"/>
          <w:szCs w:val="24"/>
        </w:rPr>
      </w:pPr>
      <w:r w:rsidRPr="00164B7B">
        <w:rPr>
          <w:rFonts w:ascii="Times New Roman" w:hAnsi="Times New Roman"/>
          <w:b/>
          <w:sz w:val="40"/>
          <w:szCs w:val="24"/>
        </w:rPr>
        <w:t>«</w:t>
      </w:r>
      <w:r>
        <w:rPr>
          <w:rFonts w:ascii="Times New Roman" w:hAnsi="Times New Roman"/>
          <w:b/>
          <w:sz w:val="40"/>
          <w:szCs w:val="24"/>
        </w:rPr>
        <w:t>Я - исследователь</w:t>
      </w:r>
      <w:r w:rsidRPr="00164B7B">
        <w:rPr>
          <w:rFonts w:ascii="Times New Roman" w:hAnsi="Times New Roman"/>
          <w:b/>
          <w:sz w:val="40"/>
          <w:szCs w:val="24"/>
        </w:rPr>
        <w:t xml:space="preserve">» </w:t>
      </w:r>
    </w:p>
    <w:p w:rsidR="00C86B26" w:rsidRPr="00164B7B" w:rsidRDefault="00BE7C19" w:rsidP="00C86B26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40"/>
          <w:szCs w:val="24"/>
        </w:rPr>
      </w:pPr>
      <w:r>
        <w:rPr>
          <w:rFonts w:ascii="Times New Roman" w:hAnsi="Times New Roman"/>
          <w:b/>
          <w:bCs/>
          <w:sz w:val="40"/>
          <w:szCs w:val="24"/>
        </w:rPr>
        <w:t xml:space="preserve">1 </w:t>
      </w:r>
      <w:r w:rsidR="00C86B26" w:rsidRPr="00164B7B">
        <w:rPr>
          <w:rFonts w:ascii="Times New Roman" w:hAnsi="Times New Roman"/>
          <w:b/>
          <w:bCs/>
          <w:sz w:val="40"/>
          <w:szCs w:val="24"/>
        </w:rPr>
        <w:t>-</w:t>
      </w:r>
      <w:r>
        <w:rPr>
          <w:rFonts w:ascii="Times New Roman" w:hAnsi="Times New Roman"/>
          <w:b/>
          <w:bCs/>
          <w:sz w:val="40"/>
          <w:szCs w:val="24"/>
        </w:rPr>
        <w:t xml:space="preserve"> </w:t>
      </w:r>
      <w:r w:rsidR="00C86B26" w:rsidRPr="00164B7B">
        <w:rPr>
          <w:rFonts w:ascii="Times New Roman" w:hAnsi="Times New Roman"/>
          <w:b/>
          <w:bCs/>
          <w:sz w:val="40"/>
          <w:szCs w:val="24"/>
        </w:rPr>
        <w:t>4 класс</w:t>
      </w:r>
    </w:p>
    <w:p w:rsidR="00C86B26" w:rsidRPr="003F39E2" w:rsidRDefault="00C86B26" w:rsidP="00C86B26">
      <w:pPr>
        <w:tabs>
          <w:tab w:val="left" w:pos="7043"/>
        </w:tabs>
        <w:spacing w:after="0"/>
        <w:rPr>
          <w:rFonts w:ascii="Times New Roman" w:hAnsi="Times New Roman"/>
          <w:sz w:val="40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учитель начальных классов</w:t>
      </w:r>
    </w:p>
    <w:p w:rsidR="00C86B26" w:rsidRDefault="00C86B26" w:rsidP="00C86B2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3A7D">
        <w:rPr>
          <w:rFonts w:ascii="Times New Roman" w:hAnsi="Times New Roman"/>
          <w:iCs/>
          <w:sz w:val="28"/>
          <w:szCs w:val="28"/>
        </w:rPr>
        <w:t>МБОУ «СОККШ с</w:t>
      </w:r>
      <w:proofErr w:type="gramStart"/>
      <w:r w:rsidRPr="005D3A7D">
        <w:rPr>
          <w:rFonts w:ascii="Times New Roman" w:hAnsi="Times New Roman"/>
          <w:iCs/>
          <w:sz w:val="28"/>
          <w:szCs w:val="28"/>
        </w:rPr>
        <w:t>.З</w:t>
      </w:r>
      <w:proofErr w:type="gramEnd"/>
      <w:r w:rsidRPr="005D3A7D">
        <w:rPr>
          <w:rFonts w:ascii="Times New Roman" w:hAnsi="Times New Roman"/>
          <w:iCs/>
          <w:sz w:val="28"/>
          <w:szCs w:val="28"/>
        </w:rPr>
        <w:t>наменка»</w:t>
      </w:r>
      <w:r w:rsidRPr="005D3A7D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C86B26" w:rsidRDefault="00C86B26" w:rsidP="00C86B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Хаустова Татьяна Александровна</w:t>
      </w:r>
    </w:p>
    <w:p w:rsidR="00C86B26" w:rsidRDefault="00C86B26" w:rsidP="00C86B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</w:t>
      </w:r>
    </w:p>
    <w:p w:rsidR="00C86B26" w:rsidRDefault="00C86B26" w:rsidP="00C86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C19">
        <w:rPr>
          <w:rFonts w:ascii="Times New Roman" w:hAnsi="Times New Roman" w:cs="Times New Roman"/>
          <w:b/>
          <w:sz w:val="28"/>
          <w:szCs w:val="28"/>
        </w:rPr>
        <w:lastRenderedPageBreak/>
        <w:t>Программа внеурочной деятельности по социальному направлению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C19">
        <w:rPr>
          <w:rFonts w:ascii="Times New Roman" w:hAnsi="Times New Roman" w:cs="Times New Roman"/>
          <w:b/>
          <w:sz w:val="28"/>
          <w:szCs w:val="28"/>
        </w:rPr>
        <w:t>«Я</w:t>
      </w:r>
      <w:r w:rsidR="00BE7C19" w:rsidRPr="00BE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C19">
        <w:rPr>
          <w:rFonts w:ascii="Times New Roman" w:hAnsi="Times New Roman" w:cs="Times New Roman"/>
          <w:b/>
          <w:sz w:val="28"/>
          <w:szCs w:val="28"/>
        </w:rPr>
        <w:t>- исследователь»</w:t>
      </w:r>
    </w:p>
    <w:p w:rsidR="00C86B26" w:rsidRPr="00BE7C19" w:rsidRDefault="00BE7C19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Программа  внеурочной деятельности по социальному направлению «Я – исследователь»  разработана на основе авторской программы А. И. Савенкова «Я - исследователь»  в соответствии: 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 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 рекомендациями Примерных программ внеурочной деятельности. Начальное и основное образование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од ред. В. А. Горского. – 2-е изд. – М. Просвещение, 2011. 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 особенностями образовательного учреждения, образовательных потребностей и запросов обучающихся, воспитанников.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Программа рассчитана на четырёхгодичный курс обучения.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В программу включены четыре этапа обучения для учащихся начальной школы: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1 этап– 1 класс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2 этап– 2 класс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3 этап– 3 класс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4 этап– 4 класс</w:t>
      </w:r>
    </w:p>
    <w:p w:rsidR="00C86B26" w:rsidRPr="00BE7C19" w:rsidRDefault="00BE7C19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Обоснование для разработки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Практика использования методов исследовательского обучения в основном учебном процессе современной российской школы находит всё большее применение. Современный учитель всё чаще старается предлагать задания, включающие детей в самостоятельный творческий, исследовательский поиск.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Однако возможности использования методов проведения самостоятельных исследований и создания детьми собственных творческих проектов основном учебном процессе существенно ограничены.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Cs/>
          <w:sz w:val="28"/>
          <w:szCs w:val="28"/>
        </w:rPr>
        <w:t>Цель.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Трансформация процесса развития интеллектуально-творческого потенциала личности ребёнка путём совершенствования его исследовательских способностей в процессе саморазвития.</w:t>
      </w:r>
    </w:p>
    <w:p w:rsidR="00C86B26" w:rsidRPr="00BE7C19" w:rsidRDefault="00BE7C19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BE7C19">
        <w:rPr>
          <w:rFonts w:ascii="Times New Roman" w:hAnsi="Times New Roman" w:cs="Times New Roman"/>
          <w:bCs/>
          <w:iCs/>
          <w:sz w:val="28"/>
          <w:szCs w:val="28"/>
          <w:lang w:val="en-US"/>
        </w:rPr>
        <w:t>Зада</w:t>
      </w:r>
      <w:r w:rsidRPr="00BE7C19">
        <w:rPr>
          <w:rFonts w:ascii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BE7C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6B26" w:rsidRPr="00BE7C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6B26" w:rsidRPr="00BE7C1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C86B26" w:rsidRPr="00BE7C19">
        <w:rPr>
          <w:rFonts w:ascii="Times New Roman" w:hAnsi="Times New Roman" w:cs="Times New Roman"/>
          <w:bCs/>
          <w:iCs/>
          <w:sz w:val="28"/>
          <w:szCs w:val="28"/>
          <w:lang w:val="en-US"/>
        </w:rPr>
        <w:t>программы</w:t>
      </w:r>
      <w:proofErr w:type="spellEnd"/>
      <w:r w:rsidR="00C86B26" w:rsidRPr="00BE7C1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Развитие познавательных потребностей младших школьников.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Развитие познавательных способностей младших школьников.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Обучение детей младшего школьного возраста специальным знаниям, необходимым для проведения самостоятельных исследований.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Формирование и развитие у детей младшего школьного возраста умений и навыков исследовательского поиска.</w:t>
      </w:r>
    </w:p>
    <w:p w:rsidR="00C86B26" w:rsidRPr="00BE7C19" w:rsidRDefault="00C86B26" w:rsidP="00BE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lastRenderedPageBreak/>
        <w:t>Формирование у младших школьников представлений об исследовательском обучении как ведущем способе учебной деятельности.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Cs/>
          <w:sz w:val="28"/>
          <w:szCs w:val="28"/>
        </w:rPr>
        <w:t>Принципы и подходы к формированию программы</w:t>
      </w: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BE7C19">
        <w:rPr>
          <w:rFonts w:ascii="Times New Roman" w:hAnsi="Times New Roman" w:cs="Times New Roman"/>
          <w:sz w:val="28"/>
          <w:szCs w:val="28"/>
        </w:rPr>
        <w:t>Изучение практики использования в образовательных целях методов самостоятельного поиска детей убеждает в том, что современный подход к решению этой задачи страдает некоторой односторонностью. Так, большинство современных образовательных технологий исследовательского обучения обучающихся предполагают лишь различные варианты включения ребёнка в собственную исследовательскую практику. В большинстве начальных, средних школ и тем более в высших учебных заведениях педагоги убеждены, что стоит только загрузить обучающегося задачей проведения собственного исследования или выполнения творческого проекта, как работа пойдёт полным ходом.</w:t>
      </w:r>
    </w:p>
    <w:p w:rsidR="00C86B26" w:rsidRPr="00BE7C19" w:rsidRDefault="00BE7C19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6B26" w:rsidRPr="00BE7C19">
        <w:rPr>
          <w:rFonts w:ascii="Times New Roman" w:hAnsi="Times New Roman" w:cs="Times New Roman"/>
          <w:sz w:val="28"/>
          <w:szCs w:val="28"/>
        </w:rPr>
        <w:t>Предполагается, что, получив возможность проводить собственные учебные исследования, ребёнок сам научится это делать. Наивность этого подхода становится очевидной сразу, как только на этом заостряется внимание.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Никакого исследования не проведёт ни младший школьник, не обучающийся неполной средней школы, ни старшеклассник, если их этому специально не обучать. Редкий студент способен делать  это после долгих, мучительных проб и ошибок. Можно, конечно, попытаться обучить этому в ходе самого процесса исследовательского поиска, но значительно эффективнее в этом плане специальный тренинг по развитию исследовательских способностей обучающихся.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Кроме того, любая учебная деятельность, и учебно-исследовательская здесь не может быть исключением, требует особой системы поддержки и контроля качества. Она предполагает разработку содержания, форм организации и методов оценки результатов.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Таким образом, программа учебно-исследовательской деятельности обучающихся должна включать три относительно самостоятельных подпрограммы: 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 </w:t>
      </w:r>
      <w:r w:rsidRPr="00BE7C19">
        <w:rPr>
          <w:rFonts w:ascii="Times New Roman" w:hAnsi="Times New Roman" w:cs="Times New Roman"/>
          <w:iCs/>
          <w:sz w:val="28"/>
          <w:szCs w:val="28"/>
        </w:rPr>
        <w:t xml:space="preserve">Подпрограмма «Тренинг». </w:t>
      </w:r>
      <w:r w:rsidRPr="00BE7C19">
        <w:rPr>
          <w:rFonts w:ascii="Times New Roman" w:hAnsi="Times New Roman" w:cs="Times New Roman"/>
          <w:sz w:val="28"/>
          <w:szCs w:val="28"/>
        </w:rPr>
        <w:t>Специальные знания по приобретению учащимися специальных знаний и развитию умений и навыков исследовательского поиска.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«Исследовательская практика».</w:t>
      </w:r>
      <w:r w:rsidRPr="00BE7C19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самостоятельных исследований и выполнение творческих проектов.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lastRenderedPageBreak/>
        <w:t>Подпрограмма «Мониторинг».</w:t>
      </w:r>
      <w:r w:rsidRPr="00BE7C19">
        <w:rPr>
          <w:rFonts w:ascii="Times New Roman" w:hAnsi="Times New Roman" w:cs="Times New Roman"/>
          <w:sz w:val="28"/>
          <w:szCs w:val="28"/>
        </w:rPr>
        <w:t xml:space="preserve"> Содержание и организация мероприятий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программы.</w:t>
      </w:r>
    </w:p>
    <w:p w:rsidR="00BE7C19" w:rsidRDefault="00BE7C19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1 класс. </w:t>
      </w:r>
      <w:r w:rsidRPr="00BE7C19">
        <w:rPr>
          <w:rFonts w:ascii="Times New Roman" w:hAnsi="Times New Roman" w:cs="Times New Roman"/>
          <w:sz w:val="28"/>
          <w:szCs w:val="28"/>
        </w:rPr>
        <w:t>Учебная нагрузка определена из расчёта 1 час в неделю в школе. Таким образом, общий объём занятий составляет 33 часа. Эти часы поделены между тремя подпрограммами: «тренинг», «исследовательская практика», «мониторинг».</w:t>
      </w:r>
    </w:p>
    <w:p w:rsidR="00BE7C19" w:rsidRDefault="00BE7C19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2 класс. </w:t>
      </w:r>
      <w:r w:rsidRPr="00BE7C19">
        <w:rPr>
          <w:rFonts w:ascii="Times New Roman" w:hAnsi="Times New Roman" w:cs="Times New Roman"/>
          <w:sz w:val="28"/>
          <w:szCs w:val="28"/>
        </w:rPr>
        <w:t>Учебная нагрузка определена из расчёта 1 час в неделю в школе, плюс самостоятельная работа вне школы. В первой четверти учебного года данная работа не проводится. Таким образом, общий объём занятий составляет 58 часов. Из них – 34 часа под руководством учителя и 24 часа самостоятельной работы вне школы. Эти часы поделены между тремя подпрограммами: «тренинг», «исследовательская практика», «мониторинг».</w:t>
      </w:r>
    </w:p>
    <w:p w:rsidR="00BE7C19" w:rsidRDefault="00BE7C19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3 класс. </w:t>
      </w:r>
      <w:r w:rsidRPr="00BE7C19">
        <w:rPr>
          <w:rFonts w:ascii="Times New Roman" w:hAnsi="Times New Roman" w:cs="Times New Roman"/>
          <w:sz w:val="28"/>
          <w:szCs w:val="28"/>
        </w:rPr>
        <w:t>Учебная нагрузка определена из расчёта 1 час в неделю в школе, плюс самостоятельная работа вне школы. В первой четверти учебного года данная работа не проводится. Таким образом, общий объём занятий составляет 60 часов. Из них – 34 часа под руководством учителя и 26 часов самостоятельной работы вне школы. Эти часы поделены между тремя подпрограммами: «тренинг», «исследовательская практика», «мониторинг».</w:t>
      </w:r>
    </w:p>
    <w:p w:rsidR="00BE7C19" w:rsidRDefault="00BE7C19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4 класс. </w:t>
      </w:r>
      <w:r w:rsidRPr="00BE7C19">
        <w:rPr>
          <w:rFonts w:ascii="Times New Roman" w:hAnsi="Times New Roman" w:cs="Times New Roman"/>
          <w:sz w:val="28"/>
          <w:szCs w:val="28"/>
        </w:rPr>
        <w:t>Учебная нагрузка определена из расчёта 1 час в неделю в школе, плюс самостоятельная работа вне школы. В первой четверти учебного года данная работа не проводится. Таким образом, общий объём занятий составляет 68 часов. Из них – 34 часов под руководством учителя и 34 часа самостоятельной работы вне школы. Эти часы поделены между тремя подпрограммами: «тренинг», «исследовательская практика», «мониторинг».</w:t>
      </w: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</w:t>
      </w:r>
      <w:r w:rsidR="00BE7C19"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7C19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КУРСА</w:t>
      </w:r>
    </w:p>
    <w:p w:rsidR="00BE7C19" w:rsidRPr="00BE7C19" w:rsidRDefault="00BE7C19" w:rsidP="00BE7C19">
      <w:pPr>
        <w:spacing w:before="100" w:beforeAutospacing="1"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7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предусматривает достижение </w:t>
      </w:r>
      <w:r w:rsidRPr="00BE7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уровней результатов</w:t>
      </w:r>
      <w:r w:rsidRPr="00BE7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E7C19" w:rsidRPr="00BE7C19" w:rsidRDefault="00BE7C19" w:rsidP="00BE7C19">
      <w:pPr>
        <w:spacing w:before="100" w:beforeAutospacing="1"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2466"/>
        <w:gridCol w:w="3370"/>
      </w:tblGrid>
      <w:tr w:rsidR="00BE7C19" w:rsidRPr="00BE7C19" w:rsidTr="00BE7C19">
        <w:trPr>
          <w:tblCellSpacing w:w="15" w:type="dxa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Первый уровень результатов</w:t>
            </w:r>
          </w:p>
          <w:p w:rsidR="00BE7C19" w:rsidRPr="00BE7C19" w:rsidRDefault="00BE7C19" w:rsidP="00BE7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Второй уровень результатов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E7C19" w:rsidRPr="00BE7C19" w:rsidRDefault="00BE7C19" w:rsidP="00BE7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(2-3 класс)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уровень результатов</w:t>
            </w:r>
          </w:p>
          <w:p w:rsidR="00BE7C19" w:rsidRPr="00BE7C19" w:rsidRDefault="00BE7C19" w:rsidP="00BE7C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(4 класс)</w:t>
            </w:r>
          </w:p>
        </w:tc>
      </w:tr>
      <w:tr w:rsidR="00BE7C19" w:rsidRPr="00BE7C19" w:rsidTr="00BE7C19">
        <w:trPr>
          <w:tblCellSpacing w:w="15" w:type="dxa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BE7C19" w:rsidRPr="00BE7C19" w:rsidRDefault="00BE7C19" w:rsidP="00BE7C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Итоги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реализации программы могут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BE7C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представлены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 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BE7C19" w:rsidRDefault="00BE7C19" w:rsidP="00BE7C19">
      <w:pPr>
        <w:spacing w:before="100" w:beforeAutospacing="1" w:after="0" w:line="16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7C19" w:rsidRDefault="00BE7C19" w:rsidP="00BE7C19">
      <w:pPr>
        <w:spacing w:before="100" w:beforeAutospacing="1" w:after="0" w:line="16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7C19" w:rsidRDefault="00BE7C19" w:rsidP="00BE7C19">
      <w:pPr>
        <w:spacing w:before="100" w:beforeAutospacing="1" w:after="0" w:line="16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7C19" w:rsidRDefault="00BE7C19" w:rsidP="00BE7C19">
      <w:pPr>
        <w:spacing w:before="100" w:beforeAutospacing="1" w:after="0" w:line="168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7C19" w:rsidRPr="00BE7C19" w:rsidRDefault="00BE7C19" w:rsidP="00BE7C19">
      <w:pPr>
        <w:spacing w:before="100" w:beforeAutospacing="1" w:after="0" w:line="16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E7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Межпредметные</w:t>
      </w:r>
      <w:proofErr w:type="spellEnd"/>
      <w:r w:rsidRPr="00BE7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 на занятиях по проектной деятельности:</w:t>
      </w:r>
    </w:p>
    <w:p w:rsidR="00BE7C19" w:rsidRPr="00BE7C19" w:rsidRDefault="00BE7C19" w:rsidP="00BE7C19">
      <w:pPr>
        <w:spacing w:before="100" w:beforeAutospacing="1"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C19">
        <w:rPr>
          <w:rFonts w:ascii="Times New Roman" w:eastAsia="Times New Roman" w:hAnsi="Times New Roman" w:cs="Times New Roman"/>
          <w:color w:val="000000"/>
          <w:sz w:val="28"/>
          <w:szCs w:val="28"/>
        </w:rPr>
        <w:t>• с уроками русского языка: запись отдельных выражений, предложений, абзацев из текстов изучаемых произведений;</w:t>
      </w:r>
    </w:p>
    <w:p w:rsidR="00BE7C19" w:rsidRPr="00BE7C19" w:rsidRDefault="00BE7C19" w:rsidP="00BE7C19">
      <w:pPr>
        <w:spacing w:before="100" w:beforeAutospacing="1"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C19">
        <w:rPr>
          <w:rFonts w:ascii="Times New Roman" w:eastAsia="Times New Roman" w:hAnsi="Times New Roman" w:cs="Times New Roman"/>
          <w:color w:val="000000"/>
          <w:sz w:val="28"/>
          <w:szCs w:val="28"/>
        </w:rPr>
        <w:t>• с уроками изобразительного искусства: оформление творческих работ, участие в выставках рисунков при защите проектов;</w:t>
      </w:r>
    </w:p>
    <w:p w:rsidR="00BE7C19" w:rsidRPr="00BE7C19" w:rsidRDefault="00BE7C19" w:rsidP="00BE7C19">
      <w:pPr>
        <w:spacing w:before="100" w:beforeAutospacing="1"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C19">
        <w:rPr>
          <w:rFonts w:ascii="Times New Roman" w:eastAsia="Times New Roman" w:hAnsi="Times New Roman" w:cs="Times New Roman"/>
          <w:color w:val="000000"/>
          <w:sz w:val="28"/>
          <w:szCs w:val="28"/>
        </w:rPr>
        <w:t>• с уроками труда: изготовление различных элементов по темам проектов.</w:t>
      </w:r>
    </w:p>
    <w:p w:rsidR="00BE7C19" w:rsidRPr="00BE7C19" w:rsidRDefault="00BE7C19" w:rsidP="00BE7C19">
      <w:pPr>
        <w:spacing w:before="100" w:beforeAutospacing="1" w:after="0" w:line="16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и </w:t>
      </w:r>
      <w:proofErr w:type="spellStart"/>
      <w:r w:rsidRPr="00BE7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E7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результаты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3522"/>
        <w:gridCol w:w="3414"/>
      </w:tblGrid>
      <w:tr w:rsidR="00BE7C19" w:rsidRPr="00BE7C19" w:rsidTr="00BE7C19">
        <w:trPr>
          <w:tblCellSpacing w:w="15" w:type="dxa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формирования</w:t>
            </w:r>
          </w:p>
        </w:tc>
      </w:tr>
      <w:tr w:rsidR="00BE7C19" w:rsidRPr="00BE7C19" w:rsidTr="00BE7C19">
        <w:trPr>
          <w:trHeight w:val="3972"/>
          <w:tblCellSpacing w:w="15" w:type="dxa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numPr>
                <w:ilvl w:val="0"/>
                <w:numId w:val="5"/>
              </w:num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мотивации к обучению, о помощи им в самоорганизации и саморазвитии.</w:t>
            </w:r>
          </w:p>
          <w:p w:rsidR="00BE7C19" w:rsidRPr="00BE7C19" w:rsidRDefault="00BE7C19" w:rsidP="00BE7C19">
            <w:pPr>
              <w:numPr>
                <w:ilvl w:val="0"/>
                <w:numId w:val="6"/>
              </w:num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 занятии</w:t>
            </w:r>
          </w:p>
          <w:p w:rsidR="00BE7C19" w:rsidRPr="00BE7C19" w:rsidRDefault="00BE7C19" w:rsidP="00BE7C19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парно-групповой работы</w:t>
            </w:r>
          </w:p>
        </w:tc>
      </w:tr>
      <w:tr w:rsidR="00BE7C19" w:rsidRPr="00BE7C19" w:rsidTr="00BE7C19">
        <w:trPr>
          <w:trHeight w:val="252"/>
          <w:tblCellSpacing w:w="15" w:type="dxa"/>
        </w:trPr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</w:tr>
      <w:tr w:rsidR="00BE7C19" w:rsidRPr="00BE7C19" w:rsidTr="00BE7C19">
        <w:trPr>
          <w:tblCellSpacing w:w="15" w:type="dxa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BE7C19" w:rsidRPr="00BE7C19" w:rsidRDefault="00BE7C19" w:rsidP="00BE7C19">
            <w:pPr>
              <w:spacing w:before="115"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планировать свое действие в соответствии с поставленной задачей и 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условиями ее реализации, в том числе во внутреннем плане</w:t>
            </w:r>
          </w:p>
          <w:p w:rsidR="00BE7C19" w:rsidRPr="00BE7C19" w:rsidRDefault="00BE7C19" w:rsidP="00BE7C1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итоговый и пошаговый контроль по резуль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тату;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сотрудничестве с учителем ставить новые учебные задачи;</w:t>
            </w:r>
          </w:p>
          <w:p w:rsidR="00BE7C19" w:rsidRPr="00BE7C19" w:rsidRDefault="00BE7C19" w:rsidP="00BE7C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преобразовывать практическую задачу в </w:t>
            </w:r>
            <w:proofErr w:type="spellStart"/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7C19" w:rsidRPr="00BE7C19" w:rsidRDefault="00BE7C19" w:rsidP="00BE7C19">
            <w:pPr>
              <w:numPr>
                <w:ilvl w:val="0"/>
                <w:numId w:val="8"/>
              </w:num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познавательную инициативу в учебном </w:t>
            </w:r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трудничестве</w:t>
            </w:r>
            <w:proofErr w:type="spellEnd"/>
            <w:proofErr w:type="gramEnd"/>
          </w:p>
        </w:tc>
      </w:tr>
      <w:tr w:rsidR="00BE7C19" w:rsidRPr="00BE7C19" w:rsidTr="00BE7C19">
        <w:trPr>
          <w:tblCellSpacing w:w="15" w:type="dxa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numPr>
                <w:ilvl w:val="0"/>
                <w:numId w:val="9"/>
              </w:num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умения учиться: </w:t>
            </w:r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навыках</w:t>
            </w:r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BE7C19" w:rsidRPr="00BE7C19" w:rsidRDefault="00BE7C19" w:rsidP="00BE7C19">
            <w:pPr>
              <w:numPr>
                <w:ilvl w:val="0"/>
                <w:numId w:val="9"/>
              </w:num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BE7C19" w:rsidRPr="00BE7C19" w:rsidRDefault="00BE7C19" w:rsidP="00BE7C19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осуществлять поиск необходимой информации для </w:t>
            </w:r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полнения</w:t>
            </w:r>
            <w:proofErr w:type="spellEnd"/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учебных заданий с использованием учебной литера туры;</w:t>
            </w:r>
          </w:p>
          <w:p w:rsidR="00BE7C19" w:rsidRPr="00BE7C19" w:rsidRDefault="00BE7C19" w:rsidP="00BE7C19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основам смыслового чтения художественных и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тельных текстов, выделять существенную информацию из текс </w:t>
            </w:r>
            <w:proofErr w:type="spellStart"/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 видов;</w:t>
            </w:r>
          </w:p>
          <w:p w:rsidR="00BE7C19" w:rsidRPr="00BE7C19" w:rsidRDefault="00BE7C19" w:rsidP="00BE7C1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анализ объектов с выделением </w:t>
            </w:r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существен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несущественных признаков;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numPr>
                <w:ilvl w:val="0"/>
                <w:numId w:val="11"/>
              </w:num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BE7C19" w:rsidRPr="00BE7C19" w:rsidTr="00BE7C19">
        <w:trPr>
          <w:tblCellSpacing w:w="15" w:type="dxa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C19" w:rsidRPr="00BE7C19" w:rsidRDefault="00BE7C19" w:rsidP="00BE7C19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Учиться выполнять различные роли в группе (лидера, 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исполнителя, критика).</w:t>
            </w:r>
          </w:p>
          <w:p w:rsidR="00BE7C19" w:rsidRPr="00BE7C19" w:rsidRDefault="00BE7C19" w:rsidP="00BE7C19">
            <w:pPr>
              <w:numPr>
                <w:ilvl w:val="0"/>
                <w:numId w:val="12"/>
              </w:num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координировать свои усилия с усилиями других.</w:t>
            </w:r>
          </w:p>
          <w:p w:rsidR="00BE7C19" w:rsidRPr="00BE7C19" w:rsidRDefault="00BE7C19" w:rsidP="00BE7C19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BE7C19" w:rsidRPr="00BE7C19" w:rsidRDefault="00BE7C19" w:rsidP="00BE7C19">
            <w:pPr>
              <w:shd w:val="clear" w:color="auto" w:fill="FFFFFF"/>
              <w:spacing w:before="100" w:beforeAutospacing="1"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договариваться и приходить к общему решению в </w:t>
            </w:r>
            <w:proofErr w:type="spellStart"/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стной</w:t>
            </w:r>
            <w:proofErr w:type="spellEnd"/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деятельности, в том числе в ситуации столкновения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ресов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7C19" w:rsidRPr="00BE7C19" w:rsidRDefault="00BE7C19" w:rsidP="00BE7C1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задавать вопросы;</w:t>
            </w:r>
          </w:p>
          <w:p w:rsidR="00BE7C19" w:rsidRPr="00BE7C19" w:rsidRDefault="00BE7C19" w:rsidP="00BE7C1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BE7C19" w:rsidRPr="00BE7C19" w:rsidRDefault="00BE7C19" w:rsidP="00BE7C19">
            <w:pPr>
              <w:numPr>
                <w:ilvl w:val="0"/>
                <w:numId w:val="15"/>
              </w:num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C19" w:rsidRPr="00BE7C19" w:rsidRDefault="00BE7C19" w:rsidP="00BE7C1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учитывать разные мнения и интересы и обосновывать 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собственную позицию;</w:t>
            </w:r>
          </w:p>
          <w:p w:rsidR="00BE7C19" w:rsidRPr="00BE7C19" w:rsidRDefault="00BE7C19" w:rsidP="00BE7C1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относительность мнений и подходов к </w:t>
            </w:r>
            <w:proofErr w:type="spellStart"/>
            <w:proofErr w:type="gram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</w:t>
            </w:r>
            <w:proofErr w:type="spell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проблемы;</w:t>
            </w:r>
          </w:p>
          <w:p w:rsidR="00BE7C19" w:rsidRPr="00BE7C19" w:rsidRDefault="00BE7C19" w:rsidP="00BE7C1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 го решения в совместной деятельности;</w:t>
            </w:r>
          </w:p>
          <w:p w:rsidR="00BE7C19" w:rsidRPr="00BE7C19" w:rsidRDefault="00BE7C19" w:rsidP="00BE7C1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 разрешать конфликты на основе учета интересов и позиций всех его участников;</w:t>
            </w:r>
          </w:p>
          <w:p w:rsidR="00BE7C19" w:rsidRPr="00BE7C19" w:rsidRDefault="00BE7C19" w:rsidP="00BE7C1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целей коммуникации достаточно точно, по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следовательно и полно передавать партнеру необходимую ин</w:t>
            </w:r>
            <w:r w:rsidRPr="00BE7C1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формацию как ориентир для построения действия</w:t>
            </w:r>
          </w:p>
        </w:tc>
      </w:tr>
    </w:tbl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7C19" w:rsidRDefault="00BE7C19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программы внеурочной деятельности.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1 класс (33 часа).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Занятия в рамках тренинга развития исследовательских способностей начинаются не с начала учебного года, а только со второй четверти. Дети к этому времени в основном адоптировались к школе и освоили ряд общих учебных навыков (начинают читать, писать, считать и др.).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Самостоятельная исследовательская практика в первом классе не  предусмотрена (это возможно только для одарённых детей).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программой предусматриваются часы на индивидуальную учебно-исследовательскую работу. Она выполняется ребёнком с высокой долей самостоятельности, но при участии педагога.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 xml:space="preserve">Результаты собственной исследовательской работы первоклассник представляет только на мини-конференциях и семинарах, проводимых после различных </w:t>
      </w:r>
      <w:proofErr w:type="spellStart"/>
      <w:proofErr w:type="gramStart"/>
      <w:r w:rsidRPr="00BE7C19">
        <w:rPr>
          <w:rFonts w:ascii="Times New Roman" w:hAnsi="Times New Roman" w:cs="Times New Roman"/>
          <w:sz w:val="28"/>
          <w:szCs w:val="28"/>
        </w:rPr>
        <w:t>экспресс-исследований</w:t>
      </w:r>
      <w:proofErr w:type="spellEnd"/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«Тренинг».(12 часов)</w:t>
      </w:r>
    </w:p>
    <w:p w:rsid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«Исследовательская практика» (15 часов)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«Мониторинг» (6 часов).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26" w:rsidRPr="00BE7C19" w:rsidRDefault="00BE7C19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 (</w:t>
      </w:r>
      <w:r w:rsidR="00C86B26" w:rsidRPr="00BE7C19">
        <w:rPr>
          <w:rFonts w:ascii="Times New Roman" w:hAnsi="Times New Roman" w:cs="Times New Roman"/>
          <w:b/>
          <w:bCs/>
          <w:sz w:val="28"/>
          <w:szCs w:val="28"/>
        </w:rPr>
        <w:t>34 часа)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Во втором классе программа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занятий делится на две самостоятельные части – два цикла, одна часть реализуется в первой четверти, втора в третьей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во второй и четвёртой четвертях делаются перерывы). Каждая из этих частей планируется как относительно автономная и цельная.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Во втором классе все дети (не только одарённые), должны быть включены в самостоятельную исследовательскую практику. Каждый ребёнок получает тетрадь «Я - исследователь», где  подробно описан каждый шаг пути проведения собственного исследования, и начинает работу.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Результаты собственной исследовательской работы второклассники впервые будут представлять на специально организованных «конкурсных» защитах исследовательских работ и творческих проектов.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Очень важно учесть, что дети в силу разности темпераментов и характеров, особенностей когнитивного развития и специфики темы будут работать с разной скоростью. Кто-то уже через неделю заявит, что он готов доложить результаты своих изысканий, а кто-то «созреет» лишь к концу учебного года. Этого не следует бояться, надо позволить каждому ребёнку работать в том темпе, который ему свойственен. При этом надо бороться с попытками представить некачественные, не доведённые до конца работы и с попытками искусственного затягивани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что встречается крайне редко).</w:t>
      </w:r>
    </w:p>
    <w:p w:rsidR="00BE7C19" w:rsidRDefault="00C86B26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lastRenderedPageBreak/>
        <w:t>По</w:t>
      </w:r>
      <w:r w:rsidR="00BE7C19">
        <w:rPr>
          <w:rFonts w:ascii="Times New Roman" w:hAnsi="Times New Roman" w:cs="Times New Roman"/>
          <w:iCs/>
          <w:sz w:val="28"/>
          <w:szCs w:val="28"/>
        </w:rPr>
        <w:t>дпрограмма «Тренинг».(17 часов)</w:t>
      </w:r>
    </w:p>
    <w:p w:rsidR="00BE7C19" w:rsidRDefault="00C86B26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«Исследовательская практика» (11</w:t>
      </w:r>
      <w:r w:rsidR="00BE7C19">
        <w:rPr>
          <w:rFonts w:ascii="Times New Roman" w:hAnsi="Times New Roman" w:cs="Times New Roman"/>
          <w:iCs/>
          <w:sz w:val="28"/>
          <w:szCs w:val="28"/>
        </w:rPr>
        <w:t>часов)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«Мониторинг» (6 часов).</w:t>
      </w:r>
    </w:p>
    <w:p w:rsid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3 класс (34 часа).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 xml:space="preserve">В третьем классе программа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занятий ограничивается обязательными занятиями в третьей четверти. Вопросы выбора темы, организации и проведения собственных исследований, подготовки  работ к защите дети решают легче. Существенно упростит решение этих задач применение рабочей тетради «Я – исследователь».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Коллективную и индивидуальную учебно-исследовательскую работу детей продолжаем чередовать, чтобы каждый ребёнок приобрёл разносторонний опыт в проведении учебных исследований и во взаимодействии со сверстниками.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Практику проведения конкурсных защит следует продолжить.</w:t>
      </w:r>
    </w:p>
    <w:p w:rsidR="00182C66" w:rsidRDefault="00C86B26" w:rsidP="00182C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«Тренинг».(11 часов)</w:t>
      </w:r>
    </w:p>
    <w:p w:rsidR="00C86B26" w:rsidRPr="00182C66" w:rsidRDefault="00182C66" w:rsidP="00182C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C86B26" w:rsidRPr="00BE7C19">
        <w:rPr>
          <w:rFonts w:ascii="Times New Roman" w:hAnsi="Times New Roman" w:cs="Times New Roman"/>
          <w:iCs/>
          <w:sz w:val="28"/>
          <w:szCs w:val="28"/>
        </w:rPr>
        <w:t>одпрограмма «Исследовательская практика» (17 часов).</w:t>
      </w:r>
    </w:p>
    <w:p w:rsidR="00C86B26" w:rsidRPr="00182C66" w:rsidRDefault="00C86B26" w:rsidP="00182C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«Мониторинг» (6 часов).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sz w:val="28"/>
          <w:szCs w:val="28"/>
        </w:rPr>
        <w:t xml:space="preserve"> 4 класс. (34ч)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 xml:space="preserve">В четвёртом  классе программа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занятий ограничивается обязательными занятиями в третьей четверти.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Детьми накоплен опыт учебно-исследовательской деятельности, поэтому применение рабочей тетради «Я – исследователь» желательно, но уже не обязательно.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ab/>
        <w:t>Итоги собственной исследовательской работы учащиеся проводят на «защитах по номинациям».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 </w:t>
      </w: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«Тренинг».(10 часов)</w:t>
      </w:r>
    </w:p>
    <w:p w:rsidR="00182C66" w:rsidRPr="00BE7C19" w:rsidRDefault="00182C66" w:rsidP="00182C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«Исследовательская практика» (17 часов).</w:t>
      </w:r>
    </w:p>
    <w:p w:rsidR="00182C66" w:rsidRPr="00BE7C19" w:rsidRDefault="00182C66" w:rsidP="00182C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C19">
        <w:rPr>
          <w:rFonts w:ascii="Times New Roman" w:hAnsi="Times New Roman" w:cs="Times New Roman"/>
          <w:iCs/>
          <w:sz w:val="28"/>
          <w:szCs w:val="28"/>
        </w:rPr>
        <w:t>Подпрограмма «Мониторинг» (6 часов).</w:t>
      </w:r>
    </w:p>
    <w:p w:rsidR="00C86B26" w:rsidRPr="00BE7C19" w:rsidRDefault="00C86B26" w:rsidP="00182C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right="1814"/>
        <w:jc w:val="center"/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iCs/>
          <w:spacing w:val="-3"/>
          <w:sz w:val="28"/>
          <w:szCs w:val="28"/>
          <w:highlight w:val="white"/>
        </w:rPr>
        <w:lastRenderedPageBreak/>
        <w:t>Содержание занятий в первом классе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4" w:right="22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       Подпрограмма  </w:t>
      </w:r>
      <w:r w:rsidRPr="00BE7C19">
        <w:rPr>
          <w:rFonts w:ascii="Times New Roman" w:hAnsi="Times New Roman" w:cs="Times New Roman"/>
          <w:b/>
          <w:bCs/>
          <w:spacing w:val="22"/>
          <w:sz w:val="28"/>
          <w:szCs w:val="28"/>
          <w:highlight w:val="white"/>
        </w:rPr>
        <w:t>«Тренинг» (19ч.)</w:t>
      </w:r>
    </w:p>
    <w:p w:rsidR="00C86B26" w:rsidRPr="00BE7C19" w:rsidRDefault="00C86B26" w:rsidP="00BE7C19">
      <w:pPr>
        <w:autoSpaceDE w:val="0"/>
        <w:autoSpaceDN w:val="0"/>
        <w:adjustRightInd w:val="0"/>
        <w:spacing w:before="24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 w:rsidRPr="00BE7C19"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  <w:t>Тема «Что такое исследование»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Знакомство с понятием «исследование». Корректировка детских представлений о том, что они понимают под словом «исследование». </w:t>
      </w: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Коллективное обсуждение вопросов о том, где использует человек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свою способность исследовать окружающий мир:</w:t>
      </w:r>
    </w:p>
    <w:p w:rsidR="00C86B26" w:rsidRPr="00BE7C19" w:rsidRDefault="00C86B26" w:rsidP="00BE7C19">
      <w:pPr>
        <w:autoSpaceDE w:val="0"/>
        <w:autoSpaceDN w:val="0"/>
        <w:adjustRightInd w:val="0"/>
        <w:spacing w:before="5" w:after="0"/>
        <w:ind w:left="29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Как и где человек проводит исследования в быту?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right="14"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Только человек исследует мир или животные тоже умеют это де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лать?</w:t>
      </w:r>
    </w:p>
    <w:p w:rsidR="00C86B26" w:rsidRPr="00BE7C19" w:rsidRDefault="00C86B26" w:rsidP="00BE7C19">
      <w:pPr>
        <w:autoSpaceDE w:val="0"/>
        <w:autoSpaceDN w:val="0"/>
        <w:adjustRightInd w:val="0"/>
        <w:spacing w:before="5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Что такое научные исследования?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Где и как используют люди результаты научных исследований?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Что такое научное открытие?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10"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>Метод исследования как путь решения задач исследователя. Зна</w:t>
      </w:r>
      <w:r w:rsidRPr="00BE7C19">
        <w:rPr>
          <w:rFonts w:ascii="Times New Roman" w:hAnsi="Times New Roman" w:cs="Times New Roman"/>
          <w:spacing w:val="-7"/>
          <w:sz w:val="28"/>
          <w:szCs w:val="28"/>
          <w:highlight w:val="white"/>
        </w:rPr>
        <w:t>комство с основными доступными нам методами исследования (подумать самостоятельно, спросить у другого человека, понаблюдать, про</w:t>
      </w:r>
      <w:r w:rsidRPr="00BE7C19">
        <w:rPr>
          <w:rFonts w:ascii="Times New Roman" w:hAnsi="Times New Roman" w:cs="Times New Roman"/>
          <w:spacing w:val="-8"/>
          <w:sz w:val="28"/>
          <w:szCs w:val="28"/>
          <w:highlight w:val="white"/>
        </w:rPr>
        <w:t>вести эксперимент и др.) в ходе изучения доступных объектов (солнеч</w:t>
      </w: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ный луч, комнатные растения, животные из «живого уголка» и т. п.).</w:t>
      </w:r>
    </w:p>
    <w:p w:rsidR="00C86B26" w:rsidRPr="00BE7C19" w:rsidRDefault="00C86B26" w:rsidP="00BE7C19">
      <w:pPr>
        <w:autoSpaceDE w:val="0"/>
        <w:autoSpaceDN w:val="0"/>
        <w:adjustRightInd w:val="0"/>
        <w:spacing w:before="48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7"/>
          <w:sz w:val="28"/>
          <w:szCs w:val="28"/>
          <w:highlight w:val="white"/>
        </w:rPr>
        <w:t>Тема «Наблюдение и наблюдательность»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right="5"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Знакомство с наблюдением как методом исследования. Изучение 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преимуществ и недостатков (показать наиболее распространенные </w:t>
      </w: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зрительные иллюзии) наблюдения. Выполнить задания на проверку и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тренировку наблюдательности.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  <w:t>Тема «Что такое эксперимент»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right="19"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7"/>
          <w:sz w:val="28"/>
          <w:szCs w:val="28"/>
          <w:highlight w:val="white"/>
        </w:rPr>
        <w:t>Самый главный способ получения научной информации. Проведе</w:t>
      </w: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>ние экспериментов с доступными объектами (вода, свет, бумага и др.).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>Тема «Учимся вырабатывать гипотезы»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right="19" w:firstLine="27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Что такое гипотеза. Как создаются гипотезы. Что такое провока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ционная идея и чем она отличается от гипотезы. Практические зада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ния на продуцирование гипотез.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Тема «Знакомство с логикой»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right="10" w:firstLine="27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Что такое суждение. Как высказывать суждения. Правильные и </w:t>
      </w: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>ошибочные суждения - практическая работа. Что такое классифика</w:t>
      </w: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ция и что значит «классифицировать». Практические задания на </w:t>
      </w: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>классифицирование предметов по разным основаниям. Неправиль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ные классификации - поиск ошибок. Знакомство с понятиями и особенностями их формулирования. Загадки как определения поня</w:t>
      </w: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тий. Практические задания с использованием приемов, сходных с оп</w:t>
      </w: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t>ределением понятий. Знакомство с умозаключением. Что такое вы</w:t>
      </w: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>вод. Как правильно делать умозаключения - практические задания.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7"/>
          <w:sz w:val="28"/>
          <w:szCs w:val="28"/>
          <w:highlight w:val="white"/>
        </w:rPr>
        <w:lastRenderedPageBreak/>
        <w:t>Тема «Как задавать вопросы»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right="10" w:firstLine="30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>Какими бывают вопросы. Какие слова используются при форму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лировке вопросов. Как правильно задавать вопросы. Практические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занятия по тренировке умений задавать вопросы.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7"/>
          <w:sz w:val="28"/>
          <w:szCs w:val="28"/>
          <w:highlight w:val="white"/>
        </w:rPr>
        <w:t>Тема «Учимся выделять главное и второстепенное»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right="10" w:firstLine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Знакомство с «матрицей по оценке идей». Практическая работа - </w:t>
      </w:r>
      <w:r w:rsidRPr="00BE7C19"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выявление логической структуры текста. Практические задания типа -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«что сначала, что потом».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Тема «Как делать схемы»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right="14" w:firstLine="29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Знакомство с понятиями: схема, чертеж, рисунок, график, форму</w:t>
      </w: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ла и т. п. Практические задания по созданию схем объектов. Практи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ческое задание — пиктограммы.</w:t>
      </w:r>
    </w:p>
    <w:p w:rsidR="00C86B26" w:rsidRPr="00BE7C19" w:rsidRDefault="00C86B26" w:rsidP="00BE7C19">
      <w:pPr>
        <w:autoSpaceDE w:val="0"/>
        <w:autoSpaceDN w:val="0"/>
        <w:adjustRightInd w:val="0"/>
        <w:spacing w:before="48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Тема «Как работать с книгой»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5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Какие книги используют исследователи, какие книги считаются научными. Что такое: справочник, энциклопедия и т. п. С чего лучше начинать читать научные книги. Практическая работа по структури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рованию текстов.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  <w:t>Тема «Что такое парадоксы»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5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Что такое парадокс. Какие парадоксы нам известны. Знакомство с самыми знаменитыми и доступными парадоксами. Практическая ра</w:t>
      </w: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>бота - эксперименты по изучению парадоксальных явлений.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7"/>
          <w:sz w:val="28"/>
          <w:szCs w:val="28"/>
          <w:highlight w:val="white"/>
        </w:rPr>
        <w:t>Тема «Мысленные эксперименты и эксперименты на моделях»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Что такое мысленный эксперимент. Практические задания по </w:t>
      </w: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проведению мысленных экспериментов. Что такое модель. Рассказать о наиболее известных и доступных экспериментах на моделях. Прак</w:t>
      </w:r>
      <w:r w:rsidRPr="00BE7C1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тическое задание по экспериментированию с моделями (игрушки -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как модели людей, техники и др.).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  <w:t>Тема «Как сделать сообщение о результатах исследования»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firstLine="27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Чем исследование отличается от проекта. Практическое задание </w:t>
      </w: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по проектированию и представлению итогов. Практическое задание </w:t>
      </w: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«Как сделать сообщение». Практичес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кие задания на сравнения и метафоры.</w:t>
      </w:r>
    </w:p>
    <w:p w:rsidR="00C86B26" w:rsidRPr="00BE7C19" w:rsidRDefault="00C86B26" w:rsidP="00BE7C19">
      <w:pPr>
        <w:autoSpaceDE w:val="0"/>
        <w:autoSpaceDN w:val="0"/>
        <w:adjustRightInd w:val="0"/>
        <w:spacing w:before="144" w:after="0"/>
        <w:ind w:left="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Подпрограмма  «Исследовательская  </w:t>
      </w:r>
      <w:r w:rsidRPr="00BE7C19">
        <w:rPr>
          <w:rFonts w:ascii="Times New Roman" w:hAnsi="Times New Roman" w:cs="Times New Roman"/>
          <w:b/>
          <w:bCs/>
          <w:spacing w:val="21"/>
          <w:sz w:val="28"/>
          <w:szCs w:val="28"/>
          <w:highlight w:val="white"/>
        </w:rPr>
        <w:t>практика» (8ч.)</w:t>
      </w:r>
    </w:p>
    <w:p w:rsidR="00C86B26" w:rsidRPr="00BE7C19" w:rsidRDefault="00C86B26" w:rsidP="00BE7C19">
      <w:pPr>
        <w:autoSpaceDE w:val="0"/>
        <w:autoSpaceDN w:val="0"/>
        <w:adjustRightInd w:val="0"/>
        <w:spacing w:before="48" w:after="0"/>
        <w:ind w:left="10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 w:rsidRPr="00BE7C19">
        <w:rPr>
          <w:rFonts w:ascii="Times New Roman" w:hAnsi="Times New Roman" w:cs="Times New Roman"/>
          <w:b/>
          <w:bCs/>
          <w:spacing w:val="-9"/>
          <w:sz w:val="28"/>
          <w:szCs w:val="28"/>
          <w:highlight w:val="white"/>
        </w:rPr>
        <w:t>Тема «Тренировочное занятие по методике проведения самосто</w:t>
      </w:r>
      <w:r w:rsidRPr="00BE7C1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right="10" w:firstLine="29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>Методика проведения тренировочных занятий подробно представ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лена в методических рекомендациях к программе.</w:t>
      </w:r>
    </w:p>
    <w:p w:rsidR="00C86B26" w:rsidRPr="00BE7C19" w:rsidRDefault="00C86B26" w:rsidP="00BE7C19">
      <w:pPr>
        <w:autoSpaceDE w:val="0"/>
        <w:autoSpaceDN w:val="0"/>
        <w:adjustRightInd w:val="0"/>
        <w:spacing w:before="48" w:after="0"/>
        <w:ind w:left="10" w:right="5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9"/>
          <w:sz w:val="28"/>
          <w:szCs w:val="28"/>
          <w:highlight w:val="white"/>
        </w:rPr>
        <w:lastRenderedPageBreak/>
        <w:t>Тема «Индивидуальная работа по «методике проведения само</w:t>
      </w:r>
      <w:r w:rsidRPr="00BE7C1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стоятельных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5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Методика проведения самостоятельных исследований для перво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классников подробно описана в методических рекомендациях. Каж</w:t>
      </w: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дый ребенок, получив «Папку исследователя», проводит собственные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изыскания.</w:t>
      </w:r>
    </w:p>
    <w:p w:rsidR="00C86B26" w:rsidRPr="00BE7C19" w:rsidRDefault="00C86B26" w:rsidP="00BE7C19">
      <w:pPr>
        <w:autoSpaceDE w:val="0"/>
        <w:autoSpaceDN w:val="0"/>
        <w:adjustRightInd w:val="0"/>
        <w:spacing w:before="48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Тема «Экспресс-исследование»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right="5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Перед прогулкой по территории, прилегающей к школе, или экс</w:t>
      </w: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курсией класс делится на группы по два-три человека. Каждая группа </w:t>
      </w: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получает задание провести собственное мини-исследование. По ито</w:t>
      </w: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гам этих исследований (желательно сразу в этот же день) проводится </w:t>
      </w: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мини-конференция. С краткими сообщениями выступают только же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лающие.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7"/>
          <w:sz w:val="28"/>
          <w:szCs w:val="28"/>
          <w:highlight w:val="white"/>
        </w:rPr>
        <w:t>Тема «Семинар по итогам экскурсии»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10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Мини-семинар по итогам исследования, выполненного на экскурсии, можно провести на следующем после экскурсии занятии, через 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неделю. Каждому участнику и каждой </w:t>
      </w:r>
      <w:proofErr w:type="spellStart"/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микрогруппе</w:t>
      </w:r>
      <w:proofErr w:type="spellEnd"/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выделить время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на сообщение и ответы на вопросы.</w:t>
      </w:r>
    </w:p>
    <w:p w:rsidR="00C86B26" w:rsidRPr="00BE7C19" w:rsidRDefault="00C86B26" w:rsidP="00BE7C19">
      <w:pPr>
        <w:autoSpaceDE w:val="0"/>
        <w:autoSpaceDN w:val="0"/>
        <w:adjustRightInd w:val="0"/>
        <w:spacing w:before="48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7"/>
          <w:sz w:val="28"/>
          <w:szCs w:val="28"/>
          <w:highlight w:val="white"/>
        </w:rPr>
        <w:t>Тема «Коллективная игра-исследование»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14" w:firstLine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Методика проведения коллективных игр-исследований описана в тексте методических рекомендаций. Предлагается выбрать любую из </w:t>
      </w:r>
      <w:proofErr w:type="gramStart"/>
      <w:r w:rsidRPr="00BE7C19">
        <w:rPr>
          <w:rFonts w:ascii="Times New Roman" w:hAnsi="Times New Roman" w:cs="Times New Roman"/>
          <w:sz w:val="28"/>
          <w:szCs w:val="28"/>
          <w:highlight w:val="white"/>
        </w:rPr>
        <w:t>описанных</w:t>
      </w:r>
      <w:proofErr w:type="gramEnd"/>
      <w:r w:rsidRPr="00BE7C19">
        <w:rPr>
          <w:rFonts w:ascii="Times New Roman" w:hAnsi="Times New Roman" w:cs="Times New Roman"/>
          <w:sz w:val="28"/>
          <w:szCs w:val="28"/>
          <w:highlight w:val="white"/>
        </w:rPr>
        <w:t xml:space="preserve"> или разработать собственную.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9"/>
          <w:sz w:val="28"/>
          <w:szCs w:val="28"/>
          <w:highlight w:val="white"/>
        </w:rPr>
        <w:t>Тема  «Коллекционирование»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14"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 xml:space="preserve">Каждый ребенок выбирает тему для своей коллекции и начинает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сбор материала.</w:t>
      </w:r>
    </w:p>
    <w:p w:rsidR="00C86B26" w:rsidRPr="00BE7C19" w:rsidRDefault="00C86B26" w:rsidP="00BE7C19">
      <w:pPr>
        <w:autoSpaceDE w:val="0"/>
        <w:autoSpaceDN w:val="0"/>
        <w:adjustRightInd w:val="0"/>
        <w:spacing w:before="53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11"/>
          <w:sz w:val="28"/>
          <w:szCs w:val="28"/>
          <w:highlight w:val="white"/>
        </w:rPr>
        <w:t xml:space="preserve">Тема  «Экспресс – </w:t>
      </w:r>
      <w:proofErr w:type="gramStart"/>
      <w:r w:rsidRPr="00BE7C19">
        <w:rPr>
          <w:rFonts w:ascii="Times New Roman" w:hAnsi="Times New Roman" w:cs="Times New Roman"/>
          <w:b/>
          <w:bCs/>
          <w:spacing w:val="-11"/>
          <w:sz w:val="28"/>
          <w:szCs w:val="28"/>
          <w:highlight w:val="white"/>
        </w:rPr>
        <w:t>исследование</w:t>
      </w:r>
      <w:proofErr w:type="gramEnd"/>
      <w:r w:rsidRPr="00BE7C19">
        <w:rPr>
          <w:rFonts w:ascii="Times New Roman" w:hAnsi="Times New Roman" w:cs="Times New Roman"/>
          <w:b/>
          <w:bCs/>
          <w:spacing w:val="-11"/>
          <w:sz w:val="28"/>
          <w:szCs w:val="28"/>
          <w:highlight w:val="white"/>
        </w:rPr>
        <w:t xml:space="preserve">  «Какие коллекции собирают люди»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24" w:firstLine="27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Дети проводят это исследование, пользуясь методами, которые </w:t>
      </w:r>
      <w:r w:rsidRPr="00BE7C19">
        <w:rPr>
          <w:rFonts w:ascii="Times New Roman" w:hAnsi="Times New Roman" w:cs="Times New Roman"/>
          <w:spacing w:val="-2"/>
          <w:sz w:val="28"/>
          <w:szCs w:val="28"/>
          <w:highlight w:val="white"/>
        </w:rPr>
        <w:t>они освоили в ходе тренировочных занятий. Итоги желательно подвести в ходе специального мини-семинара, где у каждого будет воз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можность сообщить о своих результатах.</w:t>
      </w:r>
    </w:p>
    <w:p w:rsidR="00C86B26" w:rsidRPr="00BE7C19" w:rsidRDefault="00C86B26" w:rsidP="00BE7C19">
      <w:pPr>
        <w:autoSpaceDE w:val="0"/>
        <w:autoSpaceDN w:val="0"/>
        <w:adjustRightInd w:val="0"/>
        <w:spacing w:before="48" w:after="0"/>
        <w:ind w:left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Тема «Сообщения о своих коллекциях»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10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Семинар, на котором дети смогут сообщить о том, какие коллекции ими собраны. Уточнить собственное исследовательское задание 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на летние каникулы.</w:t>
      </w:r>
    </w:p>
    <w:p w:rsidR="00C86B26" w:rsidRPr="00BE7C19" w:rsidRDefault="00C86B26" w:rsidP="00BE7C19">
      <w:pPr>
        <w:autoSpaceDE w:val="0"/>
        <w:autoSpaceDN w:val="0"/>
        <w:adjustRightInd w:val="0"/>
        <w:spacing w:before="144" w:after="0"/>
        <w:ind w:left="1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2"/>
          <w:sz w:val="28"/>
          <w:szCs w:val="28"/>
          <w:highlight w:val="white"/>
        </w:rPr>
        <w:t xml:space="preserve">                                                   Подпрограмма  </w:t>
      </w:r>
      <w:r w:rsidRPr="00BE7C19">
        <w:rPr>
          <w:rFonts w:ascii="Times New Roman" w:hAnsi="Times New Roman" w:cs="Times New Roman"/>
          <w:b/>
          <w:bCs/>
          <w:spacing w:val="21"/>
          <w:sz w:val="28"/>
          <w:szCs w:val="28"/>
          <w:highlight w:val="white"/>
        </w:rPr>
        <w:t>«Мониторинг» (6ч.)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left="5" w:right="14" w:firstLine="28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  2 часа отводятся на мини-конфе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ренции по итогам экспресс - исследований; 2 часа на мини-конферен</w:t>
      </w:r>
      <w:r w:rsidRPr="00BE7C19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ции по итогам собственных исследований и 2 часа на участие в защи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>те работ учащихся вторых-четвертых классов.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left="2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Тема «Мини-конференция по итогам экспресс -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14" w:firstLine="27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lastRenderedPageBreak/>
        <w:t>Дети выступают с короткими сообщениями по итогам собствен</w:t>
      </w:r>
      <w:r w:rsidRPr="00BE7C1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ных изысканий, сделанных в результате экспресс - исследований. 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Присутствующие задают вопросы и высказывают собственные мне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 xml:space="preserve">ния об </w:t>
      </w:r>
      <w:proofErr w:type="gramStart"/>
      <w:r w:rsidRPr="00BE7C19">
        <w:rPr>
          <w:rFonts w:ascii="Times New Roman" w:hAnsi="Times New Roman" w:cs="Times New Roman"/>
          <w:sz w:val="28"/>
          <w:szCs w:val="28"/>
          <w:highlight w:val="white"/>
        </w:rPr>
        <w:t>услышанном</w:t>
      </w:r>
      <w:proofErr w:type="gramEnd"/>
      <w:r w:rsidRPr="00BE7C1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left="10" w:right="19" w:firstLine="27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Тема «Мини-конференция по итогам собственных исследова</w:t>
      </w:r>
      <w:r w:rsidRPr="00BE7C1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10" w:right="10" w:firstLine="27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6"/>
          <w:sz w:val="28"/>
          <w:szCs w:val="28"/>
          <w:highlight w:val="white"/>
        </w:rPr>
        <w:t>Дети выступают с краткими докладами по итогам собственных ис</w:t>
      </w:r>
      <w:r w:rsidRPr="00BE7C19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следований, проведенных по методикам: «коллекционирование» и </w:t>
      </w:r>
      <w:r w:rsidRPr="00BE7C19">
        <w:rPr>
          <w:rFonts w:ascii="Times New Roman" w:hAnsi="Times New Roman" w:cs="Times New Roman"/>
          <w:spacing w:val="-7"/>
          <w:sz w:val="28"/>
          <w:szCs w:val="28"/>
          <w:highlight w:val="white"/>
        </w:rPr>
        <w:t>«продолжи исследование». Присутствующие задают вопросы и выска</w:t>
      </w:r>
      <w:r w:rsidRPr="00BE7C19">
        <w:rPr>
          <w:rFonts w:ascii="Times New Roman" w:hAnsi="Times New Roman" w:cs="Times New Roman"/>
          <w:sz w:val="28"/>
          <w:szCs w:val="28"/>
          <w:highlight w:val="white"/>
        </w:rPr>
        <w:t xml:space="preserve">зывают собственные мнения об </w:t>
      </w:r>
      <w:proofErr w:type="gramStart"/>
      <w:r w:rsidRPr="00BE7C19">
        <w:rPr>
          <w:rFonts w:ascii="Times New Roman" w:hAnsi="Times New Roman" w:cs="Times New Roman"/>
          <w:sz w:val="28"/>
          <w:szCs w:val="28"/>
          <w:highlight w:val="white"/>
        </w:rPr>
        <w:t>услышанном</w:t>
      </w:r>
      <w:proofErr w:type="gramEnd"/>
      <w:r w:rsidRPr="00BE7C1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before="58" w:after="0"/>
        <w:ind w:right="14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  <w:t>Тема «Участие в защитах исследовательских работ и творчес</w:t>
      </w:r>
      <w:r w:rsidRPr="00BE7C19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ких проектов учащихся вторых-четвертых классов»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right="14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E7C19">
        <w:rPr>
          <w:rFonts w:ascii="Times New Roman" w:hAnsi="Times New Roman" w:cs="Times New Roman"/>
          <w:spacing w:val="-7"/>
          <w:sz w:val="28"/>
          <w:szCs w:val="28"/>
          <w:highlight w:val="white"/>
        </w:rPr>
        <w:t>Участие предполагает заслушивание всех докладов об итогах про</w:t>
      </w:r>
      <w:r w:rsidRPr="00BE7C19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веденных исследований и выполненных проектах, вопросы авторам.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pacing w:val="-2"/>
          <w:sz w:val="28"/>
          <w:szCs w:val="28"/>
        </w:rPr>
        <w:t xml:space="preserve">На процедуру защиты исследовательских работ и творческих </w:t>
      </w:r>
      <w:r w:rsidRPr="00BE7C19">
        <w:rPr>
          <w:rFonts w:ascii="Times New Roman" w:hAnsi="Times New Roman" w:cs="Times New Roman"/>
          <w:spacing w:val="-5"/>
          <w:sz w:val="28"/>
          <w:szCs w:val="28"/>
        </w:rPr>
        <w:t xml:space="preserve">проектов учащихся в среднем уходит около 4 академических часа. </w:t>
      </w:r>
      <w:r w:rsidRPr="00BE7C19">
        <w:rPr>
          <w:rFonts w:ascii="Times New Roman" w:hAnsi="Times New Roman" w:cs="Times New Roman"/>
          <w:spacing w:val="-4"/>
          <w:sz w:val="28"/>
          <w:szCs w:val="28"/>
        </w:rPr>
        <w:t>Поэтому два последних занятия по объему вдвое превышают обыч</w:t>
      </w:r>
      <w:r w:rsidRPr="00BE7C19">
        <w:rPr>
          <w:rFonts w:ascii="Times New Roman" w:hAnsi="Times New Roman" w:cs="Times New Roman"/>
          <w:sz w:val="28"/>
          <w:szCs w:val="28"/>
        </w:rPr>
        <w:t>ные.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C1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000" w:type="dxa"/>
        <w:tblInd w:w="468" w:type="dxa"/>
        <w:tblLayout w:type="fixed"/>
        <w:tblLook w:val="0000"/>
      </w:tblPr>
      <w:tblGrid>
        <w:gridCol w:w="540"/>
        <w:gridCol w:w="2520"/>
        <w:gridCol w:w="5940"/>
      </w:tblGrid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№\</w:t>
            </w:r>
            <w:proofErr w:type="spellStart"/>
            <w:proofErr w:type="gramStart"/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Тренинг. 12ч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исследование? 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Наблюдение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наблюдательность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Что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такое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эксперимент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Учимся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вырабатывать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гипотезы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tabs>
                <w:tab w:val="left" w:pos="207"/>
                <w:tab w:val="left" w:pos="2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Знакомство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логикой</w:t>
            </w:r>
            <w:proofErr w:type="spellEnd"/>
            <w:proofErr w:type="gram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задавать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6B26" w:rsidRPr="00BE7C19" w:rsidRDefault="00C86B26" w:rsidP="00BE7C19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собственной</w:t>
            </w:r>
            <w:proofErr w:type="gramEnd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и ориентироваться на позицию партнера в общении и взаимодействии.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Учимся выделять главное и второстепенное.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делать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схемы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Как работать с книгой.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6B26" w:rsidRPr="00BE7C19" w:rsidRDefault="00C86B26" w:rsidP="00BE7C19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собственной</w:t>
            </w:r>
            <w:proofErr w:type="gramEnd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и ориентироваться на позицию партнера в общении и взаимодействии.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Что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такое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парадоксы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6B26" w:rsidRPr="00BE7C19" w:rsidRDefault="00C86B26" w:rsidP="00BE7C19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собственной</w:t>
            </w:r>
            <w:proofErr w:type="gramEnd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и ориентироваться на позицию партнера в общении и взаимодействии.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Мыслительные эксперименты и эксперименты на 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моделях</w:t>
            </w:r>
            <w:r w:rsidRPr="00BE7C1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Как сделать сообщение о результатах исследования.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работа. 15ч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Тренировочное занятие по методике проведения самостоятельных исследований.  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по методике проведения самостоятельных исследований.  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6B26" w:rsidRPr="00BE7C19" w:rsidRDefault="00C86B26" w:rsidP="00BE7C19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собственной</w:t>
            </w:r>
            <w:proofErr w:type="gramEnd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и ориентироваться на позицию партнера в общении и взаимодействии.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Экспресс</w:t>
            </w:r>
            <w:proofErr w:type="spellEnd"/>
            <w:proofErr w:type="gram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исследование</w:t>
            </w:r>
            <w:proofErr w:type="spellEnd"/>
            <w:proofErr w:type="gram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поиск необходимой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для выполнения учебных заданий с использованием учебной литературы.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Семинар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итогам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экскурсии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Задавать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Коллективная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игра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исследование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Коллекционирование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C86B26" w:rsidRPr="00BE7C19" w:rsidRDefault="00C86B26" w:rsidP="00BE7C19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ab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 - </w:t>
            </w:r>
            <w:proofErr w:type="gramStart"/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gramEnd"/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«Какие коллекции собирают люди».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Основам смыслового чтения художественных и познавательных текстов, выделять существенную информацию из текстов разных видов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Учитывать разные мнения и стремиться к координации различных позиций в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сотрудничестве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25-27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Сообщения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своих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коллекциях</w:t>
            </w:r>
            <w:proofErr w:type="spellEnd"/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6B26" w:rsidRPr="00BE7C19" w:rsidRDefault="00C86B26" w:rsidP="00BE7C19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собственной</w:t>
            </w:r>
            <w:proofErr w:type="gramEnd"/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и ориентироваться на позицию партнера в общении и взаимодействии.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Мониторинг.</w:t>
            </w:r>
            <w:r w:rsidRPr="00BE7C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6ч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28-29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Мини  конференция по итогам экспресс – исследований.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30-31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Мини  конференция по итогам собственных исследований.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C86B26" w:rsidRPr="00BE7C19" w:rsidTr="00394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32-33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Участие в защитах исследовательских работ и творческих проектов учащихся вторых – четвертых классов.</w:t>
            </w:r>
          </w:p>
        </w:tc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позицию.</w:t>
            </w:r>
          </w:p>
        </w:tc>
      </w:tr>
    </w:tbl>
    <w:p w:rsidR="00C86B26" w:rsidRPr="00BE7C19" w:rsidRDefault="00C86B26" w:rsidP="00BE7C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занятий. 2 класс.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Тренинг исследовательских способностей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Общий объем</w:t>
      </w:r>
      <w:r w:rsidR="0018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C66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182C66">
        <w:rPr>
          <w:rFonts w:ascii="Times New Roman" w:hAnsi="Times New Roman" w:cs="Times New Roman"/>
          <w:sz w:val="28"/>
          <w:szCs w:val="28"/>
        </w:rPr>
        <w:t xml:space="preserve"> занятий в классе </w:t>
      </w:r>
      <w:r w:rsidRPr="00BE7C19">
        <w:rPr>
          <w:rFonts w:ascii="Times New Roman" w:hAnsi="Times New Roman" w:cs="Times New Roman"/>
          <w:sz w:val="28"/>
          <w:szCs w:val="28"/>
        </w:rPr>
        <w:t>17 часов (из расчета один час в неделю). На домашнюю самостоятельную работу учащиеся будут затрачивать примерно 3 часа.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Занятия в каждой четверти проводятся относительно автономно. Поэтому каждый цикл, имея разные акценты, содержит практически весь комплекс знаний, умений и навыков,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отрабатываемых на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>Первый цикл (первая четверть)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«Научные исследования и наша жизнь»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Уточнение и корректировка детских представлений об исследовании и исследователях. Коллективное обсуждение вопроса о том, какие науки и какие области исследований им известны. 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«Методы исследования»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Совершенствование владения основными доступными нам методами исследования (подумать самостоятельно, спросить у другого человека, понаблюдать, провести эксперимент и др.). 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«Наблюдение и наблюдательность»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Сфера применения наблюдения в научных исследованиях. Информация об открытиях, сделанных преимущественно на основе наблюдений. Знакомство с приборами, созданными для наблюдения (телескопы, микроскопы и др.). Практические задания на развитие наблюдательности.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Тема 4 «Эксперимент </w:t>
      </w:r>
      <w:r w:rsidRPr="00BE7C19">
        <w:rPr>
          <w:rFonts w:ascii="Times New Roman" w:hAnsi="Times New Roman" w:cs="Times New Roman"/>
          <w:sz w:val="28"/>
          <w:szCs w:val="28"/>
        </w:rPr>
        <w:t xml:space="preserve">_ </w:t>
      </w:r>
      <w:r w:rsidRPr="00BE7C19">
        <w:rPr>
          <w:rFonts w:ascii="Times New Roman" w:hAnsi="Times New Roman" w:cs="Times New Roman"/>
          <w:b/>
          <w:bCs/>
          <w:sz w:val="28"/>
          <w:szCs w:val="28"/>
        </w:rPr>
        <w:t>познание в действии»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Что мы знаем об экспериментировании? Как узнавать новое с помощью экспериментов. Планирование и проведение экспериментов с доступными объектами (вода, бумага и др.).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5 «Гипотезы и провокационные идеи»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Что такое гипотеза и что такое провокационная идея. Чем они похожи и чем отличаются. Практические задания на продуцирование гипотез и провокационных идей.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6 «Анализ и синтез»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lastRenderedPageBreak/>
        <w:t>Что значит проанализировать объект или явление. Что такое синтез. Практические задания на анализ и синтез. Практические задания «Как делать обобщения».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7 «Как давать определения понятиям»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Практическое использование приемов, сходных с определением понятий. Загадки как определения понятий. Составление кроссвордов.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8 «Планирование и проведение наблюдений и экспериментов»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«Нужен ли исследователю план работы». Практическая работа «Планируем и проводим собственные наблюдения». Практическая работа «Планируем и проводим собственные эксперименты».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>Второй цикл (третья четверть)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«Наблюдение и экспериментирование»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Практические задания на развитие умений наблюдать и экспериментировать.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«Основные логические операции»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«Гипотезы и способы их конструирования»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Беседа на тему «Как рождаются гипотезы». Какими бывают гипотезы. Как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подтвердить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или опровергнуть гипотезу. Практические задания по теме «Конструирование гипотез».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4 «Искусство задавать вопросы»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о том, какими бывают вопросы. Как правильно задавать вопросы. Как узнавать новое с помощью вопросов. Бывают ли вопросы глупыми. Практические занятия по тренировке умений задавать вопросы.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5 «Учимся оценивать идеи, выделять главное и второстепенное»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Что такое оценка научных идей, кто и как может оценить идею. Знакомство с «матрицей по оценке идей». Практическая работа «Выявление логической структуры текста». Практические задания типа «Что сначала, что потом».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6 «Ассоциации и аналогии»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Знакомство с понятиями «ассоциация» и «аналогия».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Практические задания на выявление уровня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и развитие ассоциативного мышления. Коллективная беседа «Использование аналогий в науке» (бионика,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биоархитектура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и др.). Практическое задание на создание аналогий.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7 «Суждения, умозаключения, выводы»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Знакомство с логикой и правилами делать суждения, умозаключения и выводы. Практические задания по развитию умений высказывать суждения и делать умозаключения.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8 «Искусство делать сообщения»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Как правильно спланировать сообщение о своем исследовании. Как выделить главное и второстепенное. Практические задания «Что сначала, что потом», «Составление рассказов по заданному алгоритму» и т.п.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9 «Как подготовиться к защите собственной исследовательской работы»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Коллективное обсуждение проблем: «Что такое защита», «Как правильно делать доклад», «Как отвечать на вопросы» и т.п. Практические задания «Вопросы и ответы», «Как доказывать идеи» и т.п.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исследовательская практика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Общий объем занятий _ 11 часов, из них 7 часов отведено на индивидуальную работу. Занятия проводятся периодически, в течение учебного года. На самостоятельную работу учащиеся будут затрачивать примерно 16 часов.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«Как выбрать тему собственного исследования»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Коллективное обсуждение задачи выбора темы собственного исследования. Индивидуальная работа с учащимися (методика и правила выбора темы подробно описаны в методических рекомендациях к программе).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«Индивидуальная работа по планированию и проведению самостоятельных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Каждый ребенок должен иметь рабочую тетрадь «Я _ исследователь». В ней последовательно изложено, какие задачи он должен решать.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«Коллективная игра-исследование»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Методика проведения игр-исследований описана в методических рекомендациях. Предлагается выбрать любой из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описанных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или разработать собственный сценарий.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4 «Индивидуальная консультационная работа по проведению самостоятельных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5 «Семинар»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исследовательской деятельности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lastRenderedPageBreak/>
        <w:t>Общий объем _ 6 часов. Из них на коллективную работу  присутствие на защитах других ребят, на индивидуальную подготовку к защите и на защиту, где ребенок (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>)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представляет собственную работу, отводится по 2 часа.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«Участие в защитах исследовательских работ и творческих проектов учащихся»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«Подготовка собственных работ к защите»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Планирование собственного выступления. Подготовка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текста доклада, схем, графиков, рисунков, чертежей, макетов.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Подготовка к ответам на вопросы.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«Собственная защита исследовательских работ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и творческих проектов»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Участие предполагает доклад, ответы на  вопросы и заслушивание всех докладов об итогах проведенных исследовани</w:t>
      </w:r>
      <w:r w:rsidR="00182C66">
        <w:rPr>
          <w:rFonts w:ascii="Times New Roman" w:hAnsi="Times New Roman" w:cs="Times New Roman"/>
          <w:sz w:val="28"/>
          <w:szCs w:val="28"/>
        </w:rPr>
        <w:t>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C19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423"/>
        <w:gridCol w:w="5040"/>
      </w:tblGrid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spellStart"/>
            <w:proofErr w:type="gramStart"/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ind w:left="9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Тема. </w:t>
            </w:r>
          </w:p>
        </w:tc>
        <w:tc>
          <w:tcPr>
            <w:tcW w:w="5040" w:type="dxa"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деятельности.</w:t>
            </w: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Тренинг.17ч </w:t>
            </w:r>
          </w:p>
        </w:tc>
        <w:tc>
          <w:tcPr>
            <w:tcW w:w="5040" w:type="dxa"/>
            <w:shd w:val="clear" w:color="auto" w:fill="auto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182C66">
        <w:trPr>
          <w:trHeight w:val="1125"/>
        </w:trPr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наша жизнь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Знакомство с приборами, созданными для наблюдения (телескопы, микроскопы и др.). Практические задания на развитие наблюдательности.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задания на анализ и синтез.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приемов, сходных с определением понятий. Загадки как определения понятий. Составление кроссвордов.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Коллективная беседа «Нужен ли исследователю план работы». Практическая работа «Планируем и проводим собственные наблюдения».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Беседа на тему «Как рождаются гипотезы».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тренировке умений задавать вопросы.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«Выявление логической структуры текста».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на создание аналогий.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развитию умений высказывать суждения и делать умозаключения.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«Что сначала, что потом», «Составление рассказов по заданному алгоритму».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задачи выбора темы собственного исследования.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детских работ к публичной 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Методы исследования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Наблюдение и наблюдательность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– познание в действии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Гипотезы и провокационные идеи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Анализ и синтез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Как давать определения понятиям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наблюдений и экспериментов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Второй цикл 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экспериментирование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логические операции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Гипотезы и способы их конструирования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Искусство задавать вопросы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Учимся оценивать идеи, выделять главное и второстепенное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и аналогии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Суждения, умозаключения, выводы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Искусство делать сообщения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Как подготовиться к защите собственной исследовательской работы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 практика.11ч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Как выбрать тему собственного исследования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по планированию и проведению самостоятельных исследований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Коллективная игра-исследование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Мониторинг. 6ч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182C66">
        <w:trPr>
          <w:trHeight w:val="1312"/>
        </w:trPr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342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Участие в процедурах защит исследовательских работ в качестве зрителей.</w:t>
            </w:r>
          </w:p>
        </w:tc>
        <w:tc>
          <w:tcPr>
            <w:tcW w:w="504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C66" w:rsidRPr="00BE7C19" w:rsidTr="00182C66">
        <w:trPr>
          <w:trHeight w:val="706"/>
        </w:trPr>
        <w:tc>
          <w:tcPr>
            <w:tcW w:w="825" w:type="dxa"/>
          </w:tcPr>
          <w:p w:rsidR="00182C66" w:rsidRPr="00BE7C19" w:rsidRDefault="00182C6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423" w:type="dxa"/>
          </w:tcPr>
          <w:p w:rsidR="00182C66" w:rsidRPr="00BE7C19" w:rsidRDefault="00182C6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5040" w:type="dxa"/>
            <w:shd w:val="clear" w:color="auto" w:fill="auto"/>
          </w:tcPr>
          <w:p w:rsidR="00182C66" w:rsidRPr="00BE7C19" w:rsidRDefault="00182C6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C66" w:rsidRPr="00BE7C19" w:rsidTr="00182C66">
        <w:trPr>
          <w:trHeight w:val="706"/>
        </w:trPr>
        <w:tc>
          <w:tcPr>
            <w:tcW w:w="825" w:type="dxa"/>
          </w:tcPr>
          <w:p w:rsidR="00182C66" w:rsidRPr="00BE7C19" w:rsidRDefault="00182C66" w:rsidP="002C5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423" w:type="dxa"/>
          </w:tcPr>
          <w:p w:rsidR="00182C66" w:rsidRPr="00BE7C19" w:rsidRDefault="00182C66" w:rsidP="002C5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Защита собственных исследований</w:t>
            </w:r>
          </w:p>
        </w:tc>
        <w:tc>
          <w:tcPr>
            <w:tcW w:w="5040" w:type="dxa"/>
            <w:shd w:val="clear" w:color="auto" w:fill="auto"/>
          </w:tcPr>
          <w:p w:rsidR="00182C66" w:rsidRPr="00BE7C19" w:rsidRDefault="00182C6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C66" w:rsidRDefault="00182C66" w:rsidP="00BE7C19">
      <w:pPr>
        <w:autoSpaceDE w:val="0"/>
        <w:autoSpaceDN w:val="0"/>
        <w:adjustRightInd w:val="0"/>
        <w:spacing w:after="0"/>
        <w:ind w:firstLine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firstLine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ind w:firstLine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Содержание занятий. 3 класс.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ind w:firstLine="18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Тренинг исследовательских способностей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Общий объем аудиторных занятий в школе _ 10 часов (из расчета один час в неделю в 3_й четверти). Временные затраты учащихся на домашнюю, самостоятельную работу должны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составить примерно 4 часа.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«Наблюдение и экспериментирование»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Беседа о том, что такое наблюдение и экспериментирование. Практические задания по развитию умений наблюдать и экспериментировать.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«Методы исследования»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Совершенствование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использование методов исследования в ходе изучения доступных объектов. Исследования с помощью новейших информационных технологий.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«Наблюдение и наблюдательность»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«Наиболее интересные научные открытия, сделанные методом наблюдения». Работа с приборами, созданными для наблюдения (телескопы, бинокли, микроскопы и др.). Практические задания по развитию наблюдательности.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4 «Совершенствование техники экспериментирования»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«Как спланировать эксперимент». Анализ самых интересных экспериментов, выполненных в нашей группе (классе). Практическое занятие «Проведение экспериментов».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5 «Интуиция и создание гипотез»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Знакомство с понятием «интуиция». Примеры интуитивных решений проблем. Как интуиция помогает в исследованиях. Как интуиция помогает вырабатывать гипотезы. Практические задания на продуцирование гипотез и провокационных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идей. Практическое занятие по созданию и проверке собственных гипотез.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6 «Правильное мышление и логика»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Практические задания на анализ и синтез. Практические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задания «Как делать обобщения». Классифицирование. Определение понятий.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Тема 7 «Искусство делать сообщения» </w:t>
      </w:r>
      <w:r w:rsidRPr="00BE7C19">
        <w:rPr>
          <w:rFonts w:ascii="Times New Roman" w:hAnsi="Times New Roman" w:cs="Times New Roman"/>
          <w:sz w:val="28"/>
          <w:szCs w:val="28"/>
        </w:rPr>
        <w:t>Как правильно спланировать сообщение о своем исследовании. Как выделить главное и второстепенное. Как подготовить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текст выступления. Практические задания по структурированию текстов.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8 «Искусство задавать вопросы и отвечать на них»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«Умные и глупые вопросы». Практические занятия по тренировке умений задавать вопросы. Практические задания по развитию умений слушать вопрос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и отвечать на него.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9 «Семинар «Как подготовиться к защите»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 Анализ полученных материалов. Определение основных понятий. Структурирование полученной информации.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исследовательская практика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«Определение проблемы и выбор темы собственного исследования»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Коллективное обсуждение проблематики возможных исследований. Обсуждение планов выбора темы собственного исследования.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Индивидуальная работа с учащимися (методика</w:t>
      </w:r>
      <w:proofErr w:type="gramEnd"/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и правила выбора темы подробно описаны в методических рекомендациях к программе).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«Индивидуальная работа по планированию и проведению самостоятельных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Каждый ребенок должен иметь рабочую тетрадь «Я _ исследователь». В ней последовательно изложено, какие задачи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он должен решать.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3 «Коллективная игра-исследование»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Методика проведения коллективных игр-исследований описана в тексте методических рекомендаций. Предлагается выбрать любой из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описанных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или разработать собственный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сценарий.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4 «Семинар»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5 «Индивидуальная консультационная работа по проведению самостоятельных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до момента их завершения.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исследовательской деятельности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Общий объем часов _ 6. На коллективную работу (присутствие на защитах других ребят), на индивидуальную подготовку к защите и на защиту, где ребенок (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>)</w:t>
      </w: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E7C19">
        <w:rPr>
          <w:rFonts w:ascii="Times New Roman" w:hAnsi="Times New Roman" w:cs="Times New Roman"/>
          <w:sz w:val="28"/>
          <w:szCs w:val="28"/>
        </w:rPr>
        <w:t>представляет собственную работу, отводится по 2 часа.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«Участие в защитах исследовательских работ и творческих проектов учащихся»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«Подготовка собственных работ к защите»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«Собственная защита исследовательских работ и творческих проектов»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Участие предполагает доклад, ответы на вопросы и заслушивание всех докладов об итогах проведенных исследований и выполненных проектах, а также вопросы авторам.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26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C66" w:rsidRPr="00BE7C19" w:rsidRDefault="00182C6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C1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C86B26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C66" w:rsidRPr="00BE7C19" w:rsidRDefault="00182C6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783"/>
        <w:gridCol w:w="4320"/>
      </w:tblGrid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spellStart"/>
            <w:proofErr w:type="gramStart"/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4320" w:type="dxa"/>
            <w:shd w:val="clear" w:color="auto" w:fill="auto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деятельности.</w:t>
            </w: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Тренинг.11ч</w:t>
            </w:r>
          </w:p>
        </w:tc>
        <w:tc>
          <w:tcPr>
            <w:tcW w:w="4320" w:type="dxa"/>
            <w:shd w:val="clear" w:color="auto" w:fill="auto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Культура мышления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развитию умений наблюдать и экспериментировать.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_ использование методов исследования в ходе изучения доступных объектов.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Работа с приборами, созданными для наблюдения (телескопы, бинокли, микроскопы и др.). Практические задания по развитию наблюдательности.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самых интересных экспериментов, выполненных в нашей группе (классе). Практическое занятие «Проведение экспериментов».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на продуцирование гипотез и провокационных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идей. Практическое занятие по созданию и проверке собственных гипотез.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Классифицирование. Определение понятий.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структурированию текстов.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развитию умений слушать вопрос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 отвечать на него.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основных понятий. 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Структурирование полученной информации. Подготовка текста доклада. Подготовка к ответам на вопросы. Разработка и выполнение рисунков, чертежей, схем, графиков, макетов, моделей и т.п.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Методы исследования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Научная теория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Научное прогнозирование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наблюдения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ind w:lef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 экспериментирования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задавать вопросы и отвечать на них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и аналогии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Как правильно делать выводы из наблюдений и экспериментов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выявлять проблемы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Как подготовиться к защите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ind w:left="6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 практика. 17ч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проблемы и выбор темы собственного исследования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ind w:left="6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Мониторинг. 6ч.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29-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Участие в защитах 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работ в качестве зрителей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Участие в защите результатов исследований учеников основной школы в качестве зрителя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825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Cs/>
                <w:sz w:val="28"/>
                <w:szCs w:val="28"/>
              </w:rPr>
              <w:t>33-34</w:t>
            </w:r>
          </w:p>
        </w:tc>
        <w:tc>
          <w:tcPr>
            <w:tcW w:w="3783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Защита собственных исследовательских работ</w:t>
            </w:r>
          </w:p>
        </w:tc>
        <w:tc>
          <w:tcPr>
            <w:tcW w:w="43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Содержание занятий.4 класс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Тренинг исследовательских способностей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Общий объем занятий _ 10 часов аудиторных занятий плюс 2 часа на самостоятельную работу.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«Культура мышления»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Практические задания «Как давать определения понятиям».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«Методы исследования»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«Научная теория»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4 «Научное прогнозирование»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5 «Совершенствование техники наблюдения и экспериментирования»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_ как правильно проводить наблюдения и эксперименты. Практическое занятие _ проведение наблюдений и экспериментов.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6 «Искусство задавать вопросы и отвечать на них»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7 «Ассоциации и аналогии»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Практические задания на создание аналогий.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8 «Как правильно делать выводы из наблюдений и экспериментов»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«Предположения и результаты наблюдений и экспериментов». Практические задания по развитию умений высказывать суждения и делать умозаключения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на основе наблюдений.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9 «Умение выявлять проблемы»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беседа «Проектирование и исследование». Цели и задачи исследования.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10 «Как подготовиться к защите»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исследовательская практика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Общий объем _ 16 часов аудиторных занятий, из них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13 часов отведено на индивидуальную работу. На самостоятельную работу учащихся предусмотрено примерно 22 часа. Занятия проводятся в течение учебного года.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«Определение проблемы и выбор темы собственного исследования»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Коллективное обсуждение проблематики возможных исследований. Обсуждение планов выбора темы собственного исследования.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«Индивидуальная работа по планированию и проведению самостоятельных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«Индивидуальная консультационная работа по проведению самостоятельных исследований»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сохранять в секрете от других результаты собственных изысканий до момента их завершения.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4 «Семинар»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Занятие, на котором желающие могут представить результаты собственных изысканий и провести предварительную защиту работ.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исследовательской деятельности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Общий объем _ 8 часов, из них 4 часа отводятся на коллективную работу (присутствие на защитах других ребят), 2 часа на участие в защите исследования и 2 часа на защиту, где ребенок (</w:t>
      </w:r>
      <w:proofErr w:type="spellStart"/>
      <w:r w:rsidRPr="00BE7C19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BE7C19">
        <w:rPr>
          <w:rFonts w:ascii="Times New Roman" w:hAnsi="Times New Roman" w:cs="Times New Roman"/>
          <w:sz w:val="28"/>
          <w:szCs w:val="28"/>
        </w:rPr>
        <w:t>) представляет собственную работу.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1 «Участие в процедурах защит исследовательских работ и творческих проектов учащихся в качестве зрителей»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2 «Участие в качестве зрителя в защите результатов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исследований учеников основной школы»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Тема 3 «Защита собственных исследовательских работ и творческих проектов»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Участие предполагает доклад, ответы на вопросы и заслушивание всех докладов об итогах проведенных исследовании и выполненных проектах, а также вопросы авторам.</w:t>
      </w: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66" w:rsidRDefault="00182C6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C1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780"/>
        <w:gridCol w:w="5220"/>
      </w:tblGrid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№\</w:t>
            </w:r>
            <w:proofErr w:type="spellStart"/>
            <w:proofErr w:type="gramStart"/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5220" w:type="dxa"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деятельности.</w:t>
            </w: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sz w:val="28"/>
                <w:szCs w:val="28"/>
              </w:rPr>
              <w:t>Тренинг. 10ч</w:t>
            </w:r>
          </w:p>
        </w:tc>
        <w:tc>
          <w:tcPr>
            <w:tcW w:w="5220" w:type="dxa"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Культура мышления</w:t>
            </w:r>
          </w:p>
        </w:tc>
        <w:tc>
          <w:tcPr>
            <w:tcW w:w="5220" w:type="dxa"/>
            <w:vMerge w:val="restart"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_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Коллективная беседа «Известные, но недоказанные гипотезы».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Коллективная беседа _ как правильно проводить наблюдения и эксперименты. Практическое занятие _ проведение наблюдений и экспериментов.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Коллективная игра «Вопросы и ответы».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Коллективная беседа «Ассоциации и аналогии в научном поиске».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на ассоциативное мышление. Практические задания на создание аналогий.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Подготовка детских работ к публичной защите.</w:t>
            </w:r>
          </w:p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Методы исследования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теория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Научное прогнозирование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наблюдения  экспериментирования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Искусство задавать вопросы и отвечать на них из наблюдений и экспериментов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выявлять проблемы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Ассоциации и аналогии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Как правильно делать выводы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из наблюдений и экспериментов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Как подготовиться к защите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 практика.17ч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Определение проблемы и выбор темы собственного исследования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по планированию и проведению самостоятельных исследований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консультационная работа</w:t>
            </w:r>
          </w:p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по проведению самостоятельных исследований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Мониторинг.6ч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защитах </w:t>
            </w: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работ в качестве зрителей.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защите результатов исследований учеников основной школы в качестве зрителя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26" w:rsidRPr="00BE7C19" w:rsidTr="0039434B">
        <w:tc>
          <w:tcPr>
            <w:tcW w:w="72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780" w:type="dxa"/>
          </w:tcPr>
          <w:p w:rsidR="00C86B26" w:rsidRPr="00BE7C19" w:rsidRDefault="00C86B26" w:rsidP="00BE7C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9">
              <w:rPr>
                <w:rFonts w:ascii="Times New Roman" w:hAnsi="Times New Roman" w:cs="Times New Roman"/>
                <w:sz w:val="28"/>
                <w:szCs w:val="28"/>
              </w:rPr>
              <w:t xml:space="preserve"> Защита собственных исследовательских работ и творческих проектов.</w:t>
            </w:r>
          </w:p>
        </w:tc>
        <w:tc>
          <w:tcPr>
            <w:tcW w:w="5220" w:type="dxa"/>
            <w:vMerge/>
            <w:shd w:val="clear" w:color="auto" w:fill="auto"/>
          </w:tcPr>
          <w:p w:rsidR="00C86B26" w:rsidRPr="00BE7C19" w:rsidRDefault="00C86B26" w:rsidP="00BE7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proofErr w:type="gramStart"/>
      <w:r w:rsidRPr="00BE7C19">
        <w:rPr>
          <w:rFonts w:ascii="Times New Roman" w:hAnsi="Times New Roman" w:cs="Times New Roman"/>
          <w:b/>
          <w:bCs/>
          <w:sz w:val="28"/>
          <w:szCs w:val="28"/>
        </w:rPr>
        <w:t>УЧЕБНО - МЕТОДИЧЕСКОМУ</w:t>
      </w:r>
      <w:proofErr w:type="gramEnd"/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sz w:val="28"/>
          <w:szCs w:val="28"/>
        </w:rPr>
        <w:t>И МАТЕРИАЛЬНО ТЕХНИЧЕСКОМУ ОБЕСПЕЧЕНИЮ КУРСА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Учебные и методические пособия: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Я _ исследователь: рабочая тетрадь для младших школьников. _ Самара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литература», 2010. _ 32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Развитие логического мышления. 6_7 лет. _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Издательский дом «Федоров»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литература», 2010. _ 32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Развитие логического мышления. 7_8 лет. _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Издательский дом «Федоров»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литература», 2010. _ 32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Развитие творческого мышления. 6_7 лет. _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Издательский дом «Федоров»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литература», 2011. _ 32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Развитие творческого мышления. 7_8 лет. _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Издательский дом «Федоров»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литература», 2011. _ 32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Развитие познавательных способностей.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6_8 лет. _ Самара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Издательский дом «Федоров»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литература», 2010. _ 32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Методика исследовательского обучения младших школьников. _ Самара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2011. _ 224 </w:t>
      </w:r>
      <w:proofErr w:type="gramStart"/>
      <w:r w:rsidRPr="00BE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C19">
        <w:rPr>
          <w:rFonts w:ascii="Times New Roman" w:hAnsi="Times New Roman" w:cs="Times New Roman"/>
          <w:sz w:val="28"/>
          <w:szCs w:val="28"/>
        </w:rPr>
        <w:t>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i/>
          <w:iCs/>
          <w:sz w:val="28"/>
          <w:szCs w:val="28"/>
        </w:rPr>
        <w:t xml:space="preserve">Савенков А.И. </w:t>
      </w:r>
      <w:r w:rsidRPr="00BE7C19">
        <w:rPr>
          <w:rFonts w:ascii="Times New Roman" w:hAnsi="Times New Roman" w:cs="Times New Roman"/>
          <w:sz w:val="28"/>
          <w:szCs w:val="28"/>
        </w:rPr>
        <w:t>Психология исследовательского обучения. _ М.: Академия, 2005.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Детские энциклопедии, справочники и другая аналогичная литература.</w:t>
      </w:r>
    </w:p>
    <w:p w:rsidR="00C86B26" w:rsidRPr="00BE7C19" w:rsidRDefault="00C86B2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 xml:space="preserve">Для реализации программы в школе целесообразно создать Центр обогащения содержания образования, где могли бы накапливаться </w:t>
      </w:r>
      <w:r w:rsidRPr="00BE7C19">
        <w:rPr>
          <w:rFonts w:ascii="Times New Roman" w:hAnsi="Times New Roman" w:cs="Times New Roman"/>
          <w:sz w:val="28"/>
          <w:szCs w:val="28"/>
        </w:rPr>
        <w:lastRenderedPageBreak/>
        <w:t>результаты детских исследований и творческих проектов, а также материалы и средства для их проведения.</w:t>
      </w:r>
    </w:p>
    <w:p w:rsidR="00182C66" w:rsidRDefault="00182C66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26" w:rsidRPr="00BE7C19" w:rsidRDefault="00BE7C19" w:rsidP="00BE7C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C19">
        <w:rPr>
          <w:rFonts w:ascii="Times New Roman" w:hAnsi="Times New Roman" w:cs="Times New Roman"/>
          <w:sz w:val="28"/>
          <w:szCs w:val="28"/>
        </w:rPr>
        <w:t>Источники:</w:t>
      </w:r>
    </w:p>
    <w:p w:rsidR="00C86B26" w:rsidRPr="00BE7C19" w:rsidRDefault="00BE7C19" w:rsidP="00BE7C1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E7C19">
          <w:rPr>
            <w:rStyle w:val="a5"/>
            <w:rFonts w:ascii="Times New Roman" w:hAnsi="Times New Roman" w:cs="Times New Roman"/>
            <w:sz w:val="28"/>
            <w:szCs w:val="28"/>
          </w:rPr>
          <w:t>http://gymnasium93.ru/dokument/project.pdf</w:t>
        </w:r>
      </w:hyperlink>
    </w:p>
    <w:p w:rsidR="00C86B26" w:rsidRPr="00BE7C19" w:rsidRDefault="00C86B26" w:rsidP="00BE7C1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E7C19">
          <w:rPr>
            <w:rStyle w:val="a5"/>
            <w:rFonts w:ascii="Times New Roman" w:hAnsi="Times New Roman" w:cs="Times New Roman"/>
            <w:sz w:val="28"/>
            <w:szCs w:val="28"/>
          </w:rPr>
          <w:t>http://gigabaza.ru/doc/87555.html</w:t>
        </w:r>
      </w:hyperlink>
    </w:p>
    <w:sectPr w:rsidR="00C86B26" w:rsidRPr="00BE7C19" w:rsidSect="008F47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5044A6"/>
    <w:lvl w:ilvl="0">
      <w:numFmt w:val="bullet"/>
      <w:lvlText w:val="*"/>
      <w:lvlJc w:val="left"/>
    </w:lvl>
  </w:abstractNum>
  <w:abstractNum w:abstractNumId="1">
    <w:nsid w:val="16B54357"/>
    <w:multiLevelType w:val="multilevel"/>
    <w:tmpl w:val="5C0A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322EB"/>
    <w:multiLevelType w:val="multilevel"/>
    <w:tmpl w:val="B9DE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63792"/>
    <w:multiLevelType w:val="multilevel"/>
    <w:tmpl w:val="1CA2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A3C13"/>
    <w:multiLevelType w:val="multilevel"/>
    <w:tmpl w:val="DAA0B19C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E550381"/>
    <w:multiLevelType w:val="multilevel"/>
    <w:tmpl w:val="3A6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B04F6"/>
    <w:multiLevelType w:val="multilevel"/>
    <w:tmpl w:val="FBF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9561E"/>
    <w:multiLevelType w:val="multilevel"/>
    <w:tmpl w:val="246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32A9D"/>
    <w:multiLevelType w:val="multilevel"/>
    <w:tmpl w:val="FEA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92786"/>
    <w:multiLevelType w:val="multilevel"/>
    <w:tmpl w:val="0C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76D87"/>
    <w:multiLevelType w:val="multilevel"/>
    <w:tmpl w:val="390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A038D"/>
    <w:multiLevelType w:val="multilevel"/>
    <w:tmpl w:val="D6E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24F1E"/>
    <w:multiLevelType w:val="multilevel"/>
    <w:tmpl w:val="F588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546D9"/>
    <w:multiLevelType w:val="multilevel"/>
    <w:tmpl w:val="632AA7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F8F1C18"/>
    <w:multiLevelType w:val="multilevel"/>
    <w:tmpl w:val="0EB4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4629D"/>
    <w:multiLevelType w:val="multilevel"/>
    <w:tmpl w:val="E668B0B0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B26"/>
    <w:rsid w:val="00182C66"/>
    <w:rsid w:val="00BE7C19"/>
    <w:rsid w:val="00C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86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6B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86B2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6B2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gabaza.ru/doc/87555.html" TargetMode="External"/><Relationship Id="rId5" Type="http://schemas.openxmlformats.org/officeDocument/2006/relationships/hyperlink" Target="http://gymnasium93.ru/dokument/projec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8131</Words>
  <Characters>46349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2</cp:revision>
  <dcterms:created xsi:type="dcterms:W3CDTF">2014-08-07T09:33:00Z</dcterms:created>
  <dcterms:modified xsi:type="dcterms:W3CDTF">2014-08-07T09:59:00Z</dcterms:modified>
</cp:coreProperties>
</file>