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="00FA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теме:</w:t>
      </w:r>
    </w:p>
    <w:p w:rsidR="00642849" w:rsidRPr="00642849" w:rsidRDefault="00642849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Техника выполнения сварных швов</w:t>
      </w:r>
      <w:r w:rsidRPr="00642849">
        <w:rPr>
          <w:rFonts w:ascii="Times New Roman" w:hAnsi="Times New Roman" w:cs="Times New Roman"/>
          <w:b/>
          <w:sz w:val="28"/>
          <w:szCs w:val="28"/>
        </w:rPr>
        <w:t xml:space="preserve"> (ниточный» шов)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389">
        <w:rPr>
          <w:rFonts w:ascii="Times New Roman" w:hAnsi="Times New Roman" w:cs="Times New Roman"/>
          <w:b/>
          <w:sz w:val="28"/>
          <w:szCs w:val="28"/>
        </w:rPr>
        <w:t>работы).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Техника выполнения сварных швов (ниточный» шов)</w:t>
      </w:r>
      <w:r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642849" w:rsidP="00642849">
      <w:pPr>
        <w:pStyle w:val="a3"/>
        <w:spacing w:before="100" w:beforeAutospacing="1" w:after="100" w:afterAutospacing="1"/>
      </w:pPr>
      <w:r w:rsidRPr="00182990">
        <w:rPr>
          <w:b/>
          <w:i/>
        </w:rPr>
        <w:t>Дидактические: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>
        <w:rPr>
          <w:rFonts w:ascii="Times New Roman" w:hAnsi="Times New Roman" w:cs="Times New Roman"/>
          <w:sz w:val="24"/>
          <w:szCs w:val="24"/>
        </w:rPr>
        <w:t>в  манипулирования электродом при сварке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>нению                                     ниточного</w:t>
      </w:r>
      <w:r w:rsidRPr="009219F8">
        <w:rPr>
          <w:rFonts w:ascii="Times New Roman" w:hAnsi="Times New Roman" w:cs="Times New Roman"/>
          <w:sz w:val="24"/>
          <w:szCs w:val="24"/>
        </w:rPr>
        <w:t xml:space="preserve"> шва.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2849" w:rsidRPr="00E70002" w:rsidRDefault="00642849" w:rsidP="0064284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26A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Комплексно-методическое обеспечение: </w:t>
      </w:r>
    </w:p>
    <w:p w:rsidR="00642849" w:rsidRPr="005279F0" w:rsidRDefault="00642849" w:rsidP="00642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Средства индивидуальной защиты электросварщика</w:t>
      </w:r>
    </w:p>
    <w:p w:rsidR="00642849" w:rsidRPr="005279F0" w:rsidRDefault="00642849" w:rsidP="00642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Источник пи</w:t>
      </w:r>
      <w:r>
        <w:rPr>
          <w:rFonts w:ascii="Times New Roman" w:hAnsi="Times New Roman" w:cs="Times New Roman"/>
          <w:sz w:val="24"/>
          <w:szCs w:val="24"/>
        </w:rPr>
        <w:t>тания сварочной дуги ТДМ-401</w:t>
      </w:r>
    </w:p>
    <w:p w:rsidR="00642849" w:rsidRPr="005279F0" w:rsidRDefault="00642849" w:rsidP="00642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79F0">
        <w:rPr>
          <w:rFonts w:ascii="Times New Roman" w:eastAsia="Calibri" w:hAnsi="Times New Roman" w:cs="Times New Roman"/>
          <w:sz w:val="24"/>
          <w:szCs w:val="24"/>
        </w:rPr>
        <w:t>Электрододержатель</w:t>
      </w:r>
      <w:proofErr w:type="spellEnd"/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со сварочным кабелем.</w:t>
      </w:r>
    </w:p>
    <w:p w:rsidR="00642849" w:rsidRPr="005279F0" w:rsidRDefault="00642849" w:rsidP="00642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Сварочный стол</w:t>
      </w:r>
    </w:p>
    <w:p w:rsidR="00642849" w:rsidRPr="005279F0" w:rsidRDefault="00642849" w:rsidP="00642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Инструмент для подготовки металла под сварку и зачистки швов</w:t>
      </w:r>
    </w:p>
    <w:p w:rsidR="00642849" w:rsidRPr="005279F0" w:rsidRDefault="00642849" w:rsidP="00642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Пластины из низкоуглеродистой стали 100 </w:t>
      </w:r>
      <w:proofErr w:type="spellStart"/>
      <w:r w:rsidRPr="005279F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300 </w:t>
      </w:r>
      <w:proofErr w:type="spellStart"/>
      <w:r w:rsidRPr="005279F0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5 мм 2 шт.</w:t>
      </w:r>
    </w:p>
    <w:p w:rsidR="00642849" w:rsidRDefault="00642849" w:rsidP="006428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Электроды АК – 46</w:t>
      </w:r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79F0">
        <w:rPr>
          <w:rFonts w:ascii="Times New Roman" w:eastAsia="Calibri" w:hAnsi="Times New Roman" w:cs="Times New Roman"/>
          <w:sz w:val="24"/>
          <w:szCs w:val="24"/>
        </w:rPr>
        <w:t>ø</w:t>
      </w:r>
      <w:proofErr w:type="spellEnd"/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3 мм</w:t>
      </w:r>
    </w:p>
    <w:p w:rsidR="00642849" w:rsidRPr="005279F0" w:rsidRDefault="00642849" w:rsidP="0064284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2849" w:rsidRDefault="00642849" w:rsidP="0064284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225DF">
        <w:rPr>
          <w:rFonts w:ascii="Times New Roman" w:eastAsia="Calibri" w:hAnsi="Times New Roman" w:cs="Times New Roman"/>
          <w:b/>
          <w:sz w:val="24"/>
          <w:szCs w:val="24"/>
        </w:rPr>
        <w:t>Сопутствующие учебные элементы и пособия:</w:t>
      </w:r>
    </w:p>
    <w:p w:rsidR="00642849" w:rsidRPr="00F225DF" w:rsidRDefault="00642849" w:rsidP="00642849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849" w:rsidRPr="005279F0" w:rsidRDefault="00642849" w:rsidP="0064284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- пакет учебных эле</w:t>
      </w:r>
      <w:r>
        <w:rPr>
          <w:rFonts w:ascii="Times New Roman" w:hAnsi="Times New Roman" w:cs="Times New Roman"/>
          <w:sz w:val="24"/>
          <w:szCs w:val="24"/>
        </w:rPr>
        <w:t>ментов по профессии «Электро</w:t>
      </w:r>
      <w:r w:rsidRPr="005279F0">
        <w:rPr>
          <w:rFonts w:ascii="Times New Roman" w:eastAsia="Calibri" w:hAnsi="Times New Roman" w:cs="Times New Roman"/>
          <w:sz w:val="24"/>
          <w:szCs w:val="24"/>
        </w:rPr>
        <w:t>сварщик ручной дуговой сварки»</w:t>
      </w:r>
    </w:p>
    <w:p w:rsidR="00642849" w:rsidRPr="005279F0" w:rsidRDefault="00642849" w:rsidP="0064284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- инструкционная карта</w:t>
      </w:r>
    </w:p>
    <w:p w:rsidR="00642849" w:rsidRPr="005279F0" w:rsidRDefault="00642849" w:rsidP="00642849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>- плакаты из серии: «Техника безопасности при проведении электросварочных работ»:</w:t>
      </w:r>
    </w:p>
    <w:p w:rsidR="00642849" w:rsidRPr="005279F0" w:rsidRDefault="00642849" w:rsidP="006428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Средства индивидуальной защиты сварщика</w:t>
      </w:r>
    </w:p>
    <w:p w:rsidR="00642849" w:rsidRPr="005279F0" w:rsidRDefault="00642849" w:rsidP="006428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Инструменты и оснастка  сварщика</w:t>
      </w:r>
    </w:p>
    <w:p w:rsidR="00642849" w:rsidRPr="005279F0" w:rsidRDefault="00642849" w:rsidP="006428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F0">
        <w:rPr>
          <w:rFonts w:ascii="Times New Roman" w:eastAsia="Calibri" w:hAnsi="Times New Roman" w:cs="Times New Roman"/>
          <w:sz w:val="24"/>
          <w:szCs w:val="24"/>
        </w:rPr>
        <w:t xml:space="preserve"> Рабочее место сварщика (виды сварочных постов)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AE0642">
        <w:rPr>
          <w:b/>
          <w:i/>
          <w:lang w:val="en-US"/>
        </w:rPr>
        <w:t>I</w:t>
      </w:r>
      <w:r w:rsidRPr="00AE0642">
        <w:rPr>
          <w:b/>
          <w:i/>
        </w:rPr>
        <w:t>.</w:t>
      </w:r>
      <w:r w:rsidRPr="00BB2A1A">
        <w:rPr>
          <w:b/>
          <w:i/>
        </w:rPr>
        <w:t xml:space="preserve"> 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  <w:proofErr w:type="gramEnd"/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lang w:val="en-US"/>
        </w:rPr>
        <w:t>II</w:t>
      </w:r>
      <w:proofErr w:type="gramStart"/>
      <w:r w:rsidRPr="00A421C1">
        <w:t xml:space="preserve">. 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 час.55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>
        <w:t xml:space="preserve"> </w:t>
      </w:r>
      <w:r w:rsidRPr="00E37D6B">
        <w:t>Рассказать о значении техники выполнения сварных швов, под которой понимают выбор режимов сварки и приемы манипулирования электродом.</w:t>
      </w:r>
    </w:p>
    <w:p w:rsidR="00642849" w:rsidRDefault="00642849" w:rsidP="00642849">
      <w:pPr>
        <w:pStyle w:val="a3"/>
        <w:numPr>
          <w:ilvl w:val="0"/>
          <w:numId w:val="5"/>
        </w:numPr>
      </w:pPr>
      <w:r>
        <w:t>Выполнение «ниточного» шва.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117D30">
        <w:rPr>
          <w:rFonts w:ascii="Times New Roman" w:hAnsi="Times New Roman" w:cs="Times New Roman"/>
          <w:sz w:val="24"/>
          <w:szCs w:val="24"/>
        </w:rPr>
        <w:t>Сварной шов, образованный в результате двух движений торца электрода (поступательного и вдоль линии шва), называют «ниточным</w:t>
      </w:r>
      <w:r>
        <w:rPr>
          <w:rFonts w:ascii="Times New Roman" w:hAnsi="Times New Roman" w:cs="Times New Roman"/>
          <w:sz w:val="24"/>
          <w:szCs w:val="24"/>
        </w:rPr>
        <w:t>». Его ширина при оптимальной скорости сварки составляет (0,8-1,5)</w:t>
      </w:r>
      <w:r w:rsidRPr="00972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. Ниточным швом заполняют корень шва, сваривают тонкие заготовки, выполняют наплавочные работы и производят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подварку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подрезов.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способы измерений в данном случае.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lastRenderedPageBreak/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Предложить обучающимся Баранову А. и </w:t>
      </w:r>
      <w:proofErr w:type="spellStart"/>
      <w:r>
        <w:t>Бойкову</w:t>
      </w:r>
      <w:proofErr w:type="spellEnd"/>
      <w:r>
        <w:t xml:space="preserve"> Н. повторить рабочие приемы по выполнению «ниточного» шва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lang w:val="en-US"/>
        </w:rPr>
        <w:t>III</w:t>
      </w:r>
      <w:r w:rsidRPr="00D66E1F"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3 часа 45 минут.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обучающихся</w:t>
      </w:r>
      <w:proofErr w:type="gramEnd"/>
      <w:r>
        <w:t xml:space="preserve"> </w:t>
      </w:r>
      <w:proofErr w:type="spellStart"/>
      <w:r>
        <w:t>Колодич</w:t>
      </w:r>
      <w:proofErr w:type="spellEnd"/>
      <w:r>
        <w:t xml:space="preserve"> В. и </w:t>
      </w:r>
      <w:proofErr w:type="spellStart"/>
      <w:r>
        <w:t>Ситникова</w:t>
      </w:r>
      <w:proofErr w:type="spellEnd"/>
      <w:r>
        <w:t xml:space="preserve"> Ю.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выполнения приемов работы по выполнению «ниточного» шва;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правильность соблюдения режима сварки и приемы манипулирования электродом.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минут.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2102DF"/>
    <w:rsid w:val="00642849"/>
    <w:rsid w:val="007C3D62"/>
    <w:rsid w:val="00D57ECC"/>
    <w:rsid w:val="00E86853"/>
    <w:rsid w:val="00FA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4710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/>
  <dc:creator>Баранов В.И.</dc:creator>
  <cp:keywords/>
  <dc:description/>
  <cp:lastModifiedBy>User</cp:lastModifiedBy>
  <cp:revision>3</cp:revision>
  <dcterms:created xsi:type="dcterms:W3CDTF">2014-08-09T09:34:00Z</dcterms:created>
  <dcterms:modified xsi:type="dcterms:W3CDTF">2014-08-09T13:36:00Z</dcterms:modified>
</cp:coreProperties>
</file>