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20" w:rsidRPr="00C50C2D" w:rsidRDefault="00AB1020" w:rsidP="00AB1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C2D">
        <w:rPr>
          <w:rFonts w:ascii="Times New Roman" w:hAnsi="Times New Roman"/>
          <w:sz w:val="28"/>
          <w:szCs w:val="28"/>
        </w:rPr>
        <w:t>Шумилова Н.К.</w:t>
      </w:r>
    </w:p>
    <w:p w:rsidR="00AB1020" w:rsidRPr="00C50C2D" w:rsidRDefault="00AB1020" w:rsidP="00AB1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C2D">
        <w:rPr>
          <w:rFonts w:ascii="Times New Roman" w:hAnsi="Times New Roman"/>
          <w:sz w:val="28"/>
          <w:szCs w:val="28"/>
        </w:rPr>
        <w:t>МБОУ «Школа № 44», г. Полысаево, Кемеровская обл.</w:t>
      </w:r>
    </w:p>
    <w:p w:rsidR="00AB1020" w:rsidRPr="00C50C2D" w:rsidRDefault="00AB1020" w:rsidP="00AB10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C2D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AB1020" w:rsidRPr="00CB5513" w:rsidRDefault="00AB1020" w:rsidP="00AB1020">
      <w:pPr>
        <w:spacing w:after="0" w:line="240" w:lineRule="auto"/>
        <w:rPr>
          <w:rFonts w:ascii="Times New Roman" w:hAnsi="Times New Roman"/>
          <w:b/>
          <w:sz w:val="48"/>
          <w:szCs w:val="48"/>
        </w:rPr>
      </w:pPr>
    </w:p>
    <w:p w:rsidR="00AB1020" w:rsidRDefault="00AB1020" w:rsidP="00AB10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</w:t>
      </w:r>
      <w:r w:rsidRPr="00C50C2D">
        <w:rPr>
          <w:rFonts w:ascii="Times New Roman" w:hAnsi="Times New Roman"/>
          <w:b/>
          <w:sz w:val="40"/>
          <w:szCs w:val="40"/>
        </w:rPr>
        <w:t xml:space="preserve">рограмма </w:t>
      </w:r>
      <w:r w:rsidRPr="0046624F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Мой край</w:t>
      </w:r>
      <w:r w:rsidRPr="0046624F">
        <w:rPr>
          <w:rFonts w:ascii="Times New Roman" w:hAnsi="Times New Roman"/>
          <w:b/>
          <w:sz w:val="40"/>
          <w:szCs w:val="40"/>
        </w:rPr>
        <w:t>»</w:t>
      </w:r>
    </w:p>
    <w:p w:rsidR="00AB1020" w:rsidRPr="00C50C2D" w:rsidRDefault="00AB1020" w:rsidP="00AB1020">
      <w:pPr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4 класс</w:t>
      </w:r>
    </w:p>
    <w:p w:rsidR="00AB1020" w:rsidRDefault="00AB1020" w:rsidP="00AB1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C2D">
        <w:rPr>
          <w:rFonts w:ascii="Times New Roman" w:hAnsi="Times New Roman"/>
          <w:sz w:val="28"/>
          <w:szCs w:val="28"/>
        </w:rPr>
        <w:t xml:space="preserve">реализует </w:t>
      </w:r>
      <w:r>
        <w:rPr>
          <w:rFonts w:ascii="Times New Roman" w:hAnsi="Times New Roman"/>
          <w:sz w:val="28"/>
          <w:szCs w:val="28"/>
        </w:rPr>
        <w:t>социальное</w:t>
      </w:r>
      <w:r w:rsidRPr="00C50C2D">
        <w:rPr>
          <w:rFonts w:ascii="Times New Roman" w:hAnsi="Times New Roman"/>
          <w:sz w:val="28"/>
          <w:szCs w:val="28"/>
        </w:rPr>
        <w:t xml:space="preserve"> нап</w:t>
      </w:r>
      <w:r>
        <w:rPr>
          <w:rFonts w:ascii="Times New Roman" w:hAnsi="Times New Roman"/>
          <w:sz w:val="28"/>
          <w:szCs w:val="28"/>
        </w:rPr>
        <w:t>равление внеурочной деятельности</w:t>
      </w:r>
    </w:p>
    <w:p w:rsidR="00AB1020" w:rsidRDefault="00AB1020" w:rsidP="00AB1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1020" w:rsidRDefault="00AB1020" w:rsidP="00AB1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Автор-составитель: Шумилова Наталья </w:t>
      </w:r>
      <w:proofErr w:type="spellStart"/>
      <w:r>
        <w:rPr>
          <w:rFonts w:ascii="Times New Roman" w:hAnsi="Times New Roman"/>
          <w:sz w:val="28"/>
          <w:szCs w:val="28"/>
        </w:rPr>
        <w:t>Крестьяновна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7732A1" w:rsidRPr="00AB1020" w:rsidRDefault="00AB1020" w:rsidP="00AB10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учитель начальных классов</w:t>
      </w:r>
    </w:p>
    <w:p w:rsidR="007732A1" w:rsidRPr="007732A1" w:rsidRDefault="00AB1020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2A1" w:rsidRPr="007732A1" w:rsidRDefault="007732A1" w:rsidP="007732A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32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</w:t>
      </w:r>
    </w:p>
    <w:p w:rsidR="007732A1" w:rsidRPr="007732A1" w:rsidRDefault="007732A1" w:rsidP="007732A1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7732A1">
        <w:rPr>
          <w:rFonts w:ascii="Times New Roman" w:hAnsi="Times New Roman" w:cs="Times New Roman"/>
          <w:sz w:val="28"/>
          <w:szCs w:val="28"/>
          <w:lang w:val="ru-RU"/>
        </w:rPr>
        <w:t>Пояснительная записка</w:t>
      </w:r>
    </w:p>
    <w:p w:rsidR="007732A1" w:rsidRPr="007732A1" w:rsidRDefault="007732A1" w:rsidP="007732A1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7732A1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Планируемые результаты освоения </w:t>
      </w:r>
      <w:proofErr w:type="gramStart"/>
      <w:r w:rsidRPr="007732A1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7732A1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</w:t>
      </w:r>
    </w:p>
    <w:p w:rsidR="007732A1" w:rsidRPr="007732A1" w:rsidRDefault="007732A1" w:rsidP="007732A1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7732A1">
        <w:rPr>
          <w:rFonts w:ascii="Times New Roman" w:hAnsi="Times New Roman" w:cs="Times New Roman"/>
          <w:sz w:val="28"/>
          <w:szCs w:val="28"/>
          <w:lang w:val="ru-RU"/>
        </w:rPr>
        <w:t>Учебно-тематический план</w:t>
      </w:r>
    </w:p>
    <w:p w:rsidR="007732A1" w:rsidRPr="007732A1" w:rsidRDefault="007732A1" w:rsidP="007732A1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7732A1">
        <w:rPr>
          <w:rFonts w:ascii="Times New Roman" w:hAnsi="Times New Roman" w:cs="Times New Roman"/>
          <w:sz w:val="28"/>
          <w:szCs w:val="28"/>
          <w:lang w:val="ru-RU"/>
        </w:rPr>
        <w:t>Содержание программы</w:t>
      </w:r>
    </w:p>
    <w:p w:rsidR="007732A1" w:rsidRPr="007732A1" w:rsidRDefault="007732A1" w:rsidP="007732A1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7732A1">
        <w:rPr>
          <w:rFonts w:ascii="Times New Roman" w:hAnsi="Times New Roman" w:cs="Times New Roman"/>
          <w:sz w:val="28"/>
          <w:szCs w:val="28"/>
          <w:lang w:val="ru-RU"/>
        </w:rPr>
        <w:t>Список литературы</w:t>
      </w:r>
    </w:p>
    <w:p w:rsidR="007732A1" w:rsidRPr="007732A1" w:rsidRDefault="007732A1" w:rsidP="00773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        Современное общество ставит вопрос о сохранении истории родного края, его духовных ценностей, народных обычаев и традиций. Одной из актуальных задач современной школы является привитие чувства принадлежности к малой Родине, к родным корням. Программа «Мой край» знакомит ребят с родным краем, его историей, помогает ощутить связь с прошлым и настоящим страны. Знакомство с историей родного края позволяет увидеть многообразие национальных традиций, неповторимость духовного мира жителей, своеобразие животного мира, жилища, одежды.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        Программа внеурочной деятельности «Мой край» направлена на </w:t>
      </w:r>
      <w:proofErr w:type="spellStart"/>
      <w:r w:rsidRPr="007732A1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7732A1">
        <w:rPr>
          <w:rFonts w:ascii="Times New Roman" w:hAnsi="Times New Roman" w:cs="Times New Roman"/>
          <w:sz w:val="28"/>
          <w:szCs w:val="28"/>
        </w:rPr>
        <w:t xml:space="preserve"> адаптацию младшего школьника, на подготовку его гражданской и нравственной позиции.</w:t>
      </w:r>
    </w:p>
    <w:p w:rsidR="007732A1" w:rsidRPr="007732A1" w:rsidRDefault="007732A1" w:rsidP="007732A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 Федерального государственного образовательного стандарта начального общего образования  возникла необходимость в разработке программы внеурочной деятельности по социальному направлению.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            Программа «Мой край»  составлена на основе программы «Мой край - </w:t>
      </w:r>
      <w:proofErr w:type="spellStart"/>
      <w:r w:rsidRPr="007732A1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Pr="007732A1">
        <w:rPr>
          <w:rFonts w:ascii="Times New Roman" w:hAnsi="Times New Roman" w:cs="Times New Roman"/>
          <w:sz w:val="28"/>
          <w:szCs w:val="28"/>
        </w:rPr>
        <w:t xml:space="preserve">» (автор-составитель М.Н. Макарова) и программы «Историческое краеведение Кемеровской области» (автор-составитель О.А. </w:t>
      </w:r>
      <w:proofErr w:type="spellStart"/>
      <w:r w:rsidRPr="007732A1">
        <w:rPr>
          <w:rFonts w:ascii="Times New Roman" w:hAnsi="Times New Roman" w:cs="Times New Roman"/>
          <w:sz w:val="28"/>
          <w:szCs w:val="28"/>
        </w:rPr>
        <w:t>Кихаева</w:t>
      </w:r>
      <w:proofErr w:type="spellEnd"/>
      <w:r w:rsidRPr="007732A1">
        <w:rPr>
          <w:rFonts w:ascii="Times New Roman" w:hAnsi="Times New Roman" w:cs="Times New Roman"/>
          <w:sz w:val="28"/>
          <w:szCs w:val="28"/>
        </w:rPr>
        <w:t>).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 xml:space="preserve">        Цель программы</w:t>
      </w:r>
      <w:r w:rsidRPr="007732A1">
        <w:rPr>
          <w:rFonts w:ascii="Times New Roman" w:hAnsi="Times New Roman" w:cs="Times New Roman"/>
          <w:sz w:val="28"/>
          <w:szCs w:val="28"/>
        </w:rPr>
        <w:t xml:space="preserve"> – формирование осознанного отношения младших школьников к ценностям родного края (людям, природе, истории, культуре)  и выработка на этой основе жизненной позиции, позволяющей понимать принадлежность к родному краю.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32A1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7732A1">
        <w:rPr>
          <w:rFonts w:ascii="Times New Roman" w:hAnsi="Times New Roman" w:cs="Times New Roman"/>
          <w:sz w:val="28"/>
          <w:szCs w:val="28"/>
        </w:rPr>
        <w:t>:</w:t>
      </w:r>
    </w:p>
    <w:p w:rsidR="007732A1" w:rsidRPr="007732A1" w:rsidRDefault="007732A1" w:rsidP="00773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A1">
        <w:rPr>
          <w:rFonts w:ascii="Times New Roman" w:hAnsi="Times New Roman"/>
          <w:sz w:val="28"/>
          <w:szCs w:val="28"/>
        </w:rPr>
        <w:t>способствовать формированию ценностного отношения у младших школьников к историческому прошлому и настоящему своего родного края;</w:t>
      </w:r>
    </w:p>
    <w:p w:rsidR="007732A1" w:rsidRPr="007732A1" w:rsidRDefault="007732A1" w:rsidP="00773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A1">
        <w:rPr>
          <w:rFonts w:ascii="Times New Roman" w:hAnsi="Times New Roman"/>
          <w:sz w:val="28"/>
          <w:szCs w:val="28"/>
        </w:rPr>
        <w:t>содействовать толерантному отношению к окружающим;</w:t>
      </w:r>
    </w:p>
    <w:p w:rsidR="007732A1" w:rsidRPr="007732A1" w:rsidRDefault="007732A1" w:rsidP="00773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A1">
        <w:rPr>
          <w:rFonts w:ascii="Times New Roman" w:hAnsi="Times New Roman"/>
          <w:sz w:val="28"/>
          <w:szCs w:val="28"/>
        </w:rPr>
        <w:t>развивать познавательный интерес учащихся к истории родного края, расширять кругозор;</w:t>
      </w:r>
    </w:p>
    <w:p w:rsidR="007732A1" w:rsidRPr="007732A1" w:rsidRDefault="007732A1" w:rsidP="007732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A1">
        <w:rPr>
          <w:rFonts w:ascii="Times New Roman" w:hAnsi="Times New Roman"/>
          <w:sz w:val="28"/>
          <w:szCs w:val="28"/>
        </w:rPr>
        <w:t>формировать исследовательскую культуру у младших школьников.</w:t>
      </w:r>
    </w:p>
    <w:p w:rsidR="007732A1" w:rsidRPr="007732A1" w:rsidRDefault="007732A1" w:rsidP="007732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lastRenderedPageBreak/>
        <w:t xml:space="preserve">         Содержание программы внеурочной деятельности соответствует целям и задачам основной образовательной программы начального общего образования МОУ «Основная общеобразовательная школа № 44».</w:t>
      </w:r>
    </w:p>
    <w:p w:rsidR="007732A1" w:rsidRPr="007732A1" w:rsidRDefault="007732A1" w:rsidP="007732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Style w:val="c3"/>
          <w:rFonts w:ascii="Times New Roman" w:hAnsi="Times New Roman" w:cs="Times New Roman"/>
          <w:sz w:val="28"/>
          <w:szCs w:val="28"/>
        </w:rPr>
        <w:t xml:space="preserve">         В основе реализации программы  «Мой край» лежит </w:t>
      </w:r>
      <w:proofErr w:type="spellStart"/>
      <w:r w:rsidRPr="007732A1">
        <w:rPr>
          <w:rStyle w:val="c3"/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7732A1">
        <w:rPr>
          <w:rStyle w:val="c3"/>
          <w:rFonts w:ascii="Times New Roman" w:hAnsi="Times New Roman" w:cs="Times New Roman"/>
          <w:sz w:val="28"/>
          <w:szCs w:val="28"/>
        </w:rPr>
        <w:t xml:space="preserve"> подход, который предполагает воспитание и развитие таких качеств личности как: патриотизм, гражданственность, уважение к прошлому и настоящему родного края.</w:t>
      </w:r>
    </w:p>
    <w:p w:rsidR="007732A1" w:rsidRPr="007732A1" w:rsidRDefault="007732A1" w:rsidP="007732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         Программа рассчитана на 135 ч </w:t>
      </w:r>
      <w:proofErr w:type="gramStart"/>
      <w:r w:rsidRPr="007732A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732A1">
        <w:rPr>
          <w:rFonts w:ascii="Times New Roman" w:hAnsi="Times New Roman" w:cs="Times New Roman"/>
          <w:sz w:val="28"/>
          <w:szCs w:val="28"/>
        </w:rPr>
        <w:t>в 1-м классе – 33ч, во 2-4 классах – 34ч).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1"/>
        <w:gridCol w:w="5341"/>
      </w:tblGrid>
      <w:tr w:rsidR="007732A1" w:rsidRPr="007732A1" w:rsidTr="00AD3F4C"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7732A1" w:rsidRPr="007732A1" w:rsidTr="00AD3F4C"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sz w:val="28"/>
                <w:szCs w:val="28"/>
              </w:rPr>
              <w:t>Наблюдения, экскурсии по городам Кемеровской области, история своего края</w:t>
            </w:r>
          </w:p>
        </w:tc>
      </w:tr>
      <w:tr w:rsidR="007732A1" w:rsidRPr="007732A1" w:rsidTr="00AD3F4C"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вокруг ёлки в Томской </w:t>
            </w:r>
            <w:proofErr w:type="spellStart"/>
            <w:r w:rsidRPr="007732A1">
              <w:rPr>
                <w:rFonts w:ascii="Times New Roman" w:hAnsi="Times New Roman" w:cs="Times New Roman"/>
                <w:sz w:val="28"/>
                <w:szCs w:val="28"/>
              </w:rPr>
              <w:t>писанице</w:t>
            </w:r>
            <w:proofErr w:type="spellEnd"/>
            <w:r w:rsidRPr="007732A1">
              <w:rPr>
                <w:rFonts w:ascii="Times New Roman" w:hAnsi="Times New Roman" w:cs="Times New Roman"/>
                <w:sz w:val="28"/>
                <w:szCs w:val="28"/>
              </w:rPr>
              <w:t xml:space="preserve">, народные игры </w:t>
            </w:r>
            <w:proofErr w:type="gramStart"/>
            <w:r w:rsidRPr="007732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732A1">
              <w:rPr>
                <w:rFonts w:ascii="Times New Roman" w:hAnsi="Times New Roman" w:cs="Times New Roman"/>
                <w:sz w:val="28"/>
                <w:szCs w:val="28"/>
              </w:rPr>
              <w:t xml:space="preserve"> с. Беково</w:t>
            </w:r>
          </w:p>
        </w:tc>
      </w:tr>
      <w:tr w:rsidR="007732A1" w:rsidRPr="007732A1" w:rsidTr="00AD3F4C"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sz w:val="28"/>
                <w:szCs w:val="28"/>
              </w:rPr>
              <w:t>Произведения малых фольклорных жанров, которые используются в праздниках (проектах)</w:t>
            </w:r>
          </w:p>
        </w:tc>
      </w:tr>
      <w:tr w:rsidR="007732A1" w:rsidRPr="007732A1" w:rsidTr="00AD3F4C"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sz w:val="28"/>
                <w:szCs w:val="28"/>
              </w:rPr>
              <w:t xml:space="preserve">Во время экскурсий происходит знакомство с новыми словами, понятиями, расширяется словарный запас слов. </w:t>
            </w:r>
          </w:p>
        </w:tc>
      </w:tr>
      <w:tr w:rsidR="007732A1" w:rsidRPr="007732A1" w:rsidTr="00AD3F4C"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sz w:val="28"/>
                <w:szCs w:val="28"/>
              </w:rPr>
              <w:t>Музыкальные произведения в соответствии с тематикой праздников (проектов)</w:t>
            </w:r>
          </w:p>
        </w:tc>
      </w:tr>
      <w:tr w:rsidR="007732A1" w:rsidRPr="007732A1" w:rsidTr="00AD3F4C"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00" w:type="pct"/>
          </w:tcPr>
          <w:p w:rsidR="007732A1" w:rsidRPr="007732A1" w:rsidRDefault="007732A1" w:rsidP="0077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1">
              <w:rPr>
                <w:rFonts w:ascii="Times New Roman" w:hAnsi="Times New Roman" w:cs="Times New Roman"/>
                <w:sz w:val="28"/>
                <w:szCs w:val="28"/>
              </w:rPr>
              <w:t>Оформление к праздникам (проектам)</w:t>
            </w:r>
          </w:p>
        </w:tc>
      </w:tr>
    </w:tbl>
    <w:p w:rsidR="007732A1" w:rsidRPr="007732A1" w:rsidRDefault="007732A1" w:rsidP="007732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32A1" w:rsidRPr="007732A1" w:rsidRDefault="007732A1" w:rsidP="007732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     Программа «Мой край» реализуется в форме выездных экскурсий по городам Кемеровской области. В конце каждого года обучения проходит итоговое занятие: праздник (проект). Занятия по программе предусматривают экскурсии на свежем воздухе, подвижные игры, участие в практических занятиях. Поэтому 80% занятий проходит в активной форме.</w:t>
      </w:r>
    </w:p>
    <w:p w:rsidR="007732A1" w:rsidRPr="007732A1" w:rsidRDefault="007732A1" w:rsidP="007732A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732A1" w:rsidRPr="007732A1" w:rsidRDefault="007732A1" w:rsidP="007732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         В ходе реализации программы у </w:t>
      </w:r>
      <w:proofErr w:type="gramStart"/>
      <w:r w:rsidRPr="007732A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732A1">
        <w:rPr>
          <w:rFonts w:ascii="Times New Roman" w:hAnsi="Times New Roman" w:cs="Times New Roman"/>
          <w:sz w:val="28"/>
          <w:szCs w:val="28"/>
        </w:rPr>
        <w:t xml:space="preserve"> будут сформированы универсальные учебные действия.</w:t>
      </w:r>
    </w:p>
    <w:p w:rsidR="007732A1" w:rsidRPr="007732A1" w:rsidRDefault="007732A1" w:rsidP="007732A1">
      <w:pPr>
        <w:pStyle w:val="c1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7732A1">
        <w:rPr>
          <w:b/>
          <w:i/>
          <w:sz w:val="28"/>
          <w:szCs w:val="28"/>
        </w:rPr>
        <w:t>Личностные универсальные учебные действия</w:t>
      </w:r>
    </w:p>
    <w:p w:rsidR="007732A1" w:rsidRPr="007732A1" w:rsidRDefault="007732A1" w:rsidP="00773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i/>
          <w:sz w:val="28"/>
          <w:szCs w:val="28"/>
        </w:rPr>
        <w:t>Обучающийся научится</w:t>
      </w:r>
      <w:r w:rsidRPr="007732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32A1" w:rsidRPr="007732A1" w:rsidRDefault="007732A1" w:rsidP="007732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научится ориентироваться в важнейших для региона событиях и фактах прошлого и настоящего; оценивать их возможное влияние на будущее;</w:t>
      </w:r>
    </w:p>
    <w:p w:rsidR="007732A1" w:rsidRPr="007732A1" w:rsidRDefault="007732A1" w:rsidP="007732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научится ориентироваться в нравственном содержании и смысле поступков, как собственных, так и окружающих людей; </w:t>
      </w:r>
    </w:p>
    <w:p w:rsidR="007732A1" w:rsidRPr="007732A1" w:rsidRDefault="007732A1" w:rsidP="007732A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приобретет способность развить в себе этические чувства – стыда, вины, совести – как регуляторов морального поведения. 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2A1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7732A1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Pr="007732A1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:rsidR="007732A1" w:rsidRPr="007732A1" w:rsidRDefault="007732A1" w:rsidP="007732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основ гражданской идентичности личности в форме осознания «Я» как гражданин Кузбасса, чувства сопричастности и гордости за свой край.</w:t>
      </w:r>
    </w:p>
    <w:p w:rsidR="007732A1" w:rsidRPr="007732A1" w:rsidRDefault="007732A1" w:rsidP="007732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мотивации учебной деятельности, включающей социальные, </w:t>
      </w:r>
      <w:proofErr w:type="spellStart"/>
      <w:proofErr w:type="gramStart"/>
      <w:r w:rsidRPr="007732A1">
        <w:rPr>
          <w:rFonts w:ascii="Times New Roman" w:hAnsi="Times New Roman" w:cs="Times New Roman"/>
          <w:sz w:val="28"/>
          <w:szCs w:val="28"/>
        </w:rPr>
        <w:t>учебно</w:t>
      </w:r>
      <w:r w:rsidRPr="007732A1">
        <w:rPr>
          <w:rFonts w:ascii="Cambria Math" w:hAnsi="Cambria Math" w:cs="Times New Roman"/>
          <w:sz w:val="28"/>
          <w:szCs w:val="28"/>
        </w:rPr>
        <w:t>‐</w:t>
      </w:r>
      <w:r w:rsidRPr="007732A1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spellEnd"/>
      <w:proofErr w:type="gramEnd"/>
      <w:r w:rsidRPr="007732A1">
        <w:rPr>
          <w:rFonts w:ascii="Times New Roman" w:hAnsi="Times New Roman" w:cs="Times New Roman"/>
          <w:sz w:val="28"/>
          <w:szCs w:val="28"/>
        </w:rPr>
        <w:t xml:space="preserve">, внешние  и внутренние мотивы; </w:t>
      </w:r>
    </w:p>
    <w:p w:rsidR="007732A1" w:rsidRPr="007732A1" w:rsidRDefault="007732A1" w:rsidP="007732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lastRenderedPageBreak/>
        <w:t xml:space="preserve">эстетических чувств на основе знакомства с  национальной  культурой Кемеровской области; </w:t>
      </w:r>
    </w:p>
    <w:p w:rsidR="007732A1" w:rsidRPr="007732A1" w:rsidRDefault="007732A1" w:rsidP="007732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чувства гордости за свой город, свой край, за успехи своих земляков; </w:t>
      </w:r>
    </w:p>
    <w:p w:rsidR="007732A1" w:rsidRPr="007732A1" w:rsidRDefault="007732A1" w:rsidP="007732A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32A1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7732A1">
        <w:rPr>
          <w:rFonts w:ascii="Times New Roman" w:hAnsi="Times New Roman" w:cs="Times New Roman"/>
          <w:sz w:val="28"/>
          <w:szCs w:val="28"/>
        </w:rPr>
        <w:t xml:space="preserve">, как понимания и сопереживания чувствам других людей. </w:t>
      </w: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2A1">
        <w:rPr>
          <w:rFonts w:ascii="Times New Roman" w:hAnsi="Times New Roman" w:cs="Times New Roman"/>
          <w:b/>
          <w:i/>
          <w:sz w:val="28"/>
          <w:szCs w:val="28"/>
        </w:rPr>
        <w:t>Регулятивные универсальные учебные действия</w:t>
      </w:r>
    </w:p>
    <w:p w:rsidR="007732A1" w:rsidRPr="007732A1" w:rsidRDefault="007732A1" w:rsidP="007732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2A1">
        <w:rPr>
          <w:rFonts w:ascii="Times New Roman" w:hAnsi="Times New Roman" w:cs="Times New Roman"/>
          <w:i/>
          <w:sz w:val="28"/>
          <w:szCs w:val="28"/>
        </w:rPr>
        <w:t>Обучающийся научится:</w:t>
      </w:r>
    </w:p>
    <w:p w:rsidR="007732A1" w:rsidRPr="007732A1" w:rsidRDefault="007732A1" w:rsidP="007732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планировать свои действия в соответствии с поставленной целью и условиями ее реализации; </w:t>
      </w:r>
    </w:p>
    <w:p w:rsidR="007732A1" w:rsidRPr="007732A1" w:rsidRDefault="007732A1" w:rsidP="007732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проявлять инициативу действия в сотрудничестве; </w:t>
      </w:r>
    </w:p>
    <w:p w:rsidR="007732A1" w:rsidRPr="007732A1" w:rsidRDefault="007732A1" w:rsidP="007732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самостоятельно оценивать правильность выполнения  задания при подготовке к сообщению, презентации;</w:t>
      </w:r>
    </w:p>
    <w:p w:rsidR="007732A1" w:rsidRPr="007732A1" w:rsidRDefault="007732A1" w:rsidP="007732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использовать внешнюю и внутреннюю речь для </w:t>
      </w:r>
      <w:proofErr w:type="spellStart"/>
      <w:r w:rsidRPr="007732A1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7732A1">
        <w:rPr>
          <w:rFonts w:ascii="Times New Roman" w:hAnsi="Times New Roman" w:cs="Times New Roman"/>
          <w:sz w:val="28"/>
          <w:szCs w:val="28"/>
        </w:rPr>
        <w:t xml:space="preserve">, планирования и регуляции своей деятельности. </w:t>
      </w:r>
    </w:p>
    <w:p w:rsidR="007732A1" w:rsidRPr="007732A1" w:rsidRDefault="007732A1" w:rsidP="007732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2A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умения:</w:t>
      </w:r>
    </w:p>
    <w:p w:rsidR="007732A1" w:rsidRPr="007732A1" w:rsidRDefault="007732A1" w:rsidP="007732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уметь анализировать и синтезировать необходимую информацию; </w:t>
      </w:r>
    </w:p>
    <w:p w:rsidR="007732A1" w:rsidRPr="007732A1" w:rsidRDefault="007732A1" w:rsidP="007732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уметь в сотрудничестве с учителем ставить новые учебные задачи, цели; </w:t>
      </w:r>
    </w:p>
    <w:p w:rsidR="007732A1" w:rsidRPr="007732A1" w:rsidRDefault="007732A1" w:rsidP="007732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самостоятельно адекватно оценивать правильность выполнения действия при работе над проектом;</w:t>
      </w:r>
    </w:p>
    <w:p w:rsidR="007732A1" w:rsidRPr="007732A1" w:rsidRDefault="007732A1" w:rsidP="007732A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вносить необходимые изменения  в исполнение, как по ходу его реализации,  так и в конце действия.</w:t>
      </w: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2A1">
        <w:rPr>
          <w:rFonts w:ascii="Times New Roman" w:hAnsi="Times New Roman" w:cs="Times New Roman"/>
          <w:b/>
          <w:i/>
          <w:sz w:val="28"/>
          <w:szCs w:val="28"/>
        </w:rPr>
        <w:t>Познавательные учебные универсальные  действия</w:t>
      </w:r>
    </w:p>
    <w:p w:rsidR="007732A1" w:rsidRPr="007732A1" w:rsidRDefault="007732A1" w:rsidP="00773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i/>
          <w:sz w:val="28"/>
          <w:szCs w:val="28"/>
        </w:rPr>
        <w:t>Обучающийся научится</w:t>
      </w:r>
      <w:r w:rsidRPr="007732A1">
        <w:rPr>
          <w:rFonts w:ascii="Times New Roman" w:hAnsi="Times New Roman" w:cs="Times New Roman"/>
          <w:sz w:val="28"/>
          <w:szCs w:val="28"/>
        </w:rPr>
        <w:t>:</w:t>
      </w:r>
    </w:p>
    <w:p w:rsidR="007732A1" w:rsidRPr="007732A1" w:rsidRDefault="007732A1" w:rsidP="00773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используя дополнительные источники информации, находить факты,  относящиеся к образу жизни, обычаям и верованиям наших предков; </w:t>
      </w:r>
    </w:p>
    <w:p w:rsidR="007732A1" w:rsidRPr="007732A1" w:rsidRDefault="007732A1" w:rsidP="00773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на основе имеющих знаний отличать реальные исторические факты от вымыслов;</w:t>
      </w:r>
    </w:p>
    <w:p w:rsidR="007732A1" w:rsidRPr="007732A1" w:rsidRDefault="007732A1" w:rsidP="00773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узнавать символику Кемеровской области, города; </w:t>
      </w:r>
    </w:p>
    <w:p w:rsidR="007732A1" w:rsidRPr="007732A1" w:rsidRDefault="007732A1" w:rsidP="00773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описывать достопримечательности столицы Кузбасса и родного края; </w:t>
      </w:r>
    </w:p>
    <w:p w:rsidR="007732A1" w:rsidRPr="007732A1" w:rsidRDefault="007732A1" w:rsidP="00773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использовать различные справочные издания (словари, энциклопедии т. д.) и литературу о нашем крае, достопримечательностях, людях с целью поиска и извлечения познавательной информации;</w:t>
      </w:r>
    </w:p>
    <w:p w:rsidR="007732A1" w:rsidRPr="007732A1" w:rsidRDefault="007732A1" w:rsidP="00773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осуществлять расширенный поиск информации с использованием ресурсов домашней и школьной библиотек; </w:t>
      </w:r>
    </w:p>
    <w:p w:rsidR="007732A1" w:rsidRPr="007732A1" w:rsidRDefault="007732A1" w:rsidP="00773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proofErr w:type="gramStart"/>
      <w:r w:rsidRPr="007732A1">
        <w:rPr>
          <w:rFonts w:ascii="Times New Roman" w:hAnsi="Times New Roman" w:cs="Times New Roman"/>
          <w:sz w:val="28"/>
          <w:szCs w:val="28"/>
        </w:rPr>
        <w:t>знаково</w:t>
      </w:r>
      <w:r w:rsidRPr="007732A1">
        <w:rPr>
          <w:rFonts w:ascii="Cambria Math" w:hAnsi="Cambria Math" w:cs="Times New Roman"/>
          <w:sz w:val="28"/>
          <w:szCs w:val="28"/>
        </w:rPr>
        <w:t>‐</w:t>
      </w:r>
      <w:r w:rsidRPr="007732A1">
        <w:rPr>
          <w:rFonts w:ascii="Times New Roman" w:hAnsi="Times New Roman" w:cs="Times New Roman"/>
          <w:sz w:val="28"/>
          <w:szCs w:val="28"/>
        </w:rPr>
        <w:t>символические</w:t>
      </w:r>
      <w:proofErr w:type="spellEnd"/>
      <w:proofErr w:type="gramEnd"/>
      <w:r w:rsidRPr="007732A1">
        <w:rPr>
          <w:rFonts w:ascii="Times New Roman" w:hAnsi="Times New Roman" w:cs="Times New Roman"/>
          <w:sz w:val="28"/>
          <w:szCs w:val="28"/>
        </w:rPr>
        <w:t xml:space="preserve"> средства, в том числе модели и схемы  при работе с картой Кемеровской области и атласом; </w:t>
      </w:r>
    </w:p>
    <w:p w:rsidR="007732A1" w:rsidRPr="007732A1" w:rsidRDefault="007732A1" w:rsidP="00773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работать с атласом, глобусом и картой; </w:t>
      </w:r>
    </w:p>
    <w:p w:rsidR="007732A1" w:rsidRPr="007732A1" w:rsidRDefault="007732A1" w:rsidP="00773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находить на карте свой регион и его главный город;</w:t>
      </w:r>
    </w:p>
    <w:p w:rsidR="007732A1" w:rsidRPr="007732A1" w:rsidRDefault="007732A1" w:rsidP="00773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spellStart"/>
      <w:r w:rsidRPr="007732A1">
        <w:rPr>
          <w:rFonts w:ascii="Times New Roman" w:hAnsi="Times New Roman" w:cs="Times New Roman"/>
          <w:sz w:val="28"/>
          <w:szCs w:val="28"/>
        </w:rPr>
        <w:t>причинно</w:t>
      </w:r>
      <w:r w:rsidRPr="007732A1">
        <w:rPr>
          <w:rFonts w:ascii="Cambria Math" w:hAnsi="Cambria Math" w:cs="Times New Roman"/>
          <w:sz w:val="28"/>
          <w:szCs w:val="28"/>
        </w:rPr>
        <w:t>‐</w:t>
      </w:r>
      <w:r w:rsidRPr="007732A1">
        <w:rPr>
          <w:rFonts w:ascii="Times New Roman" w:hAnsi="Times New Roman" w:cs="Times New Roman"/>
          <w:sz w:val="28"/>
          <w:szCs w:val="28"/>
        </w:rPr>
        <w:t>следственные</w:t>
      </w:r>
      <w:proofErr w:type="spellEnd"/>
      <w:r w:rsidRPr="007732A1">
        <w:rPr>
          <w:rFonts w:ascii="Times New Roman" w:hAnsi="Times New Roman" w:cs="Times New Roman"/>
          <w:sz w:val="28"/>
          <w:szCs w:val="28"/>
        </w:rPr>
        <w:t xml:space="preserve"> связи; </w:t>
      </w:r>
    </w:p>
    <w:p w:rsidR="007732A1" w:rsidRPr="007732A1" w:rsidRDefault="007732A1" w:rsidP="00773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7732A1" w:rsidRPr="007732A1" w:rsidRDefault="007732A1" w:rsidP="007732A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устанавливать аналогии. </w:t>
      </w:r>
    </w:p>
    <w:p w:rsidR="007732A1" w:rsidRPr="007732A1" w:rsidRDefault="007732A1" w:rsidP="007732A1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732A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умения:</w:t>
      </w:r>
    </w:p>
    <w:p w:rsidR="007732A1" w:rsidRPr="007732A1" w:rsidRDefault="007732A1" w:rsidP="007732A1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732A1">
        <w:rPr>
          <w:rFonts w:ascii="Times New Roman" w:hAnsi="Times New Roman"/>
          <w:sz w:val="28"/>
          <w:szCs w:val="28"/>
        </w:rPr>
        <w:t xml:space="preserve"> самостоятельно подбирать литературу по теме; </w:t>
      </w:r>
    </w:p>
    <w:p w:rsidR="007732A1" w:rsidRPr="007732A1" w:rsidRDefault="007732A1" w:rsidP="007732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библиотек города, архивов  и  Интернета;</w:t>
      </w:r>
    </w:p>
    <w:p w:rsidR="007732A1" w:rsidRPr="007732A1" w:rsidRDefault="007732A1" w:rsidP="007732A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работать в семейных архивах. </w:t>
      </w: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32A1">
        <w:rPr>
          <w:rFonts w:ascii="Times New Roman" w:hAnsi="Times New Roman" w:cs="Times New Roman"/>
          <w:b/>
          <w:i/>
          <w:sz w:val="28"/>
          <w:szCs w:val="28"/>
        </w:rPr>
        <w:t>Коммуникативные универсальные учебные действия</w:t>
      </w:r>
    </w:p>
    <w:p w:rsidR="007732A1" w:rsidRPr="007732A1" w:rsidRDefault="007732A1" w:rsidP="00773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i/>
          <w:sz w:val="28"/>
          <w:szCs w:val="28"/>
        </w:rPr>
        <w:lastRenderedPageBreak/>
        <w:t>Обучающийся  научится</w:t>
      </w:r>
      <w:r w:rsidRPr="007732A1">
        <w:rPr>
          <w:rFonts w:ascii="Times New Roman" w:hAnsi="Times New Roman" w:cs="Times New Roman"/>
          <w:sz w:val="28"/>
          <w:szCs w:val="28"/>
        </w:rPr>
        <w:t>:</w:t>
      </w:r>
    </w:p>
    <w:p w:rsidR="007732A1" w:rsidRPr="007732A1" w:rsidRDefault="007732A1" w:rsidP="007732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понимать различные позиции других людей, отличные </w:t>
      </w:r>
      <w:proofErr w:type="gramStart"/>
      <w:r w:rsidRPr="007732A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732A1">
        <w:rPr>
          <w:rFonts w:ascii="Times New Roman" w:hAnsi="Times New Roman" w:cs="Times New Roman"/>
          <w:sz w:val="28"/>
          <w:szCs w:val="28"/>
        </w:rPr>
        <w:t xml:space="preserve"> собственной; </w:t>
      </w:r>
    </w:p>
    <w:p w:rsidR="007732A1" w:rsidRPr="007732A1" w:rsidRDefault="007732A1" w:rsidP="007732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ориентироваться на позицию партнера в общении; </w:t>
      </w:r>
    </w:p>
    <w:p w:rsidR="007732A1" w:rsidRPr="007732A1" w:rsidRDefault="007732A1" w:rsidP="007732A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учитывать разные мнения и стремление к координации различных позиций в сотрудничестве.</w:t>
      </w:r>
    </w:p>
    <w:p w:rsidR="007732A1" w:rsidRPr="007732A1" w:rsidRDefault="007732A1" w:rsidP="007732A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32A1">
        <w:rPr>
          <w:rFonts w:ascii="Times New Roman" w:hAnsi="Times New Roman" w:cs="Times New Roman"/>
          <w:i/>
          <w:sz w:val="28"/>
          <w:szCs w:val="28"/>
        </w:rPr>
        <w:t>У обучающегося будут сформированы умения:</w:t>
      </w:r>
    </w:p>
    <w:p w:rsidR="007732A1" w:rsidRPr="007732A1" w:rsidRDefault="007732A1" w:rsidP="007732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выступать с сообщениями; </w:t>
      </w:r>
    </w:p>
    <w:p w:rsidR="007732A1" w:rsidRPr="007732A1" w:rsidRDefault="007732A1" w:rsidP="007732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формировать  навыки  коллективной и организаторской деятельности;</w:t>
      </w:r>
    </w:p>
    <w:p w:rsidR="007732A1" w:rsidRPr="007732A1" w:rsidRDefault="007732A1" w:rsidP="007732A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аргументировать свое мнение, координировать его с позициями партнеров при выработке общего решения в совместной деятельности.</w:t>
      </w:r>
    </w:p>
    <w:p w:rsidR="007732A1" w:rsidRPr="007732A1" w:rsidRDefault="007732A1" w:rsidP="007732A1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Итоговые занятия проходят в форме творческих проектов (праздников).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       Программа «Мой край» предусматривает следующие формы контроля: тесты по итогам экскурсий, викторина, игры, защита проектов, создание презентации по результатам экскурсии.</w:t>
      </w: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Достопримечательности нашего города- 8ч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Экскурсии по родному городу в парк им. </w:t>
      </w:r>
      <w:proofErr w:type="spellStart"/>
      <w:r w:rsidRPr="007732A1">
        <w:rPr>
          <w:rFonts w:ascii="Times New Roman" w:hAnsi="Times New Roman" w:cs="Times New Roman"/>
          <w:sz w:val="28"/>
          <w:szCs w:val="28"/>
        </w:rPr>
        <w:t>Горовца</w:t>
      </w:r>
      <w:proofErr w:type="spellEnd"/>
      <w:r w:rsidRPr="007732A1">
        <w:rPr>
          <w:rFonts w:ascii="Times New Roman" w:hAnsi="Times New Roman" w:cs="Times New Roman"/>
          <w:sz w:val="28"/>
          <w:szCs w:val="28"/>
        </w:rPr>
        <w:t>, в ДК «Родина», в сквер «Единый Кузбасс», знакомство со школьным музеем, встреча с ребятами из научного объединения «Поиск», в городскую школьную библиотеку.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 xml:space="preserve">Экскурсии в г. Полысаево и в г. </w:t>
      </w:r>
      <w:proofErr w:type="spellStart"/>
      <w:proofErr w:type="gramStart"/>
      <w:r w:rsidRPr="007732A1">
        <w:rPr>
          <w:rFonts w:ascii="Times New Roman" w:hAnsi="Times New Roman" w:cs="Times New Roman"/>
          <w:b/>
          <w:sz w:val="28"/>
          <w:szCs w:val="28"/>
        </w:rPr>
        <w:t>Ленинске-Кузнецком</w:t>
      </w:r>
      <w:proofErr w:type="spellEnd"/>
      <w:proofErr w:type="gramEnd"/>
      <w:r w:rsidRPr="007732A1">
        <w:rPr>
          <w:rFonts w:ascii="Times New Roman" w:hAnsi="Times New Roman" w:cs="Times New Roman"/>
          <w:b/>
          <w:sz w:val="28"/>
          <w:szCs w:val="28"/>
        </w:rPr>
        <w:t xml:space="preserve"> – 8ч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Игровая программы «Зимние забавы» в ДК «Родина, выездная экскурсия в Выставочный зал г. </w:t>
      </w:r>
      <w:proofErr w:type="spellStart"/>
      <w:proofErr w:type="gramStart"/>
      <w:r w:rsidRPr="007732A1">
        <w:rPr>
          <w:rFonts w:ascii="Times New Roman" w:hAnsi="Times New Roman" w:cs="Times New Roman"/>
          <w:sz w:val="28"/>
          <w:szCs w:val="28"/>
        </w:rPr>
        <w:t>Ленинска-Кузнецкого</w:t>
      </w:r>
      <w:proofErr w:type="spellEnd"/>
      <w:proofErr w:type="gramEnd"/>
      <w:r w:rsidRPr="007732A1">
        <w:rPr>
          <w:rFonts w:ascii="Times New Roman" w:hAnsi="Times New Roman" w:cs="Times New Roman"/>
          <w:sz w:val="28"/>
          <w:szCs w:val="28"/>
        </w:rPr>
        <w:t>: знакомство с животными террариума, игровая программа в ДДТ.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 xml:space="preserve">Экскурсия в музей-заповедник «Томская </w:t>
      </w:r>
      <w:proofErr w:type="spellStart"/>
      <w:r w:rsidRPr="007732A1">
        <w:rPr>
          <w:rFonts w:ascii="Times New Roman" w:hAnsi="Times New Roman" w:cs="Times New Roman"/>
          <w:b/>
          <w:sz w:val="28"/>
          <w:szCs w:val="28"/>
        </w:rPr>
        <w:t>писаница</w:t>
      </w:r>
      <w:proofErr w:type="spellEnd"/>
      <w:r w:rsidRPr="007732A1">
        <w:rPr>
          <w:rFonts w:ascii="Times New Roman" w:hAnsi="Times New Roman" w:cs="Times New Roman"/>
          <w:b/>
          <w:sz w:val="28"/>
          <w:szCs w:val="28"/>
        </w:rPr>
        <w:t>» - 9ч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Выездная экскурсия в г</w:t>
      </w:r>
      <w:proofErr w:type="gramStart"/>
      <w:r w:rsidRPr="007732A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732A1">
        <w:rPr>
          <w:rFonts w:ascii="Times New Roman" w:hAnsi="Times New Roman" w:cs="Times New Roman"/>
          <w:sz w:val="28"/>
          <w:szCs w:val="28"/>
        </w:rPr>
        <w:t xml:space="preserve">емерово. Знакомство с </w:t>
      </w:r>
      <w:proofErr w:type="gramStart"/>
      <w:r w:rsidRPr="007732A1">
        <w:rPr>
          <w:rFonts w:ascii="Times New Roman" w:hAnsi="Times New Roman" w:cs="Times New Roman"/>
          <w:sz w:val="28"/>
          <w:szCs w:val="28"/>
        </w:rPr>
        <w:t>писанными</w:t>
      </w:r>
      <w:proofErr w:type="gramEnd"/>
      <w:r w:rsidRPr="007732A1">
        <w:rPr>
          <w:rFonts w:ascii="Times New Roman" w:hAnsi="Times New Roman" w:cs="Times New Roman"/>
          <w:sz w:val="28"/>
          <w:szCs w:val="28"/>
        </w:rPr>
        <w:t xml:space="preserve"> скалами, наблюдение за животным и растительным миром Кемеровской области, с её историческим прошлым.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Праздни</w:t>
      </w:r>
      <w:proofErr w:type="gramStart"/>
      <w:r w:rsidRPr="007732A1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Pr="007732A1">
        <w:rPr>
          <w:rFonts w:ascii="Times New Roman" w:hAnsi="Times New Roman" w:cs="Times New Roman"/>
          <w:b/>
          <w:sz w:val="28"/>
          <w:szCs w:val="28"/>
        </w:rPr>
        <w:t>проект) «Мир растений» - 8ч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Создание творческих групп по подготовке проекта. Презентация проекта.</w:t>
      </w: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 xml:space="preserve">Экскурсия в Ботанический сад </w:t>
      </w:r>
      <w:proofErr w:type="gramStart"/>
      <w:r w:rsidRPr="007732A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732A1">
        <w:rPr>
          <w:rFonts w:ascii="Times New Roman" w:hAnsi="Times New Roman" w:cs="Times New Roman"/>
          <w:b/>
          <w:sz w:val="28"/>
          <w:szCs w:val="28"/>
        </w:rPr>
        <w:t>. Кемерово- 8ч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Выездная экскурсия в г</w:t>
      </w:r>
      <w:proofErr w:type="gramStart"/>
      <w:r w:rsidRPr="007732A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732A1">
        <w:rPr>
          <w:rFonts w:ascii="Times New Roman" w:hAnsi="Times New Roman" w:cs="Times New Roman"/>
          <w:sz w:val="28"/>
          <w:szCs w:val="28"/>
        </w:rPr>
        <w:t>емерово. Спектакль «Чудо-папа» в театре драмы, экскурсия в музее театра. Знакомство с разнообразием растений в Ботаническом саду, живой уголок Ботанического сада.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 xml:space="preserve">Экскурсия в г. </w:t>
      </w:r>
      <w:proofErr w:type="spellStart"/>
      <w:proofErr w:type="gramStart"/>
      <w:r w:rsidRPr="007732A1">
        <w:rPr>
          <w:rFonts w:ascii="Times New Roman" w:hAnsi="Times New Roman" w:cs="Times New Roman"/>
          <w:b/>
          <w:sz w:val="28"/>
          <w:szCs w:val="28"/>
        </w:rPr>
        <w:t>Ленинск-Кузнецкий</w:t>
      </w:r>
      <w:proofErr w:type="spellEnd"/>
      <w:proofErr w:type="gramEnd"/>
      <w:r w:rsidRPr="007732A1">
        <w:rPr>
          <w:rFonts w:ascii="Times New Roman" w:hAnsi="Times New Roman" w:cs="Times New Roman"/>
          <w:b/>
          <w:sz w:val="28"/>
          <w:szCs w:val="28"/>
        </w:rPr>
        <w:t xml:space="preserve"> в Выставочный зал – 4ч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Выездная экскурсия в г. </w:t>
      </w:r>
      <w:proofErr w:type="spellStart"/>
      <w:proofErr w:type="gramStart"/>
      <w:r w:rsidRPr="007732A1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spellEnd"/>
      <w:proofErr w:type="gramEnd"/>
      <w:r w:rsidRPr="007732A1">
        <w:rPr>
          <w:rFonts w:ascii="Times New Roman" w:hAnsi="Times New Roman" w:cs="Times New Roman"/>
          <w:sz w:val="28"/>
          <w:szCs w:val="28"/>
        </w:rPr>
        <w:t xml:space="preserve"> по теме «Динозавры Ледникового периода». Рисование динозавров, наблюдение за появлением динозавра с помощью «</w:t>
      </w:r>
      <w:proofErr w:type="spellStart"/>
      <w:proofErr w:type="gramStart"/>
      <w:r w:rsidRPr="007732A1">
        <w:rPr>
          <w:rFonts w:ascii="Times New Roman" w:hAnsi="Times New Roman" w:cs="Times New Roman"/>
          <w:sz w:val="28"/>
          <w:szCs w:val="28"/>
        </w:rPr>
        <w:t>чудо-колеса</w:t>
      </w:r>
      <w:proofErr w:type="spellEnd"/>
      <w:proofErr w:type="gramEnd"/>
      <w:r w:rsidRPr="007732A1">
        <w:rPr>
          <w:rFonts w:ascii="Times New Roman" w:hAnsi="Times New Roman" w:cs="Times New Roman"/>
          <w:sz w:val="28"/>
          <w:szCs w:val="28"/>
        </w:rPr>
        <w:t xml:space="preserve">», коллективное составление переносных </w:t>
      </w:r>
      <w:proofErr w:type="spellStart"/>
      <w:r w:rsidRPr="007732A1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7732A1">
        <w:rPr>
          <w:rFonts w:ascii="Times New Roman" w:hAnsi="Times New Roman" w:cs="Times New Roman"/>
          <w:sz w:val="28"/>
          <w:szCs w:val="28"/>
        </w:rPr>
        <w:t>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 xml:space="preserve">Экскурсия в г. </w:t>
      </w:r>
      <w:proofErr w:type="spellStart"/>
      <w:proofErr w:type="gramStart"/>
      <w:r w:rsidRPr="007732A1">
        <w:rPr>
          <w:rFonts w:ascii="Times New Roman" w:hAnsi="Times New Roman" w:cs="Times New Roman"/>
          <w:b/>
          <w:sz w:val="28"/>
          <w:szCs w:val="28"/>
        </w:rPr>
        <w:t>Ленинск-Кузнецкий</w:t>
      </w:r>
      <w:proofErr w:type="spellEnd"/>
      <w:proofErr w:type="gramEnd"/>
      <w:r w:rsidRPr="007732A1">
        <w:rPr>
          <w:rFonts w:ascii="Times New Roman" w:hAnsi="Times New Roman" w:cs="Times New Roman"/>
          <w:b/>
          <w:sz w:val="28"/>
          <w:szCs w:val="28"/>
        </w:rPr>
        <w:t xml:space="preserve"> в городской краеведческий музей - 4ч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Выездная экскурсия в г. </w:t>
      </w:r>
      <w:proofErr w:type="spellStart"/>
      <w:proofErr w:type="gramStart"/>
      <w:r w:rsidRPr="007732A1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spellEnd"/>
      <w:proofErr w:type="gramEnd"/>
      <w:r w:rsidRPr="007732A1">
        <w:rPr>
          <w:rFonts w:ascii="Times New Roman" w:hAnsi="Times New Roman" w:cs="Times New Roman"/>
          <w:sz w:val="28"/>
          <w:szCs w:val="28"/>
        </w:rPr>
        <w:t xml:space="preserve"> в городской краеведческий музей. Археология и палеонтология края, вклад трудящихся в годы Великой Отечественной войны. Знакомство с историей музея, с представителями животного и растительного мира.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Экскурсия в музей «</w:t>
      </w:r>
      <w:proofErr w:type="spellStart"/>
      <w:r w:rsidRPr="007732A1">
        <w:rPr>
          <w:rFonts w:ascii="Times New Roman" w:hAnsi="Times New Roman" w:cs="Times New Roman"/>
          <w:b/>
          <w:sz w:val="28"/>
          <w:szCs w:val="28"/>
        </w:rPr>
        <w:t>Чолкой</w:t>
      </w:r>
      <w:proofErr w:type="spellEnd"/>
      <w:r w:rsidRPr="007732A1">
        <w:rPr>
          <w:rFonts w:ascii="Times New Roman" w:hAnsi="Times New Roman" w:cs="Times New Roman"/>
          <w:b/>
          <w:sz w:val="28"/>
          <w:szCs w:val="28"/>
        </w:rPr>
        <w:t>» с. Беково - 10ч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lastRenderedPageBreak/>
        <w:t>Выездная экскурсия в село Беково. Знакомство с коренными жителями Кемеровской области – шорцами, с особенностями их быта, народного творчества. Национальные костюмы, игры,  блюда. Первые животные нашей области.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Праздник (проект) «Животные нашего края» - 8ч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Создание творческих групп по подготовке проекта. Презентация проекта.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 xml:space="preserve">Экскурсия в музей «Красная горка» </w:t>
      </w:r>
      <w:proofErr w:type="gramStart"/>
      <w:r w:rsidRPr="007732A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732A1">
        <w:rPr>
          <w:rFonts w:ascii="Times New Roman" w:hAnsi="Times New Roman" w:cs="Times New Roman"/>
          <w:b/>
          <w:sz w:val="28"/>
          <w:szCs w:val="28"/>
        </w:rPr>
        <w:t>. Кемерово- 8ч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Выездная экскурсия в </w:t>
      </w:r>
      <w:proofErr w:type="gramStart"/>
      <w:r w:rsidRPr="007732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32A1">
        <w:rPr>
          <w:rFonts w:ascii="Times New Roman" w:hAnsi="Times New Roman" w:cs="Times New Roman"/>
          <w:sz w:val="28"/>
          <w:szCs w:val="28"/>
        </w:rPr>
        <w:t>. Кемерово в музей «Красная горка». Знакомство с транспортом, с добычей угля подземным способом, с историей Кемеровского рудника.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 xml:space="preserve">Экскурсия в резиденцию Деда Мороза в </w:t>
      </w:r>
      <w:proofErr w:type="gramStart"/>
      <w:r w:rsidRPr="007732A1">
        <w:rPr>
          <w:rFonts w:ascii="Times New Roman" w:hAnsi="Times New Roman" w:cs="Times New Roman"/>
          <w:b/>
          <w:sz w:val="28"/>
          <w:szCs w:val="28"/>
        </w:rPr>
        <w:t>Томской</w:t>
      </w:r>
      <w:proofErr w:type="gramEnd"/>
      <w:r w:rsidRPr="007732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32A1">
        <w:rPr>
          <w:rFonts w:ascii="Times New Roman" w:hAnsi="Times New Roman" w:cs="Times New Roman"/>
          <w:b/>
          <w:sz w:val="28"/>
          <w:szCs w:val="28"/>
        </w:rPr>
        <w:t>писанице</w:t>
      </w:r>
      <w:proofErr w:type="spellEnd"/>
      <w:r w:rsidRPr="007732A1">
        <w:rPr>
          <w:rFonts w:ascii="Times New Roman" w:hAnsi="Times New Roman" w:cs="Times New Roman"/>
          <w:b/>
          <w:sz w:val="28"/>
          <w:szCs w:val="28"/>
        </w:rPr>
        <w:t xml:space="preserve"> г. Кемерово – 10ч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Выездная экскурсия в г. Кемерово в </w:t>
      </w:r>
      <w:proofErr w:type="gramStart"/>
      <w:r w:rsidRPr="007732A1">
        <w:rPr>
          <w:rFonts w:ascii="Times New Roman" w:hAnsi="Times New Roman" w:cs="Times New Roman"/>
          <w:sz w:val="28"/>
          <w:szCs w:val="28"/>
        </w:rPr>
        <w:t>Томскую</w:t>
      </w:r>
      <w:proofErr w:type="gramEnd"/>
      <w:r w:rsidRPr="00773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32A1">
        <w:rPr>
          <w:rFonts w:ascii="Times New Roman" w:hAnsi="Times New Roman" w:cs="Times New Roman"/>
          <w:sz w:val="28"/>
          <w:szCs w:val="28"/>
        </w:rPr>
        <w:t>писаницу</w:t>
      </w:r>
      <w:proofErr w:type="spellEnd"/>
      <w:r w:rsidRPr="007732A1">
        <w:rPr>
          <w:rFonts w:ascii="Times New Roman" w:hAnsi="Times New Roman" w:cs="Times New Roman"/>
          <w:sz w:val="28"/>
          <w:szCs w:val="28"/>
        </w:rPr>
        <w:t>. Наблюдение за природой области в зимний период. Игры у Новогодней ёлки, знакомство с резиденцией Деда Мороза, прогулка по зимнему лесу.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Экскурсия в музей ГБДД Кузбасса - 8ч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Выездная экскурсия в музей ГБДД в </w:t>
      </w:r>
      <w:proofErr w:type="gramStart"/>
      <w:r w:rsidRPr="007732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32A1">
        <w:rPr>
          <w:rFonts w:ascii="Times New Roman" w:hAnsi="Times New Roman" w:cs="Times New Roman"/>
          <w:sz w:val="28"/>
          <w:szCs w:val="28"/>
        </w:rPr>
        <w:t>. Кемерово. Знакомство с историей ГИБДД Кузбасса, практические занятия в музее, изучение механических транспортных средств.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Праздник (проект) «История Кузбасса» - 8ч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Создание творческих групп по подготовке проекта. Презентация проекта.</w:t>
      </w: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 xml:space="preserve">Экскурсия в </w:t>
      </w:r>
      <w:proofErr w:type="gramStart"/>
      <w:r w:rsidRPr="007732A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732A1">
        <w:rPr>
          <w:rFonts w:ascii="Times New Roman" w:hAnsi="Times New Roman" w:cs="Times New Roman"/>
          <w:b/>
          <w:sz w:val="28"/>
          <w:szCs w:val="28"/>
        </w:rPr>
        <w:t>. Новокузнецк – 9 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Выездная экскурсия в </w:t>
      </w:r>
      <w:proofErr w:type="gramStart"/>
      <w:r w:rsidRPr="007732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32A1">
        <w:rPr>
          <w:rFonts w:ascii="Times New Roman" w:hAnsi="Times New Roman" w:cs="Times New Roman"/>
          <w:sz w:val="28"/>
          <w:szCs w:val="28"/>
        </w:rPr>
        <w:t>. Новокузнецк. Экскурсия по Кузнецкой крепости (в помещении и на улице), знакомство с историей создания крепости, с особенностями её сооружения. Правила поведения в Софийском соборе, церковные обычаи. Экскурсия в Планетарий: звёздная карта планеты Земля. Памятник первому космонавту Ю.А. Гагарину.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 xml:space="preserve">Экскурсия в </w:t>
      </w:r>
      <w:proofErr w:type="gramStart"/>
      <w:r w:rsidRPr="007732A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732A1">
        <w:rPr>
          <w:rFonts w:ascii="Times New Roman" w:hAnsi="Times New Roman" w:cs="Times New Roman"/>
          <w:b/>
          <w:sz w:val="28"/>
          <w:szCs w:val="28"/>
        </w:rPr>
        <w:t>. Кемерово – 9 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Выездная экскурсия в </w:t>
      </w:r>
      <w:proofErr w:type="gramStart"/>
      <w:r w:rsidRPr="007732A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32A1">
        <w:rPr>
          <w:rFonts w:ascii="Times New Roman" w:hAnsi="Times New Roman" w:cs="Times New Roman"/>
          <w:sz w:val="28"/>
          <w:szCs w:val="28"/>
        </w:rPr>
        <w:t>. Кемерово в областной краеведческий музей. Знакомство с геологией края, с живописью художников Кузбасса, с историей и культурой Кемеровской области, с предметами быта 19-20 века.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 xml:space="preserve">Экскурсия в музей «Пожарная часть» </w:t>
      </w:r>
      <w:proofErr w:type="spellStart"/>
      <w:r w:rsidRPr="007732A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7732A1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7732A1">
        <w:rPr>
          <w:rFonts w:ascii="Times New Roman" w:hAnsi="Times New Roman" w:cs="Times New Roman"/>
          <w:b/>
          <w:sz w:val="28"/>
          <w:szCs w:val="28"/>
        </w:rPr>
        <w:t>енинск-Кузнецкий</w:t>
      </w:r>
      <w:proofErr w:type="spellEnd"/>
      <w:r w:rsidRPr="007732A1">
        <w:rPr>
          <w:rFonts w:ascii="Times New Roman" w:hAnsi="Times New Roman" w:cs="Times New Roman"/>
          <w:b/>
          <w:sz w:val="28"/>
          <w:szCs w:val="28"/>
        </w:rPr>
        <w:t xml:space="preserve"> - 8ч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 xml:space="preserve">Выездная экскурсия в г. </w:t>
      </w:r>
      <w:proofErr w:type="spellStart"/>
      <w:proofErr w:type="gramStart"/>
      <w:r w:rsidRPr="007732A1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spellEnd"/>
      <w:proofErr w:type="gramEnd"/>
      <w:r w:rsidRPr="007732A1">
        <w:rPr>
          <w:rFonts w:ascii="Times New Roman" w:hAnsi="Times New Roman" w:cs="Times New Roman"/>
          <w:sz w:val="28"/>
          <w:szCs w:val="28"/>
        </w:rPr>
        <w:t xml:space="preserve"> в музей «Пожарная часть». Знакомство с историей пожарной охраны России, Кузбасса, изучение сре</w:t>
      </w:r>
      <w:proofErr w:type="gramStart"/>
      <w:r w:rsidRPr="007732A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732A1">
        <w:rPr>
          <w:rFonts w:ascii="Times New Roman" w:hAnsi="Times New Roman" w:cs="Times New Roman"/>
          <w:sz w:val="28"/>
          <w:szCs w:val="28"/>
        </w:rPr>
        <w:t>я тушения пожара, практические занятия. Экскурсия в парке Победы на центральной площади города.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Праздник (проект) «Мой край Кузбасс» - 8ч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2A1">
        <w:rPr>
          <w:rFonts w:ascii="Times New Roman" w:hAnsi="Times New Roman" w:cs="Times New Roman"/>
          <w:sz w:val="28"/>
          <w:szCs w:val="28"/>
        </w:rPr>
        <w:t>Создание творческих групп по подготовке проекта. Презентация проекта.</w:t>
      </w:r>
    </w:p>
    <w:p w:rsidR="007732A1" w:rsidRPr="007732A1" w:rsidRDefault="007732A1" w:rsidP="00773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2A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2A1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учителя</w:t>
      </w:r>
    </w:p>
    <w:p w:rsidR="007732A1" w:rsidRPr="007732A1" w:rsidRDefault="007732A1" w:rsidP="007732A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2A1">
        <w:rPr>
          <w:rFonts w:ascii="Times New Roman" w:hAnsi="Times New Roman"/>
          <w:bCs/>
          <w:sz w:val="28"/>
          <w:szCs w:val="28"/>
        </w:rPr>
        <w:t>Квасникова</w:t>
      </w:r>
      <w:proofErr w:type="spellEnd"/>
      <w:r w:rsidRPr="007732A1">
        <w:rPr>
          <w:rFonts w:ascii="Times New Roman" w:hAnsi="Times New Roman"/>
          <w:bCs/>
          <w:sz w:val="28"/>
          <w:szCs w:val="28"/>
        </w:rPr>
        <w:t xml:space="preserve">, Н.Ю. Авторская программа по курсу «Краеведение» </w:t>
      </w:r>
      <w:r w:rsidRPr="007732A1">
        <w:rPr>
          <w:rFonts w:ascii="Times New Roman" w:hAnsi="Times New Roman"/>
          <w:sz w:val="28"/>
          <w:szCs w:val="28"/>
        </w:rPr>
        <w:t xml:space="preserve">[Электронный ресурс] / Н.Ю. </w:t>
      </w:r>
      <w:proofErr w:type="spellStart"/>
      <w:r w:rsidRPr="007732A1">
        <w:rPr>
          <w:rFonts w:ascii="Times New Roman" w:hAnsi="Times New Roman"/>
          <w:sz w:val="28"/>
          <w:szCs w:val="28"/>
        </w:rPr>
        <w:t>Квасникова</w:t>
      </w:r>
      <w:proofErr w:type="spellEnd"/>
      <w:r w:rsidRPr="007732A1">
        <w:rPr>
          <w:rFonts w:ascii="Times New Roman" w:hAnsi="Times New Roman"/>
          <w:sz w:val="28"/>
          <w:szCs w:val="28"/>
        </w:rPr>
        <w:t>.  -</w:t>
      </w:r>
      <w:hyperlink r:id="rId5" w:history="1">
        <w:r w:rsidRPr="007732A1">
          <w:rPr>
            <w:rStyle w:val="a4"/>
            <w:rFonts w:ascii="Times New Roman" w:hAnsi="Times New Roman"/>
            <w:sz w:val="28"/>
            <w:szCs w:val="28"/>
          </w:rPr>
          <w:t>http://festival.1september.ru/articles/527267/</w:t>
        </w:r>
      </w:hyperlink>
      <w:r w:rsidRPr="007732A1">
        <w:rPr>
          <w:rFonts w:ascii="Times New Roman" w:hAnsi="Times New Roman"/>
          <w:sz w:val="28"/>
          <w:szCs w:val="28"/>
        </w:rPr>
        <w:t xml:space="preserve">. </w:t>
      </w:r>
    </w:p>
    <w:p w:rsidR="007732A1" w:rsidRPr="007732A1" w:rsidRDefault="007732A1" w:rsidP="007732A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2A1">
        <w:rPr>
          <w:rFonts w:ascii="Times New Roman" w:hAnsi="Times New Roman"/>
          <w:sz w:val="28"/>
          <w:szCs w:val="28"/>
        </w:rPr>
        <w:t>Кихаева</w:t>
      </w:r>
      <w:proofErr w:type="spellEnd"/>
      <w:r w:rsidRPr="007732A1">
        <w:rPr>
          <w:rFonts w:ascii="Times New Roman" w:hAnsi="Times New Roman"/>
          <w:sz w:val="28"/>
          <w:szCs w:val="28"/>
        </w:rPr>
        <w:t xml:space="preserve">, О.А. Программа Историческое краеведение Кемеровской области [Электронный ресурс] / О. А. </w:t>
      </w:r>
      <w:proofErr w:type="spellStart"/>
      <w:r w:rsidRPr="007732A1">
        <w:rPr>
          <w:rFonts w:ascii="Times New Roman" w:hAnsi="Times New Roman"/>
          <w:sz w:val="28"/>
          <w:szCs w:val="28"/>
        </w:rPr>
        <w:t>Кихаева</w:t>
      </w:r>
      <w:proofErr w:type="spellEnd"/>
      <w:r w:rsidRPr="007732A1">
        <w:rPr>
          <w:rFonts w:ascii="Times New Roman" w:hAnsi="Times New Roman"/>
          <w:sz w:val="28"/>
          <w:szCs w:val="28"/>
        </w:rPr>
        <w:t xml:space="preserve"> - </w:t>
      </w:r>
      <w:hyperlink r:id="rId6" w:history="1">
        <w:r w:rsidRPr="007732A1">
          <w:rPr>
            <w:rStyle w:val="a4"/>
            <w:rFonts w:ascii="Times New Roman" w:hAnsi="Times New Roman"/>
            <w:sz w:val="28"/>
            <w:szCs w:val="28"/>
          </w:rPr>
          <w:t>http://nsportal.ru/nachalnaya-shkola/raznoe/programma-vneurochnoi-deyatelnosti-%C2%ABistoricheskoe-kraevedenie-kemerovskoi-o</w:t>
        </w:r>
      </w:hyperlink>
      <w:r w:rsidRPr="007732A1">
        <w:rPr>
          <w:rFonts w:ascii="Times New Roman" w:hAnsi="Times New Roman"/>
          <w:sz w:val="28"/>
          <w:szCs w:val="28"/>
        </w:rPr>
        <w:t xml:space="preserve"> </w:t>
      </w:r>
    </w:p>
    <w:p w:rsidR="007732A1" w:rsidRPr="007732A1" w:rsidRDefault="007732A1" w:rsidP="007732A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A1">
        <w:rPr>
          <w:rFonts w:ascii="Times New Roman" w:hAnsi="Times New Roman"/>
          <w:b/>
          <w:bCs/>
          <w:sz w:val="28"/>
          <w:szCs w:val="28"/>
        </w:rPr>
        <w:lastRenderedPageBreak/>
        <w:t>Панафидина, Е.М.</w:t>
      </w:r>
      <w:r w:rsidRPr="007732A1">
        <w:rPr>
          <w:rFonts w:ascii="Times New Roman" w:hAnsi="Times New Roman"/>
          <w:bCs/>
          <w:sz w:val="28"/>
          <w:szCs w:val="28"/>
        </w:rPr>
        <w:t xml:space="preserve"> Научно-практическая конференция по краеведению для учащихся 3-х классов «Кузбасс — мой край родной» </w:t>
      </w:r>
      <w:r w:rsidRPr="007732A1">
        <w:rPr>
          <w:rFonts w:ascii="Times New Roman" w:hAnsi="Times New Roman"/>
          <w:sz w:val="28"/>
          <w:szCs w:val="28"/>
        </w:rPr>
        <w:t xml:space="preserve">[Электронный ресурс] – </w:t>
      </w:r>
      <w:r w:rsidRPr="007732A1">
        <w:rPr>
          <w:rFonts w:ascii="Times New Roman" w:hAnsi="Times New Roman"/>
          <w:sz w:val="28"/>
          <w:szCs w:val="28"/>
          <w:lang w:val="en-US"/>
        </w:rPr>
        <w:t>URL</w:t>
      </w:r>
      <w:r w:rsidRPr="007732A1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7732A1">
          <w:rPr>
            <w:rStyle w:val="a4"/>
            <w:rFonts w:ascii="Times New Roman" w:hAnsi="Times New Roman"/>
            <w:sz w:val="28"/>
            <w:szCs w:val="28"/>
          </w:rPr>
          <w:t>http://festival.1september.ru/articles/573480/</w:t>
        </w:r>
      </w:hyperlink>
      <w:r w:rsidRPr="007732A1">
        <w:rPr>
          <w:rFonts w:ascii="Times New Roman" w:hAnsi="Times New Roman"/>
          <w:sz w:val="28"/>
          <w:szCs w:val="28"/>
        </w:rPr>
        <w:t xml:space="preserve"> . </w:t>
      </w:r>
    </w:p>
    <w:p w:rsidR="007732A1" w:rsidRPr="007732A1" w:rsidRDefault="007732A1" w:rsidP="007732A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32A1">
        <w:rPr>
          <w:rFonts w:ascii="Times New Roman" w:hAnsi="Times New Roman"/>
          <w:b/>
          <w:bCs/>
          <w:kern w:val="36"/>
          <w:sz w:val="28"/>
          <w:szCs w:val="28"/>
        </w:rPr>
        <w:t>Солосвьев</w:t>
      </w:r>
      <w:proofErr w:type="spellEnd"/>
      <w:r w:rsidRPr="007732A1">
        <w:rPr>
          <w:rFonts w:ascii="Times New Roman" w:hAnsi="Times New Roman"/>
          <w:b/>
          <w:bCs/>
          <w:kern w:val="36"/>
          <w:sz w:val="28"/>
          <w:szCs w:val="28"/>
        </w:rPr>
        <w:t>,  Л.И.</w:t>
      </w:r>
      <w:r w:rsidRPr="007732A1">
        <w:rPr>
          <w:rFonts w:ascii="Times New Roman" w:hAnsi="Times New Roman"/>
          <w:bCs/>
          <w:kern w:val="36"/>
          <w:sz w:val="28"/>
          <w:szCs w:val="28"/>
        </w:rPr>
        <w:t xml:space="preserve"> География Кемеровской области. Природа </w:t>
      </w:r>
      <w:r w:rsidRPr="007732A1">
        <w:rPr>
          <w:rFonts w:ascii="Times New Roman" w:hAnsi="Times New Roman"/>
          <w:sz w:val="28"/>
          <w:szCs w:val="28"/>
        </w:rPr>
        <w:t xml:space="preserve">[Текст] / Л.И. Соловьёв. - </w:t>
      </w:r>
      <w:r w:rsidRPr="007732A1">
        <w:rPr>
          <w:rFonts w:ascii="Times New Roman" w:hAnsi="Times New Roman"/>
          <w:bCs/>
          <w:kern w:val="36"/>
          <w:sz w:val="28"/>
          <w:szCs w:val="28"/>
        </w:rPr>
        <w:t xml:space="preserve"> Кемерово, 2006 – 213с.</w:t>
      </w:r>
    </w:p>
    <w:p w:rsidR="007732A1" w:rsidRPr="007732A1" w:rsidRDefault="007732A1" w:rsidP="007732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2A1">
        <w:rPr>
          <w:rFonts w:ascii="Times New Roman" w:hAnsi="Times New Roman" w:cs="Times New Roman"/>
          <w:b/>
          <w:i/>
          <w:sz w:val="28"/>
          <w:szCs w:val="28"/>
        </w:rPr>
        <w:t>Список литературы для учащихся</w:t>
      </w:r>
    </w:p>
    <w:p w:rsidR="007732A1" w:rsidRPr="007732A1" w:rsidRDefault="007732A1" w:rsidP="007732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A1">
        <w:rPr>
          <w:rFonts w:ascii="Times New Roman" w:hAnsi="Times New Roman"/>
          <w:sz w:val="28"/>
          <w:szCs w:val="28"/>
        </w:rPr>
        <w:t>Куприянов, А. Природа Кузбасса или Приключения кузнечика Кузи [Текст]</w:t>
      </w:r>
      <w:proofErr w:type="gramStart"/>
      <w:r w:rsidRPr="007732A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732A1">
        <w:rPr>
          <w:rFonts w:ascii="Times New Roman" w:hAnsi="Times New Roman"/>
          <w:sz w:val="28"/>
          <w:szCs w:val="28"/>
        </w:rPr>
        <w:t xml:space="preserve"> краеведение для детей / А. Куприянов, Ю. Манаков. – Кемерово: ФГУИПП «Кузбасс», 2004. – 72 </w:t>
      </w:r>
      <w:proofErr w:type="gramStart"/>
      <w:r w:rsidRPr="007732A1">
        <w:rPr>
          <w:rFonts w:ascii="Times New Roman" w:hAnsi="Times New Roman"/>
          <w:sz w:val="28"/>
          <w:szCs w:val="28"/>
        </w:rPr>
        <w:t>с</w:t>
      </w:r>
      <w:proofErr w:type="gramEnd"/>
      <w:r w:rsidRPr="007732A1">
        <w:rPr>
          <w:rFonts w:ascii="Times New Roman" w:hAnsi="Times New Roman"/>
          <w:sz w:val="28"/>
          <w:szCs w:val="28"/>
        </w:rPr>
        <w:t>.</w:t>
      </w:r>
    </w:p>
    <w:p w:rsidR="007732A1" w:rsidRPr="007732A1" w:rsidRDefault="007732A1" w:rsidP="007732A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32A1">
        <w:rPr>
          <w:rFonts w:ascii="Times New Roman" w:hAnsi="Times New Roman"/>
          <w:sz w:val="28"/>
          <w:szCs w:val="28"/>
        </w:rPr>
        <w:t>Лаврина, В. История Кузбасса в рассказах для детей [Текст]</w:t>
      </w:r>
      <w:proofErr w:type="gramStart"/>
      <w:r w:rsidRPr="007732A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732A1">
        <w:rPr>
          <w:rFonts w:ascii="Times New Roman" w:hAnsi="Times New Roman"/>
          <w:sz w:val="28"/>
          <w:szCs w:val="28"/>
        </w:rPr>
        <w:t xml:space="preserve"> краеведение для детей / В. Лаврина. – Кемерово: ФГУИПП «Кузбасс», 2007. – 80 </w:t>
      </w:r>
      <w:proofErr w:type="gramStart"/>
      <w:r w:rsidRPr="007732A1">
        <w:rPr>
          <w:rFonts w:ascii="Times New Roman" w:hAnsi="Times New Roman"/>
          <w:sz w:val="28"/>
          <w:szCs w:val="28"/>
        </w:rPr>
        <w:t>с</w:t>
      </w:r>
      <w:proofErr w:type="gramEnd"/>
      <w:r w:rsidRPr="007732A1">
        <w:rPr>
          <w:rFonts w:ascii="Times New Roman" w:hAnsi="Times New Roman"/>
          <w:sz w:val="28"/>
          <w:szCs w:val="28"/>
        </w:rPr>
        <w:t>.</w:t>
      </w:r>
    </w:p>
    <w:p w:rsidR="007732A1" w:rsidRPr="007732A1" w:rsidRDefault="007732A1" w:rsidP="007732A1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7732A1" w:rsidRPr="007732A1" w:rsidRDefault="007732A1" w:rsidP="007732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732A1" w:rsidRPr="007732A1" w:rsidRDefault="007732A1" w:rsidP="007732A1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2A1" w:rsidRPr="007732A1" w:rsidRDefault="007732A1" w:rsidP="007732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D6B" w:rsidRPr="007732A1" w:rsidRDefault="008A3D6B" w:rsidP="007732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A3D6B" w:rsidRPr="007732A1" w:rsidSect="00773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88C"/>
    <w:multiLevelType w:val="multilevel"/>
    <w:tmpl w:val="0556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902C9"/>
    <w:multiLevelType w:val="hybridMultilevel"/>
    <w:tmpl w:val="4FBE89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070CD"/>
    <w:multiLevelType w:val="multilevel"/>
    <w:tmpl w:val="87C864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E09C1"/>
    <w:multiLevelType w:val="hybridMultilevel"/>
    <w:tmpl w:val="A47CB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B49F9"/>
    <w:multiLevelType w:val="hybridMultilevel"/>
    <w:tmpl w:val="4288D2AA"/>
    <w:lvl w:ilvl="0" w:tplc="5D2828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0F1634"/>
    <w:multiLevelType w:val="multilevel"/>
    <w:tmpl w:val="E846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DE4CA0"/>
    <w:multiLevelType w:val="hybridMultilevel"/>
    <w:tmpl w:val="19CA9EF2"/>
    <w:lvl w:ilvl="0" w:tplc="A6C69F1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3410F"/>
    <w:multiLevelType w:val="multilevel"/>
    <w:tmpl w:val="A5B0B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CF63DFD"/>
    <w:multiLevelType w:val="multilevel"/>
    <w:tmpl w:val="93B6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743F8"/>
    <w:multiLevelType w:val="multilevel"/>
    <w:tmpl w:val="91D62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443AC"/>
    <w:multiLevelType w:val="multilevel"/>
    <w:tmpl w:val="A90813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760C6B7C"/>
    <w:multiLevelType w:val="multilevel"/>
    <w:tmpl w:val="976A2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32A1"/>
    <w:rsid w:val="007732A1"/>
    <w:rsid w:val="008A3D6B"/>
    <w:rsid w:val="009A01A7"/>
    <w:rsid w:val="00AB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7732A1"/>
    <w:rPr>
      <w:rFonts w:ascii="Calibri" w:hAnsi="Calibri" w:cs="Calibri"/>
      <w:lang w:val="en-US"/>
    </w:rPr>
  </w:style>
  <w:style w:type="paragraph" w:customStyle="1" w:styleId="1">
    <w:name w:val="Без интервала1"/>
    <w:basedOn w:val="a"/>
    <w:link w:val="NoSpacingChar"/>
    <w:rsid w:val="007732A1"/>
    <w:pPr>
      <w:spacing w:after="0" w:line="240" w:lineRule="auto"/>
      <w:jc w:val="both"/>
    </w:pPr>
    <w:rPr>
      <w:rFonts w:ascii="Calibri" w:hAnsi="Calibri" w:cs="Calibri"/>
      <w:lang w:val="en-US"/>
    </w:rPr>
  </w:style>
  <w:style w:type="paragraph" w:styleId="a3">
    <w:name w:val="List Paragraph"/>
    <w:basedOn w:val="a"/>
    <w:uiPriority w:val="34"/>
    <w:qFormat/>
    <w:rsid w:val="007732A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7732A1"/>
  </w:style>
  <w:style w:type="paragraph" w:customStyle="1" w:styleId="c1">
    <w:name w:val="c1"/>
    <w:basedOn w:val="a"/>
    <w:rsid w:val="00773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73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34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raznoe/programma-vneurochnoi-deyatelnosti-%C2%ABistoricheskoe-kraevedenie-kemerovskoi-o" TargetMode="External"/><Relationship Id="rId5" Type="http://schemas.openxmlformats.org/officeDocument/2006/relationships/hyperlink" Target="http://festival.1september.ru/articles/52726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1901</Words>
  <Characters>10840</Characters>
  <Application>Microsoft Office Word</Application>
  <DocSecurity>0</DocSecurity>
  <Lines>90</Lines>
  <Paragraphs>25</Paragraphs>
  <ScaleCrop>false</ScaleCrop>
  <Company/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2014-08-14T14:24:00Z</dcterms:created>
  <dcterms:modified xsi:type="dcterms:W3CDTF">2014-08-17T14:44:00Z</dcterms:modified>
</cp:coreProperties>
</file>