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F" w:rsidRDefault="00994FEF" w:rsidP="00994FEF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Ганжала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Л.А.</w:t>
      </w:r>
      <w:r>
        <w:rPr>
          <w:rFonts w:ascii="Times New Roman" w:hAnsi="Times New Roman"/>
          <w:color w:val="000000"/>
          <w:sz w:val="24"/>
          <w:szCs w:val="24"/>
        </w:rPr>
        <w:br/>
        <w:t>МБОУ «Школа № 44», г. Полысаево, Кемеровская обл.</w:t>
      </w:r>
      <w:r>
        <w:rPr>
          <w:rFonts w:ascii="Times New Roman" w:hAnsi="Times New Roman"/>
          <w:color w:val="000000"/>
          <w:sz w:val="24"/>
          <w:szCs w:val="24"/>
        </w:rPr>
        <w:br/>
        <w:t>Учитель начальных классов</w:t>
      </w:r>
    </w:p>
    <w:p w:rsidR="00994FEF" w:rsidRPr="00994FEF" w:rsidRDefault="00994FEF" w:rsidP="00994F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FEF">
        <w:rPr>
          <w:rFonts w:ascii="Times New Roman" w:hAnsi="Times New Roman"/>
          <w:b/>
          <w:iCs/>
          <w:sz w:val="28"/>
          <w:szCs w:val="28"/>
        </w:rPr>
        <w:t>Приложения к классному часу по теме</w:t>
      </w:r>
      <w:r w:rsidRPr="00994FE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94FEF">
        <w:rPr>
          <w:rFonts w:ascii="Times New Roman" w:hAnsi="Times New Roman"/>
          <w:b/>
          <w:sz w:val="28"/>
          <w:szCs w:val="28"/>
        </w:rPr>
        <w:t xml:space="preserve">  «Моя семья – мой дом»</w:t>
      </w:r>
    </w:p>
    <w:p w:rsidR="00994FEF" w:rsidRDefault="00994FEF" w:rsidP="00994FEF">
      <w:pPr>
        <w:pStyle w:val="2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94FEF" w:rsidRPr="00A16CDE" w:rsidRDefault="00994FEF" w:rsidP="00994FEF">
      <w:pPr>
        <w:pStyle w:val="2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1</w:t>
      </w:r>
    </w:p>
    <w:p w:rsidR="00994FEF" w:rsidRPr="001A47C0" w:rsidRDefault="00994FEF" w:rsidP="00994FEF">
      <w:pPr>
        <w:pStyle w:val="2"/>
        <w:spacing w:after="0" w:line="360" w:lineRule="auto"/>
        <w:rPr>
          <w:i/>
          <w:iCs/>
          <w:color w:val="3366FF"/>
          <w:u w:val="single"/>
        </w:rPr>
      </w:pPr>
    </w:p>
    <w:p w:rsidR="00994FEF" w:rsidRPr="005B1133" w:rsidRDefault="00994FEF" w:rsidP="00994FE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/>
          <w:iCs/>
        </w:rPr>
        <w:t>   </w:t>
      </w:r>
      <w:r w:rsidRPr="005B1133">
        <w:rPr>
          <w:b/>
          <w:bCs/>
          <w:sz w:val="28"/>
          <w:szCs w:val="28"/>
        </w:rPr>
        <w:t>СЕМЕЙНАЯ ВИКТОРИНА</w:t>
      </w:r>
      <w:r w:rsidRPr="005B1133">
        <w:rPr>
          <w:sz w:val="28"/>
          <w:szCs w:val="28"/>
        </w:rPr>
        <w:t xml:space="preserve"> </w:t>
      </w:r>
    </w:p>
    <w:p w:rsidR="00994FEF" w:rsidRPr="005B1133" w:rsidRDefault="00994FEF" w:rsidP="00994FE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94FEF" w:rsidRPr="005B1133" w:rsidRDefault="00994FEF" w:rsidP="00994FEF">
      <w:pPr>
        <w:pStyle w:val="a3"/>
        <w:numPr>
          <w:ilvl w:val="0"/>
          <w:numId w:val="1"/>
        </w:numPr>
        <w:spacing w:after="0" w:line="360" w:lineRule="auto"/>
        <w:ind w:left="0" w:right="75" w:firstLine="0"/>
        <w:rPr>
          <w:rFonts w:ascii="Times New Roman" w:hAnsi="Times New Roman"/>
          <w:i/>
          <w:iCs/>
          <w:sz w:val="28"/>
          <w:szCs w:val="28"/>
        </w:rPr>
      </w:pPr>
      <w:r w:rsidRPr="005B1133">
        <w:rPr>
          <w:rFonts w:ascii="Times New Roman" w:hAnsi="Times New Roman"/>
          <w:sz w:val="28"/>
          <w:szCs w:val="28"/>
        </w:rPr>
        <w:t>Скажите по латыни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1133">
        <w:rPr>
          <w:rFonts w:ascii="Times New Roman" w:hAnsi="Times New Roman"/>
          <w:b/>
          <w:sz w:val="28"/>
          <w:szCs w:val="28"/>
        </w:rPr>
        <w:t>«семья».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4FEF" w:rsidRPr="005B1133" w:rsidRDefault="00994FEF" w:rsidP="00994FEF">
      <w:pPr>
        <w:pStyle w:val="a3"/>
        <w:spacing w:after="0" w:line="360" w:lineRule="auto"/>
        <w:ind w:left="0" w:right="75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B1133">
        <w:rPr>
          <w:rFonts w:ascii="Times New Roman" w:hAnsi="Times New Roman"/>
          <w:i/>
          <w:iCs/>
          <w:sz w:val="28"/>
          <w:szCs w:val="28"/>
        </w:rPr>
        <w:t>(Фамилия)</w:t>
      </w:r>
    </w:p>
    <w:p w:rsidR="00994FEF" w:rsidRPr="005B1133" w:rsidRDefault="00994FEF" w:rsidP="00994FEF">
      <w:pPr>
        <w:spacing w:after="0" w:line="36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1133">
        <w:rPr>
          <w:rFonts w:ascii="Times New Roman" w:hAnsi="Times New Roman"/>
          <w:sz w:val="28"/>
          <w:szCs w:val="28"/>
        </w:rPr>
        <w:t xml:space="preserve">. О какой русской игрушке эта цитата из энциклопедии: «Она олицетворяет идею крепкой </w:t>
      </w:r>
      <w:r w:rsidRPr="005B1133">
        <w:rPr>
          <w:rFonts w:ascii="Times New Roman" w:hAnsi="Times New Roman"/>
          <w:b/>
          <w:bCs/>
          <w:sz w:val="28"/>
          <w:szCs w:val="28"/>
        </w:rPr>
        <w:t>семьи</w:t>
      </w:r>
      <w:r w:rsidRPr="005B1133">
        <w:rPr>
          <w:rFonts w:ascii="Times New Roman" w:hAnsi="Times New Roman"/>
          <w:sz w:val="28"/>
          <w:szCs w:val="28"/>
        </w:rPr>
        <w:t>, достатка, продолжения рода, несет в себе идею единс</w:t>
      </w:r>
      <w:r w:rsidRPr="005B1133">
        <w:rPr>
          <w:rFonts w:ascii="Times New Roman" w:hAnsi="Times New Roman"/>
          <w:sz w:val="28"/>
          <w:szCs w:val="28"/>
        </w:rPr>
        <w:t>т</w:t>
      </w:r>
      <w:r w:rsidRPr="005B1133">
        <w:rPr>
          <w:rFonts w:ascii="Times New Roman" w:hAnsi="Times New Roman"/>
          <w:sz w:val="28"/>
          <w:szCs w:val="28"/>
        </w:rPr>
        <w:t>ва»?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(О матрёшке)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133">
        <w:rPr>
          <w:rFonts w:ascii="Times New Roman" w:hAnsi="Times New Roman"/>
          <w:sz w:val="28"/>
          <w:szCs w:val="28"/>
        </w:rPr>
        <w:t xml:space="preserve">. С какого возраста, согласно законодательству РФ, можно вступать в </w:t>
      </w:r>
      <w:r w:rsidRPr="005B1133">
        <w:rPr>
          <w:rFonts w:ascii="Times New Roman" w:hAnsi="Times New Roman"/>
          <w:b/>
          <w:bCs/>
          <w:sz w:val="28"/>
          <w:szCs w:val="28"/>
        </w:rPr>
        <w:t>брак</w:t>
      </w:r>
      <w:r w:rsidRPr="005B1133">
        <w:rPr>
          <w:rFonts w:ascii="Times New Roman" w:hAnsi="Times New Roman"/>
          <w:sz w:val="28"/>
          <w:szCs w:val="28"/>
        </w:rPr>
        <w:t xml:space="preserve"> без разрешения родителей?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(С восемнадцати лет)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sz w:val="28"/>
          <w:szCs w:val="28"/>
        </w:rPr>
        <w:t xml:space="preserve">4. Назовите самую </w:t>
      </w:r>
      <w:r w:rsidRPr="005B1133">
        <w:rPr>
          <w:rFonts w:ascii="Times New Roman" w:hAnsi="Times New Roman"/>
          <w:b/>
          <w:bCs/>
          <w:sz w:val="28"/>
          <w:szCs w:val="28"/>
        </w:rPr>
        <w:t>семейную</w:t>
      </w:r>
      <w:r w:rsidRPr="005B1133">
        <w:rPr>
          <w:rFonts w:ascii="Times New Roman" w:hAnsi="Times New Roman"/>
          <w:sz w:val="28"/>
          <w:szCs w:val="28"/>
        </w:rPr>
        <w:t xml:space="preserve"> геометрическую фигуру.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B1133">
        <w:rPr>
          <w:rFonts w:ascii="Times New Roman" w:hAnsi="Times New Roman"/>
          <w:i/>
          <w:iCs/>
          <w:sz w:val="28"/>
          <w:szCs w:val="28"/>
        </w:rPr>
        <w:t>(Круг.</w:t>
      </w:r>
      <w:proofErr w:type="gramEnd"/>
      <w:r w:rsidRPr="005B113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B1133">
        <w:rPr>
          <w:rFonts w:ascii="Times New Roman" w:hAnsi="Times New Roman"/>
          <w:i/>
          <w:iCs/>
          <w:sz w:val="28"/>
          <w:szCs w:val="28"/>
        </w:rPr>
        <w:t>Тесный семейный круг, в семейном кругу)</w:t>
      </w:r>
      <w:proofErr w:type="gramEnd"/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B1133">
        <w:rPr>
          <w:rFonts w:ascii="Times New Roman" w:hAnsi="Times New Roman"/>
          <w:sz w:val="28"/>
          <w:szCs w:val="28"/>
        </w:rPr>
        <w:t xml:space="preserve">Ребенок моего отца, мне не брат. Кто это? 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(Моя сестра)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133">
        <w:rPr>
          <w:rFonts w:ascii="Times New Roman" w:hAnsi="Times New Roman"/>
          <w:sz w:val="28"/>
          <w:szCs w:val="28"/>
        </w:rPr>
        <w:t xml:space="preserve">. Как называется жилище большой трудолюбивой пчелиной </w:t>
      </w:r>
      <w:r w:rsidRPr="005B1133">
        <w:rPr>
          <w:rFonts w:ascii="Times New Roman" w:hAnsi="Times New Roman"/>
          <w:b/>
          <w:bCs/>
          <w:sz w:val="28"/>
          <w:szCs w:val="28"/>
        </w:rPr>
        <w:t>семьи</w:t>
      </w:r>
      <w:r w:rsidRPr="005B1133">
        <w:rPr>
          <w:rFonts w:ascii="Times New Roman" w:hAnsi="Times New Roman"/>
          <w:sz w:val="28"/>
          <w:szCs w:val="28"/>
        </w:rPr>
        <w:t>?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(Улей, борть)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1133">
        <w:rPr>
          <w:rFonts w:ascii="Times New Roman" w:hAnsi="Times New Roman"/>
          <w:sz w:val="28"/>
          <w:szCs w:val="28"/>
        </w:rPr>
        <w:t xml:space="preserve">. Какое растение олицетворяет собой одновременно и родного, и приемного </w:t>
      </w:r>
      <w:r w:rsidRPr="005B1133">
        <w:rPr>
          <w:rFonts w:ascii="Times New Roman" w:hAnsi="Times New Roman"/>
          <w:b/>
          <w:bCs/>
          <w:sz w:val="28"/>
          <w:szCs w:val="28"/>
        </w:rPr>
        <w:t>родственника</w:t>
      </w:r>
      <w:r w:rsidRPr="005B1133">
        <w:rPr>
          <w:rFonts w:ascii="Times New Roman" w:hAnsi="Times New Roman"/>
          <w:sz w:val="28"/>
          <w:szCs w:val="28"/>
        </w:rPr>
        <w:t xml:space="preserve">? 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Мать</w:t>
      </w:r>
      <w:r w:rsidRPr="005B1133">
        <w:rPr>
          <w:rFonts w:ascii="Times New Roman" w:hAnsi="Times New Roman"/>
          <w:i/>
          <w:iCs/>
          <w:sz w:val="28"/>
          <w:szCs w:val="28"/>
        </w:rPr>
        <w:t>-и-мачеха)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B1133">
        <w:rPr>
          <w:rFonts w:ascii="Times New Roman" w:hAnsi="Times New Roman"/>
          <w:sz w:val="28"/>
          <w:szCs w:val="28"/>
        </w:rPr>
        <w:t xml:space="preserve">. Есть буквенная </w:t>
      </w:r>
      <w:r w:rsidRPr="005B1133">
        <w:rPr>
          <w:rFonts w:ascii="Times New Roman" w:hAnsi="Times New Roman"/>
          <w:b/>
          <w:bCs/>
          <w:sz w:val="28"/>
          <w:szCs w:val="28"/>
        </w:rPr>
        <w:t>семья</w:t>
      </w:r>
      <w:r w:rsidRPr="005B1133">
        <w:rPr>
          <w:rFonts w:ascii="Times New Roman" w:hAnsi="Times New Roman"/>
          <w:sz w:val="28"/>
          <w:szCs w:val="28"/>
        </w:rPr>
        <w:t>, в которой, согласно многочисленным стихам, «тр</w:t>
      </w:r>
      <w:r w:rsidRPr="005B1133">
        <w:rPr>
          <w:rFonts w:ascii="Times New Roman" w:hAnsi="Times New Roman"/>
          <w:sz w:val="28"/>
          <w:szCs w:val="28"/>
        </w:rPr>
        <w:t>и</w:t>
      </w:r>
      <w:r w:rsidRPr="005B1133">
        <w:rPr>
          <w:rFonts w:ascii="Times New Roman" w:hAnsi="Times New Roman"/>
          <w:sz w:val="28"/>
          <w:szCs w:val="28"/>
        </w:rPr>
        <w:t xml:space="preserve">дцать три родных сестрицы». Что это за </w:t>
      </w:r>
      <w:r w:rsidRPr="005B1133">
        <w:rPr>
          <w:rFonts w:ascii="Times New Roman" w:hAnsi="Times New Roman"/>
          <w:b/>
          <w:bCs/>
          <w:sz w:val="28"/>
          <w:szCs w:val="28"/>
        </w:rPr>
        <w:t>семья</w:t>
      </w:r>
      <w:r w:rsidRPr="005B1133">
        <w:rPr>
          <w:rFonts w:ascii="Times New Roman" w:hAnsi="Times New Roman"/>
          <w:sz w:val="28"/>
          <w:szCs w:val="28"/>
        </w:rPr>
        <w:t>?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(Алфавит)</w:t>
      </w:r>
    </w:p>
    <w:p w:rsidR="00994FEF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sz w:val="28"/>
          <w:szCs w:val="28"/>
        </w:rPr>
        <w:t>  </w:t>
      </w:r>
    </w:p>
    <w:p w:rsidR="00994FEF" w:rsidRDefault="00994FEF" w:rsidP="00994FEF">
      <w:pPr>
        <w:pStyle w:val="2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A16CDE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Cs/>
          <w:sz w:val="24"/>
          <w:szCs w:val="24"/>
        </w:rPr>
        <w:t>2</w:t>
      </w:r>
    </w:p>
    <w:p w:rsidR="00994FEF" w:rsidRPr="00A16CDE" w:rsidRDefault="00994FEF" w:rsidP="00994FEF">
      <w:pPr>
        <w:pStyle w:val="2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94FEF" w:rsidRPr="005B1133" w:rsidRDefault="00994FEF" w:rsidP="00994FEF">
      <w:pPr>
        <w:spacing w:after="0" w:line="36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  <w:bookmarkStart w:id="0" w:name="Географическая_семья"/>
      <w:bookmarkStart w:id="1" w:name="Литературные_родственники"/>
      <w:bookmarkEnd w:id="0"/>
      <w:bookmarkEnd w:id="1"/>
      <w:r w:rsidRPr="005B1133">
        <w:rPr>
          <w:rFonts w:ascii="Times New Roman" w:hAnsi="Times New Roman"/>
          <w:b/>
          <w:bCs/>
          <w:sz w:val="28"/>
          <w:szCs w:val="28"/>
        </w:rPr>
        <w:t xml:space="preserve">ИГРОВОЕ ЗАДАНИЕ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B1133">
        <w:rPr>
          <w:rFonts w:ascii="Times New Roman" w:hAnsi="Times New Roman"/>
          <w:b/>
          <w:bCs/>
          <w:sz w:val="28"/>
          <w:szCs w:val="28"/>
        </w:rPr>
        <w:t>ЛИТЕРАТУРНЫЕ РОДСТВЕННИКИ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94FEF" w:rsidRPr="005B1133" w:rsidRDefault="00994FEF" w:rsidP="00994FEF">
      <w:pPr>
        <w:spacing w:after="0" w:line="36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94FEF" w:rsidRPr="005B1133" w:rsidRDefault="00994FEF" w:rsidP="00994FEF">
      <w:pPr>
        <w:spacing w:after="0" w:line="360" w:lineRule="auto"/>
        <w:ind w:left="75" w:right="75" w:firstLine="300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В названия известных произведений вставьте пропущенные слова, явля</w:t>
      </w:r>
      <w:r w:rsidRPr="005B1133">
        <w:rPr>
          <w:rFonts w:ascii="Times New Roman" w:hAnsi="Times New Roman"/>
          <w:i/>
          <w:iCs/>
          <w:sz w:val="28"/>
          <w:szCs w:val="28"/>
        </w:rPr>
        <w:t>ю</w:t>
      </w:r>
      <w:r w:rsidRPr="005B1133">
        <w:rPr>
          <w:rFonts w:ascii="Times New Roman" w:hAnsi="Times New Roman"/>
          <w:i/>
          <w:iCs/>
          <w:sz w:val="28"/>
          <w:szCs w:val="28"/>
        </w:rPr>
        <w:t xml:space="preserve">щиеся названием 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членов семьи</w:t>
      </w:r>
      <w:r w:rsidRPr="005B1133">
        <w:rPr>
          <w:rFonts w:ascii="Times New Roman" w:hAnsi="Times New Roman"/>
          <w:i/>
          <w:iCs/>
          <w:sz w:val="28"/>
          <w:szCs w:val="28"/>
        </w:rPr>
        <w:t>.</w:t>
      </w:r>
    </w:p>
    <w:p w:rsidR="00994FEF" w:rsidRPr="005B1133" w:rsidRDefault="00994FEF" w:rsidP="00994FEF">
      <w:pPr>
        <w:spacing w:after="0" w:line="36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b/>
          <w:bCs/>
          <w:sz w:val="28"/>
          <w:szCs w:val="28"/>
        </w:rPr>
        <w:t> 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 w:cs="Times New Roman"/>
          <w:sz w:val="28"/>
          <w:szCs w:val="28"/>
        </w:rPr>
        <w:t> «...» М. Горький.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Мать</w:t>
      </w:r>
      <w:r w:rsidRPr="005B1133">
        <w:rPr>
          <w:rFonts w:ascii="Times New Roman" w:hAnsi="Times New Roman"/>
          <w:i/>
          <w:iCs/>
          <w:sz w:val="28"/>
          <w:szCs w:val="28"/>
        </w:rPr>
        <w:t>»)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 w:cs="Times New Roman"/>
          <w:sz w:val="28"/>
          <w:szCs w:val="28"/>
        </w:rPr>
        <w:t> «... Карамазовы», Ф.М. Достоевский.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Братья</w:t>
      </w:r>
      <w:r w:rsidRPr="005B1133">
        <w:rPr>
          <w:rFonts w:ascii="Times New Roman" w:hAnsi="Times New Roman"/>
          <w:i/>
          <w:iCs/>
          <w:sz w:val="28"/>
          <w:szCs w:val="28"/>
        </w:rPr>
        <w:t xml:space="preserve"> Карамазовы»)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 «Три ...», А.П. </w:t>
      </w:r>
      <w:r w:rsidRPr="005B1133">
        <w:rPr>
          <w:rFonts w:ascii="Times New Roman" w:hAnsi="Times New Roman"/>
          <w:sz w:val="28"/>
          <w:szCs w:val="28"/>
        </w:rPr>
        <w:t>Чехов.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 xml:space="preserve">(«Три 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сестры</w:t>
      </w:r>
      <w:r w:rsidRPr="005B1133">
        <w:rPr>
          <w:rFonts w:ascii="Times New Roman" w:hAnsi="Times New Roman"/>
          <w:i/>
          <w:iCs/>
          <w:sz w:val="28"/>
          <w:szCs w:val="28"/>
        </w:rPr>
        <w:t>»)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 «... Ваня», А.П.</w:t>
      </w:r>
      <w:r>
        <w:t> </w:t>
      </w:r>
      <w:r w:rsidRPr="005B1133">
        <w:rPr>
          <w:rFonts w:ascii="Times New Roman" w:hAnsi="Times New Roman"/>
          <w:sz w:val="28"/>
          <w:szCs w:val="28"/>
        </w:rPr>
        <w:t>Чехов.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Дядя</w:t>
      </w:r>
      <w:r w:rsidRPr="005B1133">
        <w:rPr>
          <w:rFonts w:ascii="Times New Roman" w:hAnsi="Times New Roman"/>
          <w:i/>
          <w:iCs/>
          <w:sz w:val="28"/>
          <w:szCs w:val="28"/>
        </w:rPr>
        <w:t xml:space="preserve"> Ваня»)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 w:cs="Times New Roman"/>
          <w:sz w:val="28"/>
          <w:szCs w:val="28"/>
        </w:rPr>
        <w:t xml:space="preserve"> «... </w:t>
      </w:r>
      <w:proofErr w:type="spellStart"/>
      <w:r w:rsidRPr="005B113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B1133">
        <w:rPr>
          <w:rFonts w:ascii="Times New Roman" w:hAnsi="Times New Roman" w:cs="Times New Roman"/>
          <w:sz w:val="28"/>
          <w:szCs w:val="28"/>
        </w:rPr>
        <w:t xml:space="preserve"> и зайцы», Н.А.</w:t>
      </w:r>
      <w:r>
        <w:rPr>
          <w:rFonts w:ascii="Times New Roman" w:hAnsi="Times New Roman"/>
          <w:sz w:val="28"/>
          <w:szCs w:val="28"/>
        </w:rPr>
        <w:t> </w:t>
      </w:r>
      <w:r w:rsidRPr="005B1133">
        <w:rPr>
          <w:rFonts w:ascii="Times New Roman" w:hAnsi="Times New Roman"/>
          <w:sz w:val="28"/>
          <w:szCs w:val="28"/>
        </w:rPr>
        <w:t>Некрасов.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Дед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Мазай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 зайцы»</w:t>
      </w:r>
      <w:r w:rsidRPr="005B1133">
        <w:rPr>
          <w:rFonts w:ascii="Times New Roman" w:hAnsi="Times New Roman"/>
          <w:i/>
          <w:iCs/>
          <w:sz w:val="28"/>
          <w:szCs w:val="28"/>
        </w:rPr>
        <w:t>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 w:cs="Times New Roman"/>
          <w:sz w:val="28"/>
          <w:szCs w:val="28"/>
        </w:rPr>
        <w:t> «</w:t>
      </w:r>
      <w:proofErr w:type="gramStart"/>
      <w:r w:rsidRPr="005B1133">
        <w:rPr>
          <w:rFonts w:ascii="Times New Roman" w:hAnsi="Times New Roman" w:cs="Times New Roman"/>
          <w:sz w:val="28"/>
          <w:szCs w:val="28"/>
        </w:rPr>
        <w:t>Капитанская</w:t>
      </w:r>
      <w:proofErr w:type="gramEnd"/>
      <w:r w:rsidRPr="005B1133">
        <w:rPr>
          <w:rFonts w:ascii="Times New Roman" w:hAnsi="Times New Roman" w:cs="Times New Roman"/>
          <w:sz w:val="28"/>
          <w:szCs w:val="28"/>
        </w:rPr>
        <w:t xml:space="preserve"> ...», А.С. Пушкин.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 xml:space="preserve">(«Капитанская 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дочка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5B1133">
        <w:rPr>
          <w:rFonts w:ascii="Times New Roman" w:hAnsi="Times New Roman"/>
          <w:i/>
          <w:iCs/>
          <w:sz w:val="28"/>
          <w:szCs w:val="28"/>
        </w:rPr>
        <w:t>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 w:cs="Times New Roman"/>
          <w:sz w:val="28"/>
          <w:szCs w:val="28"/>
        </w:rPr>
        <w:t> «... полка», В.П. Катаев.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Сын</w:t>
      </w:r>
      <w:r w:rsidRPr="005B1133">
        <w:rPr>
          <w:rFonts w:ascii="Times New Roman" w:hAnsi="Times New Roman"/>
          <w:i/>
          <w:iCs/>
          <w:sz w:val="28"/>
          <w:szCs w:val="28"/>
        </w:rPr>
        <w:t xml:space="preserve"> полка»)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 «... ка</w:t>
      </w:r>
      <w:r>
        <w:rPr>
          <w:rFonts w:ascii="Times New Roman" w:hAnsi="Times New Roman"/>
          <w:sz w:val="28"/>
          <w:szCs w:val="28"/>
        </w:rPr>
        <w:t>питана Гранта», Ж. </w:t>
      </w:r>
      <w:r w:rsidRPr="005B1133">
        <w:rPr>
          <w:rFonts w:ascii="Times New Roman" w:hAnsi="Times New Roman"/>
          <w:sz w:val="28"/>
          <w:szCs w:val="28"/>
        </w:rPr>
        <w:t>Верн.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(«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капитана Гранта»</w:t>
      </w:r>
      <w:r w:rsidRPr="005B1133">
        <w:rPr>
          <w:rFonts w:ascii="Times New Roman" w:hAnsi="Times New Roman"/>
          <w:i/>
          <w:iCs/>
          <w:sz w:val="28"/>
          <w:szCs w:val="28"/>
        </w:rPr>
        <w:t>)</w:t>
      </w:r>
    </w:p>
    <w:p w:rsidR="00994FEF" w:rsidRPr="005B1133" w:rsidRDefault="00994FEF" w:rsidP="00994FEF">
      <w:pPr>
        <w:spacing w:after="0" w:line="36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 «... Фёдор, пёс и кот», Э. </w:t>
      </w:r>
      <w:r w:rsidRPr="005B1133">
        <w:rPr>
          <w:rFonts w:ascii="Times New Roman" w:hAnsi="Times New Roman"/>
          <w:sz w:val="28"/>
          <w:szCs w:val="28"/>
        </w:rPr>
        <w:t>Успенский.</w:t>
      </w:r>
    </w:p>
    <w:p w:rsidR="00994FEF" w:rsidRPr="005B1133" w:rsidRDefault="00994FEF" w:rsidP="00994FEF">
      <w:pPr>
        <w:spacing w:after="0" w:line="360" w:lineRule="auto"/>
        <w:ind w:left="75" w:right="75"/>
        <w:jc w:val="right"/>
        <w:rPr>
          <w:rFonts w:ascii="Times New Roman" w:hAnsi="Times New Roman"/>
          <w:sz w:val="28"/>
          <w:szCs w:val="28"/>
        </w:rPr>
      </w:pPr>
      <w:r w:rsidRPr="005B1133">
        <w:rPr>
          <w:rFonts w:ascii="Times New Roman" w:hAnsi="Times New Roman"/>
          <w:i/>
          <w:iCs/>
          <w:sz w:val="28"/>
          <w:szCs w:val="28"/>
        </w:rPr>
        <w:t>(</w:t>
      </w:r>
      <w:r w:rsidRPr="005B1133">
        <w:rPr>
          <w:rFonts w:ascii="Times New Roman" w:hAnsi="Times New Roman"/>
          <w:b/>
          <w:bCs/>
          <w:i/>
          <w:iCs/>
          <w:sz w:val="28"/>
          <w:szCs w:val="28"/>
        </w:rPr>
        <w:t>Дядя</w:t>
      </w:r>
      <w:r w:rsidRPr="005B1133">
        <w:rPr>
          <w:rFonts w:ascii="Times New Roman" w:hAnsi="Times New Roman"/>
          <w:i/>
          <w:iCs/>
          <w:sz w:val="28"/>
          <w:szCs w:val="28"/>
        </w:rPr>
        <w:t xml:space="preserve"> Фёдор, пёс и кот»)</w:t>
      </w:r>
    </w:p>
    <w:p w:rsidR="00994FEF" w:rsidRPr="005B1133" w:rsidRDefault="00994FEF" w:rsidP="00994FEF">
      <w:pPr>
        <w:pStyle w:val="a5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994FEF" w:rsidRPr="005B1133" w:rsidRDefault="00994FEF" w:rsidP="00994FEF">
      <w:pPr>
        <w:pStyle w:val="a5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994FEF" w:rsidRPr="005B1133" w:rsidRDefault="00994FEF" w:rsidP="00994FEF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</w:p>
    <w:p w:rsidR="005C05A6" w:rsidRDefault="005C05A6"/>
    <w:sectPr w:rsidR="005C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266"/>
    <w:multiLevelType w:val="hybridMultilevel"/>
    <w:tmpl w:val="860612C8"/>
    <w:lvl w:ilvl="0" w:tplc="93E42CC2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EF"/>
    <w:rsid w:val="005C05A6"/>
    <w:rsid w:val="0099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94FE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4FEF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94FE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F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AF3B-BC50-4C31-B897-B0E32326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2014-08-26T06:14:00Z</dcterms:created>
  <dcterms:modified xsi:type="dcterms:W3CDTF">2014-08-26T06:17:00Z</dcterms:modified>
</cp:coreProperties>
</file>