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B00" w:rsidRDefault="006F419E" w:rsidP="00262BB6">
      <w:pPr>
        <w:jc w:val="center"/>
        <w:rPr>
          <w:rFonts w:ascii="Arial Black" w:hAnsi="Arial Black"/>
          <w:b/>
          <w:color w:val="009900"/>
          <w:sz w:val="72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  <w:r w:rsidRPr="00262BB6">
        <w:rPr>
          <w:rFonts w:ascii="Arial Black" w:hAnsi="Arial Black"/>
          <w:b/>
          <w:color w:val="009900"/>
          <w:sz w:val="72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Деревца, мои деревца</w:t>
      </w:r>
    </w:p>
    <w:p w:rsidR="00262BB6" w:rsidRDefault="00262BB6" w:rsidP="00262BB6">
      <w:pPr>
        <w:spacing w:after="0" w:line="240" w:lineRule="auto"/>
        <w:jc w:val="center"/>
        <w:rPr>
          <w:rFonts w:ascii="Arial Black" w:hAnsi="Arial Black"/>
          <w:b/>
          <w:color w:val="002060"/>
          <w:sz w:val="40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  <w:r w:rsidRPr="00262BB6">
        <w:rPr>
          <w:rFonts w:ascii="Arial Black" w:hAnsi="Arial Black"/>
          <w:b/>
          <w:color w:val="002060"/>
          <w:sz w:val="40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Кроссворд  для учащихся 4-9 классов</w:t>
      </w:r>
    </w:p>
    <w:p w:rsidR="00262BB6" w:rsidRPr="00262BB6" w:rsidRDefault="00262BB6" w:rsidP="00262BB6">
      <w:pPr>
        <w:spacing w:after="0" w:line="240" w:lineRule="auto"/>
        <w:jc w:val="right"/>
        <w:rPr>
          <w:rFonts w:ascii="Arial Black" w:hAnsi="Arial Black"/>
          <w:b/>
          <w:bCs/>
          <w:color w:val="C00000"/>
          <w:sz w:val="24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  <w:r w:rsidRPr="00262BB6">
        <w:rPr>
          <w:rFonts w:ascii="Arial Black" w:hAnsi="Arial Black"/>
          <w:b/>
          <w:bCs/>
          <w:color w:val="C00000"/>
          <w:sz w:val="24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Автор:</w:t>
      </w:r>
    </w:p>
    <w:p w:rsidR="00262BB6" w:rsidRPr="00262BB6" w:rsidRDefault="00262BB6" w:rsidP="00262BB6">
      <w:pPr>
        <w:spacing w:after="0" w:line="240" w:lineRule="auto"/>
        <w:jc w:val="right"/>
        <w:rPr>
          <w:rFonts w:ascii="Arial Black" w:hAnsi="Arial Black"/>
          <w:b/>
          <w:bCs/>
          <w:color w:val="C00000"/>
          <w:sz w:val="24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  <w:r w:rsidRPr="00262BB6">
        <w:rPr>
          <w:rFonts w:ascii="Arial Black" w:hAnsi="Arial Black"/>
          <w:b/>
          <w:bCs/>
          <w:color w:val="C00000"/>
          <w:sz w:val="24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Ольга Михайловна Степанова</w:t>
      </w:r>
    </w:p>
    <w:p w:rsidR="00262BB6" w:rsidRPr="00262BB6" w:rsidRDefault="00262BB6" w:rsidP="00262BB6">
      <w:pPr>
        <w:spacing w:after="0" w:line="240" w:lineRule="auto"/>
        <w:jc w:val="right"/>
        <w:rPr>
          <w:rFonts w:ascii="Arial Black" w:hAnsi="Arial Black"/>
          <w:b/>
          <w:bCs/>
          <w:color w:val="C00000"/>
          <w:sz w:val="24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  <w:r w:rsidRPr="00262BB6">
        <w:rPr>
          <w:rFonts w:ascii="Arial Black" w:hAnsi="Arial Black"/>
          <w:b/>
          <w:bCs/>
          <w:color w:val="C00000"/>
          <w:sz w:val="24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 xml:space="preserve">учитель английского языка </w:t>
      </w:r>
    </w:p>
    <w:p w:rsidR="00262BB6" w:rsidRPr="00262BB6" w:rsidRDefault="00262BB6" w:rsidP="00262BB6">
      <w:pPr>
        <w:spacing w:after="0" w:line="240" w:lineRule="auto"/>
        <w:jc w:val="right"/>
        <w:rPr>
          <w:rFonts w:ascii="Arial Black" w:hAnsi="Arial Black"/>
          <w:b/>
          <w:bCs/>
          <w:color w:val="C00000"/>
          <w:sz w:val="24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  <w:r w:rsidRPr="00262BB6">
        <w:rPr>
          <w:rFonts w:ascii="Arial Black" w:hAnsi="Arial Black"/>
          <w:b/>
          <w:bCs/>
          <w:color w:val="C00000"/>
          <w:sz w:val="24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МБОУ «</w:t>
      </w:r>
      <w:proofErr w:type="spellStart"/>
      <w:r w:rsidRPr="00262BB6">
        <w:rPr>
          <w:rFonts w:ascii="Arial Black" w:hAnsi="Arial Black"/>
          <w:b/>
          <w:bCs/>
          <w:color w:val="C00000"/>
          <w:sz w:val="24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Чадукасинская</w:t>
      </w:r>
      <w:proofErr w:type="spellEnd"/>
      <w:r w:rsidRPr="00262BB6">
        <w:rPr>
          <w:rFonts w:ascii="Arial Black" w:hAnsi="Arial Black"/>
          <w:b/>
          <w:bCs/>
          <w:color w:val="C00000"/>
          <w:sz w:val="24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 xml:space="preserve"> ООШ» </w:t>
      </w:r>
    </w:p>
    <w:p w:rsidR="00262BB6" w:rsidRPr="00262BB6" w:rsidRDefault="00262BB6" w:rsidP="00262BB6">
      <w:pPr>
        <w:spacing w:after="0" w:line="240" w:lineRule="auto"/>
        <w:jc w:val="right"/>
        <w:rPr>
          <w:rFonts w:ascii="Arial Black" w:hAnsi="Arial Black"/>
          <w:b/>
          <w:bCs/>
          <w:color w:val="C00000"/>
          <w:sz w:val="24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  <w:r w:rsidRPr="00262BB6">
        <w:rPr>
          <w:rFonts w:ascii="Arial Black" w:hAnsi="Arial Black"/>
          <w:b/>
          <w:bCs/>
          <w:color w:val="C00000"/>
          <w:sz w:val="24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 xml:space="preserve">Красноармейского района </w:t>
      </w:r>
    </w:p>
    <w:p w:rsidR="00262BB6" w:rsidRPr="00262BB6" w:rsidRDefault="00262BB6" w:rsidP="00262BB6">
      <w:pPr>
        <w:spacing w:after="0" w:line="240" w:lineRule="auto"/>
        <w:jc w:val="right"/>
        <w:rPr>
          <w:rFonts w:ascii="Arial Black" w:hAnsi="Arial Black"/>
          <w:b/>
          <w:bCs/>
          <w:color w:val="C00000"/>
          <w:sz w:val="24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  <w:r w:rsidRPr="00262BB6">
        <w:rPr>
          <w:rFonts w:ascii="Arial Black" w:hAnsi="Arial Black"/>
          <w:b/>
          <w:bCs/>
          <w:color w:val="C00000"/>
          <w:sz w:val="24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Чувашской Республики</w:t>
      </w:r>
    </w:p>
    <w:p w:rsidR="00262BB6" w:rsidRPr="00262BB6" w:rsidRDefault="00262BB6" w:rsidP="00262BB6">
      <w:pPr>
        <w:spacing w:after="0" w:line="240" w:lineRule="auto"/>
        <w:jc w:val="center"/>
        <w:rPr>
          <w:rFonts w:ascii="Arial Black" w:hAnsi="Arial Black"/>
          <w:b/>
          <w:bCs/>
          <w:color w:val="C00000"/>
          <w:sz w:val="24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</w:p>
    <w:p w:rsidR="00262BB6" w:rsidRDefault="00262BB6" w:rsidP="00262BB6">
      <w:pPr>
        <w:spacing w:after="0" w:line="240" w:lineRule="auto"/>
        <w:jc w:val="center"/>
        <w:rPr>
          <w:rFonts w:ascii="Arial Black" w:hAnsi="Arial Black"/>
          <w:b/>
          <w:color w:val="002060"/>
          <w:sz w:val="40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</w:p>
    <w:p w:rsidR="00262BB6" w:rsidRPr="00262BB6" w:rsidRDefault="00262BB6" w:rsidP="00262BB6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sz w:val="36"/>
          <w:szCs w:val="36"/>
          <w:lang w:eastAsia="ru-RU"/>
        </w:rPr>
      </w:pPr>
      <w:r>
        <w:rPr>
          <w:rFonts w:ascii="Arial Black" w:hAnsi="Arial Black"/>
          <w:b/>
          <w:noProof/>
          <w:color w:val="002060"/>
          <w:sz w:val="40"/>
          <w:lang w:eastAsia="ru-RU"/>
        </w:rPr>
        <w:drawing>
          <wp:anchor distT="0" distB="0" distL="114300" distR="114300" simplePos="0" relativeHeight="251658240" behindDoc="1" locked="0" layoutInCell="1" allowOverlap="1" wp14:anchorId="09D4D767" wp14:editId="45583F64">
            <wp:simplePos x="0" y="0"/>
            <wp:positionH relativeFrom="column">
              <wp:posOffset>-72390</wp:posOffset>
            </wp:positionH>
            <wp:positionV relativeFrom="paragraph">
              <wp:posOffset>140335</wp:posOffset>
            </wp:positionV>
            <wp:extent cx="2362200" cy="2447925"/>
            <wp:effectExtent l="0" t="0" r="0" b="9525"/>
            <wp:wrapTight wrapText="bothSides">
              <wp:wrapPolygon edited="0">
                <wp:start x="0" y="0"/>
                <wp:lineTo x="0" y="21516"/>
                <wp:lineTo x="21426" y="21516"/>
                <wp:lineTo x="21426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244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Theme="minorEastAsia" w:hAnsi="Arial" w:cs="Arial"/>
          <w:b/>
          <w:bCs/>
          <w:sz w:val="36"/>
          <w:szCs w:val="36"/>
          <w:lang w:eastAsia="ru-RU"/>
        </w:rPr>
        <w:t>Горизонтально</w:t>
      </w:r>
    </w:p>
    <w:p w:rsidR="00262BB6" w:rsidRPr="00262BB6" w:rsidRDefault="00262BB6" w:rsidP="00262BB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262BB6" w:rsidRPr="00262BB6" w:rsidRDefault="00262BB6" w:rsidP="00262BB6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262BB6">
        <w:rPr>
          <w:rFonts w:ascii="Arial" w:eastAsiaTheme="minorEastAsia" w:hAnsi="Arial" w:cs="Arial"/>
          <w:sz w:val="20"/>
          <w:szCs w:val="20"/>
          <w:lang w:eastAsia="ru-RU"/>
        </w:rPr>
        <w:t>3.</w:t>
      </w:r>
      <w:r w:rsidRPr="00262BB6">
        <w:rPr>
          <w:rFonts w:ascii="Arial" w:eastAsiaTheme="minorEastAsia" w:hAnsi="Arial" w:cs="Arial"/>
          <w:sz w:val="20"/>
          <w:szCs w:val="20"/>
          <w:lang w:eastAsia="ru-RU"/>
        </w:rPr>
        <w:tab/>
        <w:t>... да береза, чем не дрова.  (4)</w:t>
      </w:r>
    </w:p>
    <w:p w:rsidR="00262BB6" w:rsidRPr="00262BB6" w:rsidRDefault="00262BB6" w:rsidP="00262BB6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262BB6">
        <w:rPr>
          <w:rFonts w:ascii="Arial" w:eastAsiaTheme="minorEastAsia" w:hAnsi="Arial" w:cs="Arial"/>
          <w:sz w:val="20"/>
          <w:szCs w:val="20"/>
          <w:lang w:eastAsia="ru-RU"/>
        </w:rPr>
        <w:t>6.</w:t>
      </w:r>
      <w:r w:rsidRPr="00262BB6">
        <w:rPr>
          <w:rFonts w:ascii="Arial" w:eastAsiaTheme="minorEastAsia" w:hAnsi="Arial" w:cs="Arial"/>
          <w:sz w:val="20"/>
          <w:szCs w:val="20"/>
          <w:lang w:eastAsia="ru-RU"/>
        </w:rPr>
        <w:tab/>
        <w:t>... не угроза: где стоит, там и шумит.  (6)</w:t>
      </w:r>
    </w:p>
    <w:p w:rsidR="00262BB6" w:rsidRPr="00262BB6" w:rsidRDefault="00262BB6" w:rsidP="00262BB6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262BB6">
        <w:rPr>
          <w:rFonts w:ascii="Arial" w:eastAsiaTheme="minorEastAsia" w:hAnsi="Arial" w:cs="Arial"/>
          <w:sz w:val="20"/>
          <w:szCs w:val="20"/>
          <w:lang w:eastAsia="ru-RU"/>
        </w:rPr>
        <w:t>7.</w:t>
      </w:r>
      <w:r w:rsidRPr="00262BB6">
        <w:rPr>
          <w:rFonts w:ascii="Arial" w:eastAsiaTheme="minorEastAsia" w:hAnsi="Arial" w:cs="Arial"/>
          <w:sz w:val="20"/>
          <w:szCs w:val="20"/>
          <w:lang w:eastAsia="ru-RU"/>
        </w:rPr>
        <w:tab/>
        <w:t>Ель не ...: шумит неспроста.  (5)</w:t>
      </w:r>
    </w:p>
    <w:p w:rsidR="00262BB6" w:rsidRPr="00262BB6" w:rsidRDefault="00262BB6" w:rsidP="00262BB6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262BB6">
        <w:rPr>
          <w:rFonts w:ascii="Arial" w:eastAsiaTheme="minorEastAsia" w:hAnsi="Arial" w:cs="Arial"/>
          <w:sz w:val="20"/>
          <w:szCs w:val="20"/>
          <w:lang w:eastAsia="ru-RU"/>
        </w:rPr>
        <w:t>8.</w:t>
      </w:r>
      <w:r w:rsidRPr="00262BB6">
        <w:rPr>
          <w:rFonts w:ascii="Arial" w:eastAsiaTheme="minorEastAsia" w:hAnsi="Arial" w:cs="Arial"/>
          <w:sz w:val="20"/>
          <w:szCs w:val="20"/>
          <w:lang w:eastAsia="ru-RU"/>
        </w:rPr>
        <w:tab/>
        <w:t>Перелетный соловей: то на сосну, то на ... .  (3)</w:t>
      </w:r>
    </w:p>
    <w:p w:rsidR="00262BB6" w:rsidRPr="00262BB6" w:rsidRDefault="00262BB6" w:rsidP="00262BB6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262BB6">
        <w:rPr>
          <w:rFonts w:ascii="Arial" w:eastAsiaTheme="minorEastAsia" w:hAnsi="Arial" w:cs="Arial"/>
          <w:sz w:val="20"/>
          <w:szCs w:val="20"/>
          <w:lang w:eastAsia="ru-RU"/>
        </w:rPr>
        <w:t>9.</w:t>
      </w:r>
      <w:r w:rsidRPr="00262BB6">
        <w:rPr>
          <w:rFonts w:ascii="Arial" w:eastAsiaTheme="minorEastAsia" w:hAnsi="Arial" w:cs="Arial"/>
          <w:sz w:val="20"/>
          <w:szCs w:val="20"/>
          <w:lang w:eastAsia="ru-RU"/>
        </w:rPr>
        <w:tab/>
        <w:t>В лесу ... - рубль, а в столице - за рубль спица.  (3)</w:t>
      </w:r>
    </w:p>
    <w:p w:rsidR="00262BB6" w:rsidRPr="00262BB6" w:rsidRDefault="00262BB6" w:rsidP="00262BB6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262BB6">
        <w:rPr>
          <w:rFonts w:ascii="Arial" w:eastAsiaTheme="minorEastAsia" w:hAnsi="Arial" w:cs="Arial"/>
          <w:sz w:val="20"/>
          <w:szCs w:val="20"/>
          <w:lang w:eastAsia="ru-RU"/>
        </w:rPr>
        <w:t>10.</w:t>
      </w:r>
      <w:r w:rsidRPr="00262BB6">
        <w:rPr>
          <w:rFonts w:ascii="Arial" w:eastAsiaTheme="minorEastAsia" w:hAnsi="Arial" w:cs="Arial"/>
          <w:sz w:val="20"/>
          <w:szCs w:val="20"/>
          <w:lang w:eastAsia="ru-RU"/>
        </w:rPr>
        <w:tab/>
        <w:t>Если уродится ... — рожь будет хороша.  (6)</w:t>
      </w:r>
    </w:p>
    <w:p w:rsidR="00262BB6" w:rsidRPr="00262BB6" w:rsidRDefault="00262BB6" w:rsidP="00262BB6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262BB6" w:rsidRPr="00262BB6" w:rsidRDefault="00262BB6" w:rsidP="00262BB6">
      <w:pPr>
        <w:widowControl w:val="0"/>
        <w:pBdr>
          <w:bottom w:val="single" w:sz="24" w:space="1" w:color="auto"/>
        </w:pBdr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rPr>
          <w:rFonts w:ascii="Arial" w:eastAsiaTheme="minorEastAsia" w:hAnsi="Arial" w:cs="Arial"/>
          <w:b/>
          <w:bCs/>
          <w:sz w:val="36"/>
          <w:szCs w:val="36"/>
          <w:lang w:eastAsia="ru-RU"/>
        </w:rPr>
      </w:pPr>
      <w:r>
        <w:rPr>
          <w:rFonts w:ascii="Arial" w:eastAsiaTheme="minorEastAsia" w:hAnsi="Arial" w:cs="Arial"/>
          <w:b/>
          <w:bCs/>
          <w:sz w:val="36"/>
          <w:szCs w:val="36"/>
          <w:lang w:eastAsia="ru-RU"/>
        </w:rPr>
        <w:t>Вертикально</w:t>
      </w:r>
    </w:p>
    <w:p w:rsidR="00262BB6" w:rsidRPr="00262BB6" w:rsidRDefault="00262BB6" w:rsidP="00262BB6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262BB6" w:rsidRPr="00262BB6" w:rsidRDefault="00262BB6" w:rsidP="00262BB6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262BB6">
        <w:rPr>
          <w:rFonts w:ascii="Arial" w:eastAsiaTheme="minorEastAsia" w:hAnsi="Arial" w:cs="Arial"/>
          <w:sz w:val="20"/>
          <w:szCs w:val="20"/>
          <w:lang w:eastAsia="ru-RU"/>
        </w:rPr>
        <w:t>1.</w:t>
      </w:r>
      <w:r w:rsidRPr="00262BB6">
        <w:rPr>
          <w:rFonts w:ascii="Arial" w:eastAsiaTheme="minorEastAsia" w:hAnsi="Arial" w:cs="Arial"/>
          <w:sz w:val="20"/>
          <w:szCs w:val="20"/>
          <w:lang w:eastAsia="ru-RU"/>
        </w:rPr>
        <w:tab/>
        <w:t>Не родит ... груши.  (5)</w:t>
      </w:r>
    </w:p>
    <w:p w:rsidR="00262BB6" w:rsidRPr="00262BB6" w:rsidRDefault="00262BB6" w:rsidP="00262BB6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262BB6">
        <w:rPr>
          <w:rFonts w:ascii="Arial" w:eastAsiaTheme="minorEastAsia" w:hAnsi="Arial" w:cs="Arial"/>
          <w:sz w:val="20"/>
          <w:szCs w:val="20"/>
          <w:lang w:eastAsia="ru-RU"/>
        </w:rPr>
        <w:t>2.</w:t>
      </w:r>
      <w:r w:rsidRPr="00262BB6">
        <w:rPr>
          <w:rFonts w:ascii="Arial" w:eastAsiaTheme="minorEastAsia" w:hAnsi="Arial" w:cs="Arial"/>
          <w:sz w:val="20"/>
          <w:szCs w:val="20"/>
          <w:lang w:eastAsia="ru-RU"/>
        </w:rPr>
        <w:tab/>
        <w:t>Сосна кормит</w:t>
      </w:r>
      <w:proofErr w:type="gramStart"/>
      <w:r w:rsidRPr="00262BB6">
        <w:rPr>
          <w:rFonts w:ascii="Arial" w:eastAsiaTheme="minorEastAsia" w:hAnsi="Arial" w:cs="Arial"/>
          <w:sz w:val="20"/>
          <w:szCs w:val="20"/>
          <w:lang w:eastAsia="ru-RU"/>
        </w:rPr>
        <w:t xml:space="preserve"> ,</w:t>
      </w:r>
      <w:proofErr w:type="gramEnd"/>
      <w:r w:rsidRPr="00262BB6">
        <w:rPr>
          <w:rFonts w:ascii="Arial" w:eastAsiaTheme="minorEastAsia" w:hAnsi="Arial" w:cs="Arial"/>
          <w:sz w:val="20"/>
          <w:szCs w:val="20"/>
          <w:lang w:eastAsia="ru-RU"/>
        </w:rPr>
        <w:t xml:space="preserve"> ... одевает  (4)</w:t>
      </w:r>
    </w:p>
    <w:p w:rsidR="00262BB6" w:rsidRPr="00262BB6" w:rsidRDefault="00262BB6" w:rsidP="00262BB6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262BB6">
        <w:rPr>
          <w:rFonts w:ascii="Arial" w:eastAsiaTheme="minorEastAsia" w:hAnsi="Arial" w:cs="Arial"/>
          <w:sz w:val="20"/>
          <w:szCs w:val="20"/>
          <w:lang w:eastAsia="ru-RU"/>
        </w:rPr>
        <w:t>4.</w:t>
      </w:r>
      <w:r w:rsidRPr="00262BB6">
        <w:rPr>
          <w:rFonts w:ascii="Arial" w:eastAsiaTheme="minorEastAsia" w:hAnsi="Arial" w:cs="Arial"/>
          <w:sz w:val="20"/>
          <w:szCs w:val="20"/>
          <w:lang w:eastAsia="ru-RU"/>
        </w:rPr>
        <w:tab/>
        <w:t>Пшеницу сей, когда зацветает ....  (8)</w:t>
      </w:r>
    </w:p>
    <w:p w:rsidR="00262BB6" w:rsidRPr="00262BB6" w:rsidRDefault="00262BB6" w:rsidP="00262BB6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262BB6">
        <w:rPr>
          <w:rFonts w:ascii="Arial" w:eastAsiaTheme="minorEastAsia" w:hAnsi="Arial" w:cs="Arial"/>
          <w:sz w:val="20"/>
          <w:szCs w:val="20"/>
          <w:lang w:eastAsia="ru-RU"/>
        </w:rPr>
        <w:t>5.</w:t>
      </w:r>
      <w:r w:rsidRPr="00262BB6">
        <w:rPr>
          <w:rFonts w:ascii="Arial" w:eastAsiaTheme="minorEastAsia" w:hAnsi="Arial" w:cs="Arial"/>
          <w:sz w:val="20"/>
          <w:szCs w:val="20"/>
          <w:lang w:eastAsia="ru-RU"/>
        </w:rPr>
        <w:tab/>
        <w:t>Как ... задрожит, так и скот в поле сыт.  (5)</w:t>
      </w:r>
    </w:p>
    <w:p w:rsidR="00262BB6" w:rsidRPr="00262BB6" w:rsidRDefault="00262BB6" w:rsidP="00262BB6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262BB6" w:rsidRDefault="00262BB6" w:rsidP="00262BB6">
      <w:pPr>
        <w:spacing w:after="0" w:line="240" w:lineRule="auto"/>
        <w:jc w:val="both"/>
        <w:rPr>
          <w:rFonts w:ascii="Arial Black" w:hAnsi="Arial Black"/>
          <w:b/>
          <w:color w:val="002060"/>
          <w:sz w:val="40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  <w:r>
        <w:rPr>
          <w:rFonts w:ascii="Arial Black" w:hAnsi="Arial Black"/>
          <w:b/>
          <w:color w:val="002060"/>
          <w:sz w:val="40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Ответы:</w:t>
      </w:r>
    </w:p>
    <w:p w:rsidR="00262BB6" w:rsidRPr="00262BB6" w:rsidRDefault="00262BB6" w:rsidP="00262BB6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sz w:val="36"/>
          <w:szCs w:val="36"/>
          <w:lang w:eastAsia="ru-RU"/>
        </w:rPr>
      </w:pPr>
      <w:r>
        <w:rPr>
          <w:rFonts w:ascii="Arial Black" w:hAnsi="Arial Black"/>
          <w:b/>
          <w:noProof/>
          <w:color w:val="002060"/>
          <w:sz w:val="40"/>
          <w:lang w:eastAsia="ru-RU"/>
        </w:rPr>
        <w:drawing>
          <wp:anchor distT="0" distB="0" distL="114300" distR="114300" simplePos="0" relativeHeight="251659264" behindDoc="1" locked="0" layoutInCell="1" allowOverlap="1" wp14:anchorId="712F93DD" wp14:editId="4948766D">
            <wp:simplePos x="0" y="0"/>
            <wp:positionH relativeFrom="column">
              <wp:posOffset>-53340</wp:posOffset>
            </wp:positionH>
            <wp:positionV relativeFrom="paragraph">
              <wp:posOffset>75565</wp:posOffset>
            </wp:positionV>
            <wp:extent cx="2362200" cy="2447925"/>
            <wp:effectExtent l="0" t="0" r="0" b="9525"/>
            <wp:wrapTight wrapText="bothSides">
              <wp:wrapPolygon edited="0">
                <wp:start x="0" y="0"/>
                <wp:lineTo x="0" y="21516"/>
                <wp:lineTo x="21426" y="21516"/>
                <wp:lineTo x="21426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244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262BB6">
        <w:rPr>
          <w:rFonts w:ascii="Arial" w:eastAsiaTheme="minorEastAsia" w:hAnsi="Arial" w:cs="Arial"/>
          <w:b/>
          <w:bCs/>
          <w:sz w:val="36"/>
          <w:szCs w:val="36"/>
          <w:lang w:eastAsia="ru-RU"/>
        </w:rPr>
        <w:t>Across</w:t>
      </w:r>
      <w:proofErr w:type="spellEnd"/>
    </w:p>
    <w:p w:rsidR="00262BB6" w:rsidRPr="00262BB6" w:rsidRDefault="00262BB6" w:rsidP="00262BB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262BB6" w:rsidRPr="00262BB6" w:rsidRDefault="00262BB6" w:rsidP="00262BB6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262BB6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3.</w:t>
      </w:r>
      <w:r w:rsidRPr="00262BB6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ab/>
        <w:t>КЛЕН</w:t>
      </w:r>
      <w:r w:rsidRPr="00262BB6">
        <w:rPr>
          <w:rFonts w:ascii="Arial" w:eastAsiaTheme="minorEastAsia" w:hAnsi="Arial" w:cs="Arial"/>
          <w:sz w:val="20"/>
          <w:szCs w:val="20"/>
          <w:lang w:eastAsia="ru-RU"/>
        </w:rPr>
        <w:t xml:space="preserve">—... </w:t>
      </w:r>
      <w:proofErr w:type="gramStart"/>
      <w:r w:rsidRPr="00262BB6">
        <w:rPr>
          <w:rFonts w:ascii="Arial" w:eastAsiaTheme="minorEastAsia" w:hAnsi="Arial" w:cs="Arial"/>
          <w:sz w:val="20"/>
          <w:szCs w:val="20"/>
          <w:lang w:eastAsia="ru-RU"/>
        </w:rPr>
        <w:t>да</w:t>
      </w:r>
      <w:proofErr w:type="gramEnd"/>
      <w:r w:rsidRPr="00262BB6">
        <w:rPr>
          <w:rFonts w:ascii="Arial" w:eastAsiaTheme="minorEastAsia" w:hAnsi="Arial" w:cs="Arial"/>
          <w:sz w:val="20"/>
          <w:szCs w:val="20"/>
          <w:lang w:eastAsia="ru-RU"/>
        </w:rPr>
        <w:t xml:space="preserve"> береза, чем не дрова.</w:t>
      </w:r>
    </w:p>
    <w:p w:rsidR="00262BB6" w:rsidRPr="00262BB6" w:rsidRDefault="00262BB6" w:rsidP="00262BB6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262BB6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6.</w:t>
      </w:r>
      <w:r w:rsidRPr="00262BB6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ab/>
        <w:t>БЕРЕЗА</w:t>
      </w:r>
      <w:r w:rsidRPr="00262BB6">
        <w:rPr>
          <w:rFonts w:ascii="Arial" w:eastAsiaTheme="minorEastAsia" w:hAnsi="Arial" w:cs="Arial"/>
          <w:sz w:val="20"/>
          <w:szCs w:val="20"/>
          <w:lang w:eastAsia="ru-RU"/>
        </w:rPr>
        <w:t xml:space="preserve">—... </w:t>
      </w:r>
      <w:proofErr w:type="gramStart"/>
      <w:r w:rsidRPr="00262BB6">
        <w:rPr>
          <w:rFonts w:ascii="Arial" w:eastAsiaTheme="minorEastAsia" w:hAnsi="Arial" w:cs="Arial"/>
          <w:sz w:val="20"/>
          <w:szCs w:val="20"/>
          <w:lang w:eastAsia="ru-RU"/>
        </w:rPr>
        <w:t>не</w:t>
      </w:r>
      <w:proofErr w:type="gramEnd"/>
      <w:r w:rsidRPr="00262BB6">
        <w:rPr>
          <w:rFonts w:ascii="Arial" w:eastAsiaTheme="minorEastAsia" w:hAnsi="Arial" w:cs="Arial"/>
          <w:sz w:val="20"/>
          <w:szCs w:val="20"/>
          <w:lang w:eastAsia="ru-RU"/>
        </w:rPr>
        <w:t xml:space="preserve"> угроза: где стоит, там и шумит.</w:t>
      </w:r>
    </w:p>
    <w:p w:rsidR="00262BB6" w:rsidRPr="00262BB6" w:rsidRDefault="00262BB6" w:rsidP="00262BB6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262BB6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7.</w:t>
      </w:r>
      <w:r w:rsidRPr="00262BB6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ab/>
        <w:t>СОСНА</w:t>
      </w:r>
      <w:r w:rsidRPr="00262BB6">
        <w:rPr>
          <w:rFonts w:ascii="Arial" w:eastAsiaTheme="minorEastAsia" w:hAnsi="Arial" w:cs="Arial"/>
          <w:sz w:val="20"/>
          <w:szCs w:val="20"/>
          <w:lang w:eastAsia="ru-RU"/>
        </w:rPr>
        <w:t>—Ель не ...: шумит неспроста.</w:t>
      </w:r>
    </w:p>
    <w:p w:rsidR="00262BB6" w:rsidRPr="00262BB6" w:rsidRDefault="00262BB6" w:rsidP="00262BB6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262BB6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8.</w:t>
      </w:r>
      <w:r w:rsidRPr="00262BB6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ab/>
        <w:t>ЕЛЬ</w:t>
      </w:r>
      <w:r w:rsidRPr="00262BB6">
        <w:rPr>
          <w:rFonts w:ascii="Arial" w:eastAsiaTheme="minorEastAsia" w:hAnsi="Arial" w:cs="Arial"/>
          <w:sz w:val="20"/>
          <w:szCs w:val="20"/>
          <w:lang w:eastAsia="ru-RU"/>
        </w:rPr>
        <w:t xml:space="preserve">—Перелетный соловей: то на сосну, то </w:t>
      </w:r>
      <w:proofErr w:type="gramStart"/>
      <w:r w:rsidRPr="00262BB6">
        <w:rPr>
          <w:rFonts w:ascii="Arial" w:eastAsiaTheme="minorEastAsia" w:hAnsi="Arial" w:cs="Arial"/>
          <w:sz w:val="20"/>
          <w:szCs w:val="20"/>
          <w:lang w:eastAsia="ru-RU"/>
        </w:rPr>
        <w:t>на</w:t>
      </w:r>
      <w:proofErr w:type="gramEnd"/>
      <w:r w:rsidRPr="00262BB6">
        <w:rPr>
          <w:rFonts w:ascii="Arial" w:eastAsiaTheme="minorEastAsia" w:hAnsi="Arial" w:cs="Arial"/>
          <w:sz w:val="20"/>
          <w:szCs w:val="20"/>
          <w:lang w:eastAsia="ru-RU"/>
        </w:rPr>
        <w:t xml:space="preserve"> ... .</w:t>
      </w:r>
    </w:p>
    <w:p w:rsidR="00262BB6" w:rsidRPr="00262BB6" w:rsidRDefault="00262BB6" w:rsidP="00262BB6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262BB6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9.</w:t>
      </w:r>
      <w:r w:rsidRPr="00262BB6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ab/>
        <w:t>ДУБ</w:t>
      </w:r>
      <w:r w:rsidRPr="00262BB6">
        <w:rPr>
          <w:rFonts w:ascii="Arial" w:eastAsiaTheme="minorEastAsia" w:hAnsi="Arial" w:cs="Arial"/>
          <w:sz w:val="20"/>
          <w:szCs w:val="20"/>
          <w:lang w:eastAsia="ru-RU"/>
        </w:rPr>
        <w:t>—В лесу ... - рубль, а в столице - за рубль спица.</w:t>
      </w:r>
    </w:p>
    <w:p w:rsidR="00262BB6" w:rsidRPr="00262BB6" w:rsidRDefault="00262BB6" w:rsidP="00262BB6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262BB6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10.</w:t>
      </w:r>
      <w:r w:rsidRPr="00262BB6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ab/>
      </w:r>
      <w:proofErr w:type="gramStart"/>
      <w:r w:rsidRPr="00262BB6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РЯБИНА</w:t>
      </w:r>
      <w:r w:rsidRPr="00262BB6">
        <w:rPr>
          <w:rFonts w:ascii="Arial" w:eastAsiaTheme="minorEastAsia" w:hAnsi="Arial" w:cs="Arial"/>
          <w:sz w:val="20"/>
          <w:szCs w:val="20"/>
          <w:lang w:eastAsia="ru-RU"/>
        </w:rPr>
        <w:t>—Если</w:t>
      </w:r>
      <w:proofErr w:type="gramEnd"/>
      <w:r w:rsidRPr="00262BB6">
        <w:rPr>
          <w:rFonts w:ascii="Arial" w:eastAsiaTheme="minorEastAsia" w:hAnsi="Arial" w:cs="Arial"/>
          <w:sz w:val="20"/>
          <w:szCs w:val="20"/>
          <w:lang w:eastAsia="ru-RU"/>
        </w:rPr>
        <w:t xml:space="preserve"> уродится ... — рожь будет хороша.</w:t>
      </w:r>
    </w:p>
    <w:p w:rsidR="00262BB6" w:rsidRPr="00262BB6" w:rsidRDefault="00262BB6" w:rsidP="00262BB6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262BB6" w:rsidRPr="00262BB6" w:rsidRDefault="00262BB6" w:rsidP="00262BB6">
      <w:pPr>
        <w:widowControl w:val="0"/>
        <w:pBdr>
          <w:bottom w:val="single" w:sz="24" w:space="1" w:color="auto"/>
        </w:pBdr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rPr>
          <w:rFonts w:ascii="Arial" w:eastAsiaTheme="minorEastAsia" w:hAnsi="Arial" w:cs="Arial"/>
          <w:b/>
          <w:bCs/>
          <w:sz w:val="36"/>
          <w:szCs w:val="36"/>
          <w:lang w:eastAsia="ru-RU"/>
        </w:rPr>
      </w:pPr>
      <w:proofErr w:type="spellStart"/>
      <w:r w:rsidRPr="00262BB6">
        <w:rPr>
          <w:rFonts w:ascii="Arial" w:eastAsiaTheme="minorEastAsia" w:hAnsi="Arial" w:cs="Arial"/>
          <w:b/>
          <w:bCs/>
          <w:sz w:val="36"/>
          <w:szCs w:val="36"/>
          <w:lang w:eastAsia="ru-RU"/>
        </w:rPr>
        <w:t>Down</w:t>
      </w:r>
      <w:proofErr w:type="spellEnd"/>
    </w:p>
    <w:p w:rsidR="00262BB6" w:rsidRPr="00262BB6" w:rsidRDefault="00262BB6" w:rsidP="00262BB6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262BB6" w:rsidRPr="00262BB6" w:rsidRDefault="00262BB6" w:rsidP="00262BB6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262BB6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1.</w:t>
      </w:r>
      <w:r w:rsidRPr="00262BB6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ab/>
        <w:t>ВЕРБА</w:t>
      </w:r>
      <w:r w:rsidRPr="00262BB6">
        <w:rPr>
          <w:rFonts w:ascii="Arial" w:eastAsiaTheme="minorEastAsia" w:hAnsi="Arial" w:cs="Arial"/>
          <w:sz w:val="20"/>
          <w:szCs w:val="20"/>
          <w:lang w:eastAsia="ru-RU"/>
        </w:rPr>
        <w:t>—Не родит ... груши.</w:t>
      </w:r>
    </w:p>
    <w:p w:rsidR="00262BB6" w:rsidRPr="00262BB6" w:rsidRDefault="00262BB6" w:rsidP="00262BB6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262BB6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2.</w:t>
      </w:r>
      <w:r w:rsidRPr="00262BB6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ab/>
        <w:t>ЛИПА</w:t>
      </w:r>
      <w:r w:rsidRPr="00262BB6">
        <w:rPr>
          <w:rFonts w:ascii="Arial" w:eastAsiaTheme="minorEastAsia" w:hAnsi="Arial" w:cs="Arial"/>
          <w:sz w:val="20"/>
          <w:szCs w:val="20"/>
          <w:lang w:eastAsia="ru-RU"/>
        </w:rPr>
        <w:t>—Сосна кормит</w:t>
      </w:r>
      <w:proofErr w:type="gramStart"/>
      <w:r w:rsidRPr="00262BB6">
        <w:rPr>
          <w:rFonts w:ascii="Arial" w:eastAsiaTheme="minorEastAsia" w:hAnsi="Arial" w:cs="Arial"/>
          <w:sz w:val="20"/>
          <w:szCs w:val="20"/>
          <w:lang w:eastAsia="ru-RU"/>
        </w:rPr>
        <w:t xml:space="preserve"> ,</w:t>
      </w:r>
      <w:proofErr w:type="gramEnd"/>
      <w:r w:rsidRPr="00262BB6">
        <w:rPr>
          <w:rFonts w:ascii="Arial" w:eastAsiaTheme="minorEastAsia" w:hAnsi="Arial" w:cs="Arial"/>
          <w:sz w:val="20"/>
          <w:szCs w:val="20"/>
          <w:lang w:eastAsia="ru-RU"/>
        </w:rPr>
        <w:t xml:space="preserve"> ... одевает</w:t>
      </w:r>
    </w:p>
    <w:p w:rsidR="00262BB6" w:rsidRPr="00262BB6" w:rsidRDefault="00262BB6" w:rsidP="00262BB6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262BB6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4.</w:t>
      </w:r>
      <w:r w:rsidRPr="00262BB6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ab/>
      </w:r>
      <w:proofErr w:type="gramStart"/>
      <w:r w:rsidRPr="00262BB6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ЧЕРЕМУХА</w:t>
      </w:r>
      <w:r w:rsidRPr="00262BB6">
        <w:rPr>
          <w:rFonts w:ascii="Arial" w:eastAsiaTheme="minorEastAsia" w:hAnsi="Arial" w:cs="Arial"/>
          <w:sz w:val="20"/>
          <w:szCs w:val="20"/>
          <w:lang w:eastAsia="ru-RU"/>
        </w:rPr>
        <w:t>—Пшеницу</w:t>
      </w:r>
      <w:proofErr w:type="gramEnd"/>
      <w:r w:rsidRPr="00262BB6">
        <w:rPr>
          <w:rFonts w:ascii="Arial" w:eastAsiaTheme="minorEastAsia" w:hAnsi="Arial" w:cs="Arial"/>
          <w:sz w:val="20"/>
          <w:szCs w:val="20"/>
          <w:lang w:eastAsia="ru-RU"/>
        </w:rPr>
        <w:t xml:space="preserve"> сей, когда зацветает ....</w:t>
      </w:r>
    </w:p>
    <w:p w:rsidR="00262BB6" w:rsidRPr="00262BB6" w:rsidRDefault="00262BB6" w:rsidP="00262BB6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262BB6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5.</w:t>
      </w:r>
      <w:r w:rsidRPr="00262BB6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ab/>
      </w:r>
      <w:proofErr w:type="gramStart"/>
      <w:r w:rsidRPr="00262BB6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ОСИНА</w:t>
      </w:r>
      <w:r w:rsidRPr="00262BB6">
        <w:rPr>
          <w:rFonts w:ascii="Arial" w:eastAsiaTheme="minorEastAsia" w:hAnsi="Arial" w:cs="Arial"/>
          <w:sz w:val="20"/>
          <w:szCs w:val="20"/>
          <w:lang w:eastAsia="ru-RU"/>
        </w:rPr>
        <w:t>—Как</w:t>
      </w:r>
      <w:proofErr w:type="gramEnd"/>
      <w:r w:rsidRPr="00262BB6">
        <w:rPr>
          <w:rFonts w:ascii="Arial" w:eastAsiaTheme="minorEastAsia" w:hAnsi="Arial" w:cs="Arial"/>
          <w:sz w:val="20"/>
          <w:szCs w:val="20"/>
          <w:lang w:eastAsia="ru-RU"/>
        </w:rPr>
        <w:t xml:space="preserve"> ... задрожит, так и скот в поле сыт.</w:t>
      </w:r>
      <w:bookmarkStart w:id="0" w:name="_GoBack"/>
      <w:bookmarkEnd w:id="0"/>
    </w:p>
    <w:sectPr w:rsidR="00262BB6" w:rsidRPr="00262BB6" w:rsidSect="006F419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861"/>
    <w:rsid w:val="00262BB6"/>
    <w:rsid w:val="006C5B00"/>
    <w:rsid w:val="006F419E"/>
    <w:rsid w:val="00C75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2B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2B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2B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2B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167</Words>
  <Characters>957</Characters>
  <Application>Microsoft Office Word</Application>
  <DocSecurity>0</DocSecurity>
  <Lines>7</Lines>
  <Paragraphs>2</Paragraphs>
  <ScaleCrop>false</ScaleCrop>
  <Company/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2014-09-04T11:22:00Z</dcterms:created>
  <dcterms:modified xsi:type="dcterms:W3CDTF">2014-09-04T14:58:00Z</dcterms:modified>
</cp:coreProperties>
</file>