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900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B184D">
        <w:rPr>
          <w:rFonts w:eastAsiaTheme="minorHAnsi"/>
          <w:noProof/>
          <w:color w:val="99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A2632" wp14:editId="4CE80688">
                <wp:simplePos x="0" y="0"/>
                <wp:positionH relativeFrom="column">
                  <wp:posOffset>-813435</wp:posOffset>
                </wp:positionH>
                <wp:positionV relativeFrom="paragraph">
                  <wp:posOffset>-224790</wp:posOffset>
                </wp:positionV>
                <wp:extent cx="7143750" cy="15621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84D" w:rsidRPr="004B184D" w:rsidRDefault="004B184D" w:rsidP="004B184D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0"/>
                                <w:szCs w:val="72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B184D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0"/>
                                <w:szCs w:val="72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4.05pt;margin-top:-17.7pt;width:562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" filled="f" stroked="f">
                <v:textbox>
                  <w:txbxContent>
                    <w:p w:rsidR="004B184D" w:rsidRPr="004B184D" w:rsidRDefault="004B184D" w:rsidP="004B184D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990000"/>
                          <w:sz w:val="220"/>
                          <w:szCs w:val="72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B184D">
                        <w:rPr>
                          <w:rFonts w:ascii="Arial" w:hAnsi="Arial" w:cs="Arial"/>
                          <w:b/>
                          <w:bCs/>
                          <w:color w:val="990000"/>
                          <w:sz w:val="220"/>
                          <w:szCs w:val="72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November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184D">
        <w:rPr>
          <w:rFonts w:ascii="Arial" w:hAnsi="Arial" w:cs="Arial"/>
          <w:b/>
          <w:bCs/>
          <w:color w:val="9900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900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B184D">
        <w:rPr>
          <w:rFonts w:ascii="Arial" w:hAnsi="Arial" w:cs="Arial"/>
          <w:b/>
          <w:bCs/>
          <w:color w:val="9900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учащихся 8-11 классов,</w:t>
      </w: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900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B184D">
        <w:rPr>
          <w:rFonts w:ascii="Arial" w:hAnsi="Arial" w:cs="Arial"/>
          <w:b/>
          <w:bCs/>
          <w:color w:val="9900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влюбленных в английский язык</w:t>
      </w: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990000"/>
          <w:sz w:val="36"/>
          <w:szCs w:val="36"/>
        </w:rPr>
      </w:pP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990000"/>
          <w:sz w:val="36"/>
          <w:szCs w:val="36"/>
        </w:rPr>
      </w:pPr>
      <w:r w:rsidRPr="004B184D">
        <w:rPr>
          <w:rFonts w:ascii="Arial" w:hAnsi="Arial" w:cs="Arial"/>
          <w:b/>
          <w:bCs/>
          <w:color w:val="990000"/>
          <w:sz w:val="36"/>
          <w:szCs w:val="36"/>
        </w:rPr>
        <w:t>Автор:</w:t>
      </w: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990000"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D449868" wp14:editId="0B97945E">
            <wp:simplePos x="0" y="0"/>
            <wp:positionH relativeFrom="column">
              <wp:posOffset>-1013460</wp:posOffset>
            </wp:positionH>
            <wp:positionV relativeFrom="paragraph">
              <wp:posOffset>143510</wp:posOffset>
            </wp:positionV>
            <wp:extent cx="4552950" cy="5462905"/>
            <wp:effectExtent l="0" t="0" r="0" b="0"/>
            <wp:wrapSquare wrapText="bothSides"/>
            <wp:docPr id="4" name="Рисунок 4" descr="C:\Users\1\Desktop\ноя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яб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00" b="98889" l="1867" r="89867">
                                  <a14:foregroundMark x1="20267" y1="31778" x2="20800" y2="32667"/>
                                  <a14:foregroundMark x1="20800" y1="32667" x2="17067" y2="32444"/>
                                  <a14:foregroundMark x1="15467" y1="57556" x2="19733" y2="61556"/>
                                  <a14:foregroundMark x1="11200" y1="75111" x2="20267" y2="74889"/>
                                  <a14:foregroundMark x1="39733" y1="79111" x2="42667" y2="83556"/>
                                  <a14:foregroundMark x1="70133" y1="70889" x2="74933" y2="69333"/>
                                  <a14:foregroundMark x1="6400" y1="65778" x2="10933" y2="65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84D">
        <w:rPr>
          <w:rFonts w:ascii="Arial" w:hAnsi="Arial" w:cs="Arial"/>
          <w:b/>
          <w:bCs/>
          <w:color w:val="990000"/>
          <w:sz w:val="36"/>
          <w:szCs w:val="36"/>
        </w:rPr>
        <w:t>Ольга Михайловна Степанова</w:t>
      </w: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990000"/>
          <w:sz w:val="36"/>
          <w:szCs w:val="36"/>
        </w:rPr>
      </w:pPr>
      <w:r w:rsidRPr="004B184D">
        <w:rPr>
          <w:rFonts w:ascii="Arial" w:hAnsi="Arial" w:cs="Arial"/>
          <w:b/>
          <w:bCs/>
          <w:color w:val="990000"/>
          <w:sz w:val="36"/>
          <w:szCs w:val="36"/>
        </w:rPr>
        <w:t xml:space="preserve">учитель </w:t>
      </w: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990000"/>
          <w:sz w:val="36"/>
          <w:szCs w:val="36"/>
        </w:rPr>
      </w:pPr>
      <w:r w:rsidRPr="004B184D">
        <w:rPr>
          <w:rFonts w:ascii="Arial" w:hAnsi="Arial" w:cs="Arial"/>
          <w:b/>
          <w:bCs/>
          <w:color w:val="990000"/>
          <w:sz w:val="36"/>
          <w:szCs w:val="36"/>
        </w:rPr>
        <w:t xml:space="preserve">английского языка </w:t>
      </w: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990000"/>
          <w:sz w:val="36"/>
          <w:szCs w:val="36"/>
        </w:rPr>
      </w:pPr>
      <w:r w:rsidRPr="004B184D">
        <w:rPr>
          <w:rFonts w:ascii="Arial" w:hAnsi="Arial" w:cs="Arial"/>
          <w:b/>
          <w:bCs/>
          <w:color w:val="990000"/>
          <w:sz w:val="36"/>
          <w:szCs w:val="36"/>
        </w:rPr>
        <w:t>МБОУ «</w:t>
      </w:r>
      <w:proofErr w:type="spellStart"/>
      <w:r w:rsidRPr="004B184D">
        <w:rPr>
          <w:rFonts w:ascii="Arial" w:hAnsi="Arial" w:cs="Arial"/>
          <w:b/>
          <w:bCs/>
          <w:color w:val="990000"/>
          <w:sz w:val="36"/>
          <w:szCs w:val="36"/>
        </w:rPr>
        <w:t>Чадукасинская</w:t>
      </w:r>
      <w:proofErr w:type="spellEnd"/>
      <w:r w:rsidRPr="004B184D">
        <w:rPr>
          <w:rFonts w:ascii="Arial" w:hAnsi="Arial" w:cs="Arial"/>
          <w:b/>
          <w:bCs/>
          <w:color w:val="990000"/>
          <w:sz w:val="36"/>
          <w:szCs w:val="36"/>
        </w:rPr>
        <w:t xml:space="preserve"> ООШ» </w:t>
      </w: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990000"/>
          <w:sz w:val="36"/>
          <w:szCs w:val="36"/>
        </w:rPr>
      </w:pPr>
      <w:r w:rsidRPr="004B184D">
        <w:rPr>
          <w:rFonts w:ascii="Arial" w:hAnsi="Arial" w:cs="Arial"/>
          <w:b/>
          <w:bCs/>
          <w:color w:val="990000"/>
          <w:sz w:val="36"/>
          <w:szCs w:val="36"/>
        </w:rPr>
        <w:t xml:space="preserve">Красноармейского района </w:t>
      </w:r>
    </w:p>
    <w:p w:rsidR="004B184D" w:rsidRPr="00AF49F3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4B184D">
        <w:rPr>
          <w:rFonts w:ascii="Arial" w:hAnsi="Arial" w:cs="Arial"/>
          <w:b/>
          <w:bCs/>
          <w:color w:val="990000"/>
          <w:sz w:val="36"/>
          <w:szCs w:val="36"/>
        </w:rPr>
        <w:t>Чувашской Республики</w:t>
      </w: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4682FCF5" wp14:editId="2A2F1833">
            <wp:simplePos x="0" y="0"/>
            <wp:positionH relativeFrom="column">
              <wp:posOffset>3035935</wp:posOffset>
            </wp:positionH>
            <wp:positionV relativeFrom="paragraph">
              <wp:posOffset>-548640</wp:posOffset>
            </wp:positionV>
            <wp:extent cx="3581400" cy="4314825"/>
            <wp:effectExtent l="0" t="0" r="0" b="0"/>
            <wp:wrapTight wrapText="bothSides">
              <wp:wrapPolygon edited="0">
                <wp:start x="7813" y="668"/>
                <wp:lineTo x="6319" y="1144"/>
                <wp:lineTo x="4481" y="2003"/>
                <wp:lineTo x="4481" y="2384"/>
                <wp:lineTo x="3906" y="2861"/>
                <wp:lineTo x="3217" y="3719"/>
                <wp:lineTo x="3102" y="5245"/>
                <wp:lineTo x="3677" y="5436"/>
                <wp:lineTo x="6894" y="5626"/>
                <wp:lineTo x="7009" y="6389"/>
                <wp:lineTo x="7928" y="6962"/>
                <wp:lineTo x="7928" y="7057"/>
                <wp:lineTo x="9077" y="8487"/>
                <wp:lineTo x="8387" y="10013"/>
                <wp:lineTo x="6894" y="11539"/>
                <wp:lineTo x="5630" y="11825"/>
                <wp:lineTo x="5630" y="12207"/>
                <wp:lineTo x="6549" y="13065"/>
                <wp:lineTo x="9077" y="14591"/>
                <wp:lineTo x="4826" y="14591"/>
                <wp:lineTo x="4826" y="15449"/>
                <wp:lineTo x="9536" y="16117"/>
                <wp:lineTo x="9421" y="21362"/>
                <wp:lineTo x="10570" y="21362"/>
                <wp:lineTo x="11030" y="20694"/>
                <wp:lineTo x="11145" y="19168"/>
                <wp:lineTo x="14706" y="19168"/>
                <wp:lineTo x="16889" y="18596"/>
                <wp:lineTo x="16660" y="17642"/>
                <wp:lineTo x="18038" y="17642"/>
                <wp:lineTo x="20336" y="16689"/>
                <wp:lineTo x="20106" y="14591"/>
                <wp:lineTo x="20681" y="14305"/>
                <wp:lineTo x="20221" y="13732"/>
                <wp:lineTo x="18613" y="13065"/>
                <wp:lineTo x="18957" y="12016"/>
                <wp:lineTo x="17923" y="11634"/>
                <wp:lineTo x="14591" y="11539"/>
                <wp:lineTo x="16315" y="10013"/>
                <wp:lineTo x="16774" y="9060"/>
                <wp:lineTo x="15855" y="8487"/>
                <wp:lineTo x="14936" y="8487"/>
                <wp:lineTo x="18383" y="7629"/>
                <wp:lineTo x="18498" y="6771"/>
                <wp:lineTo x="17119" y="6389"/>
                <wp:lineTo x="12638" y="5436"/>
                <wp:lineTo x="12868" y="4673"/>
                <wp:lineTo x="11719" y="4005"/>
                <wp:lineTo x="10570" y="3910"/>
                <wp:lineTo x="10455" y="3528"/>
                <wp:lineTo x="9421" y="2384"/>
                <wp:lineTo x="10226" y="2289"/>
                <wp:lineTo x="10226" y="954"/>
                <wp:lineTo x="9536" y="668"/>
                <wp:lineTo x="7813" y="668"/>
              </wp:wrapPolygon>
            </wp:wrapTight>
            <wp:docPr id="6" name="Рисунок 6" descr="C:\Users\1\Desktop\ноя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яб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00" b="98889" l="1867" r="89867">
                                  <a14:foregroundMark x1="20267" y1="31778" x2="20800" y2="32667"/>
                                  <a14:foregroundMark x1="20800" y1="32667" x2="17067" y2="32444"/>
                                  <a14:foregroundMark x1="15467" y1="57556" x2="19733" y2="61556"/>
                                  <a14:foregroundMark x1="11200" y1="75111" x2="20267" y2="74889"/>
                                  <a14:foregroundMark x1="39733" y1="79111" x2="42667" y2="83556"/>
                                  <a14:foregroundMark x1="70133" y1="70889" x2="74933" y2="69333"/>
                                  <a14:foregroundMark x1="6400" y1="65778" x2="10933" y2="65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814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39" behindDoc="0" locked="0" layoutInCell="1" allowOverlap="1" wp14:anchorId="44AA9CD0" wp14:editId="604EB0F3">
            <wp:simplePos x="0" y="0"/>
            <wp:positionH relativeFrom="column">
              <wp:posOffset>-480060</wp:posOffset>
            </wp:positionH>
            <wp:positionV relativeFrom="paragraph">
              <wp:posOffset>120015</wp:posOffset>
            </wp:positionV>
            <wp:extent cx="4648200" cy="47339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Pr="004B184D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4B184D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4B184D" w:rsidRPr="004B184D" w:rsidRDefault="004B184D" w:rsidP="004B18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2.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My Home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Page  November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comes   And November goes,   With the last red ...  And the first white snows. From the poem "November comes"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by  Clyde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Watson  (7)</w:t>
      </w:r>
    </w:p>
    <w:p w:rsid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B184D">
        <w:rPr>
          <w:rFonts w:ascii="Arial" w:hAnsi="Arial" w:cs="Arial"/>
          <w:sz w:val="20"/>
          <w:szCs w:val="20"/>
          <w:lang w:val="en-US"/>
        </w:rPr>
        <w:t>3.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... and Sagittarius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are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the astrological signs for November.  </w:t>
      </w:r>
      <w:r>
        <w:rPr>
          <w:rFonts w:ascii="Arial" w:hAnsi="Arial" w:cs="Arial"/>
          <w:sz w:val="20"/>
          <w:szCs w:val="20"/>
        </w:rPr>
        <w:t>(7)</w:t>
      </w:r>
    </w:p>
    <w:p w:rsid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Buy</w:t>
      </w:r>
      <w:proofErr w:type="spellEnd"/>
      <w:r>
        <w:rPr>
          <w:rFonts w:ascii="Arial" w:hAnsi="Arial" w:cs="Arial"/>
          <w:sz w:val="20"/>
          <w:szCs w:val="20"/>
        </w:rPr>
        <w:t xml:space="preserve"> ... </w:t>
      </w:r>
      <w:proofErr w:type="spellStart"/>
      <w:r>
        <w:rPr>
          <w:rFonts w:ascii="Arial" w:hAnsi="Arial" w:cs="Arial"/>
          <w:sz w:val="20"/>
          <w:szCs w:val="20"/>
        </w:rPr>
        <w:t>Day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observed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countries</w:t>
      </w:r>
      <w:proofErr w:type="spellEnd"/>
      <w:r>
        <w:rPr>
          <w:rFonts w:ascii="Arial" w:hAnsi="Arial" w:cs="Arial"/>
          <w:sz w:val="20"/>
          <w:szCs w:val="20"/>
        </w:rPr>
        <w:t>.  (7)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7.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"The wild November come at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last  Beneath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a veil of rain;  The night winds blows its folds aside,  Her face is full of pain.  The latest of her race, she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takes  The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Autumn's vacant ...:  She has but one short moon to live,  And she must live alone."  -  Richard Henry Stoddard,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November  (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>6)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8.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"November always seemed to me the ... of the year."  -   Emily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Dickinson  (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>6)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10.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If months were marked by colors, November in New ... would be colored gray. Madeleine M. </w:t>
      </w:r>
      <w:proofErr w:type="spellStart"/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Kunin</w:t>
      </w:r>
      <w:proofErr w:type="spellEnd"/>
      <w:r w:rsidRPr="004B184D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>7)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11.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Cold wind where your voice was,   Tears,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tears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where my heart was,   And ever with me,   Child, ever with me,   Silence where ... was. From the poem "November"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by  Walter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De La Mare  (4)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13.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THERE is wind where the rose was,   Cold rain where sweet grass was,  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And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clouds like sheep   Stream o'er the steep   Grey skies where the ...  was. From the poem "November" by Walter De La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Mare  (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>4)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14.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... World Day when it is important to greet ten people on this day for peace is on the 21st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of  November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>.  (5)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16.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The flower for the month of November is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.  (13)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21.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A warm November is the sign of a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bad ...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24.</w:t>
      </w:r>
      <w:r w:rsidRPr="004B184D">
        <w:rPr>
          <w:rFonts w:ascii="Arial" w:hAnsi="Arial" w:cs="Arial"/>
          <w:sz w:val="20"/>
          <w:szCs w:val="20"/>
          <w:lang w:val="en-US"/>
        </w:rPr>
        <w:tab/>
        <w:t>THANKSGIVING is celebrated on the fourth ... in the month.  (8)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25.</w:t>
      </w:r>
      <w:r w:rsidRPr="004B184D">
        <w:rPr>
          <w:rFonts w:ascii="Arial" w:hAnsi="Arial" w:cs="Arial"/>
          <w:sz w:val="20"/>
          <w:szCs w:val="20"/>
          <w:lang w:val="en-US"/>
        </w:rPr>
        <w:tab/>
        <w:t>Observed during the second week in November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,  National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Split ... Soup Week celebrates exactly what you’d think it does: that yummy green potage.  (3)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26.</w:t>
      </w:r>
      <w:r w:rsidRPr="004B184D">
        <w:rPr>
          <w:rFonts w:ascii="Arial" w:hAnsi="Arial" w:cs="Arial"/>
          <w:sz w:val="20"/>
          <w:szCs w:val="20"/>
          <w:lang w:val="en-US"/>
        </w:rPr>
        <w:tab/>
        <w:t>"No shade, no shine, no butterflies, no bees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,  No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fruits, no flowers, no leaves, no ...--  November! "Thomas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Hood  (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>5)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27.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From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a  Sir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Walter Scott poem: "November sky is chill and drear , November ... is red and sear"  (4)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4B184D" w:rsidRPr="004B184D" w:rsidRDefault="004B184D" w:rsidP="004B184D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4B184D">
        <w:rPr>
          <w:rFonts w:ascii="Arial" w:hAnsi="Arial" w:cs="Arial"/>
          <w:b/>
          <w:bCs/>
          <w:sz w:val="36"/>
          <w:szCs w:val="36"/>
          <w:lang w:val="en-US"/>
        </w:rPr>
        <w:lastRenderedPageBreak/>
        <w:t>Down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"Dull November brings the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 Then the leaves are whirling fast."  -  Sara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Coleridge  (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>5)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2.</w:t>
      </w:r>
      <w:r w:rsidRPr="004B184D">
        <w:rPr>
          <w:rFonts w:ascii="Arial" w:hAnsi="Arial" w:cs="Arial"/>
          <w:sz w:val="20"/>
          <w:szCs w:val="20"/>
          <w:lang w:val="en-US"/>
        </w:rPr>
        <w:tab/>
        <w:t>The Anglo-Saxons referred to November as the 'wind month' and the '... month' - probably because this is the month they killed their animals for food.  (5)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3.</w:t>
      </w:r>
      <w:r w:rsidRPr="004B184D">
        <w:rPr>
          <w:rFonts w:ascii="Arial" w:hAnsi="Arial" w:cs="Arial"/>
          <w:sz w:val="20"/>
          <w:szCs w:val="20"/>
          <w:lang w:val="en-US"/>
        </w:rPr>
        <w:tab/>
        <w:t>November woods are bare and still;   November days are clear and bright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;  Each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noon burns up the morning's chill,   The morning's ... is gone by night.    Helen Hunt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Jackson  (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>4)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4.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On the 30th of November Robert Louis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Stevenson ,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author of 'Treasure ... ' was born.  (6)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5.</w:t>
      </w:r>
      <w:r w:rsidRPr="004B184D">
        <w:rPr>
          <w:rFonts w:ascii="Arial" w:hAnsi="Arial" w:cs="Arial"/>
          <w:sz w:val="20"/>
          <w:szCs w:val="20"/>
          <w:lang w:val="en-US"/>
        </w:rPr>
        <w:tab/>
        <w:t>... in November means winter will be late in coming and going.  (7)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9.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November the fifth is a special day in England - Guy Fawkes Day and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it  is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also known as ... Night.  (7)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12.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In 1863, Abraham Lincoln, </w:t>
      </w:r>
      <w:proofErr w:type="spellStart"/>
      <w:r w:rsidRPr="004B184D">
        <w:rPr>
          <w:rFonts w:ascii="Arial" w:hAnsi="Arial" w:cs="Arial"/>
          <w:sz w:val="20"/>
          <w:szCs w:val="20"/>
          <w:lang w:val="en-US"/>
        </w:rPr>
        <w:t>decleared</w:t>
      </w:r>
      <w:proofErr w:type="spellEnd"/>
      <w:r w:rsidRPr="004B184D">
        <w:rPr>
          <w:rFonts w:ascii="Arial" w:hAnsi="Arial" w:cs="Arial"/>
          <w:sz w:val="20"/>
          <w:szCs w:val="20"/>
          <w:lang w:val="en-US"/>
        </w:rPr>
        <w:t xml:space="preserve"> the last </w:t>
      </w:r>
      <w:proofErr w:type="spellStart"/>
      <w:r w:rsidRPr="004B184D">
        <w:rPr>
          <w:rFonts w:ascii="Arial" w:hAnsi="Arial" w:cs="Arial"/>
          <w:sz w:val="20"/>
          <w:szCs w:val="20"/>
          <w:lang w:val="en-US"/>
        </w:rPr>
        <w:t>Thursdayof</w:t>
      </w:r>
      <w:proofErr w:type="spellEnd"/>
      <w:r w:rsidRPr="004B184D">
        <w:rPr>
          <w:rFonts w:ascii="Arial" w:hAnsi="Arial" w:cs="Arial"/>
          <w:sz w:val="20"/>
          <w:szCs w:val="20"/>
          <w:lang w:val="en-US"/>
        </w:rPr>
        <w:t xml:space="preserve"> November to be   a National Day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.  (12)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13.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"All in November's soaking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mist  We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stand and prune the naked tree,  While all our ... and interest  Seem quenched in the blue-nosed misery."  -  Ruth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Pitter  (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>4)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15.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The end of November is very significant for ... because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of  St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Andrews Day which is </w:t>
      </w:r>
      <w:proofErr w:type="spellStart"/>
      <w:r w:rsidRPr="004B184D">
        <w:rPr>
          <w:rFonts w:ascii="Arial" w:hAnsi="Arial" w:cs="Arial"/>
          <w:sz w:val="20"/>
          <w:szCs w:val="20"/>
          <w:lang w:val="en-US"/>
        </w:rPr>
        <w:t>celebraated</w:t>
      </w:r>
      <w:proofErr w:type="spellEnd"/>
      <w:r w:rsidRPr="004B184D">
        <w:rPr>
          <w:rFonts w:ascii="Arial" w:hAnsi="Arial" w:cs="Arial"/>
          <w:sz w:val="20"/>
          <w:szCs w:val="20"/>
          <w:lang w:val="en-US"/>
        </w:rPr>
        <w:t xml:space="preserve"> on the 30th of this month.  (8)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17.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November was the ninth month of the ancient Roman calendar and has retained its name from the Latin </w:t>
      </w:r>
      <w:proofErr w:type="spellStart"/>
      <w:r w:rsidRPr="004B184D">
        <w:rPr>
          <w:rFonts w:ascii="Arial" w:hAnsi="Arial" w:cs="Arial"/>
          <w:sz w:val="20"/>
          <w:szCs w:val="20"/>
          <w:lang w:val="en-US"/>
        </w:rPr>
        <w:t>novem</w:t>
      </w:r>
      <w:proofErr w:type="spellEnd"/>
      <w:r w:rsidRPr="004B184D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4B184D">
        <w:rPr>
          <w:rFonts w:ascii="Arial" w:hAnsi="Arial" w:cs="Arial"/>
          <w:sz w:val="20"/>
          <w:szCs w:val="20"/>
          <w:lang w:val="en-US"/>
        </w:rPr>
        <w:t>meaning ...</w:t>
      </w:r>
      <w:proofErr w:type="gramEnd"/>
      <w:r w:rsidRPr="004B184D">
        <w:rPr>
          <w:rFonts w:ascii="Arial" w:hAnsi="Arial" w:cs="Arial"/>
          <w:sz w:val="20"/>
          <w:szCs w:val="20"/>
          <w:lang w:val="en-US"/>
        </w:rPr>
        <w:t xml:space="preserve"> .  (4)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18.</w:t>
      </w:r>
      <w:r w:rsidRPr="004B184D">
        <w:rPr>
          <w:rFonts w:ascii="Arial" w:hAnsi="Arial" w:cs="Arial"/>
          <w:sz w:val="20"/>
          <w:szCs w:val="20"/>
          <w:lang w:val="en-US"/>
        </w:rPr>
        <w:tab/>
        <w:t>November is National Pomegranate ... in the USA.  (5)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19.</w:t>
      </w:r>
      <w:r w:rsidRPr="004B184D">
        <w:rPr>
          <w:rFonts w:ascii="Arial" w:hAnsi="Arial" w:cs="Arial"/>
          <w:sz w:val="20"/>
          <w:szCs w:val="20"/>
          <w:lang w:val="en-US"/>
        </w:rPr>
        <w:tab/>
        <w:t>November in the Northern Hemisphere is similar to ... in the Southern Hemisphere.  (3)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20.</w:t>
      </w:r>
      <w:r w:rsidRPr="004B184D">
        <w:rPr>
          <w:rFonts w:ascii="Arial" w:hAnsi="Arial" w:cs="Arial"/>
          <w:sz w:val="20"/>
          <w:szCs w:val="20"/>
          <w:lang w:val="en-US"/>
        </w:rPr>
        <w:tab/>
        <w:t>The US and ... celebrate the end of WWI every year on November 11.  (6)</w:t>
      </w:r>
    </w:p>
    <w:p w:rsidR="004B184D" w:rsidRP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4B184D">
        <w:rPr>
          <w:rFonts w:ascii="Arial" w:hAnsi="Arial" w:cs="Arial"/>
          <w:sz w:val="20"/>
          <w:szCs w:val="20"/>
          <w:lang w:val="en-US"/>
        </w:rPr>
        <w:t>22.</w:t>
      </w:r>
      <w:r w:rsidRPr="004B184D">
        <w:rPr>
          <w:rFonts w:ascii="Arial" w:hAnsi="Arial" w:cs="Arial"/>
          <w:sz w:val="20"/>
          <w:szCs w:val="20"/>
          <w:lang w:val="en-US"/>
        </w:rPr>
        <w:tab/>
        <w:t>“If there’s ... in November to bear a duck, There’ll be nothing after but sludge and muck,” (Old weather saying).  (3)</w:t>
      </w:r>
    </w:p>
    <w:p w:rsid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B184D">
        <w:rPr>
          <w:rFonts w:ascii="Arial" w:hAnsi="Arial" w:cs="Arial"/>
          <w:sz w:val="20"/>
          <w:szCs w:val="20"/>
          <w:lang w:val="en-US"/>
        </w:rPr>
        <w:t>23.</w:t>
      </w:r>
      <w:r w:rsidRPr="004B184D">
        <w:rPr>
          <w:rFonts w:ascii="Arial" w:hAnsi="Arial" w:cs="Arial"/>
          <w:sz w:val="20"/>
          <w:szCs w:val="20"/>
          <w:lang w:val="en-US"/>
        </w:rPr>
        <w:tab/>
        <w:t xml:space="preserve">It is the orange-yellow ... that is the traditional birthstone for November.  </w:t>
      </w:r>
      <w:r>
        <w:rPr>
          <w:rFonts w:ascii="Arial" w:hAnsi="Arial" w:cs="Arial"/>
          <w:sz w:val="20"/>
          <w:szCs w:val="20"/>
        </w:rPr>
        <w:t>(5)</w:t>
      </w:r>
    </w:p>
    <w:p w:rsidR="004B184D" w:rsidRDefault="004B184D" w:rsidP="004B18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B184D" w:rsidRPr="00E85114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4B184D" w:rsidRP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E85114">
        <w:rPr>
          <w:rFonts w:ascii="Arial" w:hAnsi="Arial" w:cs="Arial"/>
          <w:b/>
          <w:bCs/>
          <w:sz w:val="36"/>
          <w:szCs w:val="36"/>
        </w:rPr>
        <w:t xml:space="preserve">Учащимся будет интересно работать с этим кроссвордом в онлайн режиме, так как он одновременно помещается в интернете по адресу: </w:t>
      </w: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hyperlink r:id="rId8" w:history="1">
        <w:r w:rsidRPr="005E07B2">
          <w:rPr>
            <w:rStyle w:val="a5"/>
            <w:rFonts w:ascii="Arial" w:hAnsi="Arial" w:cs="Arial"/>
            <w:b/>
            <w:bCs/>
            <w:sz w:val="36"/>
            <w:szCs w:val="36"/>
            <w:lang w:val="en-US"/>
          </w:rPr>
          <w:t>file:///C:/Users/1/Desktop/november%20crossword.html</w:t>
        </w:r>
      </w:hyperlink>
      <w:r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6561A8" w:rsidRDefault="006561A8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6561A8" w:rsidRDefault="006561A8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Answers</w:t>
      </w: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4648200" cy="4733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6561A8" w:rsidRPr="006561A8" w:rsidRDefault="006561A8" w:rsidP="006561A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6561A8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6561A8" w:rsidRPr="006561A8" w:rsidRDefault="006561A8" w:rsidP="006561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BERRIES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—My Home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Page  November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comes   And November goes,   With the last red ...  And the first white snows. From the poem "November comes"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by  Clyde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Watson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SCORPIO</w:t>
      </w:r>
      <w:r w:rsidRPr="006561A8">
        <w:rPr>
          <w:rFonts w:ascii="Arial" w:hAnsi="Arial" w:cs="Arial"/>
          <w:sz w:val="20"/>
          <w:szCs w:val="20"/>
          <w:lang w:val="en-US"/>
        </w:rPr>
        <w:t>—... and Sagittarius are the astrological signs for November.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NOTHING</w:t>
      </w:r>
      <w:r w:rsidRPr="006561A8">
        <w:rPr>
          <w:rFonts w:ascii="Arial" w:hAnsi="Arial" w:cs="Arial"/>
          <w:sz w:val="20"/>
          <w:szCs w:val="20"/>
          <w:lang w:val="en-US"/>
        </w:rPr>
        <w:t>—Buy ... Day is observed in November in some countries.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THRONE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—"The wild November come at last  Beneath a veil of rain;  The night winds blows its folds aside,  Her face is full of pain.  The latest of her race, she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takes  The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Autumn's vacant ...:  She has but one short moon to live,  And she must live alone."  -  Richard Henry Stoddard, November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NORWAY</w:t>
      </w:r>
      <w:r w:rsidRPr="006561A8">
        <w:rPr>
          <w:rFonts w:ascii="Arial" w:hAnsi="Arial" w:cs="Arial"/>
          <w:sz w:val="20"/>
          <w:szCs w:val="20"/>
          <w:lang w:val="en-US"/>
        </w:rPr>
        <w:t>—"November always seemed to me the ... of the year."  -   Emily Dickinson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ENGLAND</w:t>
      </w:r>
      <w:r w:rsidRPr="006561A8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If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months were marked by colors, November in New ... would be colored gray. Madeleine M. </w:t>
      </w:r>
      <w:proofErr w:type="spellStart"/>
      <w:r w:rsidRPr="006561A8">
        <w:rPr>
          <w:rFonts w:ascii="Arial" w:hAnsi="Arial" w:cs="Arial"/>
          <w:sz w:val="20"/>
          <w:szCs w:val="20"/>
          <w:lang w:val="en-US"/>
        </w:rPr>
        <w:t>Kunin</w:t>
      </w:r>
      <w:proofErr w:type="spellEnd"/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HOPE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—Cold wind where your voice was,   Tears, tears where my heart was,  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And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ever with me,   Child, ever with me,   Silence where ... was. From the poem "November"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by  Walter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De La Mare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LARK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—THERE is wind where the rose was,   Cold rain where sweet grass was,  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And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clouds like sheep   Stream o'er the steep   Grey skies where the ...  was. From the poem "November" by Walter De La Mare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HELLO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—... World Day when it is important to greet ten people on this day for peace is on the 21st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of  November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>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CHRYSANTHEMUM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—The flower for the month of November is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21.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WINTER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—A warm November is the sign of a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bad ...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24.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THURSDAY</w:t>
      </w:r>
      <w:r w:rsidRPr="006561A8">
        <w:rPr>
          <w:rFonts w:ascii="Arial" w:hAnsi="Arial" w:cs="Arial"/>
          <w:sz w:val="20"/>
          <w:szCs w:val="20"/>
          <w:lang w:val="en-US"/>
        </w:rPr>
        <w:t>—THANKSGIVING is celebrated on the fourth ... in the month.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PEA</w:t>
      </w:r>
      <w:r w:rsidRPr="006561A8">
        <w:rPr>
          <w:rFonts w:ascii="Arial" w:hAnsi="Arial" w:cs="Arial"/>
          <w:sz w:val="20"/>
          <w:szCs w:val="20"/>
          <w:lang w:val="en-US"/>
        </w:rPr>
        <w:t>—Observed during the second week in November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,  National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Split ... Soup Week celebrates exactly what you’d think it does: that yummy green potage.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26.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BIRDS</w:t>
      </w:r>
      <w:r w:rsidRPr="006561A8">
        <w:rPr>
          <w:rFonts w:ascii="Arial" w:hAnsi="Arial" w:cs="Arial"/>
          <w:sz w:val="20"/>
          <w:szCs w:val="20"/>
          <w:lang w:val="en-US"/>
        </w:rPr>
        <w:t>—"No shade, no shine, no butterflies, no bees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,  No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fruits, no flowers, no leaves, no ...--  November! "Thomas Hood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27.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LEAF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—From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a  Sir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Walter Scott poem: "November sky is chill and drear , November ... is red and sear"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6561A8" w:rsidRPr="006561A8" w:rsidRDefault="006561A8" w:rsidP="006561A8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6561A8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BLAST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—"Dull November brings the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 Then the leaves are whirling fast."  -  Sara Coleridge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BLOOD</w:t>
      </w:r>
      <w:r w:rsidRPr="006561A8">
        <w:rPr>
          <w:rFonts w:ascii="Arial" w:hAnsi="Arial" w:cs="Arial"/>
          <w:sz w:val="20"/>
          <w:szCs w:val="20"/>
          <w:lang w:val="en-US"/>
        </w:rPr>
        <w:t>—The Anglo-Saxons referred to November as the 'wind month' and the '... month' - probably because this is the month they killed their animals for food.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SNOW</w:t>
      </w:r>
      <w:r w:rsidRPr="006561A8">
        <w:rPr>
          <w:rFonts w:ascii="Arial" w:hAnsi="Arial" w:cs="Arial"/>
          <w:sz w:val="20"/>
          <w:szCs w:val="20"/>
          <w:lang w:val="en-US"/>
        </w:rPr>
        <w:t>—November woods are bare and still;   November days are clear and bright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;  Each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noon burns up the morning's chill,   The morning's ... is gone by night.    Helen Hunt Jackson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ISLAND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—On the 30th of November Robert Louis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Stevenson ,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author of 'Treasure ... ' was born.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THUNDER</w:t>
      </w:r>
      <w:r w:rsidRPr="006561A8">
        <w:rPr>
          <w:rFonts w:ascii="Arial" w:hAnsi="Arial" w:cs="Arial"/>
          <w:sz w:val="20"/>
          <w:szCs w:val="20"/>
          <w:lang w:val="en-US"/>
        </w:rPr>
        <w:t>—... in November means winter will be late in coming and going.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BONFIRE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—November the fifth is a special day in England - Guy Fawkes Day and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it  is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also known as ... Night.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THANKSGIVING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—In 1863, Abraham Lincoln, </w:t>
      </w:r>
      <w:proofErr w:type="spellStart"/>
      <w:r w:rsidRPr="006561A8">
        <w:rPr>
          <w:rFonts w:ascii="Arial" w:hAnsi="Arial" w:cs="Arial"/>
          <w:sz w:val="20"/>
          <w:szCs w:val="20"/>
          <w:lang w:val="en-US"/>
        </w:rPr>
        <w:t>decleared</w:t>
      </w:r>
      <w:proofErr w:type="spellEnd"/>
      <w:r w:rsidRPr="006561A8">
        <w:rPr>
          <w:rFonts w:ascii="Arial" w:hAnsi="Arial" w:cs="Arial"/>
          <w:sz w:val="20"/>
          <w:szCs w:val="20"/>
          <w:lang w:val="en-US"/>
        </w:rPr>
        <w:t xml:space="preserve"> the last </w:t>
      </w:r>
      <w:proofErr w:type="spellStart"/>
      <w:r w:rsidRPr="006561A8">
        <w:rPr>
          <w:rFonts w:ascii="Arial" w:hAnsi="Arial" w:cs="Arial"/>
          <w:sz w:val="20"/>
          <w:szCs w:val="20"/>
          <w:lang w:val="en-US"/>
        </w:rPr>
        <w:t>Thursdayof</w:t>
      </w:r>
      <w:proofErr w:type="spellEnd"/>
      <w:r w:rsidRPr="006561A8">
        <w:rPr>
          <w:rFonts w:ascii="Arial" w:hAnsi="Arial" w:cs="Arial"/>
          <w:sz w:val="20"/>
          <w:szCs w:val="20"/>
          <w:lang w:val="en-US"/>
        </w:rPr>
        <w:t xml:space="preserve"> November to be   a National Day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LOVE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—"All in November's soaking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mist  We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stand and prune the naked tree,  While all our ... and interest  Seem quenched in the blue-nosed misery."  -  Ruth Pitter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SCOTLAND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—The end of November is very significant for ... because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of  St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Andrews Day which is </w:t>
      </w:r>
      <w:proofErr w:type="spellStart"/>
      <w:r w:rsidRPr="006561A8">
        <w:rPr>
          <w:rFonts w:ascii="Arial" w:hAnsi="Arial" w:cs="Arial"/>
          <w:sz w:val="20"/>
          <w:szCs w:val="20"/>
          <w:lang w:val="en-US"/>
        </w:rPr>
        <w:t>celebraated</w:t>
      </w:r>
      <w:proofErr w:type="spellEnd"/>
      <w:r w:rsidRPr="006561A8">
        <w:rPr>
          <w:rFonts w:ascii="Arial" w:hAnsi="Arial" w:cs="Arial"/>
          <w:sz w:val="20"/>
          <w:szCs w:val="20"/>
          <w:lang w:val="en-US"/>
        </w:rPr>
        <w:t xml:space="preserve"> on the 30th of this month.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NINE</w:t>
      </w:r>
      <w:r w:rsidRPr="006561A8">
        <w:rPr>
          <w:rFonts w:ascii="Arial" w:hAnsi="Arial" w:cs="Arial"/>
          <w:sz w:val="20"/>
          <w:szCs w:val="20"/>
          <w:lang w:val="en-US"/>
        </w:rPr>
        <w:t xml:space="preserve">—November was the ninth month of the ancient Roman calendar and has retained its name from the Latin </w:t>
      </w:r>
      <w:proofErr w:type="spellStart"/>
      <w:r w:rsidRPr="006561A8">
        <w:rPr>
          <w:rFonts w:ascii="Arial" w:hAnsi="Arial" w:cs="Arial"/>
          <w:sz w:val="20"/>
          <w:szCs w:val="20"/>
          <w:lang w:val="en-US"/>
        </w:rPr>
        <w:t>novem</w:t>
      </w:r>
      <w:proofErr w:type="spellEnd"/>
      <w:r w:rsidRPr="006561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meaning ...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MONTH</w:t>
      </w:r>
      <w:r w:rsidRPr="006561A8">
        <w:rPr>
          <w:rFonts w:ascii="Arial" w:hAnsi="Arial" w:cs="Arial"/>
          <w:sz w:val="20"/>
          <w:szCs w:val="20"/>
          <w:lang w:val="en-US"/>
        </w:rPr>
        <w:t>—November is National Pomegranate ... in the USA.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MAY</w:t>
      </w:r>
      <w:r w:rsidRPr="006561A8">
        <w:rPr>
          <w:rFonts w:ascii="Arial" w:hAnsi="Arial" w:cs="Arial"/>
          <w:sz w:val="20"/>
          <w:szCs w:val="20"/>
          <w:lang w:val="en-US"/>
        </w:rPr>
        <w:t>—November in the Northern Hemisphere is similar to ... in the Southern Hemisphere.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CANADA</w:t>
      </w:r>
      <w:r w:rsidRPr="006561A8">
        <w:rPr>
          <w:rFonts w:ascii="Arial" w:hAnsi="Arial" w:cs="Arial"/>
          <w:sz w:val="20"/>
          <w:szCs w:val="20"/>
          <w:lang w:val="en-US"/>
        </w:rPr>
        <w:t>—The US and ... celebrate the end of WWI every year on November 11.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ICE</w:t>
      </w:r>
      <w:r w:rsidRPr="006561A8">
        <w:rPr>
          <w:rFonts w:ascii="Arial" w:hAnsi="Arial" w:cs="Arial"/>
          <w:sz w:val="20"/>
          <w:szCs w:val="20"/>
          <w:lang w:val="en-US"/>
        </w:rPr>
        <w:t>—“If there’s ... in November to bear a duck, There’ll be nothing after but sludge and muck,” (Old weather saying).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561A8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6561A8">
        <w:rPr>
          <w:rFonts w:ascii="Arial" w:hAnsi="Arial" w:cs="Arial"/>
          <w:b/>
          <w:bCs/>
          <w:sz w:val="20"/>
          <w:szCs w:val="20"/>
          <w:lang w:val="en-US"/>
        </w:rPr>
        <w:tab/>
        <w:t>TOPAZ</w:t>
      </w:r>
      <w:r w:rsidRPr="006561A8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6561A8">
        <w:rPr>
          <w:rFonts w:ascii="Arial" w:hAnsi="Arial" w:cs="Arial"/>
          <w:sz w:val="20"/>
          <w:szCs w:val="20"/>
          <w:lang w:val="en-US"/>
        </w:rPr>
        <w:t>It</w:t>
      </w:r>
      <w:proofErr w:type="gramEnd"/>
      <w:r w:rsidRPr="006561A8">
        <w:rPr>
          <w:rFonts w:ascii="Arial" w:hAnsi="Arial" w:cs="Arial"/>
          <w:sz w:val="20"/>
          <w:szCs w:val="20"/>
          <w:lang w:val="en-US"/>
        </w:rPr>
        <w:t xml:space="preserve"> is the orange-yellow ... that is the traditional birthstone for November.</w:t>
      </w:r>
    </w:p>
    <w:p w:rsidR="006561A8" w:rsidRPr="006561A8" w:rsidRDefault="006561A8" w:rsidP="006561A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E85114" w:rsidRPr="00E85114" w:rsidRDefault="00E85114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Pr="00E85114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Pr="00E85114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Pr="00E85114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Pr="00E85114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Pr="00E85114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Pr="00E85114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4B184D" w:rsidRPr="00E85114" w:rsidRDefault="004B184D" w:rsidP="004B18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bookmarkStart w:id="0" w:name="_GoBack"/>
      <w:bookmarkEnd w:id="0"/>
    </w:p>
    <w:sectPr w:rsidR="004B184D" w:rsidRPr="00E8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D"/>
    <w:rsid w:val="00025C8E"/>
    <w:rsid w:val="000B087D"/>
    <w:rsid w:val="004B184D"/>
    <w:rsid w:val="006561A8"/>
    <w:rsid w:val="00E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4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85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4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85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november%20crosswor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2014-09-13T09:20:00Z</dcterms:created>
  <dcterms:modified xsi:type="dcterms:W3CDTF">2014-09-13T09:48:00Z</dcterms:modified>
</cp:coreProperties>
</file>