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B2" w:rsidRPr="00E9125B" w:rsidRDefault="007E09B2" w:rsidP="007E09B2">
      <w:pPr>
        <w:rPr>
          <w:rFonts w:ascii="Verdana" w:hAnsi="Verdana"/>
          <w:b/>
          <w:color w:val="000000"/>
          <w:sz w:val="18"/>
          <w:szCs w:val="18"/>
        </w:rPr>
      </w:pPr>
      <w:r w:rsidRPr="00E9125B">
        <w:rPr>
          <w:rFonts w:ascii="Verdana" w:hAnsi="Verdana"/>
          <w:b/>
          <w:color w:val="000000"/>
          <w:sz w:val="18"/>
          <w:szCs w:val="18"/>
        </w:rPr>
        <w:t>Технологическая карта по литературному чтению в 1 классе.</w:t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 xml:space="preserve">Тема: </w:t>
      </w:r>
      <w:r>
        <w:rPr>
          <w:rFonts w:ascii="Times New Roman" w:hAnsi="Times New Roman" w:cs="Times New Roman"/>
          <w:b/>
          <w:bCs/>
        </w:rPr>
        <w:t xml:space="preserve">Согласные звуки </w:t>
      </w:r>
      <w:r>
        <w:rPr>
          <w:rFonts w:ascii="AIGDT" w:hAnsi="AIGDT" w:cs="AIGDT"/>
          <w:b/>
          <w:bCs/>
        </w:rPr>
        <w:t></w:t>
      </w:r>
      <w:r>
        <w:rPr>
          <w:rFonts w:ascii="Times New Roman" w:hAnsi="Times New Roman" w:cs="Times New Roman"/>
          <w:b/>
          <w:bCs/>
        </w:rPr>
        <w:t>к</w:t>
      </w:r>
      <w:r>
        <w:rPr>
          <w:rFonts w:ascii="AIGDT" w:hAnsi="AIGDT" w:cs="AIGDT"/>
          <w:b/>
          <w:bCs/>
        </w:rPr>
        <w:t>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AIGDT" w:hAnsi="AIGDT" w:cs="AIGDT"/>
          <w:b/>
          <w:bCs/>
        </w:rPr>
        <w:t></w:t>
      </w:r>
      <w:r>
        <w:rPr>
          <w:rFonts w:ascii="Times New Roman" w:hAnsi="Times New Roman" w:cs="Times New Roman"/>
          <w:b/>
          <w:bCs/>
        </w:rPr>
        <w:t>к’</w:t>
      </w:r>
      <w:r>
        <w:rPr>
          <w:rFonts w:ascii="AIGDT" w:hAnsi="AIGDT" w:cs="AIGDT"/>
          <w:b/>
          <w:bCs/>
        </w:rPr>
        <w:t></w:t>
      </w:r>
      <w:r>
        <w:rPr>
          <w:rFonts w:ascii="Times New Roman" w:hAnsi="Times New Roman" w:cs="Times New Roman"/>
          <w:b/>
          <w:bCs/>
        </w:rPr>
        <w:t xml:space="preserve">, буквы </w:t>
      </w:r>
      <w:r>
        <w:rPr>
          <w:rFonts w:ascii="Times New Roman" w:hAnsi="Times New Roman" w:cs="Times New Roman"/>
          <w:b/>
          <w:bCs/>
          <w:i/>
          <w:iCs/>
        </w:rPr>
        <w:t>К, к</w:t>
      </w:r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 xml:space="preserve">Учитель начальных классов Хлямина С.Ж, МБОУ «СОШ №18» </w:t>
      </w:r>
      <w:proofErr w:type="spellStart"/>
      <w:r w:rsidRPr="00E9125B">
        <w:rPr>
          <w:rFonts w:ascii="Verdana" w:hAnsi="Verdana"/>
          <w:b/>
          <w:color w:val="000000"/>
          <w:sz w:val="18"/>
          <w:szCs w:val="18"/>
        </w:rPr>
        <w:t>г.Астрахани</w:t>
      </w:r>
      <w:proofErr w:type="spellEnd"/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>Класс: 1</w:t>
      </w:r>
      <w:r w:rsidRPr="00E9125B">
        <w:rPr>
          <w:rStyle w:val="apple-converted-space"/>
          <w:rFonts w:ascii="Verdana" w:hAnsi="Verdana"/>
          <w:b/>
          <w:color w:val="000000"/>
          <w:sz w:val="18"/>
          <w:szCs w:val="18"/>
        </w:rPr>
        <w:t> </w:t>
      </w:r>
      <w:r>
        <w:rPr>
          <w:rStyle w:val="apple-converted-space"/>
          <w:rFonts w:ascii="Verdana" w:hAnsi="Verdana"/>
          <w:b/>
          <w:color w:val="000000"/>
          <w:sz w:val="18"/>
          <w:szCs w:val="18"/>
        </w:rPr>
        <w:t>«</w:t>
      </w:r>
      <w:proofErr w:type="gramStart"/>
      <w:r>
        <w:rPr>
          <w:rStyle w:val="apple-converted-space"/>
          <w:rFonts w:ascii="Verdana" w:hAnsi="Verdana"/>
          <w:b/>
          <w:color w:val="000000"/>
          <w:sz w:val="18"/>
          <w:szCs w:val="18"/>
        </w:rPr>
        <w:t>ж»</w:t>
      </w:r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>Предмет</w:t>
      </w:r>
      <w:proofErr w:type="gramEnd"/>
      <w:r w:rsidRPr="00E9125B">
        <w:rPr>
          <w:rFonts w:ascii="Verdana" w:hAnsi="Verdana"/>
          <w:b/>
          <w:color w:val="000000"/>
          <w:sz w:val="18"/>
          <w:szCs w:val="18"/>
        </w:rPr>
        <w:t>: литературное чтение</w:t>
      </w:r>
    </w:p>
    <w:tbl>
      <w:tblPr>
        <w:tblpPr w:leftFromText="180" w:rightFromText="180" w:vertAnchor="text" w:horzAnchor="margin" w:tblpY="-890"/>
        <w:tblW w:w="1438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3"/>
        <w:gridCol w:w="11432"/>
      </w:tblGrid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Toc302983559"/>
            <w:bookmarkEnd w:id="0"/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Согласные звуки </w:t>
            </w:r>
            <w:r w:rsidRPr="007E09B2">
              <w:rPr>
                <w:rFonts w:ascii="AIGDT" w:hAnsi="AIGDT" w:cs="AIGDT"/>
                <w:b/>
                <w:bCs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b/>
                <w:bCs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b/>
                <w:bCs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b/>
                <w:bCs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буквы </w:t>
            </w: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К, к</w:t>
            </w:r>
          </w:p>
        </w:tc>
      </w:tr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цель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ознакомления учащихся с согласными звуками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буквами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к,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</w:t>
            </w:r>
          </w:p>
        </w:tc>
      </w:tr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</w:tr>
      <w:tr w:rsidR="007E09B2" w:rsidRPr="007E09B2" w:rsidTr="004B4DD5">
        <w:trPr>
          <w:trHeight w:val="255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плавного слогового чтения с буквой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, чтения предложений и короткого текста с интонацией и паузами в соответствии со знаками препинания</w:t>
            </w:r>
          </w:p>
        </w:tc>
      </w:tr>
      <w:tr w:rsidR="007E09B2" w:rsidRPr="007E09B2" w:rsidTr="004B4DD5">
        <w:trPr>
          <w:trHeight w:val="27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 уважением относятся к труженикам села</w:t>
            </w:r>
          </w:p>
        </w:tc>
      </w:tr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 (</w:t>
            </w:r>
            <w:proofErr w:type="spellStart"/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– привлекают имеющиеся знания из собственного опыта;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учатся разгадывать ребусы.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E09B2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7E09B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умеют работать коллективно</w:t>
            </w:r>
          </w:p>
        </w:tc>
      </w:tr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твердые и мягкие; заглавная, строчная, печатная и письменная буквы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к.</w:t>
            </w:r>
          </w:p>
        </w:tc>
      </w:tr>
      <w:tr w:rsidR="007E09B2" w:rsidRPr="007E09B2" w:rsidTr="004B4DD5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Счетные палочки. Картинки с изображением одного мака и нескольких. Предметные картинки с изображением кота, кружки, кактуса, карандаша, курицы, кисти; магнитная доска, буквы (изученные)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E09B2">
        <w:rPr>
          <w:rFonts w:ascii="Times New Roman" w:hAnsi="Times New Roman" w:cs="Times New Roman"/>
          <w:b/>
          <w:bCs/>
          <w:caps/>
          <w:sz w:val="28"/>
          <w:szCs w:val="28"/>
        </w:rPr>
        <w:t>Ход</w:t>
      </w:r>
      <w:r w:rsidRPr="007E09B2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Формы, методы, методические приёмы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Вид и форма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7E09B2"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Организация начала урока.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Приветствие учащихся.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Долгожданный дан звонок, а девиз у нас каков?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(Больше дела, меньше слов.)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Проверим готовность к уроку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Наблюдение учителя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b/>
          <w:bCs/>
          <w:spacing w:val="30"/>
          <w:sz w:val="28"/>
          <w:szCs w:val="28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76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опорных знаний.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Игра «Найди лишнее»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Наглядный, словесный. Беседа, игра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магнитной доске выставляются изученные буквы.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Среди гласных выделите лишние буквы.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Какие гласные обозначают твердость предшествующих согласных?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Какие гласные обозначают мягкость согласного в слиянии?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буквы, выделяют среди гласных лишние – согласные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с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о, ы, у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твердость предшествующих согласных, а буква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– мягкость согласного в слиянии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работу букв гласных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о, у, ы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показателей твёрдости предшествующего согласного звука и работу буквы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мягкости согласного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</w:t>
            </w:r>
          </w:p>
        </w:tc>
      </w:tr>
      <w:tr w:rsidR="007E09B2" w:rsidRPr="007E09B2" w:rsidTr="004B4DD5">
        <w:trPr>
          <w:trHeight w:val="76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Речевая разминка.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Коллективная. Словесный. Фонетическая зарядка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 квакает лягушка?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Ква-ква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Готовят артикуляционный аппарат к чтению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 Правильное произношение звуков</w:t>
            </w:r>
          </w:p>
        </w:tc>
      </w:tr>
      <w:tr w:rsidR="007E09B2" w:rsidRPr="007E09B2" w:rsidTr="004B4DD5">
        <w:trPr>
          <w:trHeight w:val="21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Постановка учебной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Какой первый звук вы сейчас произносили? Как вы думаете, что мы будем изучать сегодня на уроке?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[к].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Будем знакомиться со звуком [к] и буквой, его обозначающей на письме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</w:t>
            </w:r>
          </w:p>
        </w:tc>
      </w:tr>
      <w:tr w:rsidR="007E09B2" w:rsidRPr="007E09B2" w:rsidTr="004B4DD5">
        <w:trPr>
          <w:trHeight w:val="52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Усвоение новых знаний и способов деятельности.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1. Выделение твердого и мягкого согласных звуков [к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]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[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’]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(учебник, с. 49)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Словесный, наглядный, практический. Работа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со схемой, беседа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доске – картинки с изображением одного мака и нескольких, и схемы-модели слов.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Выполните </w:t>
            </w:r>
            <w:proofErr w:type="spell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Охарактеризуйте новый звук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Рассматривают схемы-модели слов, обозначающих названия цветов на картинках.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Звуки [к] и [к’] согласные. В слове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звук твердый, после буквы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 изучаемыми звуками. Выделяют звуки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proofErr w:type="spell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анализа, наблюдают над особенностями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произнесения новых звуков.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 Выделение звуков, устные ответы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42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никаких других букв, а в слове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– мягкий, так как за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гласная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, обозначающая мягкость согласного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Характеризуют выделенные звуки, доказывают, что звуки согласные, сравнивают их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B2" w:rsidRPr="007E09B2" w:rsidTr="004B4DD5">
        <w:trPr>
          <w:trHeight w:val="42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«Твердый – мягкий»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Дидактическая игра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Я буду называть слова, если вы слышите в слове твердый согласный [к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],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поднимаете синюю карточку; если слышите мягкий звук 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>[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>’]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зеленую карточку.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Конь, каша, кино, карандаш, кисть, курица, коса, килька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Поднимают синюю карточку, если слышат твердый согласный [к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];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зеленую карточку – если слышат мягкий звук 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>[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>’]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Слышат и различают звуки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Определяют твёрдость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мягкость согласных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в словах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Игра </w:t>
            </w:r>
          </w:p>
        </w:tc>
      </w:tr>
      <w:tr w:rsidR="007E09B2" w:rsidRPr="007E09B2" w:rsidTr="004B4DD5">
        <w:trPr>
          <w:trHeight w:val="261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бук-вой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практический. Беседа, моделирование буквы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Звуки [к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]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[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’]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на письме обозначаются одинаково, одной и той же буквой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(ка).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буква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 прямую палочку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Справа села галочка.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Там поныне и сидит –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на нас глядит.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Выложите букву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из счетных палочек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букву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 «ленте букв».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Из палочек выкладывают букву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букву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 «ленте букв». Моделируют ее из счетных палочек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ответы, моделирование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«Мастерим </w:t>
            </w:r>
            <w:r w:rsidRPr="007E09B2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кормушку»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Нам надо смастерить кормушку для птиц.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Покажите ваши действия: вы строгаете и пилите доски, сколачиваете их гвоздями, вешаете кормушку на дерево, сыплете корм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руководством учителя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 Правильное выполнение движений</w:t>
            </w:r>
          </w:p>
        </w:tc>
      </w:tr>
      <w:tr w:rsidR="007E09B2" w:rsidRPr="007E09B2" w:rsidTr="004B4DD5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4. Чтение слияний согласного с гласным в слогах и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учебник, с. 49)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индивидуальная. Словесный, практический. Объяснение, чтение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Рассмотрите слоги.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Какая первая буква во всех слогах?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Буква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может обозначать или твердый согласный, или же мягкий согласный. Как же правильно определить, в каких случаях звук будет твердым, в каких мягким. Для этого необходимо внимательно посмотреть на гласную букву в слиянии слога. Гласные 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о, ы, у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в данных слогах обозначают гласные звуки, которые указывают на твердость согласного звука, стоящего перед ними. Слоги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ка, ко, ку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надо произносить твердо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Рассматривают слоги.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Первая буква </w:t>
            </w:r>
            <w:r w:rsidRPr="007E09B2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 и смотрят на слоги.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Хором читают слоги.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новые звуки и букву </w:t>
            </w:r>
            <w:r w:rsidRPr="007E09B2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к,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их обозначающую; делают вывод о том, что звуки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9B2">
              <w:rPr>
                <w:rFonts w:ascii="AIGDT" w:hAnsi="AIGDT" w:cs="AIGDT"/>
                <w:sz w:val="24"/>
                <w:szCs w:val="24"/>
              </w:rPr>
              <w:t>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7E09B2">
              <w:rPr>
                <w:rFonts w:ascii="AIGDT" w:hAnsi="AIGDT" w:cs="AIGDT"/>
                <w:sz w:val="24"/>
                <w:szCs w:val="24"/>
              </w:rPr>
              <w:t>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обозначаются одинаково, одной и той же буквой.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Наблюдают работу буквы гласного как показателя твёрдости предшествующего согласного звука (</w:t>
            </w:r>
            <w:proofErr w:type="gram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а, о, у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) или как показателя мягкости предшествующего согласного звука (буква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). Ориентируются на букву гласного при чтении слогов-слияний с изменением буквы гласного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Чтение слогов, вопросительного и восклицательного предложений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82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Гласная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на мягкость предшествующего согласного звука, поэтому слог </w:t>
            </w:r>
            <w:proofErr w:type="spellStart"/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надо произносить мягко.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 на слова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(кони, кино).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сплошная вертикальная прямая?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Сплошная вертикальная прямая показывает границы слогов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B2" w:rsidRPr="007E09B2" w:rsidTr="004B4DD5">
        <w:trPr>
          <w:trHeight w:val="82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5. Работа над выразительностью речи. Чтение текста. Составление рассказа по рисунку (учебник, с. 49)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наглядный. Чтение, беседа, рассказ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Посмотрите на текст, какие знаки препинания вы видите?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Как нужно читать слова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с этими знаками?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Прочитайте выразительно текст, соблюдая необходимую интонацию.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изображено на картинке? Составьте рассказ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Вопросительный знак, точка, восклицательный знак.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текст.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 и составляют по ней рассказ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Понимают смысл читаемого текста. Соблюдают вопросительную, повествовательную и восклицательную интонацию при чтении предложений. Соотносят текст с иллюстрацией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 Выразительное чтение, устные ответы</w:t>
            </w:r>
          </w:p>
        </w:tc>
      </w:tr>
      <w:tr w:rsidR="007E09B2" w:rsidRPr="007E09B2" w:rsidTr="004B4DD5">
        <w:trPr>
          <w:trHeight w:val="82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6. Составление рассказа о сельскохозяйственных работах по своим наблюдениям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Индивидуальный. Словесный, практический. Беседа, рассказ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вы знаете о сельскохозяйственных работах? Расскажите, опираясь на собственные наблюдения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Составляют рассказ, опираясь на свой жизненный опыт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-ют о своих набл-х за сельхоз. работами. Делают вывод о значении труда сельских тружеников. Строят высказывания о своем уважительном отношении к труженикам села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Индивидуальный. Рассказ, устные ответы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126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7. Работа с пословицами (учебник, с. 48).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Дифференцированное задание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практический. Беседа, чтение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 вы понимаете смысл пословицы «Каков мастер, такова и работа»?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 на пословицы (нижняя часть страницы), найдите буквы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К.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Посчитайте их.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В какой части слова они стоят?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Прочитайте пословицы. Почему так говорят?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Находят буквы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тексте пословиц, считают их.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Буквы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стоят в начале и в конце слова.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пословиц, высказывают свое мнение. Распознают изучаемую букву в тексте пословиц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</w:t>
            </w:r>
          </w:p>
        </w:tc>
      </w:tr>
      <w:tr w:rsidR="007E09B2" w:rsidRPr="007E09B2" w:rsidTr="004B4DD5">
        <w:trPr>
          <w:trHeight w:val="126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8. Развитие связной речи. Составление рассказа по сюжетной картинке (учебник, с. 48)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Групповая. Словесный, практический, наглядный. Рассказ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Рассмотрите рисунок.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Вспомните сказку. Как она называется, кто ее автор?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Назовите как можно больше слов, обозначающих предметы на рисунке, в которых встречается звук [к]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Ш. Перро «Кот в сапогах».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Кот, косари, кони, карета, камень, коса, замок, кучер, корона, колесо, кнут, колено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по сюжетной картинке. Слышат и различают новые звуки в словах.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Приводят примеры слов с новыми звуками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Групповой. Рассказ по картинке</w:t>
            </w:r>
          </w:p>
        </w:tc>
      </w:tr>
      <w:tr w:rsidR="007E09B2" w:rsidRPr="007E09B2" w:rsidTr="004B4DD5">
        <w:trPr>
          <w:trHeight w:val="31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«Косари».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Представьте себе, что вы – косари, у вас в руках – косы и вы косите траву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Выполняют движения согласно заданию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участвуют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 Правильное выполнение движений</w:t>
            </w:r>
          </w:p>
        </w:tc>
      </w:tr>
      <w:tr w:rsidR="007E09B2" w:rsidRPr="007E09B2" w:rsidTr="004B4DD5">
        <w:trPr>
          <w:trHeight w:val="33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Закрепление знаний и способов действий.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1. Чтение слов и текста (учебник, с. 50)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практический. Беседа, чтение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Прочитайте слова.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Сколько слогов в словах?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показывает сплошная вертикальная прямая и прерывистая вертикальная черта?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Сплошная вертикальная прямая показывает границы слогов. Прерывистая вертикальная черта помогает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назначение сплошной вертикальной прямой и прерывистой вертикальной черты.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ответы, чтение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trHeight w:val="31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Прочитайте текст.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Расскажите об использовании заглавной буквы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правильно прочесть слово, если нет слияния согласного с гласным.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Заглавная буква стоит в начале предложения и в именах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Объясняют правила использования заглавной буквы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B2" w:rsidRPr="007E09B2" w:rsidTr="004B4DD5">
        <w:trPr>
          <w:trHeight w:val="31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2. Разгадывание ребусов. Игра «Превращение слов» (учебник, с. 50)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наглядный, практический. Беседа, разгадывание ребусов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Рассмотрите рисунки. Что вы видите?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Запятая, расположенная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слева, указывает на то, что надо исключить первую букву из слова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косы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. Какое слово получится?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Какое еще значение имеет слово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коса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Как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превратить в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Составьте с каждым словом предложение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Видим девочку,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у которой косы.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Осы.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Орудие труда.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Заменить букву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Составляют предложения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Разгадывают ребусы: определяют цель задания, моделируют алгоритм его выполнения.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Объясняют разные значения одного слова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индивидуальный. Чтение, устные ответы</w:t>
            </w:r>
          </w:p>
        </w:tc>
      </w:tr>
      <w:tr w:rsidR="007E09B2" w:rsidRPr="007E09B2" w:rsidTr="004B4DD5">
        <w:trPr>
          <w:trHeight w:val="12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3. Работа с текстом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(учебник, с. 50)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практический. Чтение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Прочитайте текст. Озаглавьте его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Читают текст.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Озаглавливают текст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предложения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с интонацией и паузами в соответствии со знаками препинания. Понимают смысл прочитанного, озаглавливают текст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индивидуальный. Чтение</w:t>
            </w:r>
          </w:p>
        </w:tc>
      </w:tr>
    </w:tbl>
    <w:p w:rsidR="007E09B2" w:rsidRPr="007E09B2" w:rsidRDefault="007E09B2" w:rsidP="007E09B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09B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E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907"/>
        <w:gridCol w:w="3171"/>
        <w:gridCol w:w="2268"/>
        <w:gridCol w:w="2644"/>
        <w:gridCol w:w="1983"/>
      </w:tblGrid>
      <w:tr w:rsidR="007E09B2" w:rsidRPr="007E09B2" w:rsidTr="004B4DD5">
        <w:trPr>
          <w:trHeight w:val="21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E09B2">
              <w:rPr>
                <w:rFonts w:ascii="Times New Roman" w:hAnsi="Times New Roman" w:cs="Times New Roman"/>
              </w:rPr>
              <w:t>6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«Найди лишнее» (учебник, с. 51)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Групповая. Словесный, практический. Дидактическая игра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Соотнесите слова и схемы.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К каким словам схемы не нарисованы?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Сук, сын, сон, носи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 (не имеют схем)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Работают в группе: совместно определяют цель задания, контролируют правильность ответов друг друга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Групповой. Устные ответы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5. Составление рассказа по серии сюжетных картинок (учебник, с. 51)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Коллективная. Словесный, наглядный, практический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изображено на каждом рисунке?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Составьте рассказ о шаловливом котенке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 составляют рассказ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Составляют рассказ на основе сюжетных рисунков, соблюдая логику изложения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Коллективный. Рассказ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6. Работа с «лентой букв»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Индивидуальная. Словесный. Беседа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Где на «ленте букв» расположена буква </w:t>
            </w:r>
            <w:r w:rsidRPr="007E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 xml:space="preserve">– На синем поле, это согласный звук. Бывает заглавная </w:t>
            </w:r>
            <w:r w:rsidRPr="007E09B2">
              <w:rPr>
                <w:rFonts w:ascii="Times New Roman" w:hAnsi="Times New Roman" w:cs="Times New Roman"/>
                <w:sz w:val="24"/>
                <w:szCs w:val="24"/>
              </w:rPr>
              <w:br/>
              <w:t>и строчная буква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Определяют место изученной буквы на «ленте букв»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Индивидуальный. Устные ответы</w:t>
            </w:r>
          </w:p>
        </w:tc>
      </w:tr>
      <w:tr w:rsidR="007E09B2" w:rsidRPr="007E09B2" w:rsidTr="004B4DD5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Рефлексивно-оценочный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 Словесный. Беседа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нового вы узнали на уроке?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особенно вам понравилось? Почему?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Что вызвало затруднение? Почему?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Какие знания, умения, навыки помогали нам сегодня на уроке?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– Спасибо за урок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 Отвечают на итоговые вопросы урока.</w:t>
            </w:r>
          </w:p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B2" w:rsidRPr="007E09B2" w:rsidRDefault="007E09B2" w:rsidP="007E09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B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фронтальный. Устные ответы</w:t>
            </w:r>
          </w:p>
        </w:tc>
      </w:tr>
    </w:tbl>
    <w:p w:rsidR="00125BD5" w:rsidRDefault="00125BD5"/>
    <w:sectPr w:rsidR="00125BD5" w:rsidSect="007E0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IGDT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D"/>
    <w:rsid w:val="00125BD5"/>
    <w:rsid w:val="007E09B2"/>
    <w:rsid w:val="008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487F0-C1D2-4191-BBF0-0F5C3F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1951</Words>
  <Characters>11124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2014-10-03T02:21:00Z</dcterms:created>
  <dcterms:modified xsi:type="dcterms:W3CDTF">2014-10-03T02:24:00Z</dcterms:modified>
</cp:coreProperties>
</file>