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73981690"/>
        <w:docPartObj>
          <w:docPartGallery w:val="Cover Pages"/>
          <w:docPartUnique/>
        </w:docPartObj>
      </w:sdtPr>
      <w:sdtEndPr/>
      <w:sdtContent>
        <w:p w:rsidR="00257320" w:rsidRDefault="00257320"/>
        <w:p w:rsidR="00257320" w:rsidRDefault="00257320">
          <w:pPr>
            <w:spacing w:after="160" w:line="259" w:lineRule="auto"/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1431925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4082415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57320" w:rsidRDefault="00D17279">
                                <w:pPr>
                                  <w:pStyle w:val="a3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57320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Технологическая карта урока</w:t>
                                    </w:r>
                                  </w:sdtContent>
                                </w:sdt>
                                <w:r w:rsidR="00257320"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 xml:space="preserve"> обучения грамоте в 1 классе</w:t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alias w:val="Подзаголовок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57320" w:rsidRDefault="00D17279">
                                    <w:pPr>
                                      <w:pStyle w:val="a3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Тема :</w:t>
                                    </w:r>
                                    <w:proofErr w:type="gramEnd"/>
                                    <w:r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 xml:space="preserve"> Слово и слог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Автор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57320" w:rsidRDefault="00257320">
                                    <w:pPr>
                                      <w:pStyle w:val="a3"/>
                                      <w:spacing w:before="8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>Хлямина Сажида Жакслыковна учитель начальных классов МБОУ «СОШ №18» г.Астрахани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P0rDBCXAgAAagUAAA4AAAAAAAAAAAAAAAAALgIAAGRycy9lMm9Eb2Mu&#10;eG1sUEsBAi0AFAAGAAgAAAAhAPPACkPdAAAABgEAAA8AAAAAAAAAAAAAAAAA8QQAAGRycy9kb3du&#10;cmV2LnhtbFBLBQYAAAAABAAEAPMAAAD7BQAAAAA=&#10;" filled="f" stroked="f" strokeweight=".5pt">
                    <v:textbox style="mso-fit-shape-to-text:t" inset="0,0,0,0">
                      <w:txbxContent>
                        <w:p w:rsidR="00257320" w:rsidRDefault="00D17279">
                          <w:pPr>
                            <w:pStyle w:val="a3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57320"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>Технологическая карта урока</w:t>
                              </w:r>
                            </w:sdtContent>
                          </w:sdt>
                          <w:r w:rsidR="00257320"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  <w:t xml:space="preserve"> обучения грамоте в 1 классе</w:t>
                          </w:r>
                        </w:p>
                        <w:sdt>
                          <w:sdtPr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alias w:val="Подзаголовок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257320" w:rsidRDefault="00D17279">
                              <w:pPr>
                                <w:pStyle w:val="a3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Тема :</w:t>
                              </w:r>
                              <w:proofErr w:type="gramEnd"/>
                              <w:r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 xml:space="preserve"> Слово и слог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Автор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257320" w:rsidRDefault="00257320">
                              <w:pPr>
                                <w:pStyle w:val="a3"/>
                                <w:spacing w:before="8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>Хлямина Сажида Жакслыковна учитель начальных классов МБОУ «СОШ №18» г.Астрахани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173355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Прямоугольник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257320" w:rsidRDefault="00257320">
                                    <w:pPr>
                                      <w:pStyle w:val="a3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2014-2015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Прямоугольник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257320" w:rsidRDefault="00257320">
                              <w:pPr>
                                <w:pStyle w:val="a3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2014-2015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  <w:bookmarkStart w:id="0" w:name="_GoBack" w:displacedByCustomXml="next"/>
        <w:bookmarkEnd w:id="0" w:displacedByCustomXml="next"/>
      </w:sdtContent>
    </w:sdt>
    <w:p w:rsidR="00257320" w:rsidRDefault="00257320"/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67"/>
        <w:gridCol w:w="11418"/>
      </w:tblGrid>
      <w:tr w:rsidR="008F7024" w:rsidTr="00257320">
        <w:trPr>
          <w:jc w:val="center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68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Тема</w:t>
            </w:r>
          </w:p>
        </w:tc>
        <w:tc>
          <w:tcPr>
            <w:tcW w:w="1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keepNext/>
              <w:spacing w:line="268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bookmarkStart w:id="1" w:name="_Toc302983535"/>
            <w:bookmarkEnd w:id="1"/>
            <w:r>
              <w:rPr>
                <w:rFonts w:ascii="Times New Roman" w:hAnsi="Times New Roman" w:cs="Times New Roman"/>
                <w:b/>
                <w:bCs/>
                <w:lang w:val="ru-RU"/>
              </w:rPr>
              <w:t>Слово и слог</w:t>
            </w:r>
          </w:p>
        </w:tc>
      </w:tr>
      <w:tr w:rsidR="008F7024" w:rsidTr="00257320">
        <w:trPr>
          <w:jc w:val="center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68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Педагогическая цель</w:t>
            </w:r>
          </w:p>
        </w:tc>
        <w:tc>
          <w:tcPr>
            <w:tcW w:w="1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68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Способствовать формированию у учащихся представления о слоге как минимальной произносительной единице языка; создать условия для развития умения делить слово на слоги, определения количества слогов в словах, графического изображения слова, разделённого на слоги</w:t>
            </w:r>
          </w:p>
        </w:tc>
      </w:tr>
      <w:tr w:rsidR="008F7024" w:rsidTr="00257320">
        <w:trPr>
          <w:jc w:val="center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68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Тип урока</w:t>
            </w:r>
          </w:p>
        </w:tc>
        <w:tc>
          <w:tcPr>
            <w:tcW w:w="1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68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учебной задачи</w:t>
            </w:r>
          </w:p>
        </w:tc>
      </w:tr>
      <w:tr w:rsidR="008F7024" w:rsidTr="00257320">
        <w:trPr>
          <w:trHeight w:val="255"/>
          <w:jc w:val="center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68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Планируемые результаты (предметные)</w:t>
            </w:r>
          </w:p>
        </w:tc>
        <w:tc>
          <w:tcPr>
            <w:tcW w:w="1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68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Произносят слова по слогам; делят слова на слоги, определяют количество слогов в словах; отвечают на вопросы к иллюстрации; составляют рассказ, состоящий из нескольких предложений</w:t>
            </w:r>
          </w:p>
        </w:tc>
      </w:tr>
      <w:tr w:rsidR="008F7024" w:rsidTr="00257320">
        <w:trPr>
          <w:trHeight w:val="270"/>
          <w:jc w:val="center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68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Личностные результаты</w:t>
            </w:r>
          </w:p>
        </w:tc>
        <w:tc>
          <w:tcPr>
            <w:tcW w:w="1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Овладевают навыками сотрудничества со взрослыми и сверстниками в различных социальных ситуациях, умениями не создавать конфликты и находить выходы из спорных ситуаций</w:t>
            </w:r>
          </w:p>
        </w:tc>
      </w:tr>
      <w:tr w:rsidR="008F7024" w:rsidTr="00257320">
        <w:trPr>
          <w:jc w:val="center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68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Универсальные учебные действия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</w:tc>
        <w:tc>
          <w:tcPr>
            <w:tcW w:w="1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68" w:lineRule="auto"/>
              <w:ind w:right="-9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принимают и сохраняют цели и задачи учебной деятельности, осуществляют поиск средств её осуществления.</w:t>
            </w:r>
          </w:p>
          <w:p w:rsidR="008F7024" w:rsidRDefault="008F7024" w:rsidP="005157B2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– используют знаково-символические средства представления информации;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логические –</w:t>
            </w:r>
            <w:r>
              <w:rPr>
                <w:rFonts w:ascii="Times New Roman" w:hAnsi="Times New Roman" w:cs="Times New Roman"/>
                <w:lang w:val="ru-RU"/>
              </w:rPr>
              <w:t xml:space="preserve"> моделируют слова при помощи схем; классифицируют животных (объединяют в группы по существенному признаку).</w:t>
            </w:r>
          </w:p>
          <w:p w:rsidR="008F7024" w:rsidRDefault="008F7024" w:rsidP="005157B2">
            <w:pPr>
              <w:pStyle w:val="ParagraphStyle"/>
              <w:spacing w:line="268" w:lineRule="auto"/>
              <w:ind w:right="-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выражают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</w:t>
            </w:r>
          </w:p>
        </w:tc>
      </w:tr>
      <w:tr w:rsidR="008F7024" w:rsidTr="00257320">
        <w:trPr>
          <w:jc w:val="center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68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Основное содержание темы, понятия и термины</w:t>
            </w:r>
          </w:p>
        </w:tc>
        <w:tc>
          <w:tcPr>
            <w:tcW w:w="1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68" w:lineRule="auto"/>
              <w:ind w:right="-9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Слово, слог, предложение</w:t>
            </w:r>
          </w:p>
        </w:tc>
      </w:tr>
      <w:tr w:rsidR="008F7024" w:rsidTr="00257320">
        <w:trPr>
          <w:jc w:val="center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68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Образовательные ресурсы</w:t>
            </w:r>
          </w:p>
        </w:tc>
        <w:tc>
          <w:tcPr>
            <w:tcW w:w="1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68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Картинки с изображением лисы и белки</w:t>
            </w:r>
          </w:p>
        </w:tc>
      </w:tr>
    </w:tbl>
    <w:p w:rsidR="008F7024" w:rsidRDefault="008F7024" w:rsidP="008F7024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br w:type="page"/>
      </w:r>
      <w:r w:rsidR="00257320"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  <w:lastRenderedPageBreak/>
        <w:t>Ход</w:t>
      </w:r>
      <w:r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  <w:t xml:space="preserve"> урока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26"/>
        <w:gridCol w:w="1849"/>
        <w:gridCol w:w="3229"/>
        <w:gridCol w:w="2524"/>
        <w:gridCol w:w="2374"/>
        <w:gridCol w:w="1983"/>
      </w:tblGrid>
      <w:tr w:rsidR="008F7024" w:rsidTr="005157B2">
        <w:trPr>
          <w:jc w:val="center"/>
        </w:trPr>
        <w:tc>
          <w:tcPr>
            <w:tcW w:w="2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024" w:rsidRDefault="008F7024" w:rsidP="005157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Этапы урока</w:t>
            </w:r>
          </w:p>
        </w:tc>
        <w:tc>
          <w:tcPr>
            <w:tcW w:w="1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024" w:rsidRDefault="008F7024" w:rsidP="005157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Формы, методы, методические приёмы</w:t>
            </w:r>
          </w:p>
        </w:tc>
        <w:tc>
          <w:tcPr>
            <w:tcW w:w="3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024" w:rsidRDefault="008F7024" w:rsidP="005157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Деятельность учителя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024" w:rsidRDefault="008F7024" w:rsidP="005157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Деятельность учащихся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024" w:rsidRDefault="008F7024" w:rsidP="005157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 и форма</w:t>
            </w:r>
          </w:p>
          <w:p w:rsidR="008F7024" w:rsidRDefault="008F7024" w:rsidP="005157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контроля</w:t>
            </w:r>
          </w:p>
        </w:tc>
      </w:tr>
      <w:tr w:rsidR="008F7024" w:rsidTr="005157B2">
        <w:trPr>
          <w:jc w:val="center"/>
        </w:trPr>
        <w:tc>
          <w:tcPr>
            <w:tcW w:w="2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  <w:lang w:val="ru-RU"/>
              </w:rPr>
            </w:pPr>
          </w:p>
        </w:tc>
        <w:tc>
          <w:tcPr>
            <w:tcW w:w="18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  <w:lang w:val="ru-RU"/>
              </w:rPr>
            </w:pPr>
          </w:p>
        </w:tc>
        <w:tc>
          <w:tcPr>
            <w:tcW w:w="3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Осуществляемые </w:t>
            </w:r>
          </w:p>
          <w:p w:rsidR="008F7024" w:rsidRDefault="008F7024" w:rsidP="005157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действия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Формируемые </w:t>
            </w:r>
          </w:p>
          <w:p w:rsidR="008F7024" w:rsidRDefault="008F7024" w:rsidP="005157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умения</w:t>
            </w: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  <w:lang w:val="ru-RU"/>
              </w:rPr>
            </w:pPr>
          </w:p>
        </w:tc>
      </w:tr>
      <w:tr w:rsidR="008F7024" w:rsidTr="005157B2">
        <w:trPr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1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2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4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6</w:t>
            </w:r>
          </w:p>
        </w:tc>
      </w:tr>
      <w:tr w:rsidR="008F7024" w:rsidTr="005157B2">
        <w:trPr>
          <w:trHeight w:val="420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I. Организация начала урока.</w:t>
            </w:r>
          </w:p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Проверка готовности класса и оборудования; эмоциональный настрой на урок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</w:t>
            </w:r>
          </w:p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Словесный.</w:t>
            </w:r>
          </w:p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Чтение стихотворения учителем, беседа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Приветствие учащихся.</w:t>
            </w:r>
          </w:p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Ребята, попробуйте угадать, </w:t>
            </w:r>
            <w:r>
              <w:rPr>
                <w:rFonts w:ascii="Times New Roman" w:hAnsi="Times New Roman" w:cs="Times New Roman"/>
                <w:lang w:val="ru-RU"/>
              </w:rPr>
              <w:br/>
              <w:t>о чем говорится в загадке:</w:t>
            </w:r>
          </w:p>
          <w:p w:rsidR="008F7024" w:rsidRDefault="008F7024" w:rsidP="005157B2">
            <w:pPr>
              <w:pStyle w:val="ParagraphStyle"/>
              <w:spacing w:line="252" w:lineRule="auto"/>
              <w:ind w:firstLine="27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Дом на улице стоит,</w:t>
            </w:r>
          </w:p>
          <w:p w:rsidR="008F7024" w:rsidRDefault="008F7024" w:rsidP="005157B2">
            <w:pPr>
              <w:pStyle w:val="ParagraphStyle"/>
              <w:spacing w:line="252" w:lineRule="auto"/>
              <w:ind w:firstLine="27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Детвора к нему спешит.</w:t>
            </w:r>
          </w:p>
          <w:p w:rsidR="008F7024" w:rsidRDefault="008F7024" w:rsidP="005157B2">
            <w:pPr>
              <w:pStyle w:val="ParagraphStyle"/>
              <w:spacing w:line="252" w:lineRule="auto"/>
              <w:ind w:firstLine="27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Несут тетрадки, книжки</w:t>
            </w:r>
          </w:p>
          <w:p w:rsidR="008F7024" w:rsidRDefault="008F7024" w:rsidP="005157B2">
            <w:pPr>
              <w:pStyle w:val="ParagraphStyle"/>
              <w:spacing w:line="252" w:lineRule="auto"/>
              <w:ind w:firstLine="27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Девчонки и мальчишки.</w:t>
            </w:r>
          </w:p>
          <w:p w:rsidR="008F7024" w:rsidRDefault="008F7024" w:rsidP="005157B2">
            <w:pPr>
              <w:pStyle w:val="ParagraphStyle"/>
              <w:spacing w:line="252" w:lineRule="auto"/>
              <w:jc w:val="right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А. Кочергина</w:t>
            </w:r>
          </w:p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Где вы сейчас находитесь?</w:t>
            </w:r>
          </w:p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Зачем пришли в школу?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Приветствуют учителя. Организуют свое рабочее место, проверяют наличие индивидуальных учебных принадлежностей на столе.</w:t>
            </w:r>
          </w:p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В школе.</w:t>
            </w:r>
          </w:p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Учиться, узнавать новое для себя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Создание эмоционального настроя детей на урок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</w:t>
            </w:r>
          </w:p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Устные ответы</w:t>
            </w:r>
          </w:p>
        </w:tc>
      </w:tr>
      <w:tr w:rsidR="008F7024" w:rsidTr="005157B2">
        <w:trPr>
          <w:trHeight w:val="2385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II. Повторение изученного материала.</w:t>
            </w:r>
          </w:p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Составление рассказа по картинке о медведе, зайце, еже (учебник, с. 8).</w:t>
            </w:r>
          </w:p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 Отгадывание загадок о животных</w:t>
            </w:r>
          </w:p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Парная.</w:t>
            </w:r>
          </w:p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Словесный.</w:t>
            </w:r>
          </w:p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Рассказ по рисункам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Кто изображен на рисунке?</w:t>
            </w:r>
          </w:p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Составьте три предложения на тему «Медведь приглашает гостей».</w:t>
            </w:r>
          </w:p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Какие животные изображены на рисунке?</w:t>
            </w:r>
          </w:p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Расскажите, кто чем занят. Сколько предложений получилось?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52" w:lineRule="auto"/>
              <w:ind w:left="3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Медведь, заяц, еж.</w:t>
            </w:r>
          </w:p>
          <w:p w:rsidR="008F7024" w:rsidRDefault="008F7024" w:rsidP="005157B2">
            <w:pPr>
              <w:pStyle w:val="ParagraphStyle"/>
              <w:spacing w:line="252" w:lineRule="auto"/>
              <w:ind w:left="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Составляют предложения.</w:t>
            </w:r>
          </w:p>
          <w:p w:rsidR="008F7024" w:rsidRDefault="008F7024" w:rsidP="005157B2">
            <w:pPr>
              <w:pStyle w:val="ParagraphStyle"/>
              <w:spacing w:line="252" w:lineRule="auto"/>
              <w:ind w:left="30"/>
              <w:rPr>
                <w:rFonts w:ascii="Times New Roman" w:hAnsi="Times New Roman" w:cs="Times New Roman"/>
                <w:lang w:val="ru-RU"/>
              </w:rPr>
            </w:pPr>
          </w:p>
          <w:p w:rsidR="008F7024" w:rsidRDefault="008F7024" w:rsidP="005157B2">
            <w:pPr>
              <w:pStyle w:val="ParagraphStyle"/>
              <w:spacing w:line="252" w:lineRule="auto"/>
              <w:ind w:left="1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Корова, собака, кот.</w:t>
            </w:r>
          </w:p>
          <w:p w:rsidR="008F7024" w:rsidRDefault="008F7024" w:rsidP="005157B2">
            <w:pPr>
              <w:pStyle w:val="ParagraphStyle"/>
              <w:spacing w:line="252" w:lineRule="auto"/>
              <w:ind w:left="15"/>
              <w:rPr>
                <w:rFonts w:ascii="Times New Roman" w:hAnsi="Times New Roman" w:cs="Times New Roman"/>
                <w:lang w:val="ru-RU"/>
              </w:rPr>
            </w:pPr>
          </w:p>
          <w:p w:rsidR="008F7024" w:rsidRDefault="008F7024" w:rsidP="005157B2">
            <w:pPr>
              <w:pStyle w:val="ParagraphStyle"/>
              <w:spacing w:line="252" w:lineRule="auto"/>
              <w:ind w:left="1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Рассказывают, кто чем занят. Считают количество предложений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Извлекают необходимую информацию из рисунков, отвечают на вопросы учителя, составляют по рисункам рассказ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Индивидуальный.</w:t>
            </w:r>
          </w:p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Устные ответы, рассказ по рисункам</w:t>
            </w:r>
          </w:p>
        </w:tc>
      </w:tr>
    </w:tbl>
    <w:p w:rsidR="008F7024" w:rsidRDefault="008F7024" w:rsidP="008F7024">
      <w:pPr>
        <w:pStyle w:val="ParagraphStyle"/>
        <w:spacing w:after="75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 xml:space="preserve">Продолжение табл. 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26"/>
        <w:gridCol w:w="1849"/>
        <w:gridCol w:w="3229"/>
        <w:gridCol w:w="2524"/>
        <w:gridCol w:w="2374"/>
        <w:gridCol w:w="1983"/>
      </w:tblGrid>
      <w:tr w:rsidR="008F7024" w:rsidTr="005157B2">
        <w:trPr>
          <w:trHeight w:val="135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52" w:lineRule="auto"/>
              <w:ind w:left="2190" w:hanging="219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52" w:lineRule="auto"/>
              <w:ind w:left="3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</w:tr>
      <w:tr w:rsidR="008F7024" w:rsidTr="005157B2">
        <w:trPr>
          <w:trHeight w:val="510"/>
          <w:jc w:val="center"/>
        </w:trPr>
        <w:tc>
          <w:tcPr>
            <w:tcW w:w="2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 Дидактическое упражнение «Дикие и домашние животные»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Коллективная.</w:t>
            </w:r>
          </w:p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Словесный.</w:t>
            </w:r>
          </w:p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Отгадывание загадок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52" w:lineRule="auto"/>
              <w:ind w:left="2190" w:hanging="219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Отгадайте загадки.</w:t>
            </w:r>
          </w:p>
          <w:p w:rsidR="008F7024" w:rsidRDefault="008F7024" w:rsidP="005157B2">
            <w:pPr>
              <w:pStyle w:val="ParagraphStyle"/>
              <w:spacing w:line="252" w:lineRule="auto"/>
              <w:ind w:left="2190" w:hanging="219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Он всю зиму в шубе спал,</w:t>
            </w:r>
          </w:p>
          <w:p w:rsidR="008F7024" w:rsidRDefault="008F7024" w:rsidP="005157B2">
            <w:pPr>
              <w:pStyle w:val="ParagraphStyle"/>
              <w:spacing w:line="252" w:lineRule="auto"/>
              <w:ind w:left="2190" w:hanging="19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Лапу бурую сосал,</w:t>
            </w:r>
          </w:p>
          <w:p w:rsidR="008F7024" w:rsidRDefault="008F7024" w:rsidP="005157B2">
            <w:pPr>
              <w:pStyle w:val="ParagraphStyle"/>
              <w:spacing w:line="252" w:lineRule="auto"/>
              <w:ind w:left="2190" w:hanging="19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 проснувшись, стал реветь.</w:t>
            </w:r>
          </w:p>
          <w:p w:rsidR="008F7024" w:rsidRDefault="008F7024" w:rsidP="005157B2">
            <w:pPr>
              <w:pStyle w:val="ParagraphStyle"/>
              <w:spacing w:line="252" w:lineRule="auto"/>
              <w:ind w:left="2190" w:hanging="19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Это зверь лесной …</w:t>
            </w:r>
          </w:p>
          <w:p w:rsidR="008F7024" w:rsidRDefault="008F7024" w:rsidP="005157B2">
            <w:pPr>
              <w:pStyle w:val="ParagraphStyle"/>
              <w:spacing w:line="252" w:lineRule="auto"/>
              <w:ind w:left="2190" w:hanging="219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 Шубка-иголка,</w:t>
            </w:r>
          </w:p>
          <w:p w:rsidR="008F7024" w:rsidRDefault="008F7024" w:rsidP="005157B2">
            <w:pPr>
              <w:pStyle w:val="ParagraphStyle"/>
              <w:spacing w:line="252" w:lineRule="auto"/>
              <w:ind w:left="2190" w:hanging="19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Свернется он – колкий,</w:t>
            </w:r>
          </w:p>
          <w:p w:rsidR="008F7024" w:rsidRDefault="008F7024" w:rsidP="005157B2">
            <w:pPr>
              <w:pStyle w:val="ParagraphStyle"/>
              <w:spacing w:line="252" w:lineRule="auto"/>
              <w:ind w:left="2190" w:hanging="19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Рукой не возьмешь.</w:t>
            </w:r>
          </w:p>
          <w:p w:rsidR="008F7024" w:rsidRDefault="008F7024" w:rsidP="005157B2">
            <w:pPr>
              <w:pStyle w:val="ParagraphStyle"/>
              <w:spacing w:line="252" w:lineRule="auto"/>
              <w:ind w:left="2190" w:hanging="19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Кто это? …</w:t>
            </w:r>
          </w:p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 Сама пестрая, ест зеленое, дает белое.</w:t>
            </w:r>
          </w:p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 Гладишь – ласкается,</w:t>
            </w:r>
          </w:p>
          <w:p w:rsidR="008F7024" w:rsidRDefault="008F7024" w:rsidP="005157B2">
            <w:pPr>
              <w:pStyle w:val="ParagraphStyle"/>
              <w:spacing w:line="252" w:lineRule="auto"/>
              <w:ind w:left="2190" w:hanging="19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Дразнишь – кусается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52" w:lineRule="auto"/>
              <w:ind w:left="30"/>
              <w:rPr>
                <w:rFonts w:ascii="Times New Roman" w:hAnsi="Times New Roman" w:cs="Times New Roman"/>
                <w:lang w:val="ru-RU"/>
              </w:rPr>
            </w:pPr>
          </w:p>
          <w:p w:rsidR="008F7024" w:rsidRDefault="008F7024" w:rsidP="005157B2">
            <w:pPr>
              <w:pStyle w:val="ParagraphStyle"/>
              <w:spacing w:line="252" w:lineRule="auto"/>
              <w:ind w:left="30"/>
              <w:rPr>
                <w:rFonts w:ascii="Times New Roman" w:hAnsi="Times New Roman" w:cs="Times New Roman"/>
                <w:lang w:val="ru-RU"/>
              </w:rPr>
            </w:pPr>
          </w:p>
          <w:p w:rsidR="008F7024" w:rsidRDefault="008F7024" w:rsidP="005157B2">
            <w:pPr>
              <w:pStyle w:val="ParagraphStyle"/>
              <w:spacing w:line="252" w:lineRule="auto"/>
              <w:ind w:left="30"/>
              <w:rPr>
                <w:rFonts w:ascii="Times New Roman" w:hAnsi="Times New Roman" w:cs="Times New Roman"/>
                <w:lang w:val="ru-RU"/>
              </w:rPr>
            </w:pPr>
          </w:p>
          <w:p w:rsidR="008F7024" w:rsidRDefault="008F7024" w:rsidP="005157B2">
            <w:pPr>
              <w:pStyle w:val="ParagraphStyle"/>
              <w:spacing w:line="252" w:lineRule="auto"/>
              <w:ind w:left="30"/>
              <w:rPr>
                <w:rFonts w:ascii="Times New Roman" w:hAnsi="Times New Roman" w:cs="Times New Roman"/>
                <w:lang w:val="ru-RU"/>
              </w:rPr>
            </w:pPr>
          </w:p>
          <w:p w:rsidR="008F7024" w:rsidRDefault="008F7024" w:rsidP="005157B2">
            <w:pPr>
              <w:pStyle w:val="ParagraphStyle"/>
              <w:spacing w:line="252" w:lineRule="auto"/>
              <w:ind w:left="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Медведь</w:t>
            </w:r>
          </w:p>
          <w:p w:rsidR="008F7024" w:rsidRDefault="008F7024" w:rsidP="005157B2">
            <w:pPr>
              <w:pStyle w:val="ParagraphStyle"/>
              <w:spacing w:line="252" w:lineRule="auto"/>
              <w:ind w:left="30"/>
              <w:rPr>
                <w:rFonts w:ascii="Times New Roman" w:hAnsi="Times New Roman" w:cs="Times New Roman"/>
                <w:lang w:val="ru-RU"/>
              </w:rPr>
            </w:pPr>
          </w:p>
          <w:p w:rsidR="008F7024" w:rsidRDefault="008F7024" w:rsidP="005157B2">
            <w:pPr>
              <w:pStyle w:val="ParagraphStyle"/>
              <w:spacing w:line="252" w:lineRule="auto"/>
              <w:ind w:left="30"/>
              <w:rPr>
                <w:rFonts w:ascii="Times New Roman" w:hAnsi="Times New Roman" w:cs="Times New Roman"/>
                <w:lang w:val="ru-RU"/>
              </w:rPr>
            </w:pPr>
          </w:p>
          <w:p w:rsidR="008F7024" w:rsidRDefault="008F7024" w:rsidP="005157B2">
            <w:pPr>
              <w:pStyle w:val="ParagraphStyle"/>
              <w:spacing w:line="252" w:lineRule="auto"/>
              <w:ind w:left="30"/>
              <w:rPr>
                <w:rFonts w:ascii="Times New Roman" w:hAnsi="Times New Roman" w:cs="Times New Roman"/>
                <w:lang w:val="ru-RU"/>
              </w:rPr>
            </w:pPr>
          </w:p>
          <w:p w:rsidR="008F7024" w:rsidRDefault="008F7024" w:rsidP="005157B2">
            <w:pPr>
              <w:pStyle w:val="ParagraphStyle"/>
              <w:spacing w:line="252" w:lineRule="auto"/>
              <w:ind w:left="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 Еж</w:t>
            </w:r>
          </w:p>
          <w:p w:rsidR="008F7024" w:rsidRDefault="008F7024" w:rsidP="005157B2">
            <w:pPr>
              <w:pStyle w:val="ParagraphStyle"/>
              <w:spacing w:line="252" w:lineRule="auto"/>
              <w:ind w:left="30"/>
              <w:rPr>
                <w:rFonts w:ascii="Times New Roman" w:hAnsi="Times New Roman" w:cs="Times New Roman"/>
                <w:lang w:val="ru-RU"/>
              </w:rPr>
            </w:pPr>
          </w:p>
          <w:p w:rsidR="008F7024" w:rsidRDefault="008F7024" w:rsidP="005157B2">
            <w:pPr>
              <w:pStyle w:val="ParagraphStyle"/>
              <w:spacing w:line="252" w:lineRule="auto"/>
              <w:ind w:left="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 Корова</w:t>
            </w:r>
          </w:p>
          <w:p w:rsidR="008F7024" w:rsidRDefault="008F7024" w:rsidP="005157B2">
            <w:pPr>
              <w:pStyle w:val="ParagraphStyle"/>
              <w:spacing w:line="252" w:lineRule="auto"/>
              <w:ind w:left="30"/>
              <w:rPr>
                <w:rFonts w:ascii="Times New Roman" w:hAnsi="Times New Roman" w:cs="Times New Roman"/>
                <w:lang w:val="ru-RU"/>
              </w:rPr>
            </w:pPr>
          </w:p>
          <w:p w:rsidR="008F7024" w:rsidRDefault="008F7024" w:rsidP="005157B2">
            <w:pPr>
              <w:pStyle w:val="ParagraphStyle"/>
              <w:spacing w:line="252" w:lineRule="auto"/>
              <w:ind w:left="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 Собака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Выполняют логические операции. Анализируют смысл загадок. Выражают свои эмоции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Коллективный.</w:t>
            </w:r>
          </w:p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Устные ответы, отгадывание загадок</w:t>
            </w:r>
          </w:p>
        </w:tc>
      </w:tr>
      <w:tr w:rsidR="008F7024" w:rsidTr="005157B2">
        <w:trPr>
          <w:trHeight w:val="3930"/>
          <w:jc w:val="center"/>
        </w:trPr>
        <w:tc>
          <w:tcPr>
            <w:tcW w:w="2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Индивидуальная.</w:t>
            </w:r>
          </w:p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Словесный, практический.</w:t>
            </w:r>
          </w:p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с рисунками, беседа, дидактическое упражнение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Почему животных разделили на две группы?</w:t>
            </w:r>
          </w:p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Назовите диких животных.</w:t>
            </w:r>
          </w:p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Каких диких животных вы еще знаете?</w:t>
            </w:r>
          </w:p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–  Назовите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домашних животных.</w:t>
            </w:r>
          </w:p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Каких домашних животных вы еще знаете?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Дикие и домашние.</w:t>
            </w:r>
          </w:p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Медведь, ёжик – дикие животные. Дикие животные живут в лесу, в поле, сами добывают себе еду.</w:t>
            </w:r>
          </w:p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Называют известных диких животных.</w:t>
            </w:r>
          </w:p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Корова, собака – домашние животные; за ними ухаживает человек.</w:t>
            </w:r>
          </w:p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Называют домашних животных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Устанавливают причинно-следственные связи, классифицируют животных по группам, обосновывают свои предположения, версии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Индивидуальный.</w:t>
            </w:r>
          </w:p>
          <w:p w:rsidR="008F7024" w:rsidRDefault="008F7024" w:rsidP="005157B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Устные ответы</w:t>
            </w:r>
          </w:p>
        </w:tc>
      </w:tr>
    </w:tbl>
    <w:p w:rsidR="008F7024" w:rsidRDefault="008F7024" w:rsidP="008F7024">
      <w:pPr>
        <w:pStyle w:val="ParagraphStyle"/>
        <w:spacing w:after="3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 xml:space="preserve">Продолжение табл. 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26"/>
        <w:gridCol w:w="1849"/>
        <w:gridCol w:w="3229"/>
        <w:gridCol w:w="2524"/>
        <w:gridCol w:w="2374"/>
        <w:gridCol w:w="1983"/>
      </w:tblGrid>
      <w:tr w:rsidR="008F7024" w:rsidTr="005157B2">
        <w:trPr>
          <w:trHeight w:val="135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52" w:lineRule="auto"/>
              <w:ind w:left="2190" w:hanging="219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52" w:lineRule="auto"/>
              <w:ind w:left="3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</w:tr>
      <w:tr w:rsidR="008F7024" w:rsidTr="005157B2">
        <w:trPr>
          <w:trHeight w:val="915"/>
          <w:jc w:val="center"/>
        </w:trPr>
        <w:tc>
          <w:tcPr>
            <w:tcW w:w="2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28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III. Актуализация опорных знаний.</w:t>
            </w:r>
          </w:p>
          <w:p w:rsidR="008F7024" w:rsidRDefault="008F7024" w:rsidP="005157B2">
            <w:pPr>
              <w:pStyle w:val="ParagraphStyle"/>
              <w:spacing w:line="228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Обеспечение готовности учащихся к активной учебно-познавательной деятельности на основе опорных знаний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</w:t>
            </w:r>
          </w:p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Словесный.</w:t>
            </w:r>
          </w:p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Беседа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Из чего состоит наша речь?</w:t>
            </w:r>
          </w:p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Из чего состоят предложения?</w:t>
            </w:r>
          </w:p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Приведите примеры слов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Из предложений.</w:t>
            </w:r>
          </w:p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Из слов.</w:t>
            </w:r>
          </w:p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Называют слова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Воспроизводят по памяти информацию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</w:t>
            </w:r>
          </w:p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Устные ответы</w:t>
            </w:r>
          </w:p>
        </w:tc>
      </w:tr>
      <w:tr w:rsidR="008F7024" w:rsidTr="005157B2">
        <w:trPr>
          <w:trHeight w:val="915"/>
          <w:jc w:val="center"/>
        </w:trPr>
        <w:tc>
          <w:tcPr>
            <w:tcW w:w="2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Парная.</w:t>
            </w:r>
          </w:p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Словесный.</w:t>
            </w:r>
          </w:p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Рассказ по рисункам (учебник, с. 9)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Рассмотрите рисунки. Герои какой сказки на них изображены?</w:t>
            </w:r>
          </w:p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Перечислите героев сказки.</w:t>
            </w:r>
          </w:p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Расскажите ее по рисункам.</w:t>
            </w:r>
          </w:p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Сколько у вас получилось предложений?</w:t>
            </w:r>
          </w:p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Сколько слов в первом предложении?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Герои сказки «Колобок».</w:t>
            </w:r>
          </w:p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Старик, старуха, колобок, заяц, волк, медведь, лиса.</w:t>
            </w:r>
          </w:p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Рассказывают сказку </w:t>
            </w:r>
            <w:r>
              <w:rPr>
                <w:rFonts w:ascii="Times New Roman" w:hAnsi="Times New Roman" w:cs="Times New Roman"/>
                <w:lang w:val="ru-RU"/>
              </w:rPr>
              <w:br/>
              <w:t>по рисункам, выполняют задания учителя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Рассказывают сказку с опорой на иллюстрации.</w:t>
            </w:r>
          </w:p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Составляют предложения на заданную тему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Индивидуальный.</w:t>
            </w:r>
          </w:p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Устные ответы, рассказ по картинке</w:t>
            </w:r>
          </w:p>
        </w:tc>
      </w:tr>
      <w:tr w:rsidR="008F7024" w:rsidTr="005157B2">
        <w:trPr>
          <w:trHeight w:val="915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IV. Постановка учебной задачи.</w:t>
            </w:r>
          </w:p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Обеспечение мотивации и принятие учащимися цели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</w:t>
            </w:r>
          </w:p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Словесный.</w:t>
            </w:r>
          </w:p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Беседа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Посмотрите, что я сейчас сделаю.</w:t>
            </w:r>
          </w:p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Учитель чертит на доске полоску, обозначающую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слово,а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затем делит ее на части.</w:t>
            </w:r>
          </w:p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Что мы будем сегодня делать на уроке?</w:t>
            </w:r>
          </w:p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Эти части называются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слоги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Наблюдают за действиями учителя.</w:t>
            </w:r>
          </w:p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Мы будем делить слова на части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Вместе с учителем формулируют и принимают учебную задачу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</w:t>
            </w:r>
          </w:p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Устные ответы</w:t>
            </w:r>
          </w:p>
        </w:tc>
      </w:tr>
      <w:tr w:rsidR="008F7024" w:rsidTr="005157B2">
        <w:trPr>
          <w:trHeight w:val="1395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V. Усвоение новых знаний и способов деятельности.</w:t>
            </w:r>
          </w:p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Обеспечение восприятия осмысления и 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</w:t>
            </w:r>
          </w:p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Словесный.</w:t>
            </w:r>
          </w:p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Беседа по картинке с изображением лисы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Кто изображен на рисунке?</w:t>
            </w:r>
          </w:p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Скажем хором слово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лиса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Послушайте, как я произношу это слово: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ли-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са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>. Произнесите так же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lang w:val="ru-RU"/>
              </w:rPr>
              <w:t>Лиса.</w:t>
            </w:r>
          </w:p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Слушают учителя.</w:t>
            </w:r>
          </w:p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Произносят слово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ли-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са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по слогам хором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Осуществляют решение учебной задачи под руководством учителя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</w:t>
            </w:r>
          </w:p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Устные ответы, работа со схемой</w:t>
            </w:r>
          </w:p>
        </w:tc>
      </w:tr>
    </w:tbl>
    <w:p w:rsidR="008F7024" w:rsidRDefault="008F7024" w:rsidP="008F7024">
      <w:pPr>
        <w:pStyle w:val="ParagraphStyle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 xml:space="preserve">Продолжение табл. 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26"/>
        <w:gridCol w:w="1849"/>
        <w:gridCol w:w="3229"/>
        <w:gridCol w:w="2524"/>
        <w:gridCol w:w="2374"/>
        <w:gridCol w:w="1983"/>
      </w:tblGrid>
      <w:tr w:rsidR="008F7024" w:rsidTr="005157B2">
        <w:trPr>
          <w:trHeight w:val="135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52" w:lineRule="auto"/>
              <w:ind w:left="2190" w:hanging="219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52" w:lineRule="auto"/>
              <w:ind w:left="3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</w:tr>
      <w:tr w:rsidR="008F7024" w:rsidTr="005157B2">
        <w:trPr>
          <w:trHeight w:val="75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28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первичного запоминания знаний и способов действий, связей и отношений в объекте изучения</w:t>
            </w:r>
          </w:p>
          <w:p w:rsidR="008F7024" w:rsidRDefault="008F7024" w:rsidP="005157B2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Беседа по схеме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Сколько частей в этом слове вы услышали?</w:t>
            </w:r>
          </w:p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Я покажу, что в этом слове две части.</w:t>
            </w:r>
          </w:p>
          <w:p w:rsidR="008F7024" w:rsidRDefault="008F7024" w:rsidP="005157B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10CD2851" wp14:editId="29907442">
                  <wp:extent cx="904875" cy="2000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024" w:rsidRDefault="008F7024" w:rsidP="005157B2">
            <w:pPr>
              <w:pStyle w:val="ParagraphStyle"/>
              <w:spacing w:line="22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Вы видите, что в этом слове две части. Я буду вести указкой по каждой части схемы, а вы хором будете произносить слово по этим частям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Две.</w:t>
            </w:r>
          </w:p>
          <w:p w:rsidR="008F7024" w:rsidRDefault="008F7024" w:rsidP="005157B2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8F7024" w:rsidRDefault="008F7024" w:rsidP="005157B2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Ли –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</w:t>
            </w:r>
            <w:proofErr w:type="spellEnd"/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Используют знаково-символические средства для решения учебной задачи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F7024" w:rsidTr="005157B2">
        <w:trPr>
          <w:trHeight w:val="75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Физкультминутка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Коллективная.</w:t>
            </w:r>
          </w:p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Практический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Солнце глянуло в кроватку,</w:t>
            </w:r>
          </w:p>
          <w:p w:rsidR="008F7024" w:rsidRDefault="008F7024" w:rsidP="005157B2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Раз, два, три, четыре, пять.</w:t>
            </w:r>
          </w:p>
          <w:p w:rsidR="008F7024" w:rsidRDefault="008F7024" w:rsidP="005157B2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Все мы делаем зарядку,</w:t>
            </w:r>
          </w:p>
          <w:p w:rsidR="008F7024" w:rsidRDefault="008F7024" w:rsidP="005157B2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Надо нам присесть и встать.</w:t>
            </w:r>
          </w:p>
          <w:p w:rsidR="008F7024" w:rsidRDefault="008F7024" w:rsidP="005157B2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Руки вытянуть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пошире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F7024" w:rsidRDefault="008F7024" w:rsidP="005157B2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Раз, два, три, четыре, пять.</w:t>
            </w:r>
          </w:p>
          <w:p w:rsidR="008F7024" w:rsidRDefault="008F7024" w:rsidP="005157B2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Наклониться – три, четыре.</w:t>
            </w:r>
          </w:p>
          <w:p w:rsidR="008F7024" w:rsidRDefault="008F7024" w:rsidP="005157B2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на месте поскакать.</w:t>
            </w:r>
          </w:p>
          <w:p w:rsidR="008F7024" w:rsidRDefault="008F7024" w:rsidP="005157B2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носок, потом на пятку.</w:t>
            </w:r>
          </w:p>
          <w:p w:rsidR="008F7024" w:rsidRDefault="008F7024" w:rsidP="005157B2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Все мы делаем зарядку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Руки на поясе, наклоны в сторону.</w:t>
            </w:r>
          </w:p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Выполнение приседаний.</w:t>
            </w:r>
          </w:p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Руки в стороны.</w:t>
            </w:r>
          </w:p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Прыжки на месте.</w:t>
            </w:r>
          </w:p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Поочередно левую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правую ногу ставят </w:t>
            </w:r>
            <w:r>
              <w:rPr>
                <w:rFonts w:ascii="Times New Roman" w:hAnsi="Times New Roman" w:cs="Times New Roman"/>
                <w:lang w:val="ru-RU"/>
              </w:rPr>
              <w:br/>
              <w:t>на носок и на пятку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Осуществляют профилактику утомления, придерживаются здорового образа жизни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Коллективный. Правильное выполнение упражнений</w:t>
            </w:r>
          </w:p>
        </w:tc>
      </w:tr>
      <w:tr w:rsidR="008F7024" w:rsidTr="005157B2">
        <w:trPr>
          <w:trHeight w:val="75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Беседа по картинке с изображением белки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</w:t>
            </w:r>
          </w:p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Словесный.</w:t>
            </w:r>
          </w:p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Беседа по картинке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2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Кто здесь изображен?</w:t>
            </w:r>
          </w:p>
          <w:p w:rsidR="008F7024" w:rsidRDefault="008F7024" w:rsidP="005157B2">
            <w:pPr>
              <w:pStyle w:val="ParagraphStyle"/>
              <w:spacing w:line="22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Скажите это слово хором. Как мы это сказали: сразу или нет?</w:t>
            </w:r>
          </w:p>
          <w:p w:rsidR="008F7024" w:rsidRDefault="008F7024" w:rsidP="005157B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Правильно, мы сделали небольшую остановку 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слово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белка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произнесли за два раза: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бел – ка</w:t>
            </w:r>
            <w:r>
              <w:rPr>
                <w:rFonts w:ascii="Times New Roman" w:hAnsi="Times New Roman" w:cs="Times New Roman"/>
                <w:lang w:val="ru-RU"/>
              </w:rPr>
              <w:t xml:space="preserve">. Значит, в этом слове имеются две части. Какая первая?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(бел-.)</w:t>
            </w:r>
            <w:r>
              <w:rPr>
                <w:rFonts w:ascii="Times New Roman" w:hAnsi="Times New Roman" w:cs="Times New Roman"/>
                <w:lang w:val="ru-RU"/>
              </w:rPr>
              <w:t xml:space="preserve"> Какая вторая?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(-ка.)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2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Белка.</w:t>
            </w:r>
          </w:p>
          <w:p w:rsidR="008F7024" w:rsidRDefault="008F7024" w:rsidP="005157B2">
            <w:pPr>
              <w:pStyle w:val="ParagraphStyle"/>
              <w:spacing w:line="22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Произносят хором слово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белка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F7024" w:rsidRDefault="008F7024" w:rsidP="005157B2">
            <w:pPr>
              <w:pStyle w:val="ParagraphStyle"/>
              <w:spacing w:line="220" w:lineRule="auto"/>
              <w:rPr>
                <w:rFonts w:ascii="Times New Roman" w:hAnsi="Times New Roman" w:cs="Times New Roman"/>
                <w:lang w:val="ru-RU"/>
              </w:rPr>
            </w:pPr>
          </w:p>
          <w:p w:rsidR="008F7024" w:rsidRDefault="008F7024" w:rsidP="005157B2">
            <w:pPr>
              <w:pStyle w:val="ParagraphStyle"/>
              <w:spacing w:line="22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Сделали небольшую остановку.</w:t>
            </w:r>
          </w:p>
          <w:p w:rsidR="008F7024" w:rsidRDefault="008F7024" w:rsidP="005157B2">
            <w:pPr>
              <w:pStyle w:val="ParagraphStyle"/>
              <w:spacing w:line="22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Делят слово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белка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на части, называют их. </w:t>
            </w:r>
          </w:p>
          <w:p w:rsidR="008F7024" w:rsidRDefault="008F7024" w:rsidP="005157B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Проговаривают слово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слоги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Воспринимают слово как объект изучения, материал для анализа. Произносят слова по слогам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</w:t>
            </w:r>
          </w:p>
          <w:p w:rsidR="008F7024" w:rsidRDefault="008F7024" w:rsidP="005157B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Устные ответы, работа со схемой</w:t>
            </w:r>
          </w:p>
        </w:tc>
      </w:tr>
    </w:tbl>
    <w:p w:rsidR="008F7024" w:rsidRDefault="008F7024" w:rsidP="008F7024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 xml:space="preserve">Продолжение табл. 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26"/>
        <w:gridCol w:w="1849"/>
        <w:gridCol w:w="3229"/>
        <w:gridCol w:w="2524"/>
        <w:gridCol w:w="2374"/>
        <w:gridCol w:w="1983"/>
      </w:tblGrid>
      <w:tr w:rsidR="008F7024" w:rsidTr="005157B2">
        <w:trPr>
          <w:trHeight w:val="135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ind w:left="2190" w:hanging="219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ind w:left="3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</w:tr>
      <w:tr w:rsidR="008F7024" w:rsidTr="005157B2">
        <w:trPr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Части, на которые делятся слова при их произнесении, называются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слогами</w:t>
            </w:r>
            <w:r>
              <w:rPr>
                <w:rFonts w:ascii="Times New Roman" w:hAnsi="Times New Roman" w:cs="Times New Roman"/>
                <w:lang w:val="ru-RU"/>
              </w:rPr>
              <w:t xml:space="preserve">. Скажите хором слово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слоги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F7024" w:rsidRDefault="008F7024" w:rsidP="005157B2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25C8D0BC" wp14:editId="23FC7E16">
                  <wp:extent cx="895350" cy="209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Почему под рисунками, </w:t>
            </w:r>
            <w:r>
              <w:rPr>
                <w:rFonts w:ascii="Times New Roman" w:hAnsi="Times New Roman" w:cs="Times New Roman"/>
                <w:lang w:val="ru-RU"/>
              </w:rPr>
              <w:br/>
              <w:t>на которых изображены лиса и белка, одинаковые схемы?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Это схемы слов, состоящих из двух слогов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F7024" w:rsidTr="005157B2">
        <w:trPr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VI. Закрепление знаний и способов действий</w:t>
            </w:r>
          </w:p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с рисунком. Дидактическое упражнение (учебник, с. 9)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Индивидуальная.</w:t>
            </w:r>
          </w:p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Практический.</w:t>
            </w:r>
          </w:p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с рисунком, дидактическое упражнение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Рассмотрите рисунки. Кто на них изображен?</w:t>
            </w:r>
          </w:p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Сколько слогов в каждом слове?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Синица (3), коршун (2), гусь (1), ворона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(3), белка (2), шакал </w:t>
            </w:r>
            <w:r>
              <w:rPr>
                <w:rFonts w:ascii="Times New Roman" w:hAnsi="Times New Roman" w:cs="Times New Roman"/>
                <w:lang w:val="ru-RU"/>
              </w:rPr>
              <w:br/>
              <w:t>(2)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Соотносят рисунки </w:t>
            </w:r>
            <w:r>
              <w:rPr>
                <w:rFonts w:ascii="Times New Roman" w:hAnsi="Times New Roman" w:cs="Times New Roman"/>
                <w:lang w:val="ru-RU"/>
              </w:rPr>
              <w:br/>
              <w:t>и схемы. Делят слова на слоги, определяют количество слогов в словах. Моделируют слова при помощи схем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Индивидуальный.</w:t>
            </w:r>
          </w:p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Дидактическое упражнение</w:t>
            </w:r>
          </w:p>
        </w:tc>
      </w:tr>
      <w:tr w:rsidR="008F7024" w:rsidTr="005157B2">
        <w:trPr>
          <w:trHeight w:val="3525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Физкультминутка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Коллективная.</w:t>
            </w:r>
          </w:p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Практический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Мы – веселые мартышки,</w:t>
            </w:r>
          </w:p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Мы играем громко слишком.</w:t>
            </w:r>
          </w:p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Все ногами топаем,</w:t>
            </w:r>
          </w:p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Все руками хлопаем,</w:t>
            </w:r>
          </w:p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Надуваем щечки,</w:t>
            </w:r>
          </w:p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Скачем на носочках.</w:t>
            </w:r>
          </w:p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Дружно прыгнем к потолку,</w:t>
            </w:r>
          </w:p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Пальчик поднесем к виску</w:t>
            </w:r>
          </w:p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друг другу даже</w:t>
            </w:r>
          </w:p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Язычки покажем!</w:t>
            </w:r>
          </w:p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Шире рот откроем,</w:t>
            </w:r>
          </w:p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Гримасы все состроим.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Повторяют все то, о чем говорится в стихотворении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Осуществляют профилактику утомления. Ориентируются на здоровый образ жизни, придерживаются здорового режима дня, активно участвуют в физкультминутке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Коллективный. Правильное выполнение упражнений</w:t>
            </w:r>
          </w:p>
        </w:tc>
      </w:tr>
    </w:tbl>
    <w:p w:rsidR="008F7024" w:rsidRDefault="008F7024" w:rsidP="008F7024">
      <w:pPr>
        <w:pStyle w:val="ParagraphStyle"/>
        <w:spacing w:after="75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 xml:space="preserve">Окончание табл. 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26"/>
        <w:gridCol w:w="1849"/>
        <w:gridCol w:w="3229"/>
        <w:gridCol w:w="2524"/>
        <w:gridCol w:w="2374"/>
        <w:gridCol w:w="1983"/>
      </w:tblGrid>
      <w:tr w:rsidR="008F7024" w:rsidTr="005157B2">
        <w:trPr>
          <w:trHeight w:val="135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ind w:left="2190" w:hanging="219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ind w:left="3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</w:tr>
      <w:tr w:rsidR="008F7024" w:rsidTr="005157B2">
        <w:trPr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Как скажу я слово три,</w:t>
            </w:r>
          </w:p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Все с гримасами замри.</w:t>
            </w:r>
          </w:p>
          <w:p w:rsidR="008F7024" w:rsidRDefault="008F7024" w:rsidP="005157B2">
            <w:pPr>
              <w:pStyle w:val="ParagraphStyle"/>
              <w:spacing w:after="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Раз, два, три!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F7024" w:rsidTr="005157B2">
        <w:trPr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VII. Рефлексивно-оценочный.</w:t>
            </w:r>
          </w:p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Усвоение принципов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и сотрудничества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Фронтальная, индивидуальная.</w:t>
            </w:r>
          </w:p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Словесный.</w:t>
            </w:r>
          </w:p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Беседа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Что нового узнали?</w:t>
            </w:r>
          </w:p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Что особенно понравилось? Почему?</w:t>
            </w:r>
          </w:p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Что вызвало затруднение? Почему?</w:t>
            </w:r>
          </w:p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Спасибо за урок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Отвечают на вопросы учителя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Отвечают на итоговые вопросы урока; осмысливают свои действия; оценивают свою работу на уроке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Фронтальный, индивидуальный.</w:t>
            </w:r>
          </w:p>
          <w:p w:rsidR="008F7024" w:rsidRDefault="008F7024" w:rsidP="005157B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Самооценка</w:t>
            </w:r>
          </w:p>
        </w:tc>
      </w:tr>
    </w:tbl>
    <w:p w:rsidR="00F26544" w:rsidRDefault="00F26544"/>
    <w:sectPr w:rsidR="00F26544" w:rsidSect="00257320"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CF"/>
    <w:rsid w:val="00257320"/>
    <w:rsid w:val="007D7ECF"/>
    <w:rsid w:val="008F7024"/>
    <w:rsid w:val="00D17279"/>
    <w:rsid w:val="00F2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D0939-4FE3-48BB-8F6B-77CE721A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0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F70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No Spacing"/>
    <w:link w:val="a4"/>
    <w:uiPriority w:val="1"/>
    <w:qFormat/>
    <w:rsid w:val="0025732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5732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1414</Words>
  <Characters>8062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</dc:title>
  <dc:subject>Тема : Слово и слог</dc:subject>
  <dc:creator>Хлямина Сажида Жакслыковна учитель начальных классов МБОУ «СОШ №18» г.Астрахани</dc:creator>
  <cp:keywords/>
  <dc:description/>
  <cp:lastModifiedBy>Хлямина Сажида</cp:lastModifiedBy>
  <cp:revision>6</cp:revision>
  <dcterms:created xsi:type="dcterms:W3CDTF">2014-09-19T15:45:00Z</dcterms:created>
  <dcterms:modified xsi:type="dcterms:W3CDTF">2014-10-07T09:18:00Z</dcterms:modified>
</cp:coreProperties>
</file>