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4D" w:rsidRDefault="008F104D" w:rsidP="008F104D">
      <w:pPr>
        <w:pStyle w:val="ParagraphStyle"/>
        <w:keepNext/>
        <w:spacing w:before="240" w:after="24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 xml:space="preserve">Технологическая карта урока </w:t>
      </w:r>
      <w:r>
        <w:rPr>
          <w:rFonts w:ascii="Times New Roman" w:hAnsi="Times New Roman" w:cs="Times New Roman"/>
          <w:b/>
          <w:bCs/>
          <w:sz w:val="28"/>
          <w:szCs w:val="28"/>
          <w:lang w:val="ru-RU"/>
        </w:rPr>
        <w:t>письма</w:t>
      </w:r>
      <w:r w:rsidRPr="008F104D">
        <w:rPr>
          <w:rFonts w:ascii="Times New Roman" w:hAnsi="Times New Roman" w:cs="Times New Roman"/>
          <w:b/>
          <w:bCs/>
          <w:spacing w:val="45"/>
          <w:sz w:val="28"/>
          <w:szCs w:val="28"/>
          <w:lang w:val="ru-RU"/>
        </w:rPr>
        <w:t xml:space="preserve"> </w:t>
      </w:r>
      <w:r>
        <w:rPr>
          <w:rFonts w:ascii="Times New Roman" w:hAnsi="Times New Roman" w:cs="Times New Roman"/>
          <w:b/>
          <w:bCs/>
          <w:spacing w:val="45"/>
          <w:sz w:val="28"/>
          <w:szCs w:val="28"/>
          <w:lang w:val="ru-RU"/>
        </w:rPr>
        <w:t>Тема:</w:t>
      </w:r>
      <w:r w:rsidRPr="008F104D">
        <w:rPr>
          <w:rFonts w:ascii="Times New Roman" w:hAnsi="Times New Roman" w:cs="Times New Roman"/>
          <w:b/>
          <w:bCs/>
          <w:caps/>
          <w:sz w:val="28"/>
          <w:szCs w:val="28"/>
          <w:lang w:val="ru-RU"/>
        </w:rPr>
        <w:t xml:space="preserve"> </w:t>
      </w:r>
      <w:r>
        <w:rPr>
          <w:rFonts w:ascii="Times New Roman" w:hAnsi="Times New Roman" w:cs="Times New Roman"/>
          <w:b/>
          <w:bCs/>
          <w:caps/>
          <w:sz w:val="28"/>
          <w:szCs w:val="28"/>
          <w:lang w:val="ru-RU"/>
        </w:rPr>
        <w:t>Наш друг – карандаш</w:t>
      </w:r>
    </w:p>
    <w:p w:rsidR="008F104D" w:rsidRDefault="008F104D" w:rsidP="008F104D">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Хлямина С.Ж учитель начальных классов МБОУ СОШ №18 </w:t>
      </w:r>
      <w:proofErr w:type="spellStart"/>
      <w:r>
        <w:rPr>
          <w:rFonts w:ascii="Times New Roman" w:hAnsi="Times New Roman" w:cs="Times New Roman"/>
          <w:b/>
          <w:bCs/>
          <w:spacing w:val="45"/>
          <w:sz w:val="28"/>
          <w:szCs w:val="28"/>
          <w:lang w:val="ru-RU"/>
        </w:rPr>
        <w:t>г.Астрахани</w:t>
      </w:r>
      <w:bookmarkStart w:id="0" w:name="_GoBack"/>
      <w:bookmarkEnd w:id="0"/>
      <w:proofErr w:type="spellEnd"/>
      <w:r>
        <w:rPr>
          <w:rFonts w:ascii="Times New Roman" w:hAnsi="Times New Roman" w:cs="Times New Roman"/>
          <w:b/>
          <w:bCs/>
          <w:sz w:val="28"/>
          <w:szCs w:val="28"/>
          <w:lang w:val="ru-RU"/>
        </w:rPr>
        <w:br/>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Педагогическая цель</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Создать условия для выявления уровня развития ручной моторики (навыка работы с карандашом)</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Тип урока</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Постановочный, диагностика</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Планируемые </w:t>
            </w:r>
            <w:r>
              <w:rPr>
                <w:rFonts w:ascii="Times New Roman" w:hAnsi="Times New Roman" w:cs="Times New Roman"/>
                <w:b/>
                <w:bCs/>
                <w:lang w:val="ru-RU"/>
              </w:rPr>
              <w:br/>
              <w:t xml:space="preserve">результаты </w:t>
            </w:r>
            <w:r>
              <w:rPr>
                <w:rFonts w:ascii="Times New Roman" w:hAnsi="Times New Roman" w:cs="Times New Roman"/>
                <w:b/>
                <w:bCs/>
                <w:lang w:val="ru-RU"/>
              </w:rPr>
              <w:br/>
              <w:t>(предметные)</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Самостоятельно выполняют диагностические задания на ручную моторику (рисование простых узоров, графический диктант); знакомятся с историей становления и развития письма, первыми принадлежностями для него, правилами посадки при письме, обращения с ручкой (карандашом)</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Личностные </w:t>
            </w:r>
            <w:r>
              <w:rPr>
                <w:rFonts w:ascii="Times New Roman" w:hAnsi="Times New Roman" w:cs="Times New Roman"/>
                <w:b/>
                <w:bCs/>
                <w:lang w:val="ru-RU"/>
              </w:rPr>
              <w:br/>
              <w:t>результаты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Принимают и осваивают социальную роль обучающегося; уясняют мотивы учебной деятельности и понимают личностный смысл учения; проявляют эмоциональную отзывчивость, понимание и сопереживание сверстникам в неудачном выполнении ими заданий и упражнений; используют мотивацию к творческому труду, к работе на результат</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Универсальные </w:t>
            </w:r>
            <w:r>
              <w:rPr>
                <w:rFonts w:ascii="Times New Roman" w:hAnsi="Times New Roman" w:cs="Times New Roman"/>
                <w:b/>
                <w:bCs/>
                <w:lang w:val="ru-RU"/>
              </w:rPr>
              <w:br/>
              <w:t xml:space="preserve">учебные действия </w:t>
            </w:r>
            <w:r>
              <w:rPr>
                <w:rFonts w:ascii="Times New Roman" w:hAnsi="Times New Roman" w:cs="Times New Roman"/>
                <w:b/>
                <w:bCs/>
                <w:lang w:val="ru-RU"/>
              </w:rPr>
              <w:br/>
              <w:t>(</w:t>
            </w:r>
            <w:proofErr w:type="spellStart"/>
            <w:r>
              <w:rPr>
                <w:rFonts w:ascii="Times New Roman" w:hAnsi="Times New Roman" w:cs="Times New Roman"/>
                <w:b/>
                <w:bCs/>
                <w:lang w:val="ru-RU"/>
              </w:rPr>
              <w:t>метапредметные</w:t>
            </w:r>
            <w:proofErr w:type="spellEnd"/>
            <w:r>
              <w:rPr>
                <w:rFonts w:ascii="Times New Roman" w:hAnsi="Times New Roman" w:cs="Times New Roman"/>
                <w:b/>
                <w:bCs/>
                <w:lang w:val="ru-RU"/>
              </w:rPr>
              <w:t>)</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Регулятивные: </w:t>
            </w:r>
            <w:r>
              <w:rPr>
                <w:rFonts w:ascii="Times New Roman" w:hAnsi="Times New Roman" w:cs="Times New Roman"/>
                <w:lang w:val="ru-RU"/>
              </w:rPr>
              <w:t>принимают и сохраняют цель и задачи учебной деятельности, осуществляют поиск средств ее достижения; оценивают учебные действия в соответствии с поставленной задачей и условиями ее реализации; адекватно воспринимают оценку.</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Познавательные: </w:t>
            </w:r>
            <w:r>
              <w:rPr>
                <w:rFonts w:ascii="Times New Roman" w:hAnsi="Times New Roman" w:cs="Times New Roman"/>
                <w:lang w:val="ru-RU"/>
              </w:rPr>
              <w:t>самостоятельно выполняют задания и упражнения на развитие ручной моторики (</w:t>
            </w:r>
            <w:proofErr w:type="gramStart"/>
            <w:r>
              <w:rPr>
                <w:rFonts w:ascii="Times New Roman" w:hAnsi="Times New Roman" w:cs="Times New Roman"/>
                <w:lang w:val="ru-RU"/>
              </w:rPr>
              <w:t>рисование  простых</w:t>
            </w:r>
            <w:proofErr w:type="gramEnd"/>
            <w:r>
              <w:rPr>
                <w:rFonts w:ascii="Times New Roman" w:hAnsi="Times New Roman" w:cs="Times New Roman"/>
                <w:lang w:val="ru-RU"/>
              </w:rPr>
              <w:t xml:space="preserve">  узоров,  графический диктант); знакомятся с историей становления и развития письма, первыми принадлежностями  для  него,  правилами  посадки  при  письме, обращения  с  ручкой  (карандашом);  контролируют и оценивают учебные действия в соответствии с поставленной задачей и условиями реализации; строят рассуждения.</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Коммуникативные:</w:t>
            </w:r>
            <w:r>
              <w:rPr>
                <w:rFonts w:ascii="Times New Roman" w:hAnsi="Times New Roman" w:cs="Times New Roman"/>
                <w:lang w:val="ru-RU"/>
              </w:rPr>
              <w:t xml:space="preserve"> слушают собеседника, признают возможность существования различных точек зрения и права каждого иметь свою, излагают свое мнение и аргументируют собственную точку зрения</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Основное содержание темы, понятия </w:t>
            </w:r>
            <w:r>
              <w:rPr>
                <w:rFonts w:ascii="Times New Roman" w:hAnsi="Times New Roman" w:cs="Times New Roman"/>
                <w:b/>
                <w:bCs/>
                <w:lang w:val="ru-RU"/>
              </w:rPr>
              <w:br/>
              <w:t>и термины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Письмо – средство письменной передачи устной речи, берестяная грамота, заостренная палочка для письма, гусиные перья, перьевая ручка, баночка с чернилами (чернильница), печатная машинка, шариковые и автоматические ручки, компьютер, правила посадки при письме, обращения с ручкой (карандашом), задания: рисование простых узоров, графический диктант, ручная моторика, умение работать с карандашом</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caps/>
          <w:sz w:val="28"/>
          <w:szCs w:val="28"/>
          <w:lang w:val="ru-RU"/>
        </w:rPr>
        <w:br w:type="page"/>
      </w:r>
      <w:r>
        <w:rPr>
          <w:rFonts w:ascii="Times New Roman" w:hAnsi="Times New Roman" w:cs="Times New Roman"/>
          <w:i/>
          <w:iCs/>
          <w:sz w:val="22"/>
          <w:szCs w:val="22"/>
          <w:lang w:val="ru-RU"/>
        </w:rPr>
        <w:lastRenderedPageBreak/>
        <w:t>Окончание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Образовательные </w:t>
            </w:r>
          </w:p>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ресурсы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1. </w:t>
            </w:r>
            <w:r>
              <w:rPr>
                <w:rFonts w:ascii="Times New Roman" w:hAnsi="Times New Roman" w:cs="Times New Roman"/>
                <w:i/>
                <w:iCs/>
                <w:lang w:val="ru-RU"/>
              </w:rPr>
              <w:t xml:space="preserve">Краснянская, А. С. </w:t>
            </w:r>
            <w:r>
              <w:rPr>
                <w:rFonts w:ascii="Times New Roman" w:hAnsi="Times New Roman" w:cs="Times New Roman"/>
                <w:lang w:val="ru-RU"/>
              </w:rPr>
              <w:t xml:space="preserve">Физкультминутка с «волшебным» карандашом / А. С. Краснянская, В. Н. </w:t>
            </w:r>
            <w:proofErr w:type="spellStart"/>
            <w:r>
              <w:rPr>
                <w:rFonts w:ascii="Times New Roman" w:hAnsi="Times New Roman" w:cs="Times New Roman"/>
                <w:lang w:val="ru-RU"/>
              </w:rPr>
              <w:t>Антюшина</w:t>
            </w:r>
            <w:proofErr w:type="spellEnd"/>
            <w:r>
              <w:rPr>
                <w:rFonts w:ascii="Times New Roman" w:hAnsi="Times New Roman" w:cs="Times New Roman"/>
                <w:lang w:val="ru-RU"/>
              </w:rPr>
              <w:t xml:space="preserve"> // Физкультурное воспитание детей с нарушением зрения в детском саду и школе. – 2004. – № 5. – С. 32–39.</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2. </w:t>
            </w:r>
            <w:r>
              <w:rPr>
                <w:rFonts w:ascii="Times New Roman" w:hAnsi="Times New Roman" w:cs="Times New Roman"/>
                <w:i/>
                <w:iCs/>
                <w:lang w:val="ru-RU"/>
              </w:rPr>
              <w:t xml:space="preserve">Развитие </w:t>
            </w:r>
            <w:r>
              <w:rPr>
                <w:rFonts w:ascii="Times New Roman" w:hAnsi="Times New Roman" w:cs="Times New Roman"/>
                <w:lang w:val="ru-RU"/>
              </w:rPr>
              <w:t xml:space="preserve">мелкой моторики и речи у детей 3–7 </w:t>
            </w:r>
            <w:proofErr w:type="gramStart"/>
            <w:r>
              <w:rPr>
                <w:rFonts w:ascii="Times New Roman" w:hAnsi="Times New Roman" w:cs="Times New Roman"/>
                <w:lang w:val="ru-RU"/>
              </w:rPr>
              <w:t>лет :</w:t>
            </w:r>
            <w:proofErr w:type="gramEnd"/>
            <w:r>
              <w:rPr>
                <w:rFonts w:ascii="Times New Roman" w:hAnsi="Times New Roman" w:cs="Times New Roman"/>
                <w:lang w:val="ru-RU"/>
              </w:rPr>
              <w:t xml:space="preserve"> диагностический журнал / авт.-сост. Н. Л. </w:t>
            </w:r>
            <w:proofErr w:type="spellStart"/>
            <w:r>
              <w:rPr>
                <w:rFonts w:ascii="Times New Roman" w:hAnsi="Times New Roman" w:cs="Times New Roman"/>
                <w:lang w:val="ru-RU"/>
              </w:rPr>
              <w:t>Стефанова</w:t>
            </w:r>
            <w:proofErr w:type="spellEnd"/>
            <w:r>
              <w:rPr>
                <w:rFonts w:ascii="Times New Roman" w:hAnsi="Times New Roman" w:cs="Times New Roman"/>
                <w:lang w:val="ru-RU"/>
              </w:rPr>
              <w:t xml:space="preserve">. – </w:t>
            </w:r>
            <w:proofErr w:type="gramStart"/>
            <w:r>
              <w:rPr>
                <w:rFonts w:ascii="Times New Roman" w:hAnsi="Times New Roman" w:cs="Times New Roman"/>
                <w:lang w:val="ru-RU"/>
              </w:rPr>
              <w:t>Волгоград :</w:t>
            </w:r>
            <w:proofErr w:type="gramEnd"/>
            <w:r>
              <w:rPr>
                <w:rFonts w:ascii="Times New Roman" w:hAnsi="Times New Roman" w:cs="Times New Roman"/>
                <w:lang w:val="ru-RU"/>
              </w:rPr>
              <w:t xml:space="preserve"> Учитель, 2012.</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3. Иллюстрация Карандашика.</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4. Предметы и инструменты для письма.</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5. Листы нелинованной бумаги с образцами узоров, в клетку – с обозначенными опорными точками, мягкие карандаши по количеству учащихся.</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6. Сигнальные карточки (красного и синего цветов)</w:t>
            </w:r>
          </w:p>
        </w:tc>
      </w:tr>
    </w:tbl>
    <w:p w:rsidR="008F104D" w:rsidRDefault="008F104D" w:rsidP="008F104D">
      <w:pPr>
        <w:pStyle w:val="ParagraphStyle"/>
        <w:keepNext/>
        <w:spacing w:before="210" w:after="9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Сценарий урока</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Этапы</w:t>
            </w:r>
            <w:r>
              <w:rPr>
                <w:rFonts w:ascii="Times New Roman" w:hAnsi="Times New Roman" w:cs="Times New Roman"/>
                <w:lang w:val="ru-RU"/>
              </w:rPr>
              <w:br/>
              <w:t>урока</w:t>
            </w:r>
          </w:p>
        </w:tc>
        <w:tc>
          <w:tcPr>
            <w:tcW w:w="1484"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 xml:space="preserve">Формы, </w:t>
            </w:r>
            <w:r>
              <w:rPr>
                <w:rFonts w:ascii="Times New Roman" w:hAnsi="Times New Roman" w:cs="Times New Roman"/>
                <w:lang w:val="ru-RU"/>
              </w:rPr>
              <w:br/>
              <w:t xml:space="preserve">методы, методические приемы </w:t>
            </w:r>
          </w:p>
        </w:tc>
        <w:tc>
          <w:tcPr>
            <w:tcW w:w="5296"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учителя</w:t>
            </w:r>
          </w:p>
        </w:tc>
        <w:tc>
          <w:tcPr>
            <w:tcW w:w="3990" w:type="dxa"/>
            <w:gridSpan w:val="2"/>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учащихся</w:t>
            </w:r>
          </w:p>
        </w:tc>
        <w:tc>
          <w:tcPr>
            <w:tcW w:w="2190"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Вид и форма</w:t>
            </w:r>
            <w:r>
              <w:rPr>
                <w:rFonts w:ascii="Times New Roman" w:hAnsi="Times New Roman" w:cs="Times New Roman"/>
                <w:lang w:val="ru-RU"/>
              </w:rPr>
              <w:br/>
              <w:t>контроля</w:t>
            </w:r>
          </w:p>
        </w:tc>
      </w:tr>
      <w:tr w:rsidR="008F104D" w:rsidTr="000F5BA8">
        <w:trPr>
          <w:jc w:val="center"/>
        </w:trPr>
        <w:tc>
          <w:tcPr>
            <w:tcW w:w="1268"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5296"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1994" w:type="dxa"/>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осуществляемые</w:t>
            </w:r>
            <w:r>
              <w:rPr>
                <w:rFonts w:ascii="Times New Roman" w:hAnsi="Times New Roman" w:cs="Times New Roman"/>
                <w:lang w:val="ru-RU"/>
              </w:rPr>
              <w:br/>
              <w:t>действия</w:t>
            </w:r>
          </w:p>
        </w:tc>
        <w:tc>
          <w:tcPr>
            <w:tcW w:w="1996" w:type="dxa"/>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формируемые</w:t>
            </w:r>
            <w:r>
              <w:rPr>
                <w:rFonts w:ascii="Times New Roman" w:hAnsi="Times New Roman" w:cs="Times New Roman"/>
                <w:lang w:val="ru-RU"/>
              </w:rPr>
              <w:br/>
              <w:t>умения</w:t>
            </w: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r>
              <w:rPr>
                <w:rFonts w:ascii="Times New Roman" w:hAnsi="Times New Roman" w:cs="Times New Roman"/>
                <w:b/>
                <w:bCs/>
                <w:lang w:val="ru-RU"/>
              </w:rPr>
              <w:t xml:space="preserve">I. Организация начала </w:t>
            </w:r>
            <w:r>
              <w:rPr>
                <w:rFonts w:ascii="Times New Roman" w:hAnsi="Times New Roman" w:cs="Times New Roman"/>
                <w:b/>
                <w:bCs/>
                <w:lang w:val="ru-RU"/>
              </w:rPr>
              <w:br/>
              <w:t>урока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Фронтальная, индивидуальная</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r>
              <w:rPr>
                <w:rFonts w:ascii="Times New Roman" w:hAnsi="Times New Roman" w:cs="Times New Roman"/>
                <w:i/>
                <w:iCs/>
                <w:lang w:val="ru-RU"/>
              </w:rPr>
              <w:t>Учитель и учащиеся приветствуют друг друга. Учитель проверяет готовность к уроку</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t xml:space="preserve">Приветствуют учителя, проверяют готовность </w:t>
            </w:r>
          </w:p>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t>к уроку, эмоционально настраиваются на урок</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Внимательно слушают, дают внутреннюю установку на урок</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Индивидуальный. Проверка готовности к уроку</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r>
              <w:rPr>
                <w:rFonts w:ascii="Times New Roman" w:hAnsi="Times New Roman" w:cs="Times New Roman"/>
                <w:b/>
                <w:bCs/>
                <w:lang w:val="ru-RU"/>
              </w:rPr>
              <w:t>II. Контрольно-диагностический.</w:t>
            </w:r>
          </w:p>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1. История ста-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 xml:space="preserve">Фронтальная, индивидуальная; </w:t>
            </w:r>
            <w:r>
              <w:rPr>
                <w:rFonts w:ascii="Times New Roman" w:hAnsi="Times New Roman" w:cs="Times New Roman"/>
                <w:lang w:val="ru-RU"/>
              </w:rPr>
              <w:br/>
              <w:t xml:space="preserve">беседа; </w:t>
            </w:r>
            <w:r>
              <w:rPr>
                <w:rFonts w:ascii="Times New Roman" w:hAnsi="Times New Roman" w:cs="Times New Roman"/>
                <w:lang w:val="ru-RU"/>
              </w:rPr>
              <w:lastRenderedPageBreak/>
              <w:t xml:space="preserve">словесный, </w:t>
            </w:r>
            <w:r>
              <w:rPr>
                <w:rFonts w:ascii="Times New Roman" w:hAnsi="Times New Roman" w:cs="Times New Roman"/>
                <w:lang w:val="ru-RU"/>
              </w:rPr>
              <w:br/>
              <w:t>наглядно-</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r>
              <w:rPr>
                <w:rFonts w:ascii="Times New Roman" w:hAnsi="Times New Roman" w:cs="Times New Roman"/>
                <w:i/>
                <w:iCs/>
                <w:lang w:val="ru-RU"/>
              </w:rPr>
              <w:lastRenderedPageBreak/>
              <w:t>Учитель демонстрирует предметную картинку с изображением героя, который будет сопровождать детей на протяжении всего урока – веселого Карандашика.</w:t>
            </w:r>
          </w:p>
          <w:p w:rsidR="008F104D" w:rsidRDefault="008F104D" w:rsidP="000F5BA8">
            <w:pPr>
              <w:pStyle w:val="ParagraphStyle"/>
              <w:rPr>
                <w:rFonts w:ascii="Times New Roman" w:hAnsi="Times New Roman" w:cs="Times New Roman"/>
                <w:lang w:val="ru-RU"/>
              </w:rPr>
            </w:pPr>
          </w:p>
          <w:p w:rsidR="008F104D" w:rsidRDefault="008F104D" w:rsidP="000F5BA8">
            <w:pPr>
              <w:pStyle w:val="ParagraphStyle"/>
              <w:rPr>
                <w:rFonts w:ascii="Times New Roman" w:hAnsi="Times New Roman" w:cs="Times New Roman"/>
                <w:lang w:val="ru-RU"/>
              </w:rPr>
            </w:pP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lastRenderedPageBreak/>
              <w:t xml:space="preserve">Рассматривают иллюстрации </w:t>
            </w:r>
            <w:r>
              <w:rPr>
                <w:rFonts w:ascii="Times New Roman" w:hAnsi="Times New Roman" w:cs="Times New Roman"/>
                <w:color w:val="000000"/>
                <w:lang w:val="ru-RU"/>
              </w:rPr>
              <w:br/>
              <w:t xml:space="preserve">с изображением веселого </w:t>
            </w:r>
            <w:proofErr w:type="spellStart"/>
            <w:proofErr w:type="gramStart"/>
            <w:r>
              <w:rPr>
                <w:rFonts w:ascii="Times New Roman" w:hAnsi="Times New Roman" w:cs="Times New Roman"/>
                <w:color w:val="000000"/>
                <w:lang w:val="ru-RU"/>
              </w:rPr>
              <w:t>Каран</w:t>
            </w:r>
            <w:proofErr w:type="spellEnd"/>
            <w:r>
              <w:rPr>
                <w:rFonts w:ascii="Times New Roman" w:hAnsi="Times New Roman" w:cs="Times New Roman"/>
                <w:color w:val="000000"/>
                <w:lang w:val="ru-RU"/>
              </w:rPr>
              <w:t>-</w:t>
            </w:r>
            <w:r>
              <w:rPr>
                <w:rFonts w:ascii="Times New Roman" w:hAnsi="Times New Roman" w:cs="Times New Roman"/>
                <w:color w:val="000000"/>
                <w:lang w:val="ru-RU"/>
              </w:rPr>
              <w:br/>
            </w:r>
            <w:proofErr w:type="spellStart"/>
            <w:r>
              <w:rPr>
                <w:rFonts w:ascii="Times New Roman" w:hAnsi="Times New Roman" w:cs="Times New Roman"/>
                <w:color w:val="000000"/>
                <w:lang w:val="ru-RU"/>
              </w:rPr>
              <w:lastRenderedPageBreak/>
              <w:t>дашика</w:t>
            </w:r>
            <w:proofErr w:type="spellEnd"/>
            <w:proofErr w:type="gramEnd"/>
            <w:r>
              <w:rPr>
                <w:rFonts w:ascii="Times New Roman" w:hAnsi="Times New Roman" w:cs="Times New Roman"/>
                <w:color w:val="000000"/>
                <w:lang w:val="ru-RU"/>
              </w:rPr>
              <w:t xml:space="preserve"> на с. 4–5 </w:t>
            </w:r>
            <w:r>
              <w:rPr>
                <w:rFonts w:ascii="Times New Roman" w:hAnsi="Times New Roman" w:cs="Times New Roman"/>
                <w:color w:val="000000"/>
                <w:lang w:val="ru-RU"/>
              </w:rPr>
              <w:br/>
              <w:t xml:space="preserve">(«Прописи 1»), </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 xml:space="preserve">Внимательно слушают, формулируют ответы на вопросы, </w:t>
            </w:r>
            <w:r>
              <w:rPr>
                <w:rFonts w:ascii="Times New Roman" w:hAnsi="Times New Roman" w:cs="Times New Roman"/>
                <w:lang w:val="ru-RU"/>
              </w:rPr>
              <w:lastRenderedPageBreak/>
              <w:t xml:space="preserve">рассматривают и описывают предметную </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roofErr w:type="spellStart"/>
            <w:r>
              <w:rPr>
                <w:rFonts w:ascii="Times New Roman" w:hAnsi="Times New Roman" w:cs="Times New Roman"/>
                <w:lang w:val="ru-RU"/>
              </w:rPr>
              <w:t>новления</w:t>
            </w:r>
            <w:proofErr w:type="spellEnd"/>
            <w:r>
              <w:rPr>
                <w:rFonts w:ascii="Times New Roman" w:hAnsi="Times New Roman" w:cs="Times New Roman"/>
                <w:lang w:val="ru-RU"/>
              </w:rPr>
              <w:t xml:space="preserve"> и развития письменности. Первые учебные принадлежности для письма. Правила обращения с ручкой (карандашом) при </w:t>
            </w:r>
            <w:r>
              <w:rPr>
                <w:rFonts w:ascii="Times New Roman" w:hAnsi="Times New Roman" w:cs="Times New Roman"/>
                <w:lang w:val="ru-RU"/>
              </w:rPr>
              <w:br/>
              <w:t>письме</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Кто это?</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Почему Карандашик улыбается?</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Можно назвать Карандашика нашим другом?</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Карандашик знакомит нас с интересными </w:t>
            </w:r>
            <w:r>
              <w:rPr>
                <w:rFonts w:ascii="Times New Roman" w:hAnsi="Times New Roman" w:cs="Times New Roman"/>
                <w:lang w:val="ru-RU"/>
              </w:rPr>
              <w:br/>
              <w:t xml:space="preserve">фактами из истории письма, которая уходит в далекое прошлое. Откройте «Прописи 1» на с. 4–5. </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Рассмотрите иллюстрации. Что вы видите </w:t>
            </w:r>
            <w:r>
              <w:rPr>
                <w:rFonts w:ascii="Times New Roman" w:hAnsi="Times New Roman" w:cs="Times New Roman"/>
                <w:lang w:val="ru-RU"/>
              </w:rPr>
              <w:br/>
              <w:t>на страницах?</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Какие из инструментов и предметов письма вам известны? </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Почему люди обратились к письму?</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lang w:val="ru-RU"/>
              </w:rPr>
              <w:t>– Раньше писали (выцарапывали буквы) на берестяных грамотах остро заточенной палочкой.</w:t>
            </w:r>
            <w:r>
              <w:rPr>
                <w:rFonts w:ascii="Times New Roman" w:hAnsi="Times New Roman" w:cs="Times New Roman"/>
                <w:i/>
                <w:iCs/>
                <w:lang w:val="ru-RU"/>
              </w:rPr>
              <w:t xml:space="preserve"> </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на </w:t>
            </w:r>
            <w:proofErr w:type="gramStart"/>
            <w:r>
              <w:rPr>
                <w:rFonts w:ascii="Times New Roman" w:hAnsi="Times New Roman" w:cs="Times New Roman"/>
                <w:i/>
                <w:iCs/>
                <w:lang w:val="ru-RU"/>
              </w:rPr>
              <w:t>ил-люстрацию</w:t>
            </w:r>
            <w:proofErr w:type="gramEnd"/>
            <w:r>
              <w:rPr>
                <w:rFonts w:ascii="Times New Roman" w:hAnsi="Times New Roman" w:cs="Times New Roman"/>
                <w:i/>
                <w:iCs/>
                <w:lang w:val="ru-RU"/>
              </w:rPr>
              <w:t xml:space="preserve"> в нижней части «Прописи 1» на с. 4</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 xml:space="preserve">отвечают </w:t>
            </w:r>
            <w:r>
              <w:rPr>
                <w:rFonts w:ascii="Times New Roman" w:hAnsi="Times New Roman" w:cs="Times New Roman"/>
                <w:color w:val="000000"/>
                <w:lang w:val="ru-RU"/>
              </w:rPr>
              <w:br/>
              <w:t>на вопросы.</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Карандашик.</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Потому что </w:t>
            </w:r>
            <w:r>
              <w:rPr>
                <w:rFonts w:ascii="Times New Roman" w:hAnsi="Times New Roman" w:cs="Times New Roman"/>
                <w:i/>
                <w:iCs/>
                <w:color w:val="000000"/>
                <w:lang w:val="ru-RU"/>
              </w:rPr>
              <w:br/>
              <w:t xml:space="preserve">ему радостно. </w:t>
            </w:r>
            <w:r>
              <w:rPr>
                <w:rFonts w:ascii="Times New Roman" w:hAnsi="Times New Roman" w:cs="Times New Roman"/>
                <w:i/>
                <w:iCs/>
                <w:color w:val="000000"/>
                <w:lang w:val="ru-RU"/>
              </w:rPr>
              <w:br/>
              <w:t>Он видит своих друзей – нас.</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Да.</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Ответы детей.</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color w:val="000000"/>
                <w:lang w:val="ru-RU"/>
              </w:rPr>
              <w:t>– Тетрадь, ручка, карандаш.</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Чтобы не забывать важную информацию</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картинку с изображением Карандашика, иллюстрации на с. 4–5 </w:t>
            </w:r>
            <w:r>
              <w:rPr>
                <w:rFonts w:ascii="Times New Roman" w:hAnsi="Times New Roman" w:cs="Times New Roman"/>
                <w:lang w:val="ru-RU"/>
              </w:rPr>
              <w:br/>
              <w:t>(«Прописи 1»), называют письменные принадлежности с опорой на иллюстрации, ориентируются в первой учебной тетради, правильно располагают учебную тетрадь на рабочем месте, демонстрируют верное положение ручки при письме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Правила посадки при </w:t>
            </w:r>
            <w:r>
              <w:rPr>
                <w:rFonts w:ascii="Times New Roman" w:hAnsi="Times New Roman" w:cs="Times New Roman"/>
                <w:lang w:val="ru-RU"/>
              </w:rPr>
              <w:br/>
              <w:t>письме</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Это был очень трудоемкий и долгий процесс, </w:t>
            </w:r>
            <w:r>
              <w:rPr>
                <w:rFonts w:ascii="Times New Roman" w:hAnsi="Times New Roman" w:cs="Times New Roman"/>
                <w:lang w:val="ru-RU"/>
              </w:rPr>
              <w:br/>
              <w:t xml:space="preserve">в связи с чем, в качестве письменного инструментария стали использовать гусиные перья, а затем и перьевые ручки, обмакивая острие в баночку </w:t>
            </w:r>
            <w:r>
              <w:rPr>
                <w:rFonts w:ascii="Times New Roman" w:hAnsi="Times New Roman" w:cs="Times New Roman"/>
                <w:lang w:val="ru-RU"/>
              </w:rPr>
              <w:br/>
            </w:r>
            <w:r>
              <w:rPr>
                <w:rFonts w:ascii="Times New Roman" w:hAnsi="Times New Roman" w:cs="Times New Roman"/>
                <w:lang w:val="ru-RU"/>
              </w:rPr>
              <w:lastRenderedPageBreak/>
              <w:t xml:space="preserve">с чернилами (чернильницу). Писали на бумаге </w:t>
            </w:r>
            <w:r>
              <w:rPr>
                <w:rFonts w:ascii="Times New Roman" w:hAnsi="Times New Roman" w:cs="Times New Roman"/>
                <w:lang w:val="ru-RU"/>
              </w:rPr>
              <w:br/>
              <w:t xml:space="preserve">важную информацию, давали чернилам </w:t>
            </w:r>
            <w:proofErr w:type="gramStart"/>
            <w:r>
              <w:rPr>
                <w:rFonts w:ascii="Times New Roman" w:hAnsi="Times New Roman" w:cs="Times New Roman"/>
                <w:lang w:val="ru-RU"/>
              </w:rPr>
              <w:t>просох-</w:t>
            </w:r>
            <w:proofErr w:type="spellStart"/>
            <w:r>
              <w:rPr>
                <w:rFonts w:ascii="Times New Roman" w:hAnsi="Times New Roman" w:cs="Times New Roman"/>
                <w:lang w:val="ru-RU"/>
              </w:rPr>
              <w:t>нуть</w:t>
            </w:r>
            <w:proofErr w:type="spellEnd"/>
            <w:proofErr w:type="gramEnd"/>
            <w:r>
              <w:rPr>
                <w:rFonts w:ascii="Times New Roman" w:hAnsi="Times New Roman" w:cs="Times New Roman"/>
                <w:lang w:val="ru-RU"/>
              </w:rPr>
              <w:t>, запечатывали и отправляли по месту на-</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значения. Перьевое письмо требовало определенного прилежания.</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обращает внимание учащихся на иллюстрацию в верхней части прописи на с. 4.</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Более ста лет назад была изобретена печатная машинка. Девушки-машинистки быстро набирали необходимый информационный текст.</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на иллюстрацию в нижней части с. 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На смену перьевым ручкам пришли шариковые и автоматические ручки.</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на иллюстрацию в верхней части с. 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Стало писать удобнее и быстрее. Сейчас практически у каждого из вас на столах компьютеры, ноутбуки, которые имеют широкие функциональные возможности.</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 xml:space="preserve">на иллюстрацию в нижней части с. 5 (по </w:t>
            </w:r>
            <w:proofErr w:type="gramStart"/>
            <w:r>
              <w:rPr>
                <w:rFonts w:ascii="Times New Roman" w:hAnsi="Times New Roman" w:cs="Times New Roman"/>
                <w:i/>
                <w:iCs/>
                <w:lang w:val="ru-RU"/>
              </w:rPr>
              <w:t>воз-</w:t>
            </w:r>
            <w:r>
              <w:rPr>
                <w:rFonts w:ascii="Times New Roman" w:hAnsi="Times New Roman" w:cs="Times New Roman"/>
                <w:i/>
                <w:iCs/>
                <w:lang w:val="ru-RU"/>
              </w:rPr>
              <w:br/>
            </w:r>
            <w:proofErr w:type="spellStart"/>
            <w:r>
              <w:rPr>
                <w:rFonts w:ascii="Times New Roman" w:hAnsi="Times New Roman" w:cs="Times New Roman"/>
                <w:i/>
                <w:iCs/>
                <w:lang w:val="ru-RU"/>
              </w:rPr>
              <w:t>можности</w:t>
            </w:r>
            <w:proofErr w:type="spellEnd"/>
            <w:proofErr w:type="gramEnd"/>
            <w:r>
              <w:rPr>
                <w:rFonts w:ascii="Times New Roman" w:hAnsi="Times New Roman" w:cs="Times New Roman"/>
                <w:i/>
                <w:iCs/>
                <w:lang w:val="ru-RU"/>
              </w:rPr>
              <w:t xml:space="preserve"> учитель демонстрирует предметы </w:t>
            </w:r>
            <w:r>
              <w:rPr>
                <w:rFonts w:ascii="Times New Roman" w:hAnsi="Times New Roman" w:cs="Times New Roman"/>
                <w:i/>
                <w:iCs/>
                <w:lang w:val="ru-RU"/>
              </w:rPr>
              <w:br/>
              <w:t>и инструменты для письма).</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Для того, чтобы красиво писать и сохранить </w:t>
            </w:r>
            <w:r>
              <w:rPr>
                <w:rFonts w:ascii="Times New Roman" w:hAnsi="Times New Roman" w:cs="Times New Roman"/>
                <w:lang w:val="ru-RU"/>
              </w:rPr>
              <w:br/>
              <w:t>правильную осанку, необходимо выполнять правила посадки при письме. Рассмотрите иллюстрации с изображением учеников, сидящих за столами при письме, на с. 4–5.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Как лежит тетрадь?</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Тетрадь </w:t>
            </w:r>
            <w:r>
              <w:rPr>
                <w:rFonts w:ascii="Times New Roman" w:hAnsi="Times New Roman" w:cs="Times New Roman"/>
                <w:i/>
                <w:iCs/>
                <w:color w:val="000000"/>
                <w:lang w:val="ru-RU"/>
              </w:rPr>
              <w:br/>
              <w:t xml:space="preserve">лежит под </w:t>
            </w:r>
            <w:r>
              <w:rPr>
                <w:rFonts w:ascii="Times New Roman" w:hAnsi="Times New Roman" w:cs="Times New Roman"/>
                <w:i/>
                <w:iCs/>
                <w:color w:val="000000"/>
                <w:lang w:val="ru-RU"/>
              </w:rPr>
              <w:br/>
              <w:t>наклоном.</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Тетрадь должна располагаться под углом 45°, правый угол направлен вверх. Как располагаются руки?</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Как следует держать спину, ноги, голову при письме?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Обратите внимание на то, что между корпусом тела и краем стола должен свободно проходить кулак. Поэтому стул надо придвигать к столу на соответствующее расстояние. Источник света должен падать с той стороны, где находится пишущая рука. Сядьте правильно.</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Учащиеся демонстрируют правильную посадку за столом.</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Расскажите, как правильно держать ручку </w:t>
            </w:r>
            <w:r>
              <w:rPr>
                <w:rFonts w:ascii="Times New Roman" w:hAnsi="Times New Roman" w:cs="Times New Roman"/>
                <w:lang w:val="ru-RU"/>
              </w:rPr>
              <w:br/>
              <w:t>(карандаш) при письме.</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При необходимости учитель акцентирует </w:t>
            </w:r>
            <w:r>
              <w:rPr>
                <w:rFonts w:ascii="Times New Roman" w:hAnsi="Times New Roman" w:cs="Times New Roman"/>
                <w:i/>
                <w:iCs/>
                <w:lang w:val="ru-RU"/>
              </w:rPr>
              <w:br/>
              <w:t>внимание учащихся на том, что ручку (</w:t>
            </w:r>
            <w:proofErr w:type="spellStart"/>
            <w:r>
              <w:rPr>
                <w:rFonts w:ascii="Times New Roman" w:hAnsi="Times New Roman" w:cs="Times New Roman"/>
                <w:i/>
                <w:iCs/>
                <w:lang w:val="ru-RU"/>
              </w:rPr>
              <w:t>каран</w:t>
            </w:r>
            <w:proofErr w:type="spellEnd"/>
            <w:r>
              <w:rPr>
                <w:rFonts w:ascii="Times New Roman" w:hAnsi="Times New Roman" w:cs="Times New Roman"/>
                <w:i/>
                <w:iCs/>
                <w:lang w:val="ru-RU"/>
              </w:rPr>
              <w:t>-</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Руки полностью лежат на столе. Нерабочая рука придерживает тетрадь.</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Спину следует держать ровно, немного </w:t>
            </w:r>
            <w:proofErr w:type="spellStart"/>
            <w:proofErr w:type="gramStart"/>
            <w:r>
              <w:rPr>
                <w:rFonts w:ascii="Times New Roman" w:hAnsi="Times New Roman" w:cs="Times New Roman"/>
                <w:i/>
                <w:iCs/>
                <w:color w:val="000000"/>
                <w:lang w:val="ru-RU"/>
              </w:rPr>
              <w:t>накло</w:t>
            </w:r>
            <w:proofErr w:type="spellEnd"/>
            <w:r>
              <w:rPr>
                <w:rFonts w:ascii="Times New Roman" w:hAnsi="Times New Roman" w:cs="Times New Roman"/>
                <w:i/>
                <w:iCs/>
                <w:color w:val="000000"/>
                <w:lang w:val="ru-RU"/>
              </w:rPr>
              <w:t>-</w:t>
            </w:r>
            <w:r>
              <w:rPr>
                <w:rFonts w:ascii="Times New Roman" w:hAnsi="Times New Roman" w:cs="Times New Roman"/>
                <w:i/>
                <w:iCs/>
                <w:color w:val="000000"/>
                <w:lang w:val="ru-RU"/>
              </w:rPr>
              <w:br/>
              <w:t>нив</w:t>
            </w:r>
            <w:proofErr w:type="gramEnd"/>
            <w:r>
              <w:rPr>
                <w:rFonts w:ascii="Times New Roman" w:hAnsi="Times New Roman" w:cs="Times New Roman"/>
                <w:i/>
                <w:iCs/>
                <w:color w:val="000000"/>
                <w:lang w:val="ru-RU"/>
              </w:rPr>
              <w:t xml:space="preserve"> корпус вперед. Ноги – прямо, ступнями касаясь пола, под углом 90°. </w:t>
            </w:r>
            <w:proofErr w:type="gramStart"/>
            <w:r>
              <w:rPr>
                <w:rFonts w:ascii="Times New Roman" w:hAnsi="Times New Roman" w:cs="Times New Roman"/>
                <w:i/>
                <w:iCs/>
                <w:color w:val="000000"/>
                <w:lang w:val="ru-RU"/>
              </w:rPr>
              <w:t>Голо-</w:t>
            </w:r>
            <w:r>
              <w:rPr>
                <w:rFonts w:ascii="Times New Roman" w:hAnsi="Times New Roman" w:cs="Times New Roman"/>
                <w:i/>
                <w:iCs/>
                <w:color w:val="000000"/>
                <w:lang w:val="ru-RU"/>
              </w:rPr>
              <w:br/>
            </w:r>
            <w:proofErr w:type="spellStart"/>
            <w:r>
              <w:rPr>
                <w:rFonts w:ascii="Times New Roman" w:hAnsi="Times New Roman" w:cs="Times New Roman"/>
                <w:i/>
                <w:iCs/>
                <w:color w:val="000000"/>
                <w:lang w:val="ru-RU"/>
              </w:rPr>
              <w:t>ву</w:t>
            </w:r>
            <w:proofErr w:type="spellEnd"/>
            <w:proofErr w:type="gramEnd"/>
            <w:r>
              <w:rPr>
                <w:rFonts w:ascii="Times New Roman" w:hAnsi="Times New Roman" w:cs="Times New Roman"/>
                <w:i/>
                <w:iCs/>
                <w:color w:val="000000"/>
                <w:lang w:val="ru-RU"/>
              </w:rPr>
              <w:t xml:space="preserve"> – немного наклонив вперед.</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Принимают правильную позу при письме.</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Индивидуальный. Демонстрация правильной позы при письме.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proofErr w:type="spellStart"/>
            <w:r>
              <w:rPr>
                <w:rFonts w:ascii="Times New Roman" w:hAnsi="Times New Roman" w:cs="Times New Roman"/>
                <w:i/>
                <w:iCs/>
                <w:lang w:val="ru-RU"/>
              </w:rPr>
              <w:t>даш</w:t>
            </w:r>
            <w:proofErr w:type="spellEnd"/>
            <w:r>
              <w:rPr>
                <w:rFonts w:ascii="Times New Roman" w:hAnsi="Times New Roman" w:cs="Times New Roman"/>
                <w:i/>
                <w:iCs/>
                <w:lang w:val="ru-RU"/>
              </w:rPr>
              <w:t>) кладут на средний палец рабочей руки, придерживая большим пальцем, указательный кладут сверху на ручку (карандаш).</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Покажите, как будете держать ручку (карандаш) во время письма.</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Учащиеся демонстрируют правильное положение ручки (карандаша).</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Наш друг Карандашик предлагает выполнить задания и упражнения, которые помогут определить, как вы владеете карандашом, действуете по инструкции. Как вы думаете, важны ли выносливость, сила пальцев рук, терпение, внимательность, старательность для выполнения упражнений с карандашом?</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Показывают</w:t>
            </w:r>
            <w:r>
              <w:rPr>
                <w:rFonts w:ascii="Times New Roman" w:hAnsi="Times New Roman" w:cs="Times New Roman"/>
                <w:color w:val="000000"/>
                <w:lang w:val="ru-RU"/>
              </w:rPr>
              <w:br/>
              <w:t>верное положение ручки при письме.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Да</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Индивидуальный. Демонстрация </w:t>
            </w:r>
            <w:r>
              <w:rPr>
                <w:rFonts w:ascii="Times New Roman" w:hAnsi="Times New Roman" w:cs="Times New Roman"/>
                <w:lang w:val="ru-RU"/>
              </w:rPr>
              <w:br/>
              <w:t xml:space="preserve">верного положения ручки при </w:t>
            </w:r>
            <w:r>
              <w:rPr>
                <w:rFonts w:ascii="Times New Roman" w:hAnsi="Times New Roman" w:cs="Times New Roman"/>
                <w:lang w:val="ru-RU"/>
              </w:rPr>
              <w:br/>
              <w:t>письме</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2. Рисование простых узоров</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 каждого на столе лист нелинованной бумаги </w:t>
            </w:r>
            <w:r>
              <w:rPr>
                <w:rFonts w:ascii="Times New Roman" w:hAnsi="Times New Roman" w:cs="Times New Roman"/>
                <w:i/>
                <w:iCs/>
                <w:lang w:val="ru-RU"/>
              </w:rPr>
              <w:br/>
              <w:t xml:space="preserve">с образцами узоров, данных учителем, мягкий </w:t>
            </w:r>
            <w:r>
              <w:rPr>
                <w:rFonts w:ascii="Times New Roman" w:hAnsi="Times New Roman" w:cs="Times New Roman"/>
                <w:i/>
                <w:iCs/>
                <w:lang w:val="ru-RU"/>
              </w:rPr>
              <w:br/>
              <w:t>карандаш.</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Карандашик предлагает рисование простых </w:t>
            </w:r>
            <w:r>
              <w:rPr>
                <w:rFonts w:ascii="Times New Roman" w:hAnsi="Times New Roman" w:cs="Times New Roman"/>
                <w:lang w:val="ru-RU"/>
              </w:rPr>
              <w:br/>
              <w:t>узоров.</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ведет показ порядка рисования узоров на доске, учащиеся внимательно смотрят, затем самостоятельно продолжают узоры.</w:t>
            </w:r>
          </w:p>
          <w:p w:rsidR="008F104D" w:rsidRDefault="008F104D" w:rsidP="000F5BA8">
            <w:pPr>
              <w:pStyle w:val="ParagraphStyle"/>
              <w:spacing w:line="252" w:lineRule="auto"/>
              <w:rPr>
                <w:rFonts w:ascii="Times New Roman" w:hAnsi="Times New Roman" w:cs="Times New Roman"/>
                <w:spacing w:val="30"/>
                <w:lang w:val="ru-RU"/>
              </w:rPr>
            </w:pPr>
            <w:r>
              <w:rPr>
                <w:rFonts w:ascii="Times New Roman" w:hAnsi="Times New Roman" w:cs="Times New Roman"/>
                <w:spacing w:val="30"/>
                <w:lang w:val="ru-RU"/>
              </w:rPr>
              <w:t>Образцы узоров:</w:t>
            </w:r>
          </w:p>
          <w:p w:rsidR="008F104D" w:rsidRDefault="008F104D" w:rsidP="000F5BA8">
            <w:pPr>
              <w:pStyle w:val="ParagraphStyle"/>
              <w:spacing w:before="120" w:line="252" w:lineRule="auto"/>
              <w:jc w:val="center"/>
              <w:rPr>
                <w:rFonts w:ascii="Times New Roman" w:hAnsi="Times New Roman" w:cs="Times New Roman"/>
                <w:spacing w:val="30"/>
                <w:lang w:val="ru-RU"/>
              </w:rPr>
            </w:pPr>
            <w:r>
              <w:rPr>
                <w:rFonts w:ascii="Times New Roman" w:hAnsi="Times New Roman" w:cs="Times New Roman"/>
                <w:noProof/>
                <w:spacing w:val="30"/>
                <w:lang w:val="ru-RU" w:eastAsia="ru-RU"/>
              </w:rPr>
              <w:drawing>
                <wp:inline distT="0" distB="0" distL="0" distR="0" wp14:anchorId="564303B1" wp14:editId="63F187EC">
                  <wp:extent cx="286702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457200"/>
                          </a:xfrm>
                          <a:prstGeom prst="rect">
                            <a:avLst/>
                          </a:prstGeom>
                          <a:noFill/>
                          <a:ln>
                            <a:noFill/>
                          </a:ln>
                        </pic:spPr>
                      </pic:pic>
                    </a:graphicData>
                  </a:graphic>
                </wp:inline>
              </w:drawing>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Рассматривают </w:t>
            </w: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и слушают объяснение рисования простых узоров, самостоятельно выполняют задание, строго следуя инструкции учителя, адекватно воспринимают </w:t>
            </w:r>
            <w:r>
              <w:rPr>
                <w:rFonts w:ascii="Times New Roman" w:hAnsi="Times New Roman" w:cs="Times New Roman"/>
                <w:color w:val="000000"/>
                <w:lang w:val="ru-RU"/>
              </w:rPr>
              <w:lastRenderedPageBreak/>
              <w:t>замечания учителя о проделанной работе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 xml:space="preserve">Индивидуальный. </w:t>
            </w:r>
            <w:r>
              <w:rPr>
                <w:rFonts w:ascii="Times New Roman" w:hAnsi="Times New Roman" w:cs="Times New Roman"/>
                <w:lang w:val="ru-RU"/>
              </w:rPr>
              <w:t xml:space="preserve">Выполнение диагностического </w:t>
            </w:r>
            <w:r>
              <w:rPr>
                <w:rFonts w:ascii="Times New Roman" w:hAnsi="Times New Roman" w:cs="Times New Roman"/>
                <w:lang w:val="ru-RU"/>
              </w:rPr>
              <w:br/>
              <w:t xml:space="preserve">упражнения. Заполнение индивидуальной «карты знаний»: (если ученик хорошо справляется с заданием, значит, достаточно </w:t>
            </w:r>
            <w:r>
              <w:rPr>
                <w:rFonts w:ascii="Times New Roman" w:hAnsi="Times New Roman" w:cs="Times New Roman"/>
                <w:lang w:val="ru-RU"/>
              </w:rPr>
              <w:br/>
              <w:t xml:space="preserve">готов к работе по </w:t>
            </w:r>
            <w:r>
              <w:rPr>
                <w:rFonts w:ascii="Times New Roman" w:hAnsi="Times New Roman" w:cs="Times New Roman"/>
                <w:lang w:val="ru-RU"/>
              </w:rPr>
              <w:lastRenderedPageBreak/>
              <w:t>обучению письму; если нарисован-</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lang w:val="ru-RU"/>
              </w:rPr>
              <w:t>Физкультминутка</w:t>
            </w:r>
            <w:r>
              <w:rPr>
                <w:rFonts w:ascii="Times New Roman" w:hAnsi="Times New Roman" w:cs="Times New Roman"/>
                <w:b/>
                <w:bCs/>
                <w:lang w:val="ru-RU"/>
              </w:rPr>
              <w:t xml:space="preserve">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с «волшебным» карандашом</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Коллективная.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1) Прокатывание карандаша в ладонях.</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Зажать карандаш между ладонями. Выполнить поступательные движения кистями рук с постепенным наращиванием темпа, не допуская падения карандаша, в течение 3–5 с.</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2) Вращение карандаша подушечками пальцев.</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3) «Мост».</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Взять карандаш. Положить его на кончики пальцев правой руки, затем левой руки и удерживать в таком положении несколько секунд. Пальцы рук при этом сомкнуты и напряжены. Повторить 2–3 раза</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Выполняют движения физкультминутки</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ные</w:t>
            </w:r>
            <w:proofErr w:type="spellEnd"/>
            <w:r>
              <w:rPr>
                <w:rFonts w:ascii="Times New Roman" w:hAnsi="Times New Roman" w:cs="Times New Roman"/>
                <w:lang w:val="ru-RU"/>
              </w:rPr>
              <w:t xml:space="preserve"> узоры не </w:t>
            </w:r>
            <w:proofErr w:type="spellStart"/>
            <w:proofErr w:type="gramStart"/>
            <w:r>
              <w:rPr>
                <w:rFonts w:ascii="Times New Roman" w:hAnsi="Times New Roman" w:cs="Times New Roman"/>
                <w:lang w:val="ru-RU"/>
              </w:rPr>
              <w:t>соот-ветствуют</w:t>
            </w:r>
            <w:proofErr w:type="spellEnd"/>
            <w:proofErr w:type="gramEnd"/>
            <w:r>
              <w:rPr>
                <w:rFonts w:ascii="Times New Roman" w:hAnsi="Times New Roman" w:cs="Times New Roman"/>
                <w:lang w:val="ru-RU"/>
              </w:rPr>
              <w:t xml:space="preserve"> образцу по величине, стройности, ритму, элементам, то ученик плохо управляет движениями руки, пальцев, недостаточны коррекция глаза, руки, зрительный контроль (см. Приложение 1)</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3. Графический </w:t>
            </w:r>
            <w:r>
              <w:rPr>
                <w:rFonts w:ascii="Times New Roman" w:hAnsi="Times New Roman" w:cs="Times New Roman"/>
                <w:lang w:val="ru-RU"/>
              </w:rPr>
              <w:br/>
              <w:t>диктант</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объяснение; словесный,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 каждого на столе лист бумаги в клетку, </w:t>
            </w:r>
            <w:r>
              <w:rPr>
                <w:rFonts w:ascii="Times New Roman" w:hAnsi="Times New Roman" w:cs="Times New Roman"/>
                <w:i/>
                <w:iCs/>
                <w:lang w:val="ru-RU"/>
              </w:rPr>
              <w:br/>
              <w:t>на котором обозначены четыре опорные точки, служащие началом выполнения задания, мягкий карандаш.</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дает предварительные объяснения:</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Сейчас мы будем рисовать разные узоры. Надо постараться, чтобы они получились красивыми </w:t>
            </w:r>
            <w:r>
              <w:rPr>
                <w:rFonts w:ascii="Times New Roman" w:hAnsi="Times New Roman" w:cs="Times New Roman"/>
                <w:lang w:val="ru-RU"/>
              </w:rPr>
              <w:br/>
              <w:t xml:space="preserve">и аккуратными. Для этого надо внимательно слушать меня – я буду говорить, на сколько клеток и в какую сторону нужно проводить линию.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Проводить следует только те линии, о которых </w:t>
            </w:r>
            <w:r>
              <w:rPr>
                <w:rFonts w:ascii="Times New Roman" w:hAnsi="Times New Roman" w:cs="Times New Roman"/>
                <w:lang w:val="ru-RU"/>
              </w:rPr>
              <w:br/>
              <w:t xml:space="preserve">я буду говорить. Когда проведете линию, ждите, пока я не скажу, как проводить следующую.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Следующую линию надо проводить там, где </w:t>
            </w:r>
            <w:r>
              <w:rPr>
                <w:rFonts w:ascii="Times New Roman" w:hAnsi="Times New Roman" w:cs="Times New Roman"/>
                <w:lang w:val="ru-RU"/>
              </w:rPr>
              <w:br/>
              <w:t xml:space="preserve">закончилась предыдущая, не отрывая карандаша от бумаги. Когда я скажу, что надо провести </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lang w:val="ru-RU"/>
              </w:rPr>
              <w:t xml:space="preserve">Внимательно </w:t>
            </w:r>
            <w:r>
              <w:rPr>
                <w:rFonts w:ascii="Times New Roman" w:hAnsi="Times New Roman" w:cs="Times New Roman"/>
                <w:lang w:val="ru-RU"/>
              </w:rPr>
              <w:br/>
              <w:t xml:space="preserve">слушают </w:t>
            </w:r>
            <w:proofErr w:type="spellStart"/>
            <w:proofErr w:type="gramStart"/>
            <w:r>
              <w:rPr>
                <w:rFonts w:ascii="Times New Roman" w:hAnsi="Times New Roman" w:cs="Times New Roman"/>
                <w:lang w:val="ru-RU"/>
              </w:rPr>
              <w:t>объяс</w:t>
            </w:r>
            <w:proofErr w:type="spellEnd"/>
            <w:r>
              <w:rPr>
                <w:rFonts w:ascii="Times New Roman" w:hAnsi="Times New Roman" w:cs="Times New Roman"/>
                <w:lang w:val="ru-RU"/>
              </w:rPr>
              <w:t>-</w:t>
            </w:r>
            <w:r>
              <w:rPr>
                <w:rFonts w:ascii="Times New Roman" w:hAnsi="Times New Roman" w:cs="Times New Roman"/>
                <w:lang w:val="ru-RU"/>
              </w:rPr>
              <w:br/>
              <w:t>нения</w:t>
            </w:r>
            <w:proofErr w:type="gramEnd"/>
            <w:r>
              <w:rPr>
                <w:rFonts w:ascii="Times New Roman" w:hAnsi="Times New Roman" w:cs="Times New Roman"/>
                <w:lang w:val="ru-RU"/>
              </w:rPr>
              <w:t xml:space="preserve"> учителя, смотрят на образец учителя, самостоятельно выполняют задание, точно следуя инструкции педагога, </w:t>
            </w:r>
            <w:r>
              <w:rPr>
                <w:rFonts w:ascii="Times New Roman" w:hAnsi="Times New Roman" w:cs="Times New Roman"/>
                <w:color w:val="000000"/>
                <w:lang w:val="ru-RU"/>
              </w:rPr>
              <w:t xml:space="preserve">адекватно воспринимают </w:t>
            </w:r>
            <w:r>
              <w:rPr>
                <w:rFonts w:ascii="Times New Roman" w:hAnsi="Times New Roman" w:cs="Times New Roman"/>
                <w:color w:val="000000"/>
                <w:lang w:val="ru-RU"/>
              </w:rPr>
              <w:br/>
              <w:t xml:space="preserve">замечания </w:t>
            </w:r>
            <w:r>
              <w:rPr>
                <w:rFonts w:ascii="Times New Roman" w:hAnsi="Times New Roman" w:cs="Times New Roman"/>
                <w:color w:val="000000"/>
                <w:lang w:val="ru-RU"/>
              </w:rPr>
              <w:lastRenderedPageBreak/>
              <w:t>учителя о проделанной работе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Индивидуальный. Выполнение диагностических упражнений. Заполнение индивидуальной «карты знаний»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(см. Приложение 1)</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 xml:space="preserve">линию направо на одну клетку, вы ее проведете вот так – от левой руки к правой </w:t>
            </w:r>
            <w:r>
              <w:rPr>
                <w:rFonts w:ascii="Times New Roman" w:hAnsi="Times New Roman" w:cs="Times New Roman"/>
                <w:i/>
                <w:iCs/>
                <w:lang w:val="ru-RU"/>
              </w:rPr>
              <w:t>(на своем листе бумаги учитель проводит линию слева направо длиной в одну клетку)</w:t>
            </w:r>
            <w:r>
              <w:rPr>
                <w:rFonts w:ascii="Times New Roman" w:hAnsi="Times New Roman" w:cs="Times New Roman"/>
                <w:lang w:val="ru-RU"/>
              </w:rPr>
              <w:t xml:space="preserve">. Это я провела линию на одну клетку направо. А теперь я, не отрывая руки, провожу на две клетки вверх. А теперь – на одну клетку направо. А теперь – на две клетки вниз. На одну клетку направо. </w:t>
            </w:r>
            <w:r>
              <w:rPr>
                <w:rFonts w:ascii="Times New Roman" w:hAnsi="Times New Roman" w:cs="Times New Roman"/>
                <w:i/>
                <w:iCs/>
                <w:lang w:val="ru-RU"/>
              </w:rPr>
              <w:t xml:space="preserve">(Слова сопровождаются рисованием линий на листе бумаге.) </w:t>
            </w:r>
            <w:r>
              <w:rPr>
                <w:rFonts w:ascii="Times New Roman" w:hAnsi="Times New Roman" w:cs="Times New Roman"/>
                <w:lang w:val="ru-RU"/>
              </w:rPr>
              <w:t>И получаем вот такой рисунок:</w:t>
            </w:r>
          </w:p>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noProof/>
                <w:lang w:val="ru-RU" w:eastAsia="ru-RU"/>
              </w:rPr>
              <w:drawing>
                <wp:inline distT="0" distB="0" distL="0" distR="0" wp14:anchorId="43F854C8" wp14:editId="28D953A6">
                  <wp:extent cx="3114675" cy="800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800100"/>
                          </a:xfrm>
                          <a:prstGeom prst="rect">
                            <a:avLst/>
                          </a:prstGeom>
                          <a:noFill/>
                          <a:ln>
                            <a:noFill/>
                          </a:ln>
                        </pic:spPr>
                      </pic:pic>
                    </a:graphicData>
                  </a:graphic>
                </wp:inline>
              </w:drawing>
            </w: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Учащиеся самостоятельно выполняют диагностическое задание, предварительно проверив посадку и положение карандаша при письме.</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Начинаем рисовать первый узор. Поставь </w:t>
            </w:r>
            <w:r>
              <w:rPr>
                <w:rFonts w:ascii="Times New Roman" w:hAnsi="Times New Roman" w:cs="Times New Roman"/>
                <w:lang w:val="ru-RU"/>
              </w:rPr>
              <w:br/>
              <w:t xml:space="preserve">карандаш на самую верхнюю точку. Начали! </w:t>
            </w:r>
            <w:r>
              <w:rPr>
                <w:rFonts w:ascii="Times New Roman" w:hAnsi="Times New Roman" w:cs="Times New Roman"/>
                <w:lang w:val="ru-RU"/>
              </w:rPr>
              <w:br/>
              <w:t xml:space="preserve">От точки веди линию вверх на одну клетку </w:t>
            </w:r>
            <w:r>
              <w:rPr>
                <w:rFonts w:ascii="Times New Roman" w:hAnsi="Times New Roman" w:cs="Times New Roman"/>
                <w:lang w:val="ru-RU"/>
              </w:rPr>
              <w:br/>
            </w:r>
            <w:r>
              <w:rPr>
                <w:rFonts w:ascii="Times New Roman" w:hAnsi="Times New Roman" w:cs="Times New Roman"/>
                <w:i/>
                <w:iCs/>
                <w:lang w:val="ru-RU"/>
              </w:rPr>
              <w:t>(пауза)</w:t>
            </w:r>
            <w:r>
              <w:rPr>
                <w:rFonts w:ascii="Times New Roman" w:hAnsi="Times New Roman" w:cs="Times New Roman"/>
                <w:lang w:val="ru-RU"/>
              </w:rPr>
              <w:t xml:space="preserve">, теперь вправо на одну клетку </w:t>
            </w:r>
            <w:r>
              <w:rPr>
                <w:rFonts w:ascii="Times New Roman" w:hAnsi="Times New Roman" w:cs="Times New Roman"/>
                <w:i/>
                <w:iCs/>
                <w:lang w:val="ru-RU"/>
              </w:rPr>
              <w:t>(пауза)</w:t>
            </w:r>
            <w:r>
              <w:rPr>
                <w:rFonts w:ascii="Times New Roman" w:hAnsi="Times New Roman" w:cs="Times New Roman"/>
                <w:lang w:val="ru-RU"/>
              </w:rPr>
              <w:t>, вниз на одну клетку.</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Следует дать три элемента узора:</w:t>
            </w:r>
          </w:p>
          <w:p w:rsidR="008F104D" w:rsidRDefault="008F104D" w:rsidP="000F5BA8">
            <w:pPr>
              <w:pStyle w:val="ParagraphStyle"/>
              <w:spacing w:line="252" w:lineRule="auto"/>
              <w:jc w:val="center"/>
              <w:rPr>
                <w:rFonts w:ascii="Times New Roman" w:hAnsi="Times New Roman" w:cs="Times New Roman"/>
                <w:i/>
                <w:iCs/>
                <w:lang w:val="ru-RU"/>
              </w:rPr>
            </w:pPr>
            <w:r>
              <w:rPr>
                <w:rFonts w:ascii="Times New Roman" w:hAnsi="Times New Roman" w:cs="Times New Roman"/>
                <w:i/>
                <w:iCs/>
                <w:noProof/>
                <w:lang w:val="ru-RU" w:eastAsia="ru-RU"/>
              </w:rPr>
              <w:drawing>
                <wp:inline distT="0" distB="0" distL="0" distR="0" wp14:anchorId="346ADCB9" wp14:editId="02A281BF">
                  <wp:extent cx="311467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600075"/>
                          </a:xfrm>
                          <a:prstGeom prst="rect">
                            <a:avLst/>
                          </a:prstGeom>
                          <a:noFill/>
                          <a:ln>
                            <a:noFill/>
                          </a:ln>
                        </pic:spPr>
                      </pic:pic>
                    </a:graphicData>
                  </a:graphic>
                </wp:inline>
              </w:drawing>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sz w:val="32"/>
                <w:szCs w:val="32"/>
                <w:lang w:val="ru-RU"/>
              </w:rPr>
            </w:pPr>
          </w:p>
          <w:p w:rsidR="008F104D" w:rsidRDefault="008F104D" w:rsidP="000F5BA8">
            <w:pPr>
              <w:pStyle w:val="ParagraphStyle"/>
              <w:spacing w:before="60"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Учитель следит за тем, чтобы ребенок не поворачивал лист и начинал новый узор с нужной </w:t>
            </w:r>
            <w:r>
              <w:rPr>
                <w:rFonts w:ascii="Times New Roman" w:hAnsi="Times New Roman" w:cs="Times New Roman"/>
                <w:i/>
                <w:iCs/>
                <w:color w:val="000000"/>
                <w:lang w:val="ru-RU"/>
              </w:rPr>
              <w:br/>
              <w:t>точки</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Физкультминутка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Коллективная.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left" w:pos="1365"/>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Учитель произносит слова, сопровождая текст ритмичными сжиманиями и </w:t>
            </w:r>
            <w:proofErr w:type="spellStart"/>
            <w:r>
              <w:rPr>
                <w:rFonts w:ascii="Times New Roman" w:hAnsi="Times New Roman" w:cs="Times New Roman"/>
                <w:i/>
                <w:iCs/>
                <w:color w:val="000000"/>
                <w:lang w:val="ru-RU"/>
              </w:rPr>
              <w:t>разжиманиями</w:t>
            </w:r>
            <w:proofErr w:type="spellEnd"/>
            <w:r>
              <w:rPr>
                <w:rFonts w:ascii="Times New Roman" w:hAnsi="Times New Roman" w:cs="Times New Roman"/>
                <w:i/>
                <w:iCs/>
                <w:color w:val="000000"/>
                <w:lang w:val="ru-RU"/>
              </w:rPr>
              <w:t xml:space="preserve"> пальцев рук. Учащиеся повторяют.</w:t>
            </w:r>
          </w:p>
          <w:p w:rsidR="008F104D" w:rsidRDefault="008F104D" w:rsidP="000F5BA8">
            <w:pPr>
              <w:pStyle w:val="ParagraphStyle"/>
              <w:tabs>
                <w:tab w:val="left" w:pos="1365"/>
              </w:tabs>
              <w:spacing w:before="60" w:line="252" w:lineRule="auto"/>
              <w:ind w:left="1200"/>
              <w:rPr>
                <w:rFonts w:ascii="Times New Roman" w:hAnsi="Times New Roman" w:cs="Times New Roman"/>
                <w:color w:val="000000"/>
                <w:lang w:val="ru-RU"/>
              </w:rPr>
            </w:pPr>
            <w:r>
              <w:rPr>
                <w:rFonts w:ascii="Times New Roman" w:hAnsi="Times New Roman" w:cs="Times New Roman"/>
                <w:color w:val="000000"/>
                <w:lang w:val="ru-RU"/>
              </w:rPr>
              <w:t>Мы писали, мы писали,</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Наши пальчики устали.</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Мы немного отдохнем</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И опять писать начнем.</w:t>
            </w:r>
          </w:p>
          <w:p w:rsidR="008F104D" w:rsidRDefault="008F104D" w:rsidP="000F5BA8">
            <w:pPr>
              <w:pStyle w:val="ParagraphStyle"/>
              <w:keepNext/>
              <w:tabs>
                <w:tab w:val="left" w:pos="1365"/>
              </w:tabs>
              <w:spacing w:before="60" w:line="252" w:lineRule="auto"/>
              <w:rPr>
                <w:rFonts w:ascii="Times New Roman" w:hAnsi="Times New Roman" w:cs="Times New Roman"/>
                <w:i/>
                <w:iCs/>
                <w:color w:val="000000"/>
                <w:lang w:val="ru-RU"/>
              </w:rPr>
            </w:pPr>
            <w:r>
              <w:rPr>
                <w:rFonts w:ascii="Times New Roman" w:hAnsi="Times New Roman" w:cs="Times New Roman"/>
                <w:i/>
                <w:iCs/>
                <w:color w:val="000000"/>
                <w:lang w:val="ru-RU"/>
              </w:rPr>
              <w:t>Упражнение повторить 3–4 раза, после каждого раза встряхивая кисти рук</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Выполняют </w:t>
            </w:r>
            <w:r>
              <w:rPr>
                <w:rFonts w:ascii="Times New Roman" w:hAnsi="Times New Roman" w:cs="Times New Roman"/>
                <w:lang w:val="ru-RU"/>
              </w:rPr>
              <w:br/>
              <w:t>движения физкультминутки</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4. Продолжение графического диктанта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объяснение; словесный,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left" w:pos="1365"/>
              </w:tabs>
              <w:spacing w:line="252" w:lineRule="auto"/>
              <w:rPr>
                <w:rFonts w:ascii="Times New Roman" w:hAnsi="Times New Roman" w:cs="Times New Roman"/>
                <w:lang w:val="ru-RU"/>
              </w:rPr>
            </w:pPr>
            <w:r>
              <w:rPr>
                <w:rFonts w:ascii="Times New Roman" w:hAnsi="Times New Roman" w:cs="Times New Roman"/>
                <w:lang w:val="ru-RU"/>
              </w:rPr>
              <w:t>– Теперь поставь карандаш на следующую точку.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w:t>
            </w:r>
          </w:p>
          <w:p w:rsidR="008F104D" w:rsidRDefault="008F104D" w:rsidP="000F5BA8">
            <w:pPr>
              <w:pStyle w:val="ParagraphStyle"/>
              <w:tabs>
                <w:tab w:val="left" w:pos="1365"/>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Продиктовать три элемента узора:</w:t>
            </w:r>
          </w:p>
          <w:p w:rsidR="008F104D" w:rsidRDefault="008F104D" w:rsidP="000F5BA8">
            <w:pPr>
              <w:pStyle w:val="ParagraphStyle"/>
              <w:tabs>
                <w:tab w:val="left" w:pos="1365"/>
              </w:tabs>
              <w:spacing w:line="252" w:lineRule="auto"/>
              <w:jc w:val="center"/>
              <w:rPr>
                <w:rFonts w:ascii="Times New Roman" w:hAnsi="Times New Roman" w:cs="Times New Roman"/>
                <w:i/>
                <w:iCs/>
                <w:color w:val="000000"/>
                <w:lang w:val="ru-RU"/>
              </w:rPr>
            </w:pPr>
            <w:r>
              <w:rPr>
                <w:rFonts w:ascii="Times New Roman" w:hAnsi="Times New Roman" w:cs="Times New Roman"/>
                <w:i/>
                <w:iCs/>
                <w:noProof/>
                <w:color w:val="000000"/>
                <w:lang w:val="ru-RU" w:eastAsia="ru-RU"/>
              </w:rPr>
              <w:drawing>
                <wp:inline distT="0" distB="0" distL="0" distR="0" wp14:anchorId="2F583C60" wp14:editId="67110D5C">
                  <wp:extent cx="3105150" cy="771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p w:rsidR="008F104D" w:rsidRDefault="008F104D" w:rsidP="000F5BA8">
            <w:pPr>
              <w:pStyle w:val="ParagraphStyle"/>
              <w:tabs>
                <w:tab w:val="center" w:pos="2595"/>
              </w:tabs>
              <w:spacing w:line="252" w:lineRule="auto"/>
              <w:rPr>
                <w:rFonts w:ascii="Times New Roman" w:hAnsi="Times New Roman" w:cs="Times New Roman"/>
                <w:lang w:val="ru-RU"/>
              </w:rPr>
            </w:pPr>
            <w:r>
              <w:rPr>
                <w:rFonts w:ascii="Times New Roman" w:hAnsi="Times New Roman" w:cs="Times New Roman"/>
                <w:lang w:val="ru-RU"/>
              </w:rPr>
              <w:t>– Дальше продолжай узор сам точно так же, как рисовал со мной.</w:t>
            </w:r>
          </w:p>
          <w:p w:rsidR="008F104D" w:rsidRDefault="008F104D" w:rsidP="000F5BA8">
            <w:pPr>
              <w:pStyle w:val="ParagraphStyle"/>
              <w:tabs>
                <w:tab w:val="center" w:pos="2595"/>
              </w:tabs>
              <w:spacing w:line="252" w:lineRule="auto"/>
              <w:rPr>
                <w:rFonts w:ascii="Times New Roman" w:hAnsi="Times New Roman" w:cs="Times New Roman"/>
                <w:i/>
                <w:iCs/>
                <w:lang w:val="ru-RU"/>
              </w:rPr>
            </w:pPr>
            <w:r>
              <w:rPr>
                <w:rFonts w:ascii="Times New Roman" w:hAnsi="Times New Roman" w:cs="Times New Roman"/>
                <w:i/>
                <w:iCs/>
                <w:lang w:val="ru-RU"/>
              </w:rPr>
              <w:t xml:space="preserve">Учащиеся самостоятельно выполняют </w:t>
            </w:r>
            <w:r>
              <w:rPr>
                <w:rFonts w:ascii="Times New Roman" w:hAnsi="Times New Roman" w:cs="Times New Roman"/>
                <w:i/>
                <w:iCs/>
                <w:lang w:val="ru-RU"/>
              </w:rPr>
              <w:br/>
              <w:t>задание.</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Выполняют</w:t>
            </w:r>
            <w:r>
              <w:rPr>
                <w:rFonts w:ascii="Times New Roman" w:hAnsi="Times New Roman" w:cs="Times New Roman"/>
                <w:color w:val="000000"/>
                <w:lang w:val="ru-RU"/>
              </w:rPr>
              <w:br/>
              <w:t>задание.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center" w:pos="2595"/>
              </w:tabs>
              <w:spacing w:line="252" w:lineRule="auto"/>
              <w:rPr>
                <w:rFonts w:ascii="Times New Roman" w:hAnsi="Times New Roman" w:cs="Times New Roman"/>
                <w:lang w:val="ru-RU"/>
              </w:rPr>
            </w:pPr>
            <w:r>
              <w:rPr>
                <w:rFonts w:ascii="Times New Roman" w:hAnsi="Times New Roman" w:cs="Times New Roman"/>
                <w:lang w:val="ru-RU"/>
              </w:rPr>
              <w:t xml:space="preserve">– А теперь будем рисовать следующий узор. </w:t>
            </w:r>
            <w:r>
              <w:rPr>
                <w:rFonts w:ascii="Times New Roman" w:hAnsi="Times New Roman" w:cs="Times New Roman"/>
                <w:lang w:val="ru-RU"/>
              </w:rPr>
              <w:br/>
              <w:t>Поставь карандаш на следующую точку. Начинаю диктовать. Три клетки вверх. Одна клетка направо. Две клетки вниз. Одна клетка направо. Две клетки вверх. Одна клетка направо. Три клетки вниз. Одна клетка направо.</w:t>
            </w:r>
          </w:p>
          <w:p w:rsidR="008F104D" w:rsidRDefault="008F104D" w:rsidP="000F5BA8">
            <w:pPr>
              <w:pStyle w:val="ParagraphStyle"/>
              <w:tabs>
                <w:tab w:val="left" w:pos="1365"/>
              </w:tabs>
              <w:spacing w:line="252" w:lineRule="auto"/>
              <w:rPr>
                <w:rFonts w:ascii="Times New Roman" w:hAnsi="Times New Roman" w:cs="Times New Roman"/>
                <w:i/>
                <w:iCs/>
                <w:lang w:val="ru-RU"/>
              </w:rPr>
            </w:pPr>
            <w:r>
              <w:rPr>
                <w:rFonts w:ascii="Times New Roman" w:hAnsi="Times New Roman" w:cs="Times New Roman"/>
                <w:i/>
                <w:iCs/>
                <w:lang w:val="ru-RU"/>
              </w:rPr>
              <w:t>Должен получиться следующий рисунок:</w:t>
            </w:r>
          </w:p>
          <w:p w:rsidR="008F104D" w:rsidRDefault="008F104D" w:rsidP="000F5BA8">
            <w:pPr>
              <w:pStyle w:val="ParagraphStyle"/>
              <w:tabs>
                <w:tab w:val="left" w:pos="1365"/>
              </w:tabs>
              <w:spacing w:line="252" w:lineRule="auto"/>
              <w:jc w:val="center"/>
              <w:rPr>
                <w:rFonts w:ascii="Times New Roman" w:hAnsi="Times New Roman" w:cs="Times New Roman"/>
                <w:i/>
                <w:iCs/>
                <w:lang w:val="ru-RU"/>
              </w:rPr>
            </w:pPr>
            <w:r>
              <w:rPr>
                <w:rFonts w:ascii="Times New Roman" w:hAnsi="Times New Roman" w:cs="Times New Roman"/>
                <w:i/>
                <w:iCs/>
                <w:noProof/>
                <w:lang w:val="ru-RU" w:eastAsia="ru-RU"/>
              </w:rPr>
              <w:drawing>
                <wp:inline distT="0" distB="0" distL="0" distR="0" wp14:anchorId="143A7524" wp14:editId="21AC9D14">
                  <wp:extent cx="3114675" cy="942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942975"/>
                          </a:xfrm>
                          <a:prstGeom prst="rect">
                            <a:avLst/>
                          </a:prstGeom>
                          <a:noFill/>
                          <a:ln>
                            <a:noFill/>
                          </a:ln>
                        </pic:spPr>
                      </pic:pic>
                    </a:graphicData>
                  </a:graphic>
                </wp:inline>
              </w:drawing>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Дальше продолжи узор сам до конца строки.</w:t>
            </w:r>
          </w:p>
          <w:p w:rsidR="008F104D" w:rsidRDefault="008F104D" w:rsidP="000F5BA8">
            <w:pPr>
              <w:pStyle w:val="ParagraphStyle"/>
              <w:tabs>
                <w:tab w:val="center" w:pos="2595"/>
              </w:tabs>
              <w:spacing w:line="252" w:lineRule="auto"/>
              <w:rPr>
                <w:rFonts w:ascii="Times New Roman" w:hAnsi="Times New Roman" w:cs="Times New Roman"/>
                <w:i/>
                <w:iCs/>
                <w:lang w:val="ru-RU"/>
              </w:rPr>
            </w:pPr>
            <w:r>
              <w:rPr>
                <w:rFonts w:ascii="Times New Roman" w:hAnsi="Times New Roman" w:cs="Times New Roman"/>
                <w:i/>
                <w:iCs/>
                <w:lang w:val="ru-RU"/>
              </w:rPr>
              <w:t>Учащиеся самостоятельно выполняют задание</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before="60"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III. Рефлексивно-оценочный</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индивидуальная; беседа; словесный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Что выполняли на уроке?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На что были направлены задания и </w:t>
            </w:r>
            <w:proofErr w:type="spellStart"/>
            <w:proofErr w:type="gramStart"/>
            <w:r>
              <w:rPr>
                <w:rFonts w:ascii="Times New Roman" w:hAnsi="Times New Roman" w:cs="Times New Roman"/>
                <w:lang w:val="ru-RU"/>
              </w:rPr>
              <w:t>упраж</w:t>
            </w:r>
            <w:proofErr w:type="spellEnd"/>
            <w:r>
              <w:rPr>
                <w:rFonts w:ascii="Times New Roman" w:hAnsi="Times New Roman" w:cs="Times New Roman"/>
                <w:lang w:val="ru-RU"/>
              </w:rPr>
              <w:t>-</w:t>
            </w:r>
            <w:r>
              <w:rPr>
                <w:rFonts w:ascii="Times New Roman" w:hAnsi="Times New Roman" w:cs="Times New Roman"/>
                <w:lang w:val="ru-RU"/>
              </w:rPr>
              <w:br/>
              <w:t>нения</w:t>
            </w:r>
            <w:proofErr w:type="gramEnd"/>
            <w:r>
              <w:rPr>
                <w:rFonts w:ascii="Times New Roman" w:hAnsi="Times New Roman" w:cs="Times New Roman"/>
                <w:lang w:val="ru-RU"/>
              </w:rPr>
              <w:t>?</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Отвечают </w:t>
            </w:r>
            <w:r>
              <w:rPr>
                <w:rFonts w:ascii="Times New Roman" w:hAnsi="Times New Roman" w:cs="Times New Roman"/>
                <w:lang w:val="ru-RU"/>
              </w:rPr>
              <w:br/>
              <w:t>на вопросы:</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На уроке выполняли задания и упражнения.</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 Задания и упражнения </w:t>
            </w:r>
            <w:r>
              <w:rPr>
                <w:rFonts w:ascii="Times New Roman" w:hAnsi="Times New Roman" w:cs="Times New Roman"/>
                <w:i/>
                <w:iCs/>
                <w:lang w:val="ru-RU"/>
              </w:rPr>
              <w:br/>
              <w:t xml:space="preserve">направлены на развитие пальцев рук: их выносливость, силу, координацию движений, </w:t>
            </w:r>
            <w:r>
              <w:rPr>
                <w:rFonts w:ascii="Times New Roman" w:hAnsi="Times New Roman" w:cs="Times New Roman"/>
                <w:i/>
                <w:iCs/>
                <w:lang w:val="ru-RU"/>
              </w:rPr>
              <w:lastRenderedPageBreak/>
              <w:t>владение карандашом.</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lastRenderedPageBreak/>
              <w:t>Формулируют ответы на вопросы, проводят внутренний анализ своей деятельности, дают самооценку</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Где могут пригодиться выносливость, сила, </w:t>
            </w:r>
            <w:r>
              <w:rPr>
                <w:rFonts w:ascii="Times New Roman" w:hAnsi="Times New Roman" w:cs="Times New Roman"/>
                <w:lang w:val="ru-RU"/>
              </w:rPr>
              <w:br/>
              <w:t>координация движений пальцев рук?</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Какие качества помогли вам в выполнении </w:t>
            </w:r>
            <w:r>
              <w:rPr>
                <w:rFonts w:ascii="Times New Roman" w:hAnsi="Times New Roman" w:cs="Times New Roman"/>
                <w:lang w:val="ru-RU"/>
              </w:rPr>
              <w:br/>
              <w:t>заданий?</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Какое задание вызвало у вас затруднение?</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Кто доволен своей работой на уроке? Покажите сигнальную карточку красного цвета.</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Дома рассказать о том, что выполняли на уроке; принести на следующий урок любимую игрушку</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 При выполнении различной </w:t>
            </w:r>
            <w:r>
              <w:rPr>
                <w:rFonts w:ascii="Times New Roman" w:hAnsi="Times New Roman" w:cs="Times New Roman"/>
                <w:i/>
                <w:iCs/>
                <w:lang w:val="ru-RU"/>
              </w:rPr>
              <w:br/>
              <w:t>работы: письма, рисования, спортивных упражнений, игры на музыкальных инструментах.</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Терпение, внимательность, сила воли, сосредоточенность</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8F104D" w:rsidRDefault="008F104D" w:rsidP="008F104D">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Наш друг – карандаш</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Педагогическая цель</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Создать условия для выявления уровня развития ручной моторики (навыка работы с карандашом)</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Тип урока</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Постановочный, диагностика</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Планируемые </w:t>
            </w:r>
            <w:r>
              <w:rPr>
                <w:rFonts w:ascii="Times New Roman" w:hAnsi="Times New Roman" w:cs="Times New Roman"/>
                <w:b/>
                <w:bCs/>
                <w:lang w:val="ru-RU"/>
              </w:rPr>
              <w:br/>
              <w:t xml:space="preserve">результаты </w:t>
            </w:r>
            <w:r>
              <w:rPr>
                <w:rFonts w:ascii="Times New Roman" w:hAnsi="Times New Roman" w:cs="Times New Roman"/>
                <w:b/>
                <w:bCs/>
                <w:lang w:val="ru-RU"/>
              </w:rPr>
              <w:br/>
              <w:t>(предметные)</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Самостоятельно выполняют диагностические задания на ручную моторику (рисование простых узоров, графический диктант); знакомятся с историей становления и развития письма, первыми принадлежностями для него, правилами посадки при письме, обращения с ручкой (карандашом)</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lastRenderedPageBreak/>
              <w:t xml:space="preserve">Личностные </w:t>
            </w:r>
            <w:r>
              <w:rPr>
                <w:rFonts w:ascii="Times New Roman" w:hAnsi="Times New Roman" w:cs="Times New Roman"/>
                <w:b/>
                <w:bCs/>
                <w:lang w:val="ru-RU"/>
              </w:rPr>
              <w:br/>
              <w:t>результаты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Принимают и осваивают социальную роль обучающегося; уясняют мотивы учебной деятельности и понимают личностный смысл учения; проявляют эмоциональную отзывчивость, понимание и сопереживание сверстникам в неудачном выполнении ими заданий и упражнений; используют мотивацию к творческому труду, к работе на результат</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Универсальные </w:t>
            </w:r>
            <w:r>
              <w:rPr>
                <w:rFonts w:ascii="Times New Roman" w:hAnsi="Times New Roman" w:cs="Times New Roman"/>
                <w:b/>
                <w:bCs/>
                <w:lang w:val="ru-RU"/>
              </w:rPr>
              <w:br/>
              <w:t xml:space="preserve">учебные действия </w:t>
            </w:r>
            <w:r>
              <w:rPr>
                <w:rFonts w:ascii="Times New Roman" w:hAnsi="Times New Roman" w:cs="Times New Roman"/>
                <w:b/>
                <w:bCs/>
                <w:lang w:val="ru-RU"/>
              </w:rPr>
              <w:br/>
              <w:t>(</w:t>
            </w:r>
            <w:proofErr w:type="spellStart"/>
            <w:r>
              <w:rPr>
                <w:rFonts w:ascii="Times New Roman" w:hAnsi="Times New Roman" w:cs="Times New Roman"/>
                <w:b/>
                <w:bCs/>
                <w:lang w:val="ru-RU"/>
              </w:rPr>
              <w:t>метапредметные</w:t>
            </w:r>
            <w:proofErr w:type="spellEnd"/>
            <w:r>
              <w:rPr>
                <w:rFonts w:ascii="Times New Roman" w:hAnsi="Times New Roman" w:cs="Times New Roman"/>
                <w:b/>
                <w:bCs/>
                <w:lang w:val="ru-RU"/>
              </w:rPr>
              <w:t>)</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Регулятивные: </w:t>
            </w:r>
            <w:r>
              <w:rPr>
                <w:rFonts w:ascii="Times New Roman" w:hAnsi="Times New Roman" w:cs="Times New Roman"/>
                <w:lang w:val="ru-RU"/>
              </w:rPr>
              <w:t>принимают и сохраняют цель и задачи учебной деятельности, осуществляют поиск средств ее достижения; оценивают учебные действия в соответствии с поставленной задачей и условиями ее реализации; адекватно воспринимают оценку.</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 xml:space="preserve">Познавательные: </w:t>
            </w:r>
            <w:r>
              <w:rPr>
                <w:rFonts w:ascii="Times New Roman" w:hAnsi="Times New Roman" w:cs="Times New Roman"/>
                <w:lang w:val="ru-RU"/>
              </w:rPr>
              <w:t>самостоятельно выполняют задания и упражнения на развитие ручной моторики (</w:t>
            </w:r>
            <w:proofErr w:type="gramStart"/>
            <w:r>
              <w:rPr>
                <w:rFonts w:ascii="Times New Roman" w:hAnsi="Times New Roman" w:cs="Times New Roman"/>
                <w:lang w:val="ru-RU"/>
              </w:rPr>
              <w:t>рисование  простых</w:t>
            </w:r>
            <w:proofErr w:type="gramEnd"/>
            <w:r>
              <w:rPr>
                <w:rFonts w:ascii="Times New Roman" w:hAnsi="Times New Roman" w:cs="Times New Roman"/>
                <w:lang w:val="ru-RU"/>
              </w:rPr>
              <w:t xml:space="preserve">  узоров,  графический диктант); знакомятся с историей становления и развития письма, первыми принадлежностями  для  него,  правилами  посадки  при  письме, обращения  с  ручкой  (карандашом);  контролируют и оценивают учебные действия в соответствии с поставленной задачей и условиями реализации; строят рассуждения.</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b/>
                <w:bCs/>
                <w:i/>
                <w:iCs/>
                <w:lang w:val="ru-RU"/>
              </w:rPr>
              <w:t>Коммуникативные:</w:t>
            </w:r>
            <w:r>
              <w:rPr>
                <w:rFonts w:ascii="Times New Roman" w:hAnsi="Times New Roman" w:cs="Times New Roman"/>
                <w:lang w:val="ru-RU"/>
              </w:rPr>
              <w:t xml:space="preserve"> слушают собеседника, признают возможность существования различных точек зрения и права каждого иметь свою, излагают свое мнение и аргументируют собственную точку зрения</w:t>
            </w:r>
          </w:p>
        </w:tc>
      </w:tr>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Основное содержание темы, понятия </w:t>
            </w:r>
            <w:r>
              <w:rPr>
                <w:rFonts w:ascii="Times New Roman" w:hAnsi="Times New Roman" w:cs="Times New Roman"/>
                <w:b/>
                <w:bCs/>
                <w:lang w:val="ru-RU"/>
              </w:rPr>
              <w:br/>
              <w:t>и термины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Письмо – средство письменной передачи устной речи, берестяная грамота, заостренная палочка для письма, гусиные перья, перьевая ручка, баночка с чернилами (чернильница), печатная машинка, шариковые и автоматические ручки, компьютер, правила посадки при письме, обращения с ручкой (карандашом), задания: рисование простых узоров, графический диктант, ручная моторика, умение работать с карандашом</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caps/>
          <w:sz w:val="28"/>
          <w:szCs w:val="28"/>
          <w:lang w:val="ru-RU"/>
        </w:rPr>
        <w:br w:type="page"/>
      </w:r>
      <w:r>
        <w:rPr>
          <w:rFonts w:ascii="Times New Roman" w:hAnsi="Times New Roman" w:cs="Times New Roman"/>
          <w:i/>
          <w:iCs/>
          <w:sz w:val="22"/>
          <w:szCs w:val="22"/>
          <w:lang w:val="ru-RU"/>
        </w:rPr>
        <w:lastRenderedPageBreak/>
        <w:t>Окончание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2472"/>
        <w:gridCol w:w="11778"/>
      </w:tblGrid>
      <w:tr w:rsidR="008F104D" w:rsidTr="000F5BA8">
        <w:trPr>
          <w:jc w:val="center"/>
        </w:trPr>
        <w:tc>
          <w:tcPr>
            <w:tcW w:w="24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 xml:space="preserve">Образовательные </w:t>
            </w:r>
          </w:p>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b/>
                <w:bCs/>
                <w:lang w:val="ru-RU"/>
              </w:rPr>
              <w:t>ресурсы</w:t>
            </w:r>
          </w:p>
        </w:tc>
        <w:tc>
          <w:tcPr>
            <w:tcW w:w="1176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1. </w:t>
            </w:r>
            <w:r>
              <w:rPr>
                <w:rFonts w:ascii="Times New Roman" w:hAnsi="Times New Roman" w:cs="Times New Roman"/>
                <w:i/>
                <w:iCs/>
                <w:lang w:val="ru-RU"/>
              </w:rPr>
              <w:t xml:space="preserve">Краснянская, А. С. </w:t>
            </w:r>
            <w:r>
              <w:rPr>
                <w:rFonts w:ascii="Times New Roman" w:hAnsi="Times New Roman" w:cs="Times New Roman"/>
                <w:lang w:val="ru-RU"/>
              </w:rPr>
              <w:t xml:space="preserve">Физкультминутка с «волшебным» карандашом / А. С. Краснянская, В. Н. </w:t>
            </w:r>
            <w:proofErr w:type="spellStart"/>
            <w:r>
              <w:rPr>
                <w:rFonts w:ascii="Times New Roman" w:hAnsi="Times New Roman" w:cs="Times New Roman"/>
                <w:lang w:val="ru-RU"/>
              </w:rPr>
              <w:t>Антюшина</w:t>
            </w:r>
            <w:proofErr w:type="spellEnd"/>
            <w:r>
              <w:rPr>
                <w:rFonts w:ascii="Times New Roman" w:hAnsi="Times New Roman" w:cs="Times New Roman"/>
                <w:lang w:val="ru-RU"/>
              </w:rPr>
              <w:t xml:space="preserve"> // Физкультурное воспитание детей с нарушением зрения в детском саду и школе. – 2004. – № 5. – С. 32–39.</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 xml:space="preserve">2. </w:t>
            </w:r>
            <w:r>
              <w:rPr>
                <w:rFonts w:ascii="Times New Roman" w:hAnsi="Times New Roman" w:cs="Times New Roman"/>
                <w:i/>
                <w:iCs/>
                <w:lang w:val="ru-RU"/>
              </w:rPr>
              <w:t xml:space="preserve">Развитие </w:t>
            </w:r>
            <w:r>
              <w:rPr>
                <w:rFonts w:ascii="Times New Roman" w:hAnsi="Times New Roman" w:cs="Times New Roman"/>
                <w:lang w:val="ru-RU"/>
              </w:rPr>
              <w:t xml:space="preserve">мелкой моторики и речи у детей 3–7 </w:t>
            </w:r>
            <w:proofErr w:type="gramStart"/>
            <w:r>
              <w:rPr>
                <w:rFonts w:ascii="Times New Roman" w:hAnsi="Times New Roman" w:cs="Times New Roman"/>
                <w:lang w:val="ru-RU"/>
              </w:rPr>
              <w:t>лет :</w:t>
            </w:r>
            <w:proofErr w:type="gramEnd"/>
            <w:r>
              <w:rPr>
                <w:rFonts w:ascii="Times New Roman" w:hAnsi="Times New Roman" w:cs="Times New Roman"/>
                <w:lang w:val="ru-RU"/>
              </w:rPr>
              <w:t xml:space="preserve"> диагностический журнал / авт.-сост. Н. Л. </w:t>
            </w:r>
            <w:proofErr w:type="spellStart"/>
            <w:r>
              <w:rPr>
                <w:rFonts w:ascii="Times New Roman" w:hAnsi="Times New Roman" w:cs="Times New Roman"/>
                <w:lang w:val="ru-RU"/>
              </w:rPr>
              <w:t>Стефанова</w:t>
            </w:r>
            <w:proofErr w:type="spellEnd"/>
            <w:r>
              <w:rPr>
                <w:rFonts w:ascii="Times New Roman" w:hAnsi="Times New Roman" w:cs="Times New Roman"/>
                <w:lang w:val="ru-RU"/>
              </w:rPr>
              <w:t xml:space="preserve">. – </w:t>
            </w:r>
            <w:proofErr w:type="gramStart"/>
            <w:r>
              <w:rPr>
                <w:rFonts w:ascii="Times New Roman" w:hAnsi="Times New Roman" w:cs="Times New Roman"/>
                <w:lang w:val="ru-RU"/>
              </w:rPr>
              <w:t>Волгоград :</w:t>
            </w:r>
            <w:proofErr w:type="gramEnd"/>
            <w:r>
              <w:rPr>
                <w:rFonts w:ascii="Times New Roman" w:hAnsi="Times New Roman" w:cs="Times New Roman"/>
                <w:lang w:val="ru-RU"/>
              </w:rPr>
              <w:t xml:space="preserve"> Учитель, 2012.</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3. Иллюстрация Карандашика.</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4. Предметы и инструменты для письма.</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5. Листы нелинованной бумаги с образцами узоров, в клетку – с обозначенными опорными точками, мягкие карандаши по количеству учащихся.</w:t>
            </w:r>
          </w:p>
          <w:p w:rsidR="008F104D" w:rsidRDefault="008F104D" w:rsidP="000F5BA8">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6. Сигнальные карточки (красного и синего цветов)</w:t>
            </w:r>
          </w:p>
        </w:tc>
      </w:tr>
    </w:tbl>
    <w:p w:rsidR="008F104D" w:rsidRDefault="008F104D" w:rsidP="008F104D">
      <w:pPr>
        <w:pStyle w:val="ParagraphStyle"/>
        <w:keepNext/>
        <w:spacing w:before="210" w:after="9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Сценарий урока</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Этапы</w:t>
            </w:r>
            <w:r>
              <w:rPr>
                <w:rFonts w:ascii="Times New Roman" w:hAnsi="Times New Roman" w:cs="Times New Roman"/>
                <w:lang w:val="ru-RU"/>
              </w:rPr>
              <w:br/>
              <w:t>урока</w:t>
            </w:r>
          </w:p>
        </w:tc>
        <w:tc>
          <w:tcPr>
            <w:tcW w:w="1484"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 xml:space="preserve">Формы, </w:t>
            </w:r>
            <w:r>
              <w:rPr>
                <w:rFonts w:ascii="Times New Roman" w:hAnsi="Times New Roman" w:cs="Times New Roman"/>
                <w:lang w:val="ru-RU"/>
              </w:rPr>
              <w:br/>
              <w:t xml:space="preserve">методы, методические приемы </w:t>
            </w:r>
          </w:p>
        </w:tc>
        <w:tc>
          <w:tcPr>
            <w:tcW w:w="5296"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учителя</w:t>
            </w:r>
          </w:p>
        </w:tc>
        <w:tc>
          <w:tcPr>
            <w:tcW w:w="3990" w:type="dxa"/>
            <w:gridSpan w:val="2"/>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Деятельность учащихся</w:t>
            </w:r>
          </w:p>
        </w:tc>
        <w:tc>
          <w:tcPr>
            <w:tcW w:w="2190" w:type="dxa"/>
            <w:vMerge w:val="restart"/>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Вид и форма</w:t>
            </w:r>
            <w:r>
              <w:rPr>
                <w:rFonts w:ascii="Times New Roman" w:hAnsi="Times New Roman" w:cs="Times New Roman"/>
                <w:lang w:val="ru-RU"/>
              </w:rPr>
              <w:br/>
              <w:t>контроля</w:t>
            </w:r>
          </w:p>
        </w:tc>
      </w:tr>
      <w:tr w:rsidR="008F104D" w:rsidTr="000F5BA8">
        <w:trPr>
          <w:jc w:val="center"/>
        </w:trPr>
        <w:tc>
          <w:tcPr>
            <w:tcW w:w="1268"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5296"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c>
          <w:tcPr>
            <w:tcW w:w="1994" w:type="dxa"/>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осуществляемые</w:t>
            </w:r>
            <w:r>
              <w:rPr>
                <w:rFonts w:ascii="Times New Roman" w:hAnsi="Times New Roman" w:cs="Times New Roman"/>
                <w:lang w:val="ru-RU"/>
              </w:rPr>
              <w:br/>
              <w:t>действия</w:t>
            </w:r>
          </w:p>
        </w:tc>
        <w:tc>
          <w:tcPr>
            <w:tcW w:w="1996" w:type="dxa"/>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spacing w:line="225" w:lineRule="auto"/>
              <w:jc w:val="center"/>
              <w:rPr>
                <w:rFonts w:ascii="Times New Roman" w:hAnsi="Times New Roman" w:cs="Times New Roman"/>
                <w:lang w:val="ru-RU"/>
              </w:rPr>
            </w:pPr>
            <w:r>
              <w:rPr>
                <w:rFonts w:ascii="Times New Roman" w:hAnsi="Times New Roman" w:cs="Times New Roman"/>
                <w:lang w:val="ru-RU"/>
              </w:rPr>
              <w:t>формируемые</w:t>
            </w:r>
            <w:r>
              <w:rPr>
                <w:rFonts w:ascii="Times New Roman" w:hAnsi="Times New Roman" w:cs="Times New Roman"/>
                <w:lang w:val="ru-RU"/>
              </w:rPr>
              <w:br/>
              <w:t>умения</w:t>
            </w: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8F104D" w:rsidRDefault="008F104D" w:rsidP="000F5BA8">
            <w:pPr>
              <w:pStyle w:val="ParagraphStyle"/>
              <w:rPr>
                <w:rFonts w:ascii="Times New Roman" w:hAnsi="Times New Roman" w:cs="Times New Roman"/>
                <w:b/>
                <w:bCs/>
                <w:spacing w:val="45"/>
                <w:sz w:val="28"/>
                <w:szCs w:val="28"/>
                <w:lang w:val="ru-RU"/>
              </w:rPr>
            </w:pP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r>
              <w:rPr>
                <w:rFonts w:ascii="Times New Roman" w:hAnsi="Times New Roman" w:cs="Times New Roman"/>
                <w:b/>
                <w:bCs/>
                <w:lang w:val="ru-RU"/>
              </w:rPr>
              <w:t xml:space="preserve">I. Организация начала </w:t>
            </w:r>
            <w:r>
              <w:rPr>
                <w:rFonts w:ascii="Times New Roman" w:hAnsi="Times New Roman" w:cs="Times New Roman"/>
                <w:b/>
                <w:bCs/>
                <w:lang w:val="ru-RU"/>
              </w:rPr>
              <w:br/>
              <w:t>урока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Фронтальная, индивидуальная</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r>
              <w:rPr>
                <w:rFonts w:ascii="Times New Roman" w:hAnsi="Times New Roman" w:cs="Times New Roman"/>
                <w:i/>
                <w:iCs/>
                <w:lang w:val="ru-RU"/>
              </w:rPr>
              <w:t>Учитель и учащиеся приветствуют друг друга. Учитель проверяет готовность к уроку</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t xml:space="preserve">Приветствуют учителя, проверяют готовность </w:t>
            </w:r>
          </w:p>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t>к уроку, эмоционально настраиваются на урок</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Внимательно слушают, дают внутреннюю установку на урок</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Индивидуальный. Проверка готовности к уроку</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r>
              <w:rPr>
                <w:rFonts w:ascii="Times New Roman" w:hAnsi="Times New Roman" w:cs="Times New Roman"/>
                <w:b/>
                <w:bCs/>
                <w:lang w:val="ru-RU"/>
              </w:rPr>
              <w:t>II. Контрольно-диагностический.</w:t>
            </w:r>
          </w:p>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1. История ста-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 xml:space="preserve">Фронтальная, индивидуальная; </w:t>
            </w:r>
            <w:r>
              <w:rPr>
                <w:rFonts w:ascii="Times New Roman" w:hAnsi="Times New Roman" w:cs="Times New Roman"/>
                <w:lang w:val="ru-RU"/>
              </w:rPr>
              <w:br/>
              <w:t xml:space="preserve">беседа; </w:t>
            </w:r>
            <w:r>
              <w:rPr>
                <w:rFonts w:ascii="Times New Roman" w:hAnsi="Times New Roman" w:cs="Times New Roman"/>
                <w:lang w:val="ru-RU"/>
              </w:rPr>
              <w:lastRenderedPageBreak/>
              <w:t xml:space="preserve">словесный, </w:t>
            </w:r>
            <w:r>
              <w:rPr>
                <w:rFonts w:ascii="Times New Roman" w:hAnsi="Times New Roman" w:cs="Times New Roman"/>
                <w:lang w:val="ru-RU"/>
              </w:rPr>
              <w:br/>
              <w:t>наглядно-</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r>
              <w:rPr>
                <w:rFonts w:ascii="Times New Roman" w:hAnsi="Times New Roman" w:cs="Times New Roman"/>
                <w:i/>
                <w:iCs/>
                <w:lang w:val="ru-RU"/>
              </w:rPr>
              <w:lastRenderedPageBreak/>
              <w:t>Учитель демонстрирует предметную картинку с изображением героя, который будет сопровождать детей на протяжении всего урока – веселого Карандашика.</w:t>
            </w:r>
          </w:p>
          <w:p w:rsidR="008F104D" w:rsidRDefault="008F104D" w:rsidP="000F5BA8">
            <w:pPr>
              <w:pStyle w:val="ParagraphStyle"/>
              <w:rPr>
                <w:rFonts w:ascii="Times New Roman" w:hAnsi="Times New Roman" w:cs="Times New Roman"/>
                <w:lang w:val="ru-RU"/>
              </w:rPr>
            </w:pPr>
          </w:p>
          <w:p w:rsidR="008F104D" w:rsidRDefault="008F104D" w:rsidP="000F5BA8">
            <w:pPr>
              <w:pStyle w:val="ParagraphStyle"/>
              <w:rPr>
                <w:rFonts w:ascii="Times New Roman" w:hAnsi="Times New Roman" w:cs="Times New Roman"/>
                <w:lang w:val="ru-RU"/>
              </w:rPr>
            </w:pP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color w:val="000000"/>
                <w:lang w:val="ru-RU"/>
              </w:rPr>
            </w:pPr>
            <w:r>
              <w:rPr>
                <w:rFonts w:ascii="Times New Roman" w:hAnsi="Times New Roman" w:cs="Times New Roman"/>
                <w:color w:val="000000"/>
                <w:lang w:val="ru-RU"/>
              </w:rPr>
              <w:lastRenderedPageBreak/>
              <w:t xml:space="preserve">Рассматривают иллюстрации </w:t>
            </w:r>
            <w:r>
              <w:rPr>
                <w:rFonts w:ascii="Times New Roman" w:hAnsi="Times New Roman" w:cs="Times New Roman"/>
                <w:color w:val="000000"/>
                <w:lang w:val="ru-RU"/>
              </w:rPr>
              <w:br/>
              <w:t xml:space="preserve">с изображением веселого </w:t>
            </w:r>
            <w:proofErr w:type="spellStart"/>
            <w:proofErr w:type="gramStart"/>
            <w:r>
              <w:rPr>
                <w:rFonts w:ascii="Times New Roman" w:hAnsi="Times New Roman" w:cs="Times New Roman"/>
                <w:color w:val="000000"/>
                <w:lang w:val="ru-RU"/>
              </w:rPr>
              <w:t>Каран</w:t>
            </w:r>
            <w:proofErr w:type="spellEnd"/>
            <w:r>
              <w:rPr>
                <w:rFonts w:ascii="Times New Roman" w:hAnsi="Times New Roman" w:cs="Times New Roman"/>
                <w:color w:val="000000"/>
                <w:lang w:val="ru-RU"/>
              </w:rPr>
              <w:t>-</w:t>
            </w:r>
            <w:r>
              <w:rPr>
                <w:rFonts w:ascii="Times New Roman" w:hAnsi="Times New Roman" w:cs="Times New Roman"/>
                <w:color w:val="000000"/>
                <w:lang w:val="ru-RU"/>
              </w:rPr>
              <w:br/>
            </w:r>
            <w:proofErr w:type="spellStart"/>
            <w:r>
              <w:rPr>
                <w:rFonts w:ascii="Times New Roman" w:hAnsi="Times New Roman" w:cs="Times New Roman"/>
                <w:color w:val="000000"/>
                <w:lang w:val="ru-RU"/>
              </w:rPr>
              <w:lastRenderedPageBreak/>
              <w:t>дашика</w:t>
            </w:r>
            <w:proofErr w:type="spellEnd"/>
            <w:proofErr w:type="gramEnd"/>
            <w:r>
              <w:rPr>
                <w:rFonts w:ascii="Times New Roman" w:hAnsi="Times New Roman" w:cs="Times New Roman"/>
                <w:color w:val="000000"/>
                <w:lang w:val="ru-RU"/>
              </w:rPr>
              <w:t xml:space="preserve"> на с. 4–5 </w:t>
            </w:r>
            <w:r>
              <w:rPr>
                <w:rFonts w:ascii="Times New Roman" w:hAnsi="Times New Roman" w:cs="Times New Roman"/>
                <w:color w:val="000000"/>
                <w:lang w:val="ru-RU"/>
              </w:rPr>
              <w:br/>
              <w:t xml:space="preserve">(«Прописи 1»), </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lastRenderedPageBreak/>
              <w:t xml:space="preserve">Внимательно слушают, формулируют ответы на вопросы, </w:t>
            </w:r>
            <w:r>
              <w:rPr>
                <w:rFonts w:ascii="Times New Roman" w:hAnsi="Times New Roman" w:cs="Times New Roman"/>
                <w:lang w:val="ru-RU"/>
              </w:rPr>
              <w:lastRenderedPageBreak/>
              <w:t xml:space="preserve">рассматривают и описывают предметную </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roofErr w:type="spellStart"/>
            <w:r>
              <w:rPr>
                <w:rFonts w:ascii="Times New Roman" w:hAnsi="Times New Roman" w:cs="Times New Roman"/>
                <w:lang w:val="ru-RU"/>
              </w:rPr>
              <w:t>новления</w:t>
            </w:r>
            <w:proofErr w:type="spellEnd"/>
            <w:r>
              <w:rPr>
                <w:rFonts w:ascii="Times New Roman" w:hAnsi="Times New Roman" w:cs="Times New Roman"/>
                <w:lang w:val="ru-RU"/>
              </w:rPr>
              <w:t xml:space="preserve"> и развития письменности. Первые учебные принадлежности для письма. Правила обращения с ручкой (карандашом) при </w:t>
            </w:r>
            <w:r>
              <w:rPr>
                <w:rFonts w:ascii="Times New Roman" w:hAnsi="Times New Roman" w:cs="Times New Roman"/>
                <w:lang w:val="ru-RU"/>
              </w:rPr>
              <w:br/>
              <w:t>письме</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Кто это?</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Почему Карандашик улыбается?</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Можно назвать Карандашика нашим другом?</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Карандашик знакомит нас с интересными </w:t>
            </w:r>
            <w:r>
              <w:rPr>
                <w:rFonts w:ascii="Times New Roman" w:hAnsi="Times New Roman" w:cs="Times New Roman"/>
                <w:lang w:val="ru-RU"/>
              </w:rPr>
              <w:br/>
              <w:t xml:space="preserve">фактами из истории письма, которая уходит в далекое прошлое. Откройте «Прописи 1» на с. 4–5. </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Рассмотрите иллюстрации. Что вы видите </w:t>
            </w:r>
            <w:r>
              <w:rPr>
                <w:rFonts w:ascii="Times New Roman" w:hAnsi="Times New Roman" w:cs="Times New Roman"/>
                <w:lang w:val="ru-RU"/>
              </w:rPr>
              <w:br/>
              <w:t>на страницах?</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Какие из инструментов и предметов письма вам известны? </w:t>
            </w: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Почему люди обратились к письму?</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lang w:val="ru-RU"/>
              </w:rPr>
              <w:t>– Раньше писали (выцарапывали буквы) на берестяных грамотах остро заточенной палочкой.</w:t>
            </w:r>
            <w:r>
              <w:rPr>
                <w:rFonts w:ascii="Times New Roman" w:hAnsi="Times New Roman" w:cs="Times New Roman"/>
                <w:i/>
                <w:iCs/>
                <w:lang w:val="ru-RU"/>
              </w:rPr>
              <w:t xml:space="preserve"> </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на </w:t>
            </w:r>
            <w:proofErr w:type="gramStart"/>
            <w:r>
              <w:rPr>
                <w:rFonts w:ascii="Times New Roman" w:hAnsi="Times New Roman" w:cs="Times New Roman"/>
                <w:i/>
                <w:iCs/>
                <w:lang w:val="ru-RU"/>
              </w:rPr>
              <w:t>ил-люстрацию</w:t>
            </w:r>
            <w:proofErr w:type="gramEnd"/>
            <w:r>
              <w:rPr>
                <w:rFonts w:ascii="Times New Roman" w:hAnsi="Times New Roman" w:cs="Times New Roman"/>
                <w:i/>
                <w:iCs/>
                <w:lang w:val="ru-RU"/>
              </w:rPr>
              <w:t xml:space="preserve"> в нижней части «Прописи 1» на с. 4</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 xml:space="preserve">отвечают </w:t>
            </w:r>
            <w:r>
              <w:rPr>
                <w:rFonts w:ascii="Times New Roman" w:hAnsi="Times New Roman" w:cs="Times New Roman"/>
                <w:color w:val="000000"/>
                <w:lang w:val="ru-RU"/>
              </w:rPr>
              <w:br/>
              <w:t>на вопросы.</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Карандашик.</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Потому что </w:t>
            </w:r>
            <w:r>
              <w:rPr>
                <w:rFonts w:ascii="Times New Roman" w:hAnsi="Times New Roman" w:cs="Times New Roman"/>
                <w:i/>
                <w:iCs/>
                <w:color w:val="000000"/>
                <w:lang w:val="ru-RU"/>
              </w:rPr>
              <w:br/>
              <w:t xml:space="preserve">ему радостно. </w:t>
            </w:r>
            <w:r>
              <w:rPr>
                <w:rFonts w:ascii="Times New Roman" w:hAnsi="Times New Roman" w:cs="Times New Roman"/>
                <w:i/>
                <w:iCs/>
                <w:color w:val="000000"/>
                <w:lang w:val="ru-RU"/>
              </w:rPr>
              <w:br/>
              <w:t>Он видит своих друзей – нас.</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Да.</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Ответы детей.</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color w:val="000000"/>
                <w:lang w:val="ru-RU"/>
              </w:rPr>
              <w:t>– Тетрадь, ручка, карандаш.</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Чтобы не забывать важную информацию</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картинку с изображением Карандашика, иллюстрации на с. 4–5 </w:t>
            </w:r>
            <w:r>
              <w:rPr>
                <w:rFonts w:ascii="Times New Roman" w:hAnsi="Times New Roman" w:cs="Times New Roman"/>
                <w:lang w:val="ru-RU"/>
              </w:rPr>
              <w:br/>
              <w:t>(«Прописи 1»), называют письменные принадлежности с опорой на иллюстрации, ориентируются в первой учебной тетради, правильно располагают учебную тетрадь на рабочем месте, демонстрируют верное положение ручки при письме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Правила посадки при </w:t>
            </w:r>
            <w:r>
              <w:rPr>
                <w:rFonts w:ascii="Times New Roman" w:hAnsi="Times New Roman" w:cs="Times New Roman"/>
                <w:lang w:val="ru-RU"/>
              </w:rPr>
              <w:br/>
              <w:t>письме</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Это был очень трудоемкий и долгий процесс, </w:t>
            </w:r>
            <w:r>
              <w:rPr>
                <w:rFonts w:ascii="Times New Roman" w:hAnsi="Times New Roman" w:cs="Times New Roman"/>
                <w:lang w:val="ru-RU"/>
              </w:rPr>
              <w:br/>
              <w:t xml:space="preserve">в связи с чем, в качестве письменного инструментария стали использовать гусиные перья, а затем и перьевые ручки, обмакивая острие в баночку </w:t>
            </w:r>
            <w:r>
              <w:rPr>
                <w:rFonts w:ascii="Times New Roman" w:hAnsi="Times New Roman" w:cs="Times New Roman"/>
                <w:lang w:val="ru-RU"/>
              </w:rPr>
              <w:br/>
            </w:r>
            <w:r>
              <w:rPr>
                <w:rFonts w:ascii="Times New Roman" w:hAnsi="Times New Roman" w:cs="Times New Roman"/>
                <w:lang w:val="ru-RU"/>
              </w:rPr>
              <w:lastRenderedPageBreak/>
              <w:t xml:space="preserve">с чернилами (чернильницу). Писали на бумаге </w:t>
            </w:r>
            <w:r>
              <w:rPr>
                <w:rFonts w:ascii="Times New Roman" w:hAnsi="Times New Roman" w:cs="Times New Roman"/>
                <w:lang w:val="ru-RU"/>
              </w:rPr>
              <w:br/>
              <w:t xml:space="preserve">важную информацию, давали чернилам </w:t>
            </w:r>
            <w:proofErr w:type="gramStart"/>
            <w:r>
              <w:rPr>
                <w:rFonts w:ascii="Times New Roman" w:hAnsi="Times New Roman" w:cs="Times New Roman"/>
                <w:lang w:val="ru-RU"/>
              </w:rPr>
              <w:t>просох-</w:t>
            </w:r>
            <w:proofErr w:type="spellStart"/>
            <w:r>
              <w:rPr>
                <w:rFonts w:ascii="Times New Roman" w:hAnsi="Times New Roman" w:cs="Times New Roman"/>
                <w:lang w:val="ru-RU"/>
              </w:rPr>
              <w:t>нуть</w:t>
            </w:r>
            <w:proofErr w:type="spellEnd"/>
            <w:proofErr w:type="gramEnd"/>
            <w:r>
              <w:rPr>
                <w:rFonts w:ascii="Times New Roman" w:hAnsi="Times New Roman" w:cs="Times New Roman"/>
                <w:lang w:val="ru-RU"/>
              </w:rPr>
              <w:t>, запечатывали и отправляли по месту на-</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значения. Перьевое письмо требовало определенного прилежания.</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обращает внимание учащихся на иллюстрацию в верхней части прописи на с. 4.</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Более ста лет назад была изобретена печатная машинка. Девушки-машинистки быстро набирали необходимый информационный текст.</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на иллюстрацию в нижней части с. 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На смену перьевым ручкам пришли шариковые и автоматические ручки.</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на иллюстрацию в верхней части с. 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Стало писать удобнее и быстрее. Сейчас практически у каждого из вас на столах компьютеры, ноутбуки, которые имеют широкие функциональные возможности.</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Учитель обращает внимание учащихся </w:t>
            </w:r>
            <w:r>
              <w:rPr>
                <w:rFonts w:ascii="Times New Roman" w:hAnsi="Times New Roman" w:cs="Times New Roman"/>
                <w:i/>
                <w:iCs/>
                <w:lang w:val="ru-RU"/>
              </w:rPr>
              <w:br/>
              <w:t xml:space="preserve">на иллюстрацию в нижней части с. 5 (по </w:t>
            </w:r>
            <w:proofErr w:type="gramStart"/>
            <w:r>
              <w:rPr>
                <w:rFonts w:ascii="Times New Roman" w:hAnsi="Times New Roman" w:cs="Times New Roman"/>
                <w:i/>
                <w:iCs/>
                <w:lang w:val="ru-RU"/>
              </w:rPr>
              <w:t>воз-</w:t>
            </w:r>
            <w:r>
              <w:rPr>
                <w:rFonts w:ascii="Times New Roman" w:hAnsi="Times New Roman" w:cs="Times New Roman"/>
                <w:i/>
                <w:iCs/>
                <w:lang w:val="ru-RU"/>
              </w:rPr>
              <w:br/>
            </w:r>
            <w:proofErr w:type="spellStart"/>
            <w:r>
              <w:rPr>
                <w:rFonts w:ascii="Times New Roman" w:hAnsi="Times New Roman" w:cs="Times New Roman"/>
                <w:i/>
                <w:iCs/>
                <w:lang w:val="ru-RU"/>
              </w:rPr>
              <w:t>можности</w:t>
            </w:r>
            <w:proofErr w:type="spellEnd"/>
            <w:proofErr w:type="gramEnd"/>
            <w:r>
              <w:rPr>
                <w:rFonts w:ascii="Times New Roman" w:hAnsi="Times New Roman" w:cs="Times New Roman"/>
                <w:i/>
                <w:iCs/>
                <w:lang w:val="ru-RU"/>
              </w:rPr>
              <w:t xml:space="preserve"> учитель демонстрирует предметы </w:t>
            </w:r>
            <w:r>
              <w:rPr>
                <w:rFonts w:ascii="Times New Roman" w:hAnsi="Times New Roman" w:cs="Times New Roman"/>
                <w:i/>
                <w:iCs/>
                <w:lang w:val="ru-RU"/>
              </w:rPr>
              <w:br/>
              <w:t>и инструменты для письма).</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Для того, чтобы красиво писать и сохранить </w:t>
            </w:r>
            <w:r>
              <w:rPr>
                <w:rFonts w:ascii="Times New Roman" w:hAnsi="Times New Roman" w:cs="Times New Roman"/>
                <w:lang w:val="ru-RU"/>
              </w:rPr>
              <w:br/>
              <w:t>правильную осанку, необходимо выполнять правила посадки при письме. Рассмотрите иллюстрации с изображением учеников, сидящих за столами при письме, на с. 4–5.</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Как лежит тетрадь?</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Тетрадь </w:t>
            </w:r>
            <w:r>
              <w:rPr>
                <w:rFonts w:ascii="Times New Roman" w:hAnsi="Times New Roman" w:cs="Times New Roman"/>
                <w:i/>
                <w:iCs/>
                <w:color w:val="000000"/>
                <w:lang w:val="ru-RU"/>
              </w:rPr>
              <w:br/>
              <w:t xml:space="preserve">лежит под </w:t>
            </w:r>
            <w:r>
              <w:rPr>
                <w:rFonts w:ascii="Times New Roman" w:hAnsi="Times New Roman" w:cs="Times New Roman"/>
                <w:i/>
                <w:iCs/>
                <w:color w:val="000000"/>
                <w:lang w:val="ru-RU"/>
              </w:rPr>
              <w:br/>
              <w:t>наклоном.</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Тетрадь должна располагаться под углом 45°, правый угол направлен вверх. Как располагаются руки?</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Как следует держать спину, ноги, голову при письме?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Обратите внимание на то, что между корпусом тела и краем стола должен свободно проходить кулак. Поэтому стул надо придвигать к столу на соответствующее расстояние. Источник света должен падать с той стороны, где находится пишущая рука. Сядьте правильно.</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Учащиеся демонстрируют правильную посадку за столом.</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Расскажите, как правильно держать ручку </w:t>
            </w:r>
            <w:r>
              <w:rPr>
                <w:rFonts w:ascii="Times New Roman" w:hAnsi="Times New Roman" w:cs="Times New Roman"/>
                <w:lang w:val="ru-RU"/>
              </w:rPr>
              <w:br/>
              <w:t>(карандаш) при письме.</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При необходимости учитель акцентирует </w:t>
            </w:r>
            <w:r>
              <w:rPr>
                <w:rFonts w:ascii="Times New Roman" w:hAnsi="Times New Roman" w:cs="Times New Roman"/>
                <w:i/>
                <w:iCs/>
                <w:lang w:val="ru-RU"/>
              </w:rPr>
              <w:br/>
              <w:t>внимание учащихся на том, что ручку (</w:t>
            </w:r>
            <w:proofErr w:type="spellStart"/>
            <w:r>
              <w:rPr>
                <w:rFonts w:ascii="Times New Roman" w:hAnsi="Times New Roman" w:cs="Times New Roman"/>
                <w:i/>
                <w:iCs/>
                <w:lang w:val="ru-RU"/>
              </w:rPr>
              <w:t>каран</w:t>
            </w:r>
            <w:proofErr w:type="spellEnd"/>
            <w:r>
              <w:rPr>
                <w:rFonts w:ascii="Times New Roman" w:hAnsi="Times New Roman" w:cs="Times New Roman"/>
                <w:i/>
                <w:iCs/>
                <w:lang w:val="ru-RU"/>
              </w:rPr>
              <w:t>-</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Руки полностью лежат на столе. Нерабочая рука придерживает тетрадь.</w:t>
            </w:r>
          </w:p>
          <w:p w:rsidR="008F104D" w:rsidRDefault="008F104D" w:rsidP="000F5BA8">
            <w:pPr>
              <w:pStyle w:val="ParagraphStyle"/>
              <w:spacing w:line="225" w:lineRule="auto"/>
              <w:rPr>
                <w:rFonts w:ascii="Times New Roman" w:hAnsi="Times New Roman" w:cs="Times New Roman"/>
                <w:i/>
                <w:iCs/>
                <w:color w:val="000000"/>
                <w:lang w:val="ru-RU"/>
              </w:rPr>
            </w:pPr>
            <w:r>
              <w:rPr>
                <w:rFonts w:ascii="Times New Roman" w:hAnsi="Times New Roman" w:cs="Times New Roman"/>
                <w:i/>
                <w:iCs/>
                <w:lang w:val="ru-RU"/>
              </w:rPr>
              <w:t xml:space="preserve">– </w:t>
            </w:r>
            <w:r>
              <w:rPr>
                <w:rFonts w:ascii="Times New Roman" w:hAnsi="Times New Roman" w:cs="Times New Roman"/>
                <w:i/>
                <w:iCs/>
                <w:color w:val="000000"/>
                <w:lang w:val="ru-RU"/>
              </w:rPr>
              <w:t xml:space="preserve">Спину следует держать ровно, немного </w:t>
            </w:r>
            <w:proofErr w:type="spellStart"/>
            <w:proofErr w:type="gramStart"/>
            <w:r>
              <w:rPr>
                <w:rFonts w:ascii="Times New Roman" w:hAnsi="Times New Roman" w:cs="Times New Roman"/>
                <w:i/>
                <w:iCs/>
                <w:color w:val="000000"/>
                <w:lang w:val="ru-RU"/>
              </w:rPr>
              <w:t>накло</w:t>
            </w:r>
            <w:proofErr w:type="spellEnd"/>
            <w:r>
              <w:rPr>
                <w:rFonts w:ascii="Times New Roman" w:hAnsi="Times New Roman" w:cs="Times New Roman"/>
                <w:i/>
                <w:iCs/>
                <w:color w:val="000000"/>
                <w:lang w:val="ru-RU"/>
              </w:rPr>
              <w:t>-</w:t>
            </w:r>
            <w:r>
              <w:rPr>
                <w:rFonts w:ascii="Times New Roman" w:hAnsi="Times New Roman" w:cs="Times New Roman"/>
                <w:i/>
                <w:iCs/>
                <w:color w:val="000000"/>
                <w:lang w:val="ru-RU"/>
              </w:rPr>
              <w:br/>
              <w:t>нив</w:t>
            </w:r>
            <w:proofErr w:type="gramEnd"/>
            <w:r>
              <w:rPr>
                <w:rFonts w:ascii="Times New Roman" w:hAnsi="Times New Roman" w:cs="Times New Roman"/>
                <w:i/>
                <w:iCs/>
                <w:color w:val="000000"/>
                <w:lang w:val="ru-RU"/>
              </w:rPr>
              <w:t xml:space="preserve"> корпус вперед. Ноги – прямо, ступнями касаясь пола, под углом 90°. </w:t>
            </w:r>
            <w:proofErr w:type="gramStart"/>
            <w:r>
              <w:rPr>
                <w:rFonts w:ascii="Times New Roman" w:hAnsi="Times New Roman" w:cs="Times New Roman"/>
                <w:i/>
                <w:iCs/>
                <w:color w:val="000000"/>
                <w:lang w:val="ru-RU"/>
              </w:rPr>
              <w:t>Голо-</w:t>
            </w:r>
            <w:r>
              <w:rPr>
                <w:rFonts w:ascii="Times New Roman" w:hAnsi="Times New Roman" w:cs="Times New Roman"/>
                <w:i/>
                <w:iCs/>
                <w:color w:val="000000"/>
                <w:lang w:val="ru-RU"/>
              </w:rPr>
              <w:br/>
            </w:r>
            <w:proofErr w:type="spellStart"/>
            <w:r>
              <w:rPr>
                <w:rFonts w:ascii="Times New Roman" w:hAnsi="Times New Roman" w:cs="Times New Roman"/>
                <w:i/>
                <w:iCs/>
                <w:color w:val="000000"/>
                <w:lang w:val="ru-RU"/>
              </w:rPr>
              <w:t>ву</w:t>
            </w:r>
            <w:proofErr w:type="spellEnd"/>
            <w:proofErr w:type="gramEnd"/>
            <w:r>
              <w:rPr>
                <w:rFonts w:ascii="Times New Roman" w:hAnsi="Times New Roman" w:cs="Times New Roman"/>
                <w:i/>
                <w:iCs/>
                <w:color w:val="000000"/>
                <w:lang w:val="ru-RU"/>
              </w:rPr>
              <w:t xml:space="preserve"> – немного наклонив вперед.</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r>
              <w:rPr>
                <w:rFonts w:ascii="Times New Roman" w:hAnsi="Times New Roman" w:cs="Times New Roman"/>
                <w:color w:val="000000"/>
                <w:lang w:val="ru-RU"/>
              </w:rPr>
              <w:t>Принимают правильную позу при письме.</w:t>
            </w:r>
          </w:p>
          <w:p w:rsidR="008F104D" w:rsidRDefault="008F104D" w:rsidP="000F5BA8">
            <w:pPr>
              <w:pStyle w:val="ParagraphStyle"/>
              <w:spacing w:line="225" w:lineRule="auto"/>
              <w:rPr>
                <w:rFonts w:ascii="Times New Roman" w:hAnsi="Times New Roman" w:cs="Times New Roman"/>
                <w:color w:val="000000"/>
                <w:lang w:val="ru-RU"/>
              </w:rPr>
            </w:pPr>
          </w:p>
          <w:p w:rsidR="008F104D" w:rsidRDefault="008F104D" w:rsidP="000F5BA8">
            <w:pPr>
              <w:pStyle w:val="ParagraphStyle"/>
              <w:spacing w:line="225"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Индивидуальный. Демонстрация правильной позы при письме.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i/>
                <w:iCs/>
                <w:lang w:val="ru-RU"/>
              </w:rPr>
            </w:pPr>
            <w:proofErr w:type="spellStart"/>
            <w:r>
              <w:rPr>
                <w:rFonts w:ascii="Times New Roman" w:hAnsi="Times New Roman" w:cs="Times New Roman"/>
                <w:i/>
                <w:iCs/>
                <w:lang w:val="ru-RU"/>
              </w:rPr>
              <w:t>даш</w:t>
            </w:r>
            <w:proofErr w:type="spellEnd"/>
            <w:r>
              <w:rPr>
                <w:rFonts w:ascii="Times New Roman" w:hAnsi="Times New Roman" w:cs="Times New Roman"/>
                <w:i/>
                <w:iCs/>
                <w:lang w:val="ru-RU"/>
              </w:rPr>
              <w:t>) кладут на средний палец рабочей руки, придерживая большим пальцем, указательный кладут сверху на ручку (карандаш).</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Покажите, как будете держать ручку (карандаш) во время письма.</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Учащиеся демонстрируют правильное положение ручки (карандаша).</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Наш друг Карандашик предлагает выполнить задания и упражнения, которые помогут определить, как вы владеете карандашом, действуете по инструкции. Как вы думаете, важны ли выносливость, сила пальцев рук, терпение, внимательность, старательность для выполнения упражнений с карандашом?</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Показывают</w:t>
            </w:r>
            <w:r>
              <w:rPr>
                <w:rFonts w:ascii="Times New Roman" w:hAnsi="Times New Roman" w:cs="Times New Roman"/>
                <w:color w:val="000000"/>
                <w:lang w:val="ru-RU"/>
              </w:rPr>
              <w:br/>
              <w:t>верное положение ручки при письме.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Да</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Индивидуальный. Демонстрация </w:t>
            </w:r>
            <w:r>
              <w:rPr>
                <w:rFonts w:ascii="Times New Roman" w:hAnsi="Times New Roman" w:cs="Times New Roman"/>
                <w:lang w:val="ru-RU"/>
              </w:rPr>
              <w:br/>
              <w:t xml:space="preserve">верного положения ручки при </w:t>
            </w:r>
            <w:r>
              <w:rPr>
                <w:rFonts w:ascii="Times New Roman" w:hAnsi="Times New Roman" w:cs="Times New Roman"/>
                <w:lang w:val="ru-RU"/>
              </w:rPr>
              <w:br/>
              <w:t>письме</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2. Рисование простых узоров</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 каждого на столе лист нелинованной бумаги </w:t>
            </w:r>
            <w:r>
              <w:rPr>
                <w:rFonts w:ascii="Times New Roman" w:hAnsi="Times New Roman" w:cs="Times New Roman"/>
                <w:i/>
                <w:iCs/>
                <w:lang w:val="ru-RU"/>
              </w:rPr>
              <w:br/>
              <w:t xml:space="preserve">с образцами узоров, данных учителем, мягкий </w:t>
            </w:r>
            <w:r>
              <w:rPr>
                <w:rFonts w:ascii="Times New Roman" w:hAnsi="Times New Roman" w:cs="Times New Roman"/>
                <w:i/>
                <w:iCs/>
                <w:lang w:val="ru-RU"/>
              </w:rPr>
              <w:br/>
              <w:t>карандаш.</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Карандашик предлагает рисование простых </w:t>
            </w:r>
            <w:r>
              <w:rPr>
                <w:rFonts w:ascii="Times New Roman" w:hAnsi="Times New Roman" w:cs="Times New Roman"/>
                <w:lang w:val="ru-RU"/>
              </w:rPr>
              <w:br/>
              <w:t>узоров.</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ведет показ порядка рисования узоров на доске, учащиеся внимательно смотрят, затем самостоятельно продолжают узоры.</w:t>
            </w:r>
          </w:p>
          <w:p w:rsidR="008F104D" w:rsidRDefault="008F104D" w:rsidP="000F5BA8">
            <w:pPr>
              <w:pStyle w:val="ParagraphStyle"/>
              <w:spacing w:line="252" w:lineRule="auto"/>
              <w:rPr>
                <w:rFonts w:ascii="Times New Roman" w:hAnsi="Times New Roman" w:cs="Times New Roman"/>
                <w:spacing w:val="30"/>
                <w:lang w:val="ru-RU"/>
              </w:rPr>
            </w:pPr>
            <w:r>
              <w:rPr>
                <w:rFonts w:ascii="Times New Roman" w:hAnsi="Times New Roman" w:cs="Times New Roman"/>
                <w:spacing w:val="30"/>
                <w:lang w:val="ru-RU"/>
              </w:rPr>
              <w:t>Образцы узоров:</w:t>
            </w:r>
          </w:p>
          <w:p w:rsidR="008F104D" w:rsidRDefault="008F104D" w:rsidP="000F5BA8">
            <w:pPr>
              <w:pStyle w:val="ParagraphStyle"/>
              <w:spacing w:before="120" w:line="252" w:lineRule="auto"/>
              <w:jc w:val="center"/>
              <w:rPr>
                <w:rFonts w:ascii="Times New Roman" w:hAnsi="Times New Roman" w:cs="Times New Roman"/>
                <w:spacing w:val="30"/>
                <w:lang w:val="ru-RU"/>
              </w:rPr>
            </w:pPr>
            <w:r>
              <w:rPr>
                <w:rFonts w:ascii="Times New Roman" w:hAnsi="Times New Roman" w:cs="Times New Roman"/>
                <w:noProof/>
                <w:spacing w:val="30"/>
                <w:lang w:val="ru-RU" w:eastAsia="ru-RU"/>
              </w:rPr>
              <w:drawing>
                <wp:inline distT="0" distB="0" distL="0" distR="0" wp14:anchorId="564303B1" wp14:editId="63F187EC">
                  <wp:extent cx="2867025" cy="457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457200"/>
                          </a:xfrm>
                          <a:prstGeom prst="rect">
                            <a:avLst/>
                          </a:prstGeom>
                          <a:noFill/>
                          <a:ln>
                            <a:noFill/>
                          </a:ln>
                        </pic:spPr>
                      </pic:pic>
                    </a:graphicData>
                  </a:graphic>
                </wp:inline>
              </w:drawing>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Рассматривают </w:t>
            </w: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и слушают объяснение рисования простых узоров, самостоятельно выполняют задание, строго следуя инструкции учителя, адекватно воспринимают </w:t>
            </w:r>
            <w:r>
              <w:rPr>
                <w:rFonts w:ascii="Times New Roman" w:hAnsi="Times New Roman" w:cs="Times New Roman"/>
                <w:color w:val="000000"/>
                <w:lang w:val="ru-RU"/>
              </w:rPr>
              <w:lastRenderedPageBreak/>
              <w:t>замечания учителя о проделанной работе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 xml:space="preserve">Индивидуальный. </w:t>
            </w:r>
            <w:r>
              <w:rPr>
                <w:rFonts w:ascii="Times New Roman" w:hAnsi="Times New Roman" w:cs="Times New Roman"/>
                <w:lang w:val="ru-RU"/>
              </w:rPr>
              <w:t xml:space="preserve">Выполнение диагностического </w:t>
            </w:r>
            <w:r>
              <w:rPr>
                <w:rFonts w:ascii="Times New Roman" w:hAnsi="Times New Roman" w:cs="Times New Roman"/>
                <w:lang w:val="ru-RU"/>
              </w:rPr>
              <w:br/>
              <w:t xml:space="preserve">упражнения. Заполнение индивидуальной «карты знаний»: (если ученик хорошо справляется с заданием, значит, достаточно </w:t>
            </w:r>
            <w:r>
              <w:rPr>
                <w:rFonts w:ascii="Times New Roman" w:hAnsi="Times New Roman" w:cs="Times New Roman"/>
                <w:lang w:val="ru-RU"/>
              </w:rPr>
              <w:br/>
              <w:t xml:space="preserve">готов к работе по </w:t>
            </w:r>
            <w:r>
              <w:rPr>
                <w:rFonts w:ascii="Times New Roman" w:hAnsi="Times New Roman" w:cs="Times New Roman"/>
                <w:lang w:val="ru-RU"/>
              </w:rPr>
              <w:lastRenderedPageBreak/>
              <w:t>обучению письму; если нарисован-</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r>
              <w:rPr>
                <w:rFonts w:ascii="Times New Roman" w:hAnsi="Times New Roman" w:cs="Times New Roman"/>
                <w:lang w:val="ru-RU"/>
              </w:rPr>
              <w:t>Физкультминутка</w:t>
            </w:r>
            <w:r>
              <w:rPr>
                <w:rFonts w:ascii="Times New Roman" w:hAnsi="Times New Roman" w:cs="Times New Roman"/>
                <w:b/>
                <w:bCs/>
                <w:lang w:val="ru-RU"/>
              </w:rPr>
              <w:t xml:space="preserve">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с «волшебным» карандашом</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Коллективная.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1) Прокатывание карандаша в ладонях.</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Зажать карандаш между ладонями. Выполнить поступательные движения кистями рук с постепенным наращиванием темпа, не допуская падения карандаша, в течение 3–5 с.</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2) Вращение карандаша подушечками пальцев.</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3) «Мост».</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Взять карандаш. Положить его на кончики пальцев правой руки, затем левой руки и удерживать в таком положении несколько секунд. Пальцы рук при этом сомкнуты и напряжены. Повторить 2–3 раза</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Выполняют движения физкультминутки</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ные</w:t>
            </w:r>
            <w:proofErr w:type="spellEnd"/>
            <w:r>
              <w:rPr>
                <w:rFonts w:ascii="Times New Roman" w:hAnsi="Times New Roman" w:cs="Times New Roman"/>
                <w:lang w:val="ru-RU"/>
              </w:rPr>
              <w:t xml:space="preserve"> узоры не </w:t>
            </w:r>
            <w:proofErr w:type="spellStart"/>
            <w:proofErr w:type="gramStart"/>
            <w:r>
              <w:rPr>
                <w:rFonts w:ascii="Times New Roman" w:hAnsi="Times New Roman" w:cs="Times New Roman"/>
                <w:lang w:val="ru-RU"/>
              </w:rPr>
              <w:t>соот-ветствуют</w:t>
            </w:r>
            <w:proofErr w:type="spellEnd"/>
            <w:proofErr w:type="gramEnd"/>
            <w:r>
              <w:rPr>
                <w:rFonts w:ascii="Times New Roman" w:hAnsi="Times New Roman" w:cs="Times New Roman"/>
                <w:lang w:val="ru-RU"/>
              </w:rPr>
              <w:t xml:space="preserve"> образцу по величине, стройности, ритму, элементам, то ученик плохо управляет движениями руки, пальцев, недостаточны коррекция глаза, руки, зрительный контроль (см. Приложение 1)</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3. Графический </w:t>
            </w:r>
            <w:r>
              <w:rPr>
                <w:rFonts w:ascii="Times New Roman" w:hAnsi="Times New Roman" w:cs="Times New Roman"/>
                <w:lang w:val="ru-RU"/>
              </w:rPr>
              <w:br/>
              <w:t>диктант</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объяснение; словесный,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У каждого на столе лист бумаги в клетку, </w:t>
            </w:r>
            <w:r>
              <w:rPr>
                <w:rFonts w:ascii="Times New Roman" w:hAnsi="Times New Roman" w:cs="Times New Roman"/>
                <w:i/>
                <w:iCs/>
                <w:lang w:val="ru-RU"/>
              </w:rPr>
              <w:br/>
              <w:t>на котором обозначены четыре опорные точки, служащие началом выполнения задания, мягкий карандаш.</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Учитель дает предварительные объяснения:</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Сейчас мы будем рисовать разные узоры. Надо постараться, чтобы они получились красивыми </w:t>
            </w:r>
            <w:r>
              <w:rPr>
                <w:rFonts w:ascii="Times New Roman" w:hAnsi="Times New Roman" w:cs="Times New Roman"/>
                <w:lang w:val="ru-RU"/>
              </w:rPr>
              <w:br/>
              <w:t xml:space="preserve">и аккуратными. Для этого надо внимательно слушать меня – я буду говорить, на сколько клеток и в какую сторону нужно проводить линию.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Проводить следует только те линии, о которых </w:t>
            </w:r>
            <w:r>
              <w:rPr>
                <w:rFonts w:ascii="Times New Roman" w:hAnsi="Times New Roman" w:cs="Times New Roman"/>
                <w:lang w:val="ru-RU"/>
              </w:rPr>
              <w:br/>
              <w:t xml:space="preserve">я буду говорить. Когда проведете линию, ждите, пока я не скажу, как проводить следующую.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Следующую линию надо проводить там, где </w:t>
            </w:r>
            <w:r>
              <w:rPr>
                <w:rFonts w:ascii="Times New Roman" w:hAnsi="Times New Roman" w:cs="Times New Roman"/>
                <w:lang w:val="ru-RU"/>
              </w:rPr>
              <w:br/>
              <w:t xml:space="preserve">закончилась предыдущая, не отрывая карандаша от бумаги. Когда я скажу, что надо провести </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lang w:val="ru-RU"/>
              </w:rPr>
              <w:t xml:space="preserve">Внимательно </w:t>
            </w:r>
            <w:r>
              <w:rPr>
                <w:rFonts w:ascii="Times New Roman" w:hAnsi="Times New Roman" w:cs="Times New Roman"/>
                <w:lang w:val="ru-RU"/>
              </w:rPr>
              <w:br/>
              <w:t xml:space="preserve">слушают </w:t>
            </w:r>
            <w:proofErr w:type="spellStart"/>
            <w:proofErr w:type="gramStart"/>
            <w:r>
              <w:rPr>
                <w:rFonts w:ascii="Times New Roman" w:hAnsi="Times New Roman" w:cs="Times New Roman"/>
                <w:lang w:val="ru-RU"/>
              </w:rPr>
              <w:t>объяс</w:t>
            </w:r>
            <w:proofErr w:type="spellEnd"/>
            <w:r>
              <w:rPr>
                <w:rFonts w:ascii="Times New Roman" w:hAnsi="Times New Roman" w:cs="Times New Roman"/>
                <w:lang w:val="ru-RU"/>
              </w:rPr>
              <w:t>-</w:t>
            </w:r>
            <w:r>
              <w:rPr>
                <w:rFonts w:ascii="Times New Roman" w:hAnsi="Times New Roman" w:cs="Times New Roman"/>
                <w:lang w:val="ru-RU"/>
              </w:rPr>
              <w:br/>
              <w:t>нения</w:t>
            </w:r>
            <w:proofErr w:type="gramEnd"/>
            <w:r>
              <w:rPr>
                <w:rFonts w:ascii="Times New Roman" w:hAnsi="Times New Roman" w:cs="Times New Roman"/>
                <w:lang w:val="ru-RU"/>
              </w:rPr>
              <w:t xml:space="preserve"> учителя, смотрят на образец учителя, самостоятельно выполняют задание, точно следуя инструкции педагога, </w:t>
            </w:r>
            <w:r>
              <w:rPr>
                <w:rFonts w:ascii="Times New Roman" w:hAnsi="Times New Roman" w:cs="Times New Roman"/>
                <w:color w:val="000000"/>
                <w:lang w:val="ru-RU"/>
              </w:rPr>
              <w:t xml:space="preserve">адекватно воспринимают </w:t>
            </w:r>
            <w:r>
              <w:rPr>
                <w:rFonts w:ascii="Times New Roman" w:hAnsi="Times New Roman" w:cs="Times New Roman"/>
                <w:color w:val="000000"/>
                <w:lang w:val="ru-RU"/>
              </w:rPr>
              <w:br/>
              <w:t xml:space="preserve">замечания </w:t>
            </w:r>
            <w:r>
              <w:rPr>
                <w:rFonts w:ascii="Times New Roman" w:hAnsi="Times New Roman" w:cs="Times New Roman"/>
                <w:color w:val="000000"/>
                <w:lang w:val="ru-RU"/>
              </w:rPr>
              <w:lastRenderedPageBreak/>
              <w:t>учителя о проделанной работе</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Индивидуальный. Выполнение диагностических упражнений. Заполнение индивидуальной «карты знаний» </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(см. Приложение 1)</w:t>
            </w: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rPr>
                <w:rFonts w:ascii="Times New Roman" w:hAnsi="Times New Roman" w:cs="Times New Roman"/>
                <w:lang w:val="ru-RU"/>
              </w:rPr>
            </w:pPr>
            <w:r>
              <w:rPr>
                <w:rFonts w:ascii="Times New Roman" w:hAnsi="Times New Roman" w:cs="Times New Roman"/>
                <w:lang w:val="ru-RU"/>
              </w:rPr>
              <w:t xml:space="preserve">линию направо на одну клетку, вы ее проведете вот так – от левой руки к правой </w:t>
            </w:r>
            <w:r>
              <w:rPr>
                <w:rFonts w:ascii="Times New Roman" w:hAnsi="Times New Roman" w:cs="Times New Roman"/>
                <w:i/>
                <w:iCs/>
                <w:lang w:val="ru-RU"/>
              </w:rPr>
              <w:t>(на своем листе бумаги учитель проводит линию слева направо длиной в одну клетку)</w:t>
            </w:r>
            <w:r>
              <w:rPr>
                <w:rFonts w:ascii="Times New Roman" w:hAnsi="Times New Roman" w:cs="Times New Roman"/>
                <w:lang w:val="ru-RU"/>
              </w:rPr>
              <w:t xml:space="preserve">. Это я провела линию на одну клетку направо. А теперь я, не отрывая руки, провожу на две клетки вверх. А теперь – на одну клетку направо. А теперь – на две клетки вниз. На одну клетку направо. </w:t>
            </w:r>
            <w:r>
              <w:rPr>
                <w:rFonts w:ascii="Times New Roman" w:hAnsi="Times New Roman" w:cs="Times New Roman"/>
                <w:i/>
                <w:iCs/>
                <w:lang w:val="ru-RU"/>
              </w:rPr>
              <w:t xml:space="preserve">(Слова сопровождаются рисованием линий на листе бумаге.) </w:t>
            </w:r>
            <w:r>
              <w:rPr>
                <w:rFonts w:ascii="Times New Roman" w:hAnsi="Times New Roman" w:cs="Times New Roman"/>
                <w:lang w:val="ru-RU"/>
              </w:rPr>
              <w:t>И получаем вот такой рисунок:</w:t>
            </w:r>
          </w:p>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noProof/>
                <w:lang w:val="ru-RU" w:eastAsia="ru-RU"/>
              </w:rPr>
              <w:drawing>
                <wp:inline distT="0" distB="0" distL="0" distR="0" wp14:anchorId="43F854C8" wp14:editId="28D953A6">
                  <wp:extent cx="311467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800100"/>
                          </a:xfrm>
                          <a:prstGeom prst="rect">
                            <a:avLst/>
                          </a:prstGeom>
                          <a:noFill/>
                          <a:ln>
                            <a:noFill/>
                          </a:ln>
                        </pic:spPr>
                      </pic:pic>
                    </a:graphicData>
                  </a:graphic>
                </wp:inline>
              </w:drawing>
            </w:r>
          </w:p>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Учащиеся самостоятельно выполняют диагностическое задание, предварительно проверив посадку и положение карандаша при письме.</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Начинаем рисовать первый узор. Поставь </w:t>
            </w:r>
            <w:r>
              <w:rPr>
                <w:rFonts w:ascii="Times New Roman" w:hAnsi="Times New Roman" w:cs="Times New Roman"/>
                <w:lang w:val="ru-RU"/>
              </w:rPr>
              <w:br/>
              <w:t xml:space="preserve">карандаш на самую верхнюю точку. Начали! </w:t>
            </w:r>
            <w:r>
              <w:rPr>
                <w:rFonts w:ascii="Times New Roman" w:hAnsi="Times New Roman" w:cs="Times New Roman"/>
                <w:lang w:val="ru-RU"/>
              </w:rPr>
              <w:br/>
              <w:t xml:space="preserve">От точки веди линию вверх на одну клетку </w:t>
            </w:r>
            <w:r>
              <w:rPr>
                <w:rFonts w:ascii="Times New Roman" w:hAnsi="Times New Roman" w:cs="Times New Roman"/>
                <w:lang w:val="ru-RU"/>
              </w:rPr>
              <w:br/>
            </w:r>
            <w:r>
              <w:rPr>
                <w:rFonts w:ascii="Times New Roman" w:hAnsi="Times New Roman" w:cs="Times New Roman"/>
                <w:i/>
                <w:iCs/>
                <w:lang w:val="ru-RU"/>
              </w:rPr>
              <w:t>(пауза)</w:t>
            </w:r>
            <w:r>
              <w:rPr>
                <w:rFonts w:ascii="Times New Roman" w:hAnsi="Times New Roman" w:cs="Times New Roman"/>
                <w:lang w:val="ru-RU"/>
              </w:rPr>
              <w:t xml:space="preserve">, теперь вправо на одну клетку </w:t>
            </w:r>
            <w:r>
              <w:rPr>
                <w:rFonts w:ascii="Times New Roman" w:hAnsi="Times New Roman" w:cs="Times New Roman"/>
                <w:i/>
                <w:iCs/>
                <w:lang w:val="ru-RU"/>
              </w:rPr>
              <w:t>(пауза)</w:t>
            </w:r>
            <w:r>
              <w:rPr>
                <w:rFonts w:ascii="Times New Roman" w:hAnsi="Times New Roman" w:cs="Times New Roman"/>
                <w:lang w:val="ru-RU"/>
              </w:rPr>
              <w:t>, вниз на одну клетку.</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Следует дать три элемента узора:</w:t>
            </w:r>
          </w:p>
          <w:p w:rsidR="008F104D" w:rsidRDefault="008F104D" w:rsidP="000F5BA8">
            <w:pPr>
              <w:pStyle w:val="ParagraphStyle"/>
              <w:spacing w:line="252" w:lineRule="auto"/>
              <w:jc w:val="center"/>
              <w:rPr>
                <w:rFonts w:ascii="Times New Roman" w:hAnsi="Times New Roman" w:cs="Times New Roman"/>
                <w:i/>
                <w:iCs/>
                <w:lang w:val="ru-RU"/>
              </w:rPr>
            </w:pPr>
            <w:r>
              <w:rPr>
                <w:rFonts w:ascii="Times New Roman" w:hAnsi="Times New Roman" w:cs="Times New Roman"/>
                <w:i/>
                <w:iCs/>
                <w:noProof/>
                <w:lang w:val="ru-RU" w:eastAsia="ru-RU"/>
              </w:rPr>
              <w:drawing>
                <wp:inline distT="0" distB="0" distL="0" distR="0" wp14:anchorId="346ADCB9" wp14:editId="02A281BF">
                  <wp:extent cx="31146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600075"/>
                          </a:xfrm>
                          <a:prstGeom prst="rect">
                            <a:avLst/>
                          </a:prstGeom>
                          <a:noFill/>
                          <a:ln>
                            <a:noFill/>
                          </a:ln>
                        </pic:spPr>
                      </pic:pic>
                    </a:graphicData>
                  </a:graphic>
                </wp:inline>
              </w:drawing>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sz w:val="32"/>
                <w:szCs w:val="32"/>
                <w:lang w:val="ru-RU"/>
              </w:rPr>
            </w:pPr>
          </w:p>
          <w:p w:rsidR="008F104D" w:rsidRDefault="008F104D" w:rsidP="000F5BA8">
            <w:pPr>
              <w:pStyle w:val="ParagraphStyle"/>
              <w:spacing w:before="60"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Учитель следит за тем, чтобы ребенок не поворачивал лист и начинал новый узор с нужной </w:t>
            </w:r>
            <w:r>
              <w:rPr>
                <w:rFonts w:ascii="Times New Roman" w:hAnsi="Times New Roman" w:cs="Times New Roman"/>
                <w:i/>
                <w:iCs/>
                <w:color w:val="000000"/>
                <w:lang w:val="ru-RU"/>
              </w:rPr>
              <w:br/>
              <w:t>точки</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Физкультминутка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Коллективная.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left" w:pos="1365"/>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 xml:space="preserve">Учитель произносит слова, сопровождая текст ритмичными сжиманиями и </w:t>
            </w:r>
            <w:proofErr w:type="spellStart"/>
            <w:r>
              <w:rPr>
                <w:rFonts w:ascii="Times New Roman" w:hAnsi="Times New Roman" w:cs="Times New Roman"/>
                <w:i/>
                <w:iCs/>
                <w:color w:val="000000"/>
                <w:lang w:val="ru-RU"/>
              </w:rPr>
              <w:t>разжиманиями</w:t>
            </w:r>
            <w:proofErr w:type="spellEnd"/>
            <w:r>
              <w:rPr>
                <w:rFonts w:ascii="Times New Roman" w:hAnsi="Times New Roman" w:cs="Times New Roman"/>
                <w:i/>
                <w:iCs/>
                <w:color w:val="000000"/>
                <w:lang w:val="ru-RU"/>
              </w:rPr>
              <w:t xml:space="preserve"> пальцев рук. Учащиеся повторяют.</w:t>
            </w:r>
          </w:p>
          <w:p w:rsidR="008F104D" w:rsidRDefault="008F104D" w:rsidP="000F5BA8">
            <w:pPr>
              <w:pStyle w:val="ParagraphStyle"/>
              <w:tabs>
                <w:tab w:val="left" w:pos="1365"/>
              </w:tabs>
              <w:spacing w:before="60" w:line="252" w:lineRule="auto"/>
              <w:ind w:left="1200"/>
              <w:rPr>
                <w:rFonts w:ascii="Times New Roman" w:hAnsi="Times New Roman" w:cs="Times New Roman"/>
                <w:color w:val="000000"/>
                <w:lang w:val="ru-RU"/>
              </w:rPr>
            </w:pPr>
            <w:r>
              <w:rPr>
                <w:rFonts w:ascii="Times New Roman" w:hAnsi="Times New Roman" w:cs="Times New Roman"/>
                <w:color w:val="000000"/>
                <w:lang w:val="ru-RU"/>
              </w:rPr>
              <w:t>Мы писали, мы писали,</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Наши пальчики устали.</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Мы немного отдохнем</w:t>
            </w:r>
          </w:p>
          <w:p w:rsidR="008F104D" w:rsidRDefault="008F104D" w:rsidP="000F5BA8">
            <w:pPr>
              <w:pStyle w:val="ParagraphStyle"/>
              <w:tabs>
                <w:tab w:val="left" w:pos="1365"/>
              </w:tabs>
              <w:spacing w:line="252" w:lineRule="auto"/>
              <w:ind w:left="1200"/>
              <w:rPr>
                <w:rFonts w:ascii="Times New Roman" w:hAnsi="Times New Roman" w:cs="Times New Roman"/>
                <w:color w:val="000000"/>
                <w:lang w:val="ru-RU"/>
              </w:rPr>
            </w:pPr>
            <w:r>
              <w:rPr>
                <w:rFonts w:ascii="Times New Roman" w:hAnsi="Times New Roman" w:cs="Times New Roman"/>
                <w:color w:val="000000"/>
                <w:lang w:val="ru-RU"/>
              </w:rPr>
              <w:t>И опять писать начнем.</w:t>
            </w:r>
          </w:p>
          <w:p w:rsidR="008F104D" w:rsidRDefault="008F104D" w:rsidP="000F5BA8">
            <w:pPr>
              <w:pStyle w:val="ParagraphStyle"/>
              <w:keepNext/>
              <w:tabs>
                <w:tab w:val="left" w:pos="1365"/>
              </w:tabs>
              <w:spacing w:before="60" w:line="252" w:lineRule="auto"/>
              <w:rPr>
                <w:rFonts w:ascii="Times New Roman" w:hAnsi="Times New Roman" w:cs="Times New Roman"/>
                <w:i/>
                <w:iCs/>
                <w:color w:val="000000"/>
                <w:lang w:val="ru-RU"/>
              </w:rPr>
            </w:pPr>
            <w:r>
              <w:rPr>
                <w:rFonts w:ascii="Times New Roman" w:hAnsi="Times New Roman" w:cs="Times New Roman"/>
                <w:i/>
                <w:iCs/>
                <w:color w:val="000000"/>
                <w:lang w:val="ru-RU"/>
              </w:rPr>
              <w:t>Упражнение повторить 3–4 раза, после каждого раза встряхивая кисти рук</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Выполняют </w:t>
            </w:r>
            <w:r>
              <w:rPr>
                <w:rFonts w:ascii="Times New Roman" w:hAnsi="Times New Roman" w:cs="Times New Roman"/>
                <w:lang w:val="ru-RU"/>
              </w:rPr>
              <w:br/>
              <w:t>движения физкультминутки</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4. Продолжение графического диктанта</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Фронтальная, индивидуальная; объяснение; словесный, наглядно-демонстрационный, практический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left" w:pos="1365"/>
              </w:tabs>
              <w:spacing w:line="252" w:lineRule="auto"/>
              <w:rPr>
                <w:rFonts w:ascii="Times New Roman" w:hAnsi="Times New Roman" w:cs="Times New Roman"/>
                <w:lang w:val="ru-RU"/>
              </w:rPr>
            </w:pPr>
            <w:r>
              <w:rPr>
                <w:rFonts w:ascii="Times New Roman" w:hAnsi="Times New Roman" w:cs="Times New Roman"/>
                <w:lang w:val="ru-RU"/>
              </w:rPr>
              <w:t>– Теперь поставь карандаш на следующую точку.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w:t>
            </w:r>
          </w:p>
          <w:p w:rsidR="008F104D" w:rsidRDefault="008F104D" w:rsidP="000F5BA8">
            <w:pPr>
              <w:pStyle w:val="ParagraphStyle"/>
              <w:tabs>
                <w:tab w:val="left" w:pos="1365"/>
              </w:tabs>
              <w:spacing w:line="252" w:lineRule="auto"/>
              <w:rPr>
                <w:rFonts w:ascii="Times New Roman" w:hAnsi="Times New Roman" w:cs="Times New Roman"/>
                <w:i/>
                <w:iCs/>
                <w:color w:val="000000"/>
                <w:lang w:val="ru-RU"/>
              </w:rPr>
            </w:pPr>
            <w:r>
              <w:rPr>
                <w:rFonts w:ascii="Times New Roman" w:hAnsi="Times New Roman" w:cs="Times New Roman"/>
                <w:i/>
                <w:iCs/>
                <w:color w:val="000000"/>
                <w:lang w:val="ru-RU"/>
              </w:rPr>
              <w:t>Продиктовать три элемента узора:</w:t>
            </w:r>
          </w:p>
          <w:p w:rsidR="008F104D" w:rsidRDefault="008F104D" w:rsidP="000F5BA8">
            <w:pPr>
              <w:pStyle w:val="ParagraphStyle"/>
              <w:tabs>
                <w:tab w:val="left" w:pos="1365"/>
              </w:tabs>
              <w:spacing w:line="252" w:lineRule="auto"/>
              <w:jc w:val="center"/>
              <w:rPr>
                <w:rFonts w:ascii="Times New Roman" w:hAnsi="Times New Roman" w:cs="Times New Roman"/>
                <w:i/>
                <w:iCs/>
                <w:color w:val="000000"/>
                <w:lang w:val="ru-RU"/>
              </w:rPr>
            </w:pPr>
            <w:r>
              <w:rPr>
                <w:rFonts w:ascii="Times New Roman" w:hAnsi="Times New Roman" w:cs="Times New Roman"/>
                <w:i/>
                <w:iCs/>
                <w:noProof/>
                <w:color w:val="000000"/>
                <w:lang w:val="ru-RU" w:eastAsia="ru-RU"/>
              </w:rPr>
              <w:drawing>
                <wp:inline distT="0" distB="0" distL="0" distR="0" wp14:anchorId="2F583C60" wp14:editId="67110D5C">
                  <wp:extent cx="31051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p w:rsidR="008F104D" w:rsidRDefault="008F104D" w:rsidP="000F5BA8">
            <w:pPr>
              <w:pStyle w:val="ParagraphStyle"/>
              <w:tabs>
                <w:tab w:val="center" w:pos="2595"/>
              </w:tabs>
              <w:spacing w:line="252" w:lineRule="auto"/>
              <w:rPr>
                <w:rFonts w:ascii="Times New Roman" w:hAnsi="Times New Roman" w:cs="Times New Roman"/>
                <w:lang w:val="ru-RU"/>
              </w:rPr>
            </w:pPr>
            <w:r>
              <w:rPr>
                <w:rFonts w:ascii="Times New Roman" w:hAnsi="Times New Roman" w:cs="Times New Roman"/>
                <w:lang w:val="ru-RU"/>
              </w:rPr>
              <w:t>– Дальше продолжай узор сам точно так же, как рисовал со мной.</w:t>
            </w:r>
          </w:p>
          <w:p w:rsidR="008F104D" w:rsidRDefault="008F104D" w:rsidP="000F5BA8">
            <w:pPr>
              <w:pStyle w:val="ParagraphStyle"/>
              <w:tabs>
                <w:tab w:val="center" w:pos="2595"/>
              </w:tabs>
              <w:spacing w:line="252" w:lineRule="auto"/>
              <w:rPr>
                <w:rFonts w:ascii="Times New Roman" w:hAnsi="Times New Roman" w:cs="Times New Roman"/>
                <w:i/>
                <w:iCs/>
                <w:lang w:val="ru-RU"/>
              </w:rPr>
            </w:pPr>
            <w:r>
              <w:rPr>
                <w:rFonts w:ascii="Times New Roman" w:hAnsi="Times New Roman" w:cs="Times New Roman"/>
                <w:i/>
                <w:iCs/>
                <w:lang w:val="ru-RU"/>
              </w:rPr>
              <w:t xml:space="preserve">Учащиеся самостоятельно выполняют </w:t>
            </w:r>
            <w:r>
              <w:rPr>
                <w:rFonts w:ascii="Times New Roman" w:hAnsi="Times New Roman" w:cs="Times New Roman"/>
                <w:i/>
                <w:iCs/>
                <w:lang w:val="ru-RU"/>
              </w:rPr>
              <w:br/>
              <w:t>задание.</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Выполняют</w:t>
            </w:r>
            <w:r>
              <w:rPr>
                <w:rFonts w:ascii="Times New Roman" w:hAnsi="Times New Roman" w:cs="Times New Roman"/>
                <w:color w:val="000000"/>
                <w:lang w:val="ru-RU"/>
              </w:rPr>
              <w:br/>
              <w:t>задание.</w:t>
            </w: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tabs>
                <w:tab w:val="center" w:pos="2595"/>
              </w:tabs>
              <w:spacing w:line="252" w:lineRule="auto"/>
              <w:rPr>
                <w:rFonts w:ascii="Times New Roman" w:hAnsi="Times New Roman" w:cs="Times New Roman"/>
                <w:lang w:val="ru-RU"/>
              </w:rPr>
            </w:pPr>
            <w:r>
              <w:rPr>
                <w:rFonts w:ascii="Times New Roman" w:hAnsi="Times New Roman" w:cs="Times New Roman"/>
                <w:lang w:val="ru-RU"/>
              </w:rPr>
              <w:t xml:space="preserve">– А теперь будем рисовать следующий узор. </w:t>
            </w:r>
            <w:r>
              <w:rPr>
                <w:rFonts w:ascii="Times New Roman" w:hAnsi="Times New Roman" w:cs="Times New Roman"/>
                <w:lang w:val="ru-RU"/>
              </w:rPr>
              <w:br/>
              <w:t>Поставь карандаш на следующую точку. Начинаю диктовать. Три клетки вверх. Одна клетка направо. Две клетки вниз. Одна клетка направо. Две клетки вверх. Одна клетка направо. Три клетки вниз. Одна клетка направо.</w:t>
            </w:r>
          </w:p>
          <w:p w:rsidR="008F104D" w:rsidRDefault="008F104D" w:rsidP="000F5BA8">
            <w:pPr>
              <w:pStyle w:val="ParagraphStyle"/>
              <w:tabs>
                <w:tab w:val="left" w:pos="1365"/>
              </w:tabs>
              <w:spacing w:line="252" w:lineRule="auto"/>
              <w:rPr>
                <w:rFonts w:ascii="Times New Roman" w:hAnsi="Times New Roman" w:cs="Times New Roman"/>
                <w:i/>
                <w:iCs/>
                <w:lang w:val="ru-RU"/>
              </w:rPr>
            </w:pPr>
            <w:r>
              <w:rPr>
                <w:rFonts w:ascii="Times New Roman" w:hAnsi="Times New Roman" w:cs="Times New Roman"/>
                <w:i/>
                <w:iCs/>
                <w:lang w:val="ru-RU"/>
              </w:rPr>
              <w:t>Должен получиться следующий рисунок:</w:t>
            </w:r>
          </w:p>
          <w:p w:rsidR="008F104D" w:rsidRDefault="008F104D" w:rsidP="000F5BA8">
            <w:pPr>
              <w:pStyle w:val="ParagraphStyle"/>
              <w:tabs>
                <w:tab w:val="left" w:pos="1365"/>
              </w:tabs>
              <w:spacing w:line="252" w:lineRule="auto"/>
              <w:jc w:val="center"/>
              <w:rPr>
                <w:rFonts w:ascii="Times New Roman" w:hAnsi="Times New Roman" w:cs="Times New Roman"/>
                <w:i/>
                <w:iCs/>
                <w:lang w:val="ru-RU"/>
              </w:rPr>
            </w:pPr>
            <w:r>
              <w:rPr>
                <w:rFonts w:ascii="Times New Roman" w:hAnsi="Times New Roman" w:cs="Times New Roman"/>
                <w:i/>
                <w:iCs/>
                <w:noProof/>
                <w:lang w:val="ru-RU" w:eastAsia="ru-RU"/>
              </w:rPr>
              <w:drawing>
                <wp:inline distT="0" distB="0" distL="0" distR="0" wp14:anchorId="143A7524" wp14:editId="21AC9D14">
                  <wp:extent cx="31146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942975"/>
                          </a:xfrm>
                          <a:prstGeom prst="rect">
                            <a:avLst/>
                          </a:prstGeom>
                          <a:noFill/>
                          <a:ln>
                            <a:noFill/>
                          </a:ln>
                        </pic:spPr>
                      </pic:pic>
                    </a:graphicData>
                  </a:graphic>
                </wp:inline>
              </w:drawing>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Дальше продолжи узор сам до конца строки.</w:t>
            </w:r>
          </w:p>
          <w:p w:rsidR="008F104D" w:rsidRDefault="008F104D" w:rsidP="000F5BA8">
            <w:pPr>
              <w:pStyle w:val="ParagraphStyle"/>
              <w:tabs>
                <w:tab w:val="center" w:pos="2595"/>
              </w:tabs>
              <w:spacing w:line="252" w:lineRule="auto"/>
              <w:rPr>
                <w:rFonts w:ascii="Times New Roman" w:hAnsi="Times New Roman" w:cs="Times New Roman"/>
                <w:i/>
                <w:iCs/>
                <w:lang w:val="ru-RU"/>
              </w:rPr>
            </w:pPr>
            <w:r>
              <w:rPr>
                <w:rFonts w:ascii="Times New Roman" w:hAnsi="Times New Roman" w:cs="Times New Roman"/>
                <w:i/>
                <w:iCs/>
                <w:lang w:val="ru-RU"/>
              </w:rPr>
              <w:t>Учащиеся самостоятельно выполняют задание</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line="252" w:lineRule="auto"/>
              <w:rPr>
                <w:rFonts w:ascii="Times New Roman" w:hAnsi="Times New Roman" w:cs="Times New Roman"/>
                <w:color w:val="000000"/>
                <w:lang w:val="ru-RU"/>
              </w:rPr>
            </w:pPr>
          </w:p>
          <w:p w:rsidR="008F104D" w:rsidRDefault="008F104D" w:rsidP="000F5BA8">
            <w:pPr>
              <w:pStyle w:val="ParagraphStyle"/>
              <w:spacing w:before="60" w:line="252" w:lineRule="auto"/>
              <w:rPr>
                <w:rFonts w:ascii="Times New Roman" w:hAnsi="Times New Roman" w:cs="Times New Roman"/>
                <w:color w:val="000000"/>
                <w:lang w:val="ru-RU"/>
              </w:rPr>
            </w:pPr>
            <w:r>
              <w:rPr>
                <w:rFonts w:ascii="Times New Roman" w:hAnsi="Times New Roman" w:cs="Times New Roman"/>
                <w:color w:val="000000"/>
                <w:lang w:val="ru-RU"/>
              </w:rPr>
              <w:t xml:space="preserve">Выполняют </w:t>
            </w:r>
            <w:r>
              <w:rPr>
                <w:rFonts w:ascii="Times New Roman" w:hAnsi="Times New Roman" w:cs="Times New Roman"/>
                <w:color w:val="000000"/>
                <w:lang w:val="ru-RU"/>
              </w:rPr>
              <w:br/>
              <w:t>задание</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b/>
                <w:bCs/>
                <w:lang w:val="ru-RU"/>
              </w:rPr>
            </w:pPr>
            <w:r>
              <w:rPr>
                <w:rFonts w:ascii="Times New Roman" w:hAnsi="Times New Roman" w:cs="Times New Roman"/>
                <w:b/>
                <w:bCs/>
                <w:lang w:val="ru-RU"/>
              </w:rPr>
              <w:t>III. Рефлексивно-оценочный</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Фронтальная, индивидуальная; беседа; словесный</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Что выполняли на уроке?</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 На что были направлены задания и </w:t>
            </w:r>
            <w:proofErr w:type="spellStart"/>
            <w:proofErr w:type="gramStart"/>
            <w:r>
              <w:rPr>
                <w:rFonts w:ascii="Times New Roman" w:hAnsi="Times New Roman" w:cs="Times New Roman"/>
                <w:lang w:val="ru-RU"/>
              </w:rPr>
              <w:t>упраж</w:t>
            </w:r>
            <w:proofErr w:type="spellEnd"/>
            <w:r>
              <w:rPr>
                <w:rFonts w:ascii="Times New Roman" w:hAnsi="Times New Roman" w:cs="Times New Roman"/>
                <w:lang w:val="ru-RU"/>
              </w:rPr>
              <w:t>-</w:t>
            </w:r>
            <w:r>
              <w:rPr>
                <w:rFonts w:ascii="Times New Roman" w:hAnsi="Times New Roman" w:cs="Times New Roman"/>
                <w:lang w:val="ru-RU"/>
              </w:rPr>
              <w:br/>
              <w:t>нения</w:t>
            </w:r>
            <w:proofErr w:type="gramEnd"/>
            <w:r>
              <w:rPr>
                <w:rFonts w:ascii="Times New Roman" w:hAnsi="Times New Roman" w:cs="Times New Roman"/>
                <w:lang w:val="ru-RU"/>
              </w:rPr>
              <w:t>?</w:t>
            </w: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p w:rsidR="008F104D" w:rsidRDefault="008F104D" w:rsidP="000F5BA8">
            <w:pPr>
              <w:pStyle w:val="ParagraphStyle"/>
              <w:spacing w:line="225" w:lineRule="auto"/>
              <w:rPr>
                <w:rFonts w:ascii="Times New Roman" w:hAnsi="Times New Roman" w:cs="Times New Roman"/>
                <w:lang w:val="ru-RU"/>
              </w:rPr>
            </w:pP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t xml:space="preserve">Отвечают </w:t>
            </w:r>
            <w:r>
              <w:rPr>
                <w:rFonts w:ascii="Times New Roman" w:hAnsi="Times New Roman" w:cs="Times New Roman"/>
                <w:lang w:val="ru-RU"/>
              </w:rPr>
              <w:br/>
              <w:t>на вопросы:</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На уроке выполняли задания и упражнения.</w:t>
            </w:r>
          </w:p>
          <w:p w:rsidR="008F104D" w:rsidRDefault="008F104D" w:rsidP="000F5BA8">
            <w:pPr>
              <w:pStyle w:val="ParagraphStyle"/>
              <w:spacing w:line="225" w:lineRule="auto"/>
              <w:rPr>
                <w:rFonts w:ascii="Times New Roman" w:hAnsi="Times New Roman" w:cs="Times New Roman"/>
                <w:i/>
                <w:iCs/>
                <w:lang w:val="ru-RU"/>
              </w:rPr>
            </w:pPr>
            <w:r>
              <w:rPr>
                <w:rFonts w:ascii="Times New Roman" w:hAnsi="Times New Roman" w:cs="Times New Roman"/>
                <w:i/>
                <w:iCs/>
                <w:lang w:val="ru-RU"/>
              </w:rPr>
              <w:t xml:space="preserve">– Задания и упражнения </w:t>
            </w:r>
            <w:r>
              <w:rPr>
                <w:rFonts w:ascii="Times New Roman" w:hAnsi="Times New Roman" w:cs="Times New Roman"/>
                <w:i/>
                <w:iCs/>
                <w:lang w:val="ru-RU"/>
              </w:rPr>
              <w:br/>
              <w:t xml:space="preserve">направлены на развитие пальцев рук: их выносливость, силу, координацию движений, </w:t>
            </w:r>
            <w:r>
              <w:rPr>
                <w:rFonts w:ascii="Times New Roman" w:hAnsi="Times New Roman" w:cs="Times New Roman"/>
                <w:i/>
                <w:iCs/>
                <w:lang w:val="ru-RU"/>
              </w:rPr>
              <w:lastRenderedPageBreak/>
              <w:t>владение карандашом.</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25" w:lineRule="auto"/>
              <w:rPr>
                <w:rFonts w:ascii="Times New Roman" w:hAnsi="Times New Roman" w:cs="Times New Roman"/>
                <w:lang w:val="ru-RU"/>
              </w:rPr>
            </w:pPr>
            <w:r>
              <w:rPr>
                <w:rFonts w:ascii="Times New Roman" w:hAnsi="Times New Roman" w:cs="Times New Roman"/>
                <w:lang w:val="ru-RU"/>
              </w:rPr>
              <w:lastRenderedPageBreak/>
              <w:t>Формулируют ответы на вопросы, проводят внутренний анализ своей деятельности, дают самооценку</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8F104D" w:rsidRDefault="008F104D" w:rsidP="008F104D">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1271"/>
        <w:gridCol w:w="1486"/>
        <w:gridCol w:w="5304"/>
        <w:gridCol w:w="1997"/>
        <w:gridCol w:w="1999"/>
        <w:gridCol w:w="2193"/>
      </w:tblGrid>
      <w:tr w:rsidR="008F104D" w:rsidTr="000F5BA8">
        <w:trPr>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8F104D" w:rsidTr="000F5BA8">
        <w:trPr>
          <w:trHeight w:val="255"/>
          <w:jc w:val="center"/>
        </w:trPr>
        <w:tc>
          <w:tcPr>
            <w:tcW w:w="1268"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c>
          <w:tcPr>
            <w:tcW w:w="148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52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Где могут пригодиться выносливость, сила, </w:t>
            </w:r>
            <w:r>
              <w:rPr>
                <w:rFonts w:ascii="Times New Roman" w:hAnsi="Times New Roman" w:cs="Times New Roman"/>
                <w:lang w:val="ru-RU"/>
              </w:rPr>
              <w:br/>
              <w:t>координация движений пальцев рук?</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Какие качества помогли вам в выполнении </w:t>
            </w:r>
            <w:r>
              <w:rPr>
                <w:rFonts w:ascii="Times New Roman" w:hAnsi="Times New Roman" w:cs="Times New Roman"/>
                <w:lang w:val="ru-RU"/>
              </w:rPr>
              <w:br/>
              <w:t>заданий?</w:t>
            </w: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Какое задание вызвало у вас затруднение?</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 Кто доволен своей работой на уроке? Покажите сигнальную карточку красного цвета.</w:t>
            </w:r>
          </w:p>
          <w:p w:rsidR="008F104D" w:rsidRDefault="008F104D" w:rsidP="000F5BA8">
            <w:pPr>
              <w:pStyle w:val="ParagraphStyle"/>
              <w:spacing w:line="252" w:lineRule="auto"/>
              <w:rPr>
                <w:rFonts w:ascii="Times New Roman" w:hAnsi="Times New Roman" w:cs="Times New Roman"/>
                <w:lang w:val="ru-RU"/>
              </w:rPr>
            </w:pPr>
            <w:r>
              <w:rPr>
                <w:rFonts w:ascii="Times New Roman" w:hAnsi="Times New Roman" w:cs="Times New Roman"/>
                <w:lang w:val="ru-RU"/>
              </w:rPr>
              <w:t>Дома рассказать о том, что выполняли на уроке; принести на следующий урок любимую игрушку</w:t>
            </w:r>
          </w:p>
        </w:tc>
        <w:tc>
          <w:tcPr>
            <w:tcW w:w="1994"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 При выполнении различной </w:t>
            </w:r>
            <w:r>
              <w:rPr>
                <w:rFonts w:ascii="Times New Roman" w:hAnsi="Times New Roman" w:cs="Times New Roman"/>
                <w:i/>
                <w:iCs/>
                <w:lang w:val="ru-RU"/>
              </w:rPr>
              <w:br/>
              <w:t>работы: письма, рисования, спортивных упражнений, игры на музыкальных инструментах.</w:t>
            </w:r>
          </w:p>
          <w:p w:rsidR="008F104D" w:rsidRDefault="008F104D" w:rsidP="000F5BA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Терпение, внимательность, сила воли, сосредоточенность</w:t>
            </w:r>
          </w:p>
        </w:tc>
        <w:tc>
          <w:tcPr>
            <w:tcW w:w="1996"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lang w:val="ru-RU"/>
              </w:rPr>
            </w:pPr>
          </w:p>
        </w:tc>
        <w:tc>
          <w:tcPr>
            <w:tcW w:w="2190" w:type="dxa"/>
            <w:tcBorders>
              <w:top w:val="single" w:sz="6" w:space="0" w:color="000000"/>
              <w:left w:val="single" w:sz="6" w:space="0" w:color="000000"/>
              <w:bottom w:val="single" w:sz="6" w:space="0" w:color="000000"/>
              <w:right w:val="single" w:sz="6" w:space="0" w:color="000000"/>
            </w:tcBorders>
          </w:tcPr>
          <w:p w:rsidR="008F104D" w:rsidRDefault="008F104D" w:rsidP="000F5BA8">
            <w:pPr>
              <w:pStyle w:val="ParagraphStyle"/>
              <w:spacing w:line="252" w:lineRule="auto"/>
              <w:rPr>
                <w:rFonts w:ascii="Times New Roman" w:hAnsi="Times New Roman" w:cs="Times New Roman"/>
                <w:b/>
                <w:bCs/>
                <w:lang w:val="ru-RU"/>
              </w:rPr>
            </w:pPr>
          </w:p>
        </w:tc>
      </w:tr>
    </w:tbl>
    <w:p w:rsidR="0072115B" w:rsidRDefault="0072115B"/>
    <w:sectPr w:rsidR="0072115B" w:rsidSect="008F104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95"/>
    <w:rsid w:val="00114995"/>
    <w:rsid w:val="0072115B"/>
    <w:rsid w:val="008F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F75D-898B-4AB9-9C08-4D69786B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F104D"/>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4248</Words>
  <Characters>24219</Characters>
  <Application>Microsoft Office Word</Application>
  <DocSecurity>0</DocSecurity>
  <Lines>201</Lines>
  <Paragraphs>56</Paragraphs>
  <ScaleCrop>false</ScaleCrop>
  <Company>SPecialiST RePack</Company>
  <LinksUpToDate>false</LinksUpToDate>
  <CharactersWithSpaces>28411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2</cp:revision>
  <dcterms:created xsi:type="dcterms:W3CDTF">2014-10-07T09:37:00Z</dcterms:created>
  <dcterms:modified xsi:type="dcterms:W3CDTF">2014-10-07T09:39:00Z</dcterms:modified>
</cp:coreProperties>
</file>