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6C59A9" w:rsidRDefault="006C59A9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Источники питания сварочной дуги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48709D" w:rsidRDefault="006C59A9" w:rsidP="004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Источники питания сварочной дуги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1.</w:t>
      </w:r>
      <w:r w:rsidRPr="005A2201">
        <w:rPr>
          <w:rFonts w:ascii="Times New Roman" w:hAnsi="Times New Roman" w:cs="Times New Roman"/>
          <w:sz w:val="28"/>
          <w:szCs w:val="28"/>
        </w:rPr>
        <w:tab/>
        <w:t>Время, необходимое для подъема напряжения от нуля до напряжения повторного зажигания дуги (до 30 В) не должно превышать: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="005A22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2201">
        <w:rPr>
          <w:rFonts w:ascii="Times New Roman" w:hAnsi="Times New Roman" w:cs="Times New Roman"/>
          <w:sz w:val="28"/>
          <w:szCs w:val="28"/>
        </w:rPr>
        <w:t>0,005 с;</w:t>
      </w:r>
      <w:r w:rsidR="005A2201">
        <w:rPr>
          <w:rFonts w:ascii="Times New Roman" w:hAnsi="Times New Roman" w:cs="Times New Roman"/>
          <w:sz w:val="28"/>
          <w:szCs w:val="28"/>
        </w:rPr>
        <w:t xml:space="preserve">     </w:t>
      </w:r>
      <w:r w:rsidRPr="005A2201">
        <w:rPr>
          <w:rFonts w:ascii="Times New Roman" w:hAnsi="Times New Roman" w:cs="Times New Roman"/>
          <w:sz w:val="28"/>
          <w:szCs w:val="28"/>
        </w:rPr>
        <w:t xml:space="preserve"> 2) 0,05 с; </w:t>
      </w:r>
      <w:r w:rsidR="005A2201">
        <w:rPr>
          <w:rFonts w:ascii="Times New Roman" w:hAnsi="Times New Roman" w:cs="Times New Roman"/>
          <w:sz w:val="28"/>
          <w:szCs w:val="28"/>
        </w:rPr>
        <w:t xml:space="preserve">      </w:t>
      </w:r>
      <w:r w:rsidRPr="005A2201">
        <w:rPr>
          <w:rFonts w:ascii="Times New Roman" w:hAnsi="Times New Roman" w:cs="Times New Roman"/>
          <w:sz w:val="28"/>
          <w:szCs w:val="28"/>
        </w:rPr>
        <w:t xml:space="preserve">3)0,5 с; </w:t>
      </w:r>
      <w:r w:rsidR="005A22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2201">
        <w:rPr>
          <w:rFonts w:ascii="Times New Roman" w:hAnsi="Times New Roman" w:cs="Times New Roman"/>
          <w:sz w:val="28"/>
          <w:szCs w:val="28"/>
        </w:rPr>
        <w:t>4) 5 с.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2.</w:t>
      </w:r>
      <w:r w:rsidRPr="005A2201">
        <w:rPr>
          <w:rFonts w:ascii="Times New Roman" w:hAnsi="Times New Roman" w:cs="Times New Roman"/>
          <w:sz w:val="28"/>
          <w:szCs w:val="28"/>
        </w:rPr>
        <w:tab/>
        <w:t>При коротком замы</w:t>
      </w:r>
      <w:r w:rsidR="005A2201" w:rsidRPr="005A2201">
        <w:rPr>
          <w:rFonts w:ascii="Times New Roman" w:hAnsi="Times New Roman" w:cs="Times New Roman"/>
          <w:sz w:val="28"/>
          <w:szCs w:val="28"/>
        </w:rPr>
        <w:t>кании в сварочной цепи сопротив</w:t>
      </w:r>
      <w:r w:rsidRPr="005A2201">
        <w:rPr>
          <w:rFonts w:ascii="Times New Roman" w:hAnsi="Times New Roman" w:cs="Times New Roman"/>
          <w:sz w:val="28"/>
          <w:szCs w:val="28"/>
        </w:rPr>
        <w:t>ление уменьшается пр</w:t>
      </w:r>
      <w:r w:rsidR="005A2201" w:rsidRPr="005A2201">
        <w:rPr>
          <w:rFonts w:ascii="Times New Roman" w:hAnsi="Times New Roman" w:cs="Times New Roman"/>
          <w:sz w:val="28"/>
          <w:szCs w:val="28"/>
        </w:rPr>
        <w:t>актически до нуля и источник пи</w:t>
      </w:r>
      <w:r w:rsidRPr="005A2201">
        <w:rPr>
          <w:rFonts w:ascii="Times New Roman" w:hAnsi="Times New Roman" w:cs="Times New Roman"/>
          <w:sz w:val="28"/>
          <w:szCs w:val="28"/>
        </w:rPr>
        <w:t>тания дает: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максимальный ток;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минимальный ток;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3)</w:t>
      </w:r>
      <w:r w:rsidRPr="005A2201">
        <w:rPr>
          <w:rFonts w:ascii="Times New Roman" w:hAnsi="Times New Roman" w:cs="Times New Roman"/>
          <w:sz w:val="28"/>
          <w:szCs w:val="28"/>
        </w:rPr>
        <w:tab/>
        <w:t>максимальное напряжение;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4)</w:t>
      </w:r>
      <w:r w:rsidRPr="005A2201">
        <w:rPr>
          <w:rFonts w:ascii="Times New Roman" w:hAnsi="Times New Roman" w:cs="Times New Roman"/>
          <w:sz w:val="28"/>
          <w:szCs w:val="28"/>
        </w:rPr>
        <w:tab/>
        <w:t>минимальное напряжение.</w:t>
      </w:r>
    </w:p>
    <w:p w:rsidR="00B81BD0" w:rsidRPr="005A2201" w:rsidRDefault="005A2201" w:rsidP="00B8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Напряж</w:t>
      </w:r>
      <w:r w:rsidR="00B81BD0" w:rsidRPr="005A2201">
        <w:rPr>
          <w:rFonts w:ascii="Times New Roman" w:hAnsi="Times New Roman" w:cs="Times New Roman"/>
          <w:sz w:val="28"/>
          <w:szCs w:val="28"/>
        </w:rPr>
        <w:t>ение на з</w:t>
      </w:r>
      <w:r w:rsidRPr="005A2201">
        <w:rPr>
          <w:rFonts w:ascii="Times New Roman" w:hAnsi="Times New Roman" w:cs="Times New Roman"/>
          <w:sz w:val="28"/>
          <w:szCs w:val="28"/>
        </w:rPr>
        <w:t>ажимах источника питания при ра</w:t>
      </w:r>
      <w:r w:rsidR="00B81BD0" w:rsidRPr="005A2201">
        <w:rPr>
          <w:rFonts w:ascii="Times New Roman" w:hAnsi="Times New Roman" w:cs="Times New Roman"/>
          <w:sz w:val="28"/>
          <w:szCs w:val="28"/>
        </w:rPr>
        <w:t>зомкнутой сварочной цепи: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рабочее напряжение;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напряжение холостого хода;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3)</w:t>
      </w:r>
      <w:r w:rsidRPr="005A2201">
        <w:rPr>
          <w:rFonts w:ascii="Times New Roman" w:hAnsi="Times New Roman" w:cs="Times New Roman"/>
          <w:sz w:val="28"/>
          <w:szCs w:val="28"/>
        </w:rPr>
        <w:tab/>
        <w:t>ток короткого замыкания;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4)</w:t>
      </w:r>
      <w:r w:rsidRPr="005A2201">
        <w:rPr>
          <w:rFonts w:ascii="Times New Roman" w:hAnsi="Times New Roman" w:cs="Times New Roman"/>
          <w:sz w:val="28"/>
          <w:szCs w:val="28"/>
        </w:rPr>
        <w:tab/>
        <w:t>номинальный режим.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4.</w:t>
      </w:r>
      <w:r w:rsidRPr="005A2201">
        <w:rPr>
          <w:rFonts w:ascii="Times New Roman" w:hAnsi="Times New Roman" w:cs="Times New Roman"/>
          <w:sz w:val="28"/>
          <w:szCs w:val="28"/>
        </w:rPr>
        <w:tab/>
        <w:t>Электрическая мощность сварочной дуги при ручной дуговой сварке составляет: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 xml:space="preserve">1-2 кВт; </w:t>
      </w:r>
      <w:r w:rsidR="005A2201">
        <w:rPr>
          <w:rFonts w:ascii="Times New Roman" w:hAnsi="Times New Roman" w:cs="Times New Roman"/>
          <w:sz w:val="28"/>
          <w:szCs w:val="28"/>
        </w:rPr>
        <w:t xml:space="preserve">    </w:t>
      </w:r>
      <w:r w:rsidRPr="005A2201">
        <w:rPr>
          <w:rFonts w:ascii="Times New Roman" w:hAnsi="Times New Roman" w:cs="Times New Roman"/>
          <w:sz w:val="28"/>
          <w:szCs w:val="28"/>
        </w:rPr>
        <w:t xml:space="preserve">2) 3-5 кВт; </w:t>
      </w:r>
      <w:r w:rsidR="005A2201">
        <w:rPr>
          <w:rFonts w:ascii="Times New Roman" w:hAnsi="Times New Roman" w:cs="Times New Roman"/>
          <w:sz w:val="28"/>
          <w:szCs w:val="28"/>
        </w:rPr>
        <w:t xml:space="preserve">    </w:t>
      </w:r>
      <w:r w:rsidRPr="005A2201">
        <w:rPr>
          <w:rFonts w:ascii="Times New Roman" w:hAnsi="Times New Roman" w:cs="Times New Roman"/>
          <w:sz w:val="28"/>
          <w:szCs w:val="28"/>
        </w:rPr>
        <w:t xml:space="preserve">3) 6-8 кВт; </w:t>
      </w:r>
      <w:r w:rsidR="005A2201">
        <w:rPr>
          <w:rFonts w:ascii="Times New Roman" w:hAnsi="Times New Roman" w:cs="Times New Roman"/>
          <w:sz w:val="28"/>
          <w:szCs w:val="28"/>
        </w:rPr>
        <w:t xml:space="preserve">    </w:t>
      </w:r>
      <w:r w:rsidRPr="005A2201">
        <w:rPr>
          <w:rFonts w:ascii="Times New Roman" w:hAnsi="Times New Roman" w:cs="Times New Roman"/>
          <w:sz w:val="28"/>
          <w:szCs w:val="28"/>
        </w:rPr>
        <w:t>4) 10-20 кВт.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5.</w:t>
      </w:r>
      <w:r w:rsidRPr="005A2201">
        <w:rPr>
          <w:rFonts w:ascii="Times New Roman" w:hAnsi="Times New Roman" w:cs="Times New Roman"/>
          <w:sz w:val="28"/>
          <w:szCs w:val="28"/>
        </w:rPr>
        <w:tab/>
        <w:t>Электромагнитный аппарат, преобразующий энергию переменного тока одно</w:t>
      </w:r>
      <w:r w:rsidR="005A2201" w:rsidRPr="005A2201">
        <w:rPr>
          <w:rFonts w:ascii="Times New Roman" w:hAnsi="Times New Roman" w:cs="Times New Roman"/>
          <w:sz w:val="28"/>
          <w:szCs w:val="28"/>
        </w:rPr>
        <w:t>го напряжения в энергию перемен</w:t>
      </w:r>
      <w:r w:rsidRPr="005A2201">
        <w:rPr>
          <w:rFonts w:ascii="Times New Roman" w:hAnsi="Times New Roman" w:cs="Times New Roman"/>
          <w:sz w:val="28"/>
          <w:szCs w:val="28"/>
        </w:rPr>
        <w:t>ного тока другого напряжения: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трансформатор;</w:t>
      </w:r>
      <w:r w:rsidRPr="005A2201">
        <w:rPr>
          <w:rFonts w:ascii="Times New Roman" w:hAnsi="Times New Roman" w:cs="Times New Roman"/>
          <w:sz w:val="28"/>
          <w:szCs w:val="28"/>
        </w:rPr>
        <w:tab/>
        <w:t>3) генератор;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выпрямитель;</w:t>
      </w:r>
      <w:r w:rsidRPr="005A2201">
        <w:rPr>
          <w:rFonts w:ascii="Times New Roman" w:hAnsi="Times New Roman" w:cs="Times New Roman"/>
          <w:sz w:val="28"/>
          <w:szCs w:val="28"/>
        </w:rPr>
        <w:tab/>
        <w:t>4) преобразователь.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6.</w:t>
      </w:r>
      <w:r w:rsidRPr="005A2201">
        <w:rPr>
          <w:rFonts w:ascii="Times New Roman" w:hAnsi="Times New Roman" w:cs="Times New Roman"/>
          <w:sz w:val="28"/>
          <w:szCs w:val="28"/>
        </w:rPr>
        <w:tab/>
        <w:t xml:space="preserve">Электрический аппарат, преобразующий переменный ток трехфазной сети </w:t>
      </w:r>
      <w:proofErr w:type="gramStart"/>
      <w:r w:rsidR="005A2201" w:rsidRPr="005A2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201" w:rsidRPr="005A2201">
        <w:rPr>
          <w:rFonts w:ascii="Times New Roman" w:hAnsi="Times New Roman" w:cs="Times New Roman"/>
          <w:sz w:val="28"/>
          <w:szCs w:val="28"/>
        </w:rPr>
        <w:t xml:space="preserve"> постоянный при помощи полупро</w:t>
      </w:r>
      <w:r w:rsidRPr="005A2201">
        <w:rPr>
          <w:rFonts w:ascii="Times New Roman" w:hAnsi="Times New Roman" w:cs="Times New Roman"/>
          <w:sz w:val="28"/>
          <w:szCs w:val="28"/>
        </w:rPr>
        <w:t>водниковых приборов: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трансформатор;</w:t>
      </w:r>
      <w:r w:rsidRPr="005A2201">
        <w:rPr>
          <w:rFonts w:ascii="Times New Roman" w:hAnsi="Times New Roman" w:cs="Times New Roman"/>
          <w:sz w:val="28"/>
          <w:szCs w:val="28"/>
        </w:rPr>
        <w:tab/>
        <w:t>3) генератор;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выпрямитель;</w:t>
      </w:r>
      <w:r w:rsidRPr="005A2201">
        <w:rPr>
          <w:rFonts w:ascii="Times New Roman" w:hAnsi="Times New Roman" w:cs="Times New Roman"/>
          <w:sz w:val="28"/>
          <w:szCs w:val="28"/>
        </w:rPr>
        <w:tab/>
        <w:t>4) преобразователь.</w:t>
      </w:r>
      <w:r w:rsidRPr="005A2201">
        <w:rPr>
          <w:rFonts w:ascii="Times New Roman" w:cs="Times New Roman"/>
          <w:sz w:val="28"/>
          <w:szCs w:val="28"/>
        </w:rPr>
        <w:t> 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A2201">
        <w:rPr>
          <w:rFonts w:ascii="Times New Roman" w:hAnsi="Times New Roman" w:cs="Times New Roman"/>
          <w:sz w:val="28"/>
          <w:szCs w:val="28"/>
        </w:rPr>
        <w:tab/>
        <w:t xml:space="preserve">Электрический </w:t>
      </w:r>
      <w:r w:rsidR="005A2201" w:rsidRPr="005A2201">
        <w:rPr>
          <w:rFonts w:ascii="Times New Roman" w:hAnsi="Times New Roman" w:cs="Times New Roman"/>
          <w:sz w:val="28"/>
          <w:szCs w:val="28"/>
        </w:rPr>
        <w:t>аппарат, преобразующий механиче</w:t>
      </w:r>
      <w:r w:rsidRPr="005A2201">
        <w:rPr>
          <w:rFonts w:ascii="Times New Roman" w:hAnsi="Times New Roman" w:cs="Times New Roman"/>
          <w:sz w:val="28"/>
          <w:szCs w:val="28"/>
        </w:rPr>
        <w:t xml:space="preserve">скую энергию </w:t>
      </w:r>
      <w:proofErr w:type="gramStart"/>
      <w:r w:rsidRPr="005A2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201">
        <w:rPr>
          <w:rFonts w:ascii="Times New Roman" w:hAnsi="Times New Roman" w:cs="Times New Roman"/>
          <w:sz w:val="28"/>
          <w:szCs w:val="28"/>
        </w:rPr>
        <w:t xml:space="preserve"> электрическую: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трансформатор;</w:t>
      </w:r>
      <w:r w:rsidRPr="005A2201">
        <w:rPr>
          <w:rFonts w:ascii="Times New Roman" w:hAnsi="Times New Roman" w:cs="Times New Roman"/>
          <w:sz w:val="28"/>
          <w:szCs w:val="28"/>
        </w:rPr>
        <w:tab/>
        <w:t>3) генератор;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выпрямитель;</w:t>
      </w:r>
      <w:r w:rsidRPr="005A2201">
        <w:rPr>
          <w:rFonts w:ascii="Times New Roman" w:hAnsi="Times New Roman" w:cs="Times New Roman"/>
          <w:sz w:val="28"/>
          <w:szCs w:val="28"/>
        </w:rPr>
        <w:tab/>
        <w:t>4) преобразователь.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8.</w:t>
      </w:r>
      <w:r w:rsidRPr="005A2201">
        <w:rPr>
          <w:rFonts w:ascii="Times New Roman" w:hAnsi="Times New Roman" w:cs="Times New Roman"/>
          <w:sz w:val="28"/>
          <w:szCs w:val="28"/>
        </w:rPr>
        <w:tab/>
        <w:t>Установка, состоящая</w:t>
      </w:r>
      <w:r w:rsidR="005A2201" w:rsidRPr="005A2201">
        <w:rPr>
          <w:rFonts w:ascii="Times New Roman" w:hAnsi="Times New Roman" w:cs="Times New Roman"/>
          <w:sz w:val="28"/>
          <w:szCs w:val="28"/>
        </w:rPr>
        <w:t xml:space="preserve"> из сварочного генератора и при</w:t>
      </w:r>
      <w:r w:rsidRPr="005A2201">
        <w:rPr>
          <w:rFonts w:ascii="Times New Roman" w:hAnsi="Times New Roman" w:cs="Times New Roman"/>
          <w:sz w:val="28"/>
          <w:szCs w:val="28"/>
        </w:rPr>
        <w:t>водного трехфазного асинхронного электродвигателя: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трансформатор;</w:t>
      </w:r>
      <w:r w:rsidRPr="005A2201">
        <w:rPr>
          <w:rFonts w:ascii="Times New Roman" w:hAnsi="Times New Roman" w:cs="Times New Roman"/>
          <w:sz w:val="28"/>
          <w:szCs w:val="28"/>
        </w:rPr>
        <w:tab/>
        <w:t>3) генератор;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выпрямитель;</w:t>
      </w:r>
      <w:r w:rsidRPr="005A2201">
        <w:rPr>
          <w:rFonts w:ascii="Times New Roman" w:hAnsi="Times New Roman" w:cs="Times New Roman"/>
          <w:sz w:val="28"/>
          <w:szCs w:val="28"/>
        </w:rPr>
        <w:tab/>
        <w:t>4) преобразователь.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9.</w:t>
      </w:r>
      <w:r w:rsidRPr="005A2201">
        <w:rPr>
          <w:rFonts w:ascii="Times New Roman" w:hAnsi="Times New Roman" w:cs="Times New Roman"/>
          <w:sz w:val="28"/>
          <w:szCs w:val="28"/>
        </w:rPr>
        <w:tab/>
        <w:t>Установка, состоящая</w:t>
      </w:r>
      <w:r w:rsidR="005A2201" w:rsidRPr="005A2201">
        <w:rPr>
          <w:rFonts w:ascii="Times New Roman" w:hAnsi="Times New Roman" w:cs="Times New Roman"/>
          <w:sz w:val="28"/>
          <w:szCs w:val="28"/>
        </w:rPr>
        <w:t xml:space="preserve"> из сварочного генератора и дви</w:t>
      </w:r>
      <w:r w:rsidRPr="005A2201">
        <w:rPr>
          <w:rFonts w:ascii="Times New Roman" w:hAnsi="Times New Roman" w:cs="Times New Roman"/>
          <w:sz w:val="28"/>
          <w:szCs w:val="28"/>
        </w:rPr>
        <w:t>гателя внутреннего сгорания: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трансформатор;</w:t>
      </w:r>
      <w:r w:rsidRPr="005A2201">
        <w:rPr>
          <w:rFonts w:ascii="Times New Roman" w:hAnsi="Times New Roman" w:cs="Times New Roman"/>
          <w:sz w:val="28"/>
          <w:szCs w:val="28"/>
        </w:rPr>
        <w:tab/>
        <w:t>3) генератор;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выпрямитель;</w:t>
      </w:r>
      <w:r w:rsidRPr="005A2201">
        <w:rPr>
          <w:rFonts w:ascii="Times New Roman" w:hAnsi="Times New Roman" w:cs="Times New Roman"/>
          <w:sz w:val="28"/>
          <w:szCs w:val="28"/>
        </w:rPr>
        <w:tab/>
        <w:t>4) сварочный агрегат.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10.</w:t>
      </w:r>
      <w:r w:rsidRPr="005A2201">
        <w:rPr>
          <w:rFonts w:ascii="Times New Roman" w:hAnsi="Times New Roman" w:cs="Times New Roman"/>
          <w:sz w:val="28"/>
          <w:szCs w:val="28"/>
        </w:rPr>
        <w:tab/>
        <w:t>Внешняя характери</w:t>
      </w:r>
      <w:r w:rsidR="005A2201" w:rsidRPr="005A2201">
        <w:rPr>
          <w:rFonts w:ascii="Times New Roman" w:hAnsi="Times New Roman" w:cs="Times New Roman"/>
          <w:sz w:val="28"/>
          <w:szCs w:val="28"/>
        </w:rPr>
        <w:t>стика источника питания для руч</w:t>
      </w:r>
      <w:r w:rsidRPr="005A2201">
        <w:rPr>
          <w:rFonts w:ascii="Times New Roman" w:hAnsi="Times New Roman" w:cs="Times New Roman"/>
          <w:sz w:val="28"/>
          <w:szCs w:val="28"/>
        </w:rPr>
        <w:t>ной дуговой сварки: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1)</w:t>
      </w:r>
      <w:r w:rsidRPr="005A2201">
        <w:rPr>
          <w:rFonts w:ascii="Times New Roman" w:hAnsi="Times New Roman" w:cs="Times New Roman"/>
          <w:sz w:val="28"/>
          <w:szCs w:val="28"/>
        </w:rPr>
        <w:tab/>
        <w:t>падающая;</w:t>
      </w:r>
      <w:r w:rsidRPr="005A2201">
        <w:rPr>
          <w:rFonts w:ascii="Times New Roman" w:hAnsi="Times New Roman" w:cs="Times New Roman"/>
          <w:sz w:val="28"/>
          <w:szCs w:val="28"/>
        </w:rPr>
        <w:tab/>
        <w:t>3) жесткая;</w:t>
      </w:r>
    </w:p>
    <w:p w:rsidR="00B81BD0" w:rsidRPr="005A2201" w:rsidRDefault="00B81BD0" w:rsidP="00B81BD0">
      <w:pPr>
        <w:rPr>
          <w:rFonts w:ascii="Times New Roman" w:hAnsi="Times New Roman" w:cs="Times New Roman"/>
          <w:sz w:val="28"/>
          <w:szCs w:val="28"/>
        </w:rPr>
      </w:pPr>
      <w:r w:rsidRPr="005A2201">
        <w:rPr>
          <w:rFonts w:ascii="Times New Roman" w:hAnsi="Times New Roman" w:cs="Times New Roman"/>
          <w:sz w:val="28"/>
          <w:szCs w:val="28"/>
        </w:rPr>
        <w:t>2)</w:t>
      </w:r>
      <w:r w:rsidRPr="005A2201">
        <w:rPr>
          <w:rFonts w:ascii="Times New Roman" w:hAnsi="Times New Roman" w:cs="Times New Roman"/>
          <w:sz w:val="28"/>
          <w:szCs w:val="28"/>
        </w:rPr>
        <w:tab/>
        <w:t>пологая;</w:t>
      </w:r>
      <w:r w:rsidRPr="005A2201">
        <w:rPr>
          <w:rFonts w:ascii="Times New Roman" w:hAnsi="Times New Roman" w:cs="Times New Roman"/>
          <w:sz w:val="28"/>
          <w:szCs w:val="28"/>
        </w:rPr>
        <w:tab/>
        <w:t>4) возрастающая.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5A2201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5A2201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5A2201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5A2201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5A2201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8B0FC4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Оценка неудо</w:t>
      </w:r>
      <w:r w:rsidR="008B0FC4">
        <w:rPr>
          <w:rStyle w:val="FontStyle12"/>
          <w:rFonts w:ascii="Times New Roman" w:hAnsi="Times New Roman"/>
          <w:sz w:val="28"/>
          <w:szCs w:val="28"/>
        </w:rPr>
        <w:t xml:space="preserve">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8B0FC4" w:rsidRPr="008B0FC4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8B0F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8B0F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E7673"/>
    <w:rsid w:val="002C6E32"/>
    <w:rsid w:val="0048709D"/>
    <w:rsid w:val="00493BA9"/>
    <w:rsid w:val="00502AD7"/>
    <w:rsid w:val="00531B97"/>
    <w:rsid w:val="005A2201"/>
    <w:rsid w:val="006C59A9"/>
    <w:rsid w:val="008B0FC4"/>
    <w:rsid w:val="009B2377"/>
    <w:rsid w:val="00A103DC"/>
    <w:rsid w:val="00AA43CA"/>
    <w:rsid w:val="00B444BA"/>
    <w:rsid w:val="00B81BD0"/>
    <w:rsid w:val="00BD1EBB"/>
    <w:rsid w:val="00D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Источники питания сварочной дуги</dc:subject>
  <dc:creator>Баранов В.И.</dc:creator>
  <cp:keywords/>
  <dc:description/>
  <cp:lastModifiedBy>User</cp:lastModifiedBy>
  <cp:revision>7</cp:revision>
  <dcterms:created xsi:type="dcterms:W3CDTF">2014-11-01T02:27:00Z</dcterms:created>
  <dcterms:modified xsi:type="dcterms:W3CDTF">2014-11-01T12:15:00Z</dcterms:modified>
</cp:coreProperties>
</file>