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1A3493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050356">
        <w:rPr>
          <w:rFonts w:ascii="Times New Roman" w:hAnsi="Times New Roman" w:cs="Times New Roman"/>
          <w:b/>
          <w:sz w:val="28"/>
          <w:szCs w:val="28"/>
        </w:rPr>
        <w:t>теме: Механизация и автоматизация производства сварных конструкций</w:t>
      </w:r>
    </w:p>
    <w:p w:rsidR="00A103DC" w:rsidRDefault="00050356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02.05</w:t>
      </w:r>
      <w:r w:rsidR="00A103DC">
        <w:rPr>
          <w:rFonts w:ascii="Times New Roman" w:hAnsi="Times New Roman" w:cs="Times New Roman"/>
          <w:b/>
          <w:sz w:val="28"/>
          <w:szCs w:val="28"/>
        </w:rPr>
        <w:t>.</w:t>
      </w:r>
      <w:r w:rsidR="00A103DC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Технология производства сварных конструкций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FF7ADC" w:rsidRDefault="00050356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Механизация и автоматизация производства сварных конструкций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1.</w:t>
      </w:r>
      <w:r w:rsidRPr="00050356">
        <w:rPr>
          <w:rFonts w:ascii="Times New Roman" w:hAnsi="Times New Roman" w:cs="Times New Roman"/>
          <w:sz w:val="28"/>
          <w:szCs w:val="28"/>
        </w:rPr>
        <w:tab/>
        <w:t>Операции резки, гибки, правки, штамповки, зачистки и другие по изготовлению деталей сварных конструкций: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  <w:t>вспомогательные;</w:t>
      </w:r>
      <w:r w:rsidRPr="00050356">
        <w:rPr>
          <w:rFonts w:ascii="Times New Roman" w:hAnsi="Times New Roman" w:cs="Times New Roman"/>
          <w:sz w:val="28"/>
          <w:szCs w:val="28"/>
        </w:rPr>
        <w:tab/>
        <w:t>3) заготовительные;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сборочные;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0356">
        <w:rPr>
          <w:rFonts w:ascii="Times New Roman" w:hAnsi="Times New Roman" w:cs="Times New Roman"/>
          <w:sz w:val="28"/>
          <w:szCs w:val="28"/>
        </w:rPr>
        <w:t>4) отделочные.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2.</w:t>
      </w:r>
      <w:r w:rsidRPr="00050356">
        <w:rPr>
          <w:rFonts w:ascii="Times New Roman" w:hAnsi="Times New Roman" w:cs="Times New Roman"/>
          <w:sz w:val="28"/>
          <w:szCs w:val="28"/>
        </w:rPr>
        <w:tab/>
        <w:t>Операции, обеспеч</w:t>
      </w:r>
      <w:r w:rsidR="00050356">
        <w:rPr>
          <w:rFonts w:ascii="Times New Roman" w:hAnsi="Times New Roman" w:cs="Times New Roman"/>
          <w:sz w:val="28"/>
          <w:szCs w:val="28"/>
        </w:rPr>
        <w:t>ивающие правильное взаимное рас</w:t>
      </w:r>
      <w:r w:rsidRPr="00050356">
        <w:rPr>
          <w:rFonts w:ascii="Times New Roman" w:hAnsi="Times New Roman" w:cs="Times New Roman"/>
          <w:sz w:val="28"/>
          <w:szCs w:val="28"/>
        </w:rPr>
        <w:t>положение и закреплени</w:t>
      </w:r>
      <w:r w:rsidR="00050356">
        <w:rPr>
          <w:rFonts w:ascii="Times New Roman" w:hAnsi="Times New Roman" w:cs="Times New Roman"/>
          <w:sz w:val="28"/>
          <w:szCs w:val="28"/>
        </w:rPr>
        <w:t>е деталей собираемого и сварива</w:t>
      </w:r>
      <w:r w:rsidRPr="00050356">
        <w:rPr>
          <w:rFonts w:ascii="Times New Roman" w:hAnsi="Times New Roman" w:cs="Times New Roman"/>
          <w:sz w:val="28"/>
          <w:szCs w:val="28"/>
        </w:rPr>
        <w:t>емого изделия на плите, стелл</w:t>
      </w:r>
      <w:r w:rsidR="00050356">
        <w:rPr>
          <w:rFonts w:ascii="Times New Roman" w:hAnsi="Times New Roman" w:cs="Times New Roman"/>
          <w:sz w:val="28"/>
          <w:szCs w:val="28"/>
        </w:rPr>
        <w:t>аже, стенде или специаль</w:t>
      </w:r>
      <w:r w:rsidRPr="00050356">
        <w:rPr>
          <w:rFonts w:ascii="Times New Roman" w:hAnsi="Times New Roman" w:cs="Times New Roman"/>
          <w:sz w:val="28"/>
          <w:szCs w:val="28"/>
        </w:rPr>
        <w:t>ном приспособлении: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  <w:t>вспомогательные;</w:t>
      </w:r>
      <w:r w:rsidRPr="00050356">
        <w:rPr>
          <w:rFonts w:ascii="Times New Roman" w:hAnsi="Times New Roman" w:cs="Times New Roman"/>
          <w:sz w:val="28"/>
          <w:szCs w:val="28"/>
        </w:rPr>
        <w:tab/>
        <w:t>3) заготовительные;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сборочные;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0356">
        <w:rPr>
          <w:rFonts w:ascii="Times New Roman" w:hAnsi="Times New Roman" w:cs="Times New Roman"/>
          <w:sz w:val="28"/>
          <w:szCs w:val="28"/>
        </w:rPr>
        <w:t>4) отделочные.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3.</w:t>
      </w:r>
      <w:r w:rsidRPr="00050356">
        <w:rPr>
          <w:rFonts w:ascii="Times New Roman" w:hAnsi="Times New Roman" w:cs="Times New Roman"/>
          <w:sz w:val="28"/>
          <w:szCs w:val="28"/>
        </w:rPr>
        <w:tab/>
        <w:t>Операции, при котор</w:t>
      </w:r>
      <w:r w:rsidR="00050356">
        <w:rPr>
          <w:rFonts w:ascii="Times New Roman" w:hAnsi="Times New Roman" w:cs="Times New Roman"/>
          <w:sz w:val="28"/>
          <w:szCs w:val="28"/>
        </w:rPr>
        <w:t>ых производятся зачистка, удале</w:t>
      </w:r>
      <w:r w:rsidRPr="00050356">
        <w:rPr>
          <w:rFonts w:ascii="Times New Roman" w:hAnsi="Times New Roman" w:cs="Times New Roman"/>
          <w:sz w:val="28"/>
          <w:szCs w:val="28"/>
        </w:rPr>
        <w:t>ние металлических брызг и грата, окраска, упаковка: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  <w:t>вспомогательные;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</w:t>
      </w:r>
      <w:r w:rsidRPr="00050356">
        <w:rPr>
          <w:rFonts w:ascii="Times New Roman" w:hAnsi="Times New Roman" w:cs="Times New Roman"/>
          <w:sz w:val="28"/>
          <w:szCs w:val="28"/>
        </w:rPr>
        <w:t>3) заготовительные;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сборочные;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0356">
        <w:rPr>
          <w:rFonts w:ascii="Times New Roman" w:hAnsi="Times New Roman" w:cs="Times New Roman"/>
          <w:sz w:val="28"/>
          <w:szCs w:val="28"/>
        </w:rPr>
        <w:t>4) отделочные.</w:t>
      </w:r>
      <w:r w:rsidRPr="00050356">
        <w:rPr>
          <w:rFonts w:ascii="Times New Roman" w:cs="Times New Roman"/>
          <w:sz w:val="28"/>
          <w:szCs w:val="28"/>
        </w:rPr>
        <w:t> 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4.</w:t>
      </w:r>
      <w:r w:rsidRPr="00050356">
        <w:rPr>
          <w:rFonts w:ascii="Times New Roman" w:hAnsi="Times New Roman" w:cs="Times New Roman"/>
          <w:sz w:val="28"/>
          <w:szCs w:val="28"/>
        </w:rPr>
        <w:tab/>
        <w:t>Операции транспортно-подъемные, наладочные, по приему и выдаче материала и инструмента, подготовке сварочных электродов и другие: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  <w:t>вспомогательные;</w:t>
      </w:r>
      <w:r w:rsidRPr="00050356">
        <w:rPr>
          <w:rFonts w:ascii="Times New Roman" w:hAnsi="Times New Roman" w:cs="Times New Roman"/>
          <w:sz w:val="28"/>
          <w:szCs w:val="28"/>
        </w:rPr>
        <w:tab/>
        <w:t>3) заготовительные;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сборочные;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0356">
        <w:rPr>
          <w:rFonts w:ascii="Times New Roman" w:hAnsi="Times New Roman" w:cs="Times New Roman"/>
          <w:sz w:val="28"/>
          <w:szCs w:val="28"/>
        </w:rPr>
        <w:t>4) отделочные.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5.</w:t>
      </w:r>
      <w:r w:rsidRPr="00050356">
        <w:rPr>
          <w:rFonts w:ascii="Times New Roman" w:hAnsi="Times New Roman" w:cs="Times New Roman"/>
          <w:sz w:val="28"/>
          <w:szCs w:val="28"/>
        </w:rPr>
        <w:tab/>
        <w:t>Детали (опоры, упоры, пальцы, призмы, установочные конусы), обеспечив</w:t>
      </w:r>
      <w:r w:rsidR="00050356">
        <w:rPr>
          <w:rFonts w:ascii="Times New Roman" w:hAnsi="Times New Roman" w:cs="Times New Roman"/>
          <w:sz w:val="28"/>
          <w:szCs w:val="28"/>
        </w:rPr>
        <w:t>ающие правильную ориентацию сва</w:t>
      </w:r>
      <w:r w:rsidRPr="00050356">
        <w:rPr>
          <w:rFonts w:ascii="Times New Roman" w:hAnsi="Times New Roman" w:cs="Times New Roman"/>
          <w:sz w:val="28"/>
          <w:szCs w:val="28"/>
        </w:rPr>
        <w:t>риваемых деталей в приспособлениях: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  <w:t>вспомогательные;</w:t>
      </w:r>
      <w:r w:rsidRPr="00050356">
        <w:rPr>
          <w:rFonts w:ascii="Times New Roman" w:hAnsi="Times New Roman" w:cs="Times New Roman"/>
          <w:sz w:val="28"/>
          <w:szCs w:val="28"/>
        </w:rPr>
        <w:tab/>
        <w:t>3) запасные;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установочные;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356">
        <w:rPr>
          <w:rFonts w:ascii="Times New Roman" w:hAnsi="Times New Roman" w:cs="Times New Roman"/>
          <w:sz w:val="28"/>
          <w:szCs w:val="28"/>
        </w:rPr>
        <w:t>4) временные.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6.</w:t>
      </w:r>
      <w:r w:rsidRPr="00050356">
        <w:rPr>
          <w:rFonts w:ascii="Times New Roman" w:hAnsi="Times New Roman" w:cs="Times New Roman"/>
          <w:sz w:val="28"/>
          <w:szCs w:val="28"/>
        </w:rPr>
        <w:tab/>
        <w:t>Сборочно-сварочное п</w:t>
      </w:r>
      <w:r w:rsidR="00050356">
        <w:rPr>
          <w:rFonts w:ascii="Times New Roman" w:hAnsi="Times New Roman" w:cs="Times New Roman"/>
          <w:sz w:val="28"/>
          <w:szCs w:val="28"/>
        </w:rPr>
        <w:t>риспособление с упорами, гнезда</w:t>
      </w:r>
      <w:r w:rsidRPr="00050356">
        <w:rPr>
          <w:rFonts w:ascii="Times New Roman" w:hAnsi="Times New Roman" w:cs="Times New Roman"/>
          <w:sz w:val="28"/>
          <w:szCs w:val="28"/>
        </w:rPr>
        <w:t>ми и другими фикс</w:t>
      </w:r>
      <w:r w:rsidR="00050356">
        <w:rPr>
          <w:rFonts w:ascii="Times New Roman" w:hAnsi="Times New Roman" w:cs="Times New Roman"/>
          <w:sz w:val="28"/>
          <w:szCs w:val="28"/>
        </w:rPr>
        <w:t>ирующими элементами, а также за</w:t>
      </w:r>
      <w:r w:rsidRPr="00050356">
        <w:rPr>
          <w:rFonts w:ascii="Times New Roman" w:hAnsi="Times New Roman" w:cs="Times New Roman"/>
          <w:sz w:val="28"/>
          <w:szCs w:val="28"/>
        </w:rPr>
        <w:t>жимными устройства</w:t>
      </w:r>
      <w:r w:rsidR="00050356">
        <w:rPr>
          <w:rFonts w:ascii="Times New Roman" w:hAnsi="Times New Roman" w:cs="Times New Roman"/>
          <w:sz w:val="28"/>
          <w:szCs w:val="28"/>
        </w:rPr>
        <w:t>ми, служащими для сборки и свар</w:t>
      </w:r>
      <w:r w:rsidRPr="00050356">
        <w:rPr>
          <w:rFonts w:ascii="Times New Roman" w:hAnsi="Times New Roman" w:cs="Times New Roman"/>
          <w:sz w:val="28"/>
          <w:szCs w:val="28"/>
        </w:rPr>
        <w:t>ки изделий типа кронштейнов, рам, ферм, балок и др.: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позиционер</w:t>
      </w:r>
      <w:proofErr w:type="spellEnd"/>
      <w:r w:rsidRPr="00050356">
        <w:rPr>
          <w:rFonts w:ascii="Times New Roman" w:hAnsi="Times New Roman" w:cs="Times New Roman"/>
          <w:sz w:val="28"/>
          <w:szCs w:val="28"/>
        </w:rPr>
        <w:t>;</w:t>
      </w:r>
      <w:r w:rsidRPr="00050356">
        <w:rPr>
          <w:rFonts w:ascii="Times New Roman" w:hAnsi="Times New Roman" w:cs="Times New Roman"/>
          <w:sz w:val="28"/>
          <w:szCs w:val="28"/>
        </w:rPr>
        <w:tab/>
        <w:t>3) стенд;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кондуктор;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356">
        <w:rPr>
          <w:rFonts w:ascii="Times New Roman" w:hAnsi="Times New Roman" w:cs="Times New Roman"/>
          <w:sz w:val="28"/>
          <w:szCs w:val="28"/>
        </w:rPr>
        <w:t>4) манипулятор.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050356">
        <w:rPr>
          <w:rFonts w:ascii="Times New Roman" w:hAnsi="Times New Roman" w:cs="Times New Roman"/>
          <w:sz w:val="28"/>
          <w:szCs w:val="28"/>
        </w:rPr>
        <w:tab/>
        <w:t xml:space="preserve">Приспособление, </w:t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пр</w:t>
      </w:r>
      <w:r w:rsidR="00050356">
        <w:rPr>
          <w:rFonts w:ascii="Times New Roman" w:hAnsi="Times New Roman" w:cs="Times New Roman"/>
          <w:sz w:val="28"/>
          <w:szCs w:val="28"/>
        </w:rPr>
        <w:t>едназначеное</w:t>
      </w:r>
      <w:proofErr w:type="spellEnd"/>
      <w:r w:rsidR="00050356">
        <w:rPr>
          <w:rFonts w:ascii="Times New Roman" w:hAnsi="Times New Roman" w:cs="Times New Roman"/>
          <w:sz w:val="28"/>
          <w:szCs w:val="28"/>
        </w:rPr>
        <w:t xml:space="preserve"> для установки изде</w:t>
      </w:r>
      <w:r w:rsidRPr="00050356">
        <w:rPr>
          <w:rFonts w:ascii="Times New Roman" w:hAnsi="Times New Roman" w:cs="Times New Roman"/>
          <w:sz w:val="28"/>
          <w:szCs w:val="28"/>
        </w:rPr>
        <w:t>лия в удобное для сборки положение: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позиционер</w:t>
      </w:r>
      <w:proofErr w:type="spellEnd"/>
      <w:r w:rsidRPr="00050356">
        <w:rPr>
          <w:rFonts w:ascii="Times New Roman" w:hAnsi="Times New Roman" w:cs="Times New Roman"/>
          <w:sz w:val="28"/>
          <w:szCs w:val="28"/>
        </w:rPr>
        <w:t>;</w:t>
      </w:r>
      <w:r w:rsidRPr="00050356">
        <w:rPr>
          <w:rFonts w:ascii="Times New Roman" w:hAnsi="Times New Roman" w:cs="Times New Roman"/>
          <w:sz w:val="28"/>
          <w:szCs w:val="28"/>
        </w:rPr>
        <w:tab/>
        <w:t>3) стенд;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кондуктор;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356">
        <w:rPr>
          <w:rFonts w:ascii="Times New Roman" w:hAnsi="Times New Roman" w:cs="Times New Roman"/>
          <w:sz w:val="28"/>
          <w:szCs w:val="28"/>
        </w:rPr>
        <w:t>4) манипулятор.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8.</w:t>
      </w:r>
      <w:r w:rsidRPr="00050356">
        <w:rPr>
          <w:rFonts w:ascii="Times New Roman" w:hAnsi="Times New Roman" w:cs="Times New Roman"/>
          <w:sz w:val="28"/>
          <w:szCs w:val="28"/>
        </w:rPr>
        <w:tab/>
        <w:t>Приспособление для в</w:t>
      </w:r>
      <w:r w:rsidR="00050356">
        <w:rPr>
          <w:rFonts w:ascii="Times New Roman" w:hAnsi="Times New Roman" w:cs="Times New Roman"/>
          <w:sz w:val="28"/>
          <w:szCs w:val="28"/>
        </w:rPr>
        <w:t>ращения изделия в процессе свар</w:t>
      </w:r>
      <w:r w:rsidRPr="00050356">
        <w:rPr>
          <w:rFonts w:ascii="Times New Roman" w:hAnsi="Times New Roman" w:cs="Times New Roman"/>
          <w:sz w:val="28"/>
          <w:szCs w:val="28"/>
        </w:rPr>
        <w:t>ки при различных углах наклона оси вращения: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позиционер</w:t>
      </w:r>
      <w:proofErr w:type="spellEnd"/>
      <w:r w:rsidRPr="00050356">
        <w:rPr>
          <w:rFonts w:ascii="Times New Roman" w:hAnsi="Times New Roman" w:cs="Times New Roman"/>
          <w:sz w:val="28"/>
          <w:szCs w:val="28"/>
        </w:rPr>
        <w:t>;</w:t>
      </w:r>
      <w:r w:rsidRPr="00050356">
        <w:rPr>
          <w:rFonts w:ascii="Times New Roman" w:hAnsi="Times New Roman" w:cs="Times New Roman"/>
          <w:sz w:val="28"/>
          <w:szCs w:val="28"/>
        </w:rPr>
        <w:tab/>
        <w:t>3) стенд;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кондуктор;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356">
        <w:rPr>
          <w:rFonts w:ascii="Times New Roman" w:hAnsi="Times New Roman" w:cs="Times New Roman"/>
          <w:sz w:val="28"/>
          <w:szCs w:val="28"/>
        </w:rPr>
        <w:t>4) манипулятор.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9.</w:t>
      </w:r>
      <w:r w:rsidRPr="00050356">
        <w:rPr>
          <w:rFonts w:ascii="Times New Roman" w:hAnsi="Times New Roman" w:cs="Times New Roman"/>
          <w:sz w:val="28"/>
          <w:szCs w:val="28"/>
        </w:rPr>
        <w:tab/>
        <w:t>Устройство для закре</w:t>
      </w:r>
      <w:r w:rsidR="00050356">
        <w:rPr>
          <w:rFonts w:ascii="Times New Roman" w:hAnsi="Times New Roman" w:cs="Times New Roman"/>
          <w:sz w:val="28"/>
          <w:szCs w:val="28"/>
        </w:rPr>
        <w:t>пления изделия в заданном поло</w:t>
      </w:r>
      <w:r w:rsidRPr="00050356">
        <w:rPr>
          <w:rFonts w:ascii="Times New Roman" w:hAnsi="Times New Roman" w:cs="Times New Roman"/>
          <w:sz w:val="28"/>
          <w:szCs w:val="28"/>
        </w:rPr>
        <w:t>жении и вращения его со скоростью сварки: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  <w:t>кондуктор;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r w:rsidR="000503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356">
        <w:rPr>
          <w:rFonts w:ascii="Times New Roman" w:hAnsi="Times New Roman" w:cs="Times New Roman"/>
          <w:sz w:val="28"/>
          <w:szCs w:val="28"/>
        </w:rPr>
        <w:t>3) манипулятор;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позиционер</w:t>
      </w:r>
      <w:proofErr w:type="spellEnd"/>
      <w:r w:rsidRPr="00050356">
        <w:rPr>
          <w:rFonts w:ascii="Times New Roman" w:hAnsi="Times New Roman" w:cs="Times New Roman"/>
          <w:sz w:val="28"/>
          <w:szCs w:val="28"/>
        </w:rPr>
        <w:t>;</w:t>
      </w:r>
      <w:r w:rsidRPr="00050356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вращатель</w:t>
      </w:r>
      <w:proofErr w:type="spellEnd"/>
      <w:r w:rsidRPr="00050356">
        <w:rPr>
          <w:rFonts w:ascii="Times New Roman" w:hAnsi="Times New Roman" w:cs="Times New Roman"/>
          <w:sz w:val="28"/>
          <w:szCs w:val="28"/>
        </w:rPr>
        <w:t>.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10.</w:t>
      </w:r>
      <w:r w:rsidRPr="00050356">
        <w:rPr>
          <w:rFonts w:ascii="Times New Roman" w:hAnsi="Times New Roman" w:cs="Times New Roman"/>
          <w:sz w:val="28"/>
          <w:szCs w:val="28"/>
        </w:rPr>
        <w:tab/>
        <w:t>Сборочно-сварочн</w:t>
      </w:r>
      <w:r w:rsidR="00050356">
        <w:rPr>
          <w:rFonts w:ascii="Times New Roman" w:hAnsi="Times New Roman" w:cs="Times New Roman"/>
          <w:sz w:val="28"/>
          <w:szCs w:val="28"/>
        </w:rPr>
        <w:t>ое приспособление, предназначен</w:t>
      </w:r>
      <w:r w:rsidRPr="00050356">
        <w:rPr>
          <w:rFonts w:ascii="Times New Roman" w:hAnsi="Times New Roman" w:cs="Times New Roman"/>
          <w:sz w:val="28"/>
          <w:szCs w:val="28"/>
        </w:rPr>
        <w:t>ное для размещения деталей собираемых и свариваемых крупногабаритных из</w:t>
      </w:r>
      <w:r w:rsidR="00050356">
        <w:rPr>
          <w:rFonts w:ascii="Times New Roman" w:hAnsi="Times New Roman" w:cs="Times New Roman"/>
          <w:sz w:val="28"/>
          <w:szCs w:val="28"/>
        </w:rPr>
        <w:t>делий и фиксации их в нужном по</w:t>
      </w:r>
      <w:r w:rsidRPr="00050356">
        <w:rPr>
          <w:rFonts w:ascii="Times New Roman" w:hAnsi="Times New Roman" w:cs="Times New Roman"/>
          <w:sz w:val="28"/>
          <w:szCs w:val="28"/>
        </w:rPr>
        <w:t xml:space="preserve">ложении: 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1)</w:t>
      </w:r>
      <w:r w:rsidRPr="000503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0356">
        <w:rPr>
          <w:rFonts w:ascii="Times New Roman" w:hAnsi="Times New Roman" w:cs="Times New Roman"/>
          <w:sz w:val="28"/>
          <w:szCs w:val="28"/>
        </w:rPr>
        <w:t>позиционер</w:t>
      </w:r>
      <w:proofErr w:type="spellEnd"/>
      <w:r w:rsidRPr="00050356">
        <w:rPr>
          <w:rFonts w:ascii="Times New Roman" w:hAnsi="Times New Roman" w:cs="Times New Roman"/>
          <w:sz w:val="28"/>
          <w:szCs w:val="28"/>
        </w:rPr>
        <w:t>;</w:t>
      </w:r>
      <w:r w:rsidR="000503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2)</w:t>
      </w:r>
      <w:r w:rsidRPr="00050356">
        <w:rPr>
          <w:rFonts w:ascii="Times New Roman" w:hAnsi="Times New Roman" w:cs="Times New Roman"/>
          <w:sz w:val="28"/>
          <w:szCs w:val="28"/>
        </w:rPr>
        <w:tab/>
        <w:t>кондуктор;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3)</w:t>
      </w:r>
      <w:r w:rsidRPr="00050356">
        <w:rPr>
          <w:rFonts w:ascii="Times New Roman" w:hAnsi="Times New Roman" w:cs="Times New Roman"/>
          <w:sz w:val="28"/>
          <w:szCs w:val="28"/>
        </w:rPr>
        <w:tab/>
        <w:t>стенд;</w:t>
      </w:r>
    </w:p>
    <w:p w:rsidR="004D32EB" w:rsidRPr="00050356" w:rsidRDefault="004D32EB" w:rsidP="004D32EB">
      <w:pPr>
        <w:rPr>
          <w:rFonts w:ascii="Times New Roman" w:hAnsi="Times New Roman" w:cs="Times New Roman"/>
          <w:sz w:val="28"/>
          <w:szCs w:val="28"/>
        </w:rPr>
      </w:pPr>
      <w:r w:rsidRPr="00050356">
        <w:rPr>
          <w:rFonts w:ascii="Times New Roman" w:hAnsi="Times New Roman" w:cs="Times New Roman"/>
          <w:sz w:val="28"/>
          <w:szCs w:val="28"/>
        </w:rPr>
        <w:t>4)</w:t>
      </w:r>
      <w:r w:rsidRPr="00050356">
        <w:rPr>
          <w:rFonts w:ascii="Times New Roman" w:hAnsi="Times New Roman" w:cs="Times New Roman"/>
          <w:sz w:val="28"/>
          <w:szCs w:val="28"/>
        </w:rPr>
        <w:tab/>
        <w:t>манипулятор.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050356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lastRenderedPageBreak/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05035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0503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50356"/>
    <w:rsid w:val="000D135F"/>
    <w:rsid w:val="001048B5"/>
    <w:rsid w:val="00114EB1"/>
    <w:rsid w:val="001A3493"/>
    <w:rsid w:val="001E7673"/>
    <w:rsid w:val="003A7A3B"/>
    <w:rsid w:val="003D30EA"/>
    <w:rsid w:val="00472429"/>
    <w:rsid w:val="004A2079"/>
    <w:rsid w:val="004D32EB"/>
    <w:rsid w:val="00502AD7"/>
    <w:rsid w:val="00531B97"/>
    <w:rsid w:val="005565FA"/>
    <w:rsid w:val="00A103D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F22E-4D8E-4564-A676-80A5EB90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Механизация и автоматизация производства сварных конструкций</dc:subject>
  <dc:creator>Баранов В.И.</dc:creator>
  <cp:keywords/>
  <dc:description/>
  <cp:lastModifiedBy>User</cp:lastModifiedBy>
  <cp:revision>7</cp:revision>
  <dcterms:created xsi:type="dcterms:W3CDTF">2014-11-01T02:27:00Z</dcterms:created>
  <dcterms:modified xsi:type="dcterms:W3CDTF">2014-11-02T03:12:00Z</dcterms:modified>
</cp:coreProperties>
</file>