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8B" w:rsidRDefault="00CE688B" w:rsidP="00CE688B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/>
          <w:b/>
          <w:bCs/>
          <w:spacing w:val="36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pacing w:val="36"/>
          <w:sz w:val="28"/>
          <w:szCs w:val="28"/>
        </w:rPr>
        <w:t xml:space="preserve">Хлямина С.Ж учитель начальных классов МБОУ СОШ №18 </w:t>
      </w:r>
      <w:proofErr w:type="spellStart"/>
      <w:r>
        <w:rPr>
          <w:rFonts w:ascii="Times New Roman" w:hAnsi="Times New Roman"/>
          <w:b/>
          <w:bCs/>
          <w:spacing w:val="36"/>
          <w:sz w:val="28"/>
          <w:szCs w:val="28"/>
        </w:rPr>
        <w:t>г.Астрахани</w:t>
      </w:r>
      <w:proofErr w:type="spellEnd"/>
    </w:p>
    <w:p w:rsidR="00CE688B" w:rsidRDefault="00CE688B" w:rsidP="00CE688B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36"/>
          <w:sz w:val="28"/>
          <w:szCs w:val="28"/>
        </w:rPr>
        <w:t>Конспект урока изо в 1 классе</w:t>
      </w:r>
      <w:r>
        <w:rPr>
          <w:rFonts w:ascii="Times New Roman" w:hAnsi="Times New Roman"/>
          <w:b/>
          <w:bCs/>
          <w:spacing w:val="36"/>
          <w:sz w:val="28"/>
          <w:szCs w:val="28"/>
        </w:rPr>
        <w:br/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caps/>
          <w:sz w:val="28"/>
          <w:szCs w:val="28"/>
        </w:rPr>
        <w:t>мастер изображения учит видеть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(урок-путешествие)</w:t>
      </w:r>
    </w:p>
    <w:bookmarkEnd w:id="0"/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CE688B">
        <w:rPr>
          <w:rFonts w:ascii="Times New Roman" w:hAnsi="Times New Roman"/>
          <w:bCs/>
          <w:spacing w:val="36"/>
          <w:sz w:val="28"/>
          <w:szCs w:val="28"/>
        </w:rPr>
        <w:t>Цели</w:t>
      </w:r>
      <w:r>
        <w:rPr>
          <w:rFonts w:ascii="Times New Roman" w:hAnsi="Times New Roman"/>
          <w:b/>
          <w:bCs/>
          <w:spacing w:val="36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развивать наблюдательность и аналитические возможности глаза; формировать поэтическое видение мира; познакомить с понятием «форма».</w:t>
      </w:r>
    </w:p>
    <w:p w:rsidR="00CE688B" w:rsidRDefault="00CE688B" w:rsidP="00CE688B">
      <w:pPr>
        <w:autoSpaceDE w:val="0"/>
        <w:autoSpaceDN w:val="0"/>
        <w:adjustRightInd w:val="0"/>
        <w:spacing w:before="48"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6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документ-камера, проектор, </w:t>
      </w:r>
      <w:proofErr w:type="gramStart"/>
      <w:r>
        <w:rPr>
          <w:rFonts w:ascii="Times New Roman" w:hAnsi="Times New Roman"/>
          <w:sz w:val="28"/>
          <w:szCs w:val="28"/>
        </w:rPr>
        <w:t>презентация ,</w:t>
      </w:r>
      <w:r>
        <w:rPr>
          <w:rFonts w:ascii="Times New Roman" w:hAnsi="Times New Roman"/>
          <w:sz w:val="28"/>
          <w:szCs w:val="28"/>
        </w:rPr>
        <w:t>аппликация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из цветной бумаги «Осенний лес»; осенние листья; иллюстрация «Осенний пейзаж»; иллюстрации с изображением животных; стихи об осени и зверях; г</w:t>
      </w:r>
      <w:r>
        <w:rPr>
          <w:rFonts w:ascii="Times New Roman" w:hAnsi="Times New Roman"/>
          <w:sz w:val="28"/>
          <w:szCs w:val="28"/>
        </w:rPr>
        <w:t>уашь; акварельные краски; кисти, Рабочая Тетрадь по изо.</w:t>
      </w:r>
    </w:p>
    <w:p w:rsidR="00CE688B" w:rsidRPr="00CE688B" w:rsidRDefault="00CE688B" w:rsidP="00CE688B">
      <w:pPr>
        <w:autoSpaceDE w:val="0"/>
        <w:autoSpaceDN w:val="0"/>
        <w:adjustRightInd w:val="0"/>
        <w:spacing w:before="96" w:after="96" w:line="264" w:lineRule="auto"/>
        <w:jc w:val="center"/>
        <w:rPr>
          <w:rFonts w:ascii="Times New Roman" w:hAnsi="Times New Roman"/>
          <w:bCs/>
          <w:spacing w:val="36"/>
          <w:sz w:val="28"/>
          <w:szCs w:val="28"/>
        </w:rPr>
      </w:pPr>
      <w:r w:rsidRPr="00CE688B">
        <w:rPr>
          <w:rFonts w:ascii="Times New Roman" w:hAnsi="Times New Roman"/>
          <w:bCs/>
          <w:spacing w:val="36"/>
          <w:sz w:val="28"/>
          <w:szCs w:val="28"/>
        </w:rPr>
        <w:t>Ход урока</w:t>
      </w:r>
    </w:p>
    <w:p w:rsidR="00CE688B" w:rsidRP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bCs/>
          <w:sz w:val="28"/>
          <w:szCs w:val="28"/>
        </w:rPr>
      </w:pPr>
      <w:r w:rsidRPr="00CE688B">
        <w:rPr>
          <w:rFonts w:ascii="Times New Roman" w:hAnsi="Times New Roman"/>
          <w:bCs/>
          <w:sz w:val="28"/>
          <w:szCs w:val="28"/>
        </w:rPr>
        <w:t>I. Орг.</w:t>
      </w:r>
      <w:r w:rsidRPr="00CE688B">
        <w:rPr>
          <w:rFonts w:ascii="Times New Roman" w:hAnsi="Times New Roman"/>
          <w:bCs/>
          <w:sz w:val="28"/>
          <w:szCs w:val="28"/>
        </w:rPr>
        <w:t xml:space="preserve"> момент.</w:t>
      </w:r>
    </w:p>
    <w:p w:rsidR="00CE688B" w:rsidRDefault="00CE688B" w:rsidP="00CE688B">
      <w:pPr>
        <w:autoSpaceDE w:val="0"/>
        <w:autoSpaceDN w:val="0"/>
        <w:adjustRightInd w:val="0"/>
        <w:spacing w:before="48" w:after="96" w:line="264" w:lineRule="auto"/>
        <w:ind w:firstLine="288"/>
        <w:jc w:val="both"/>
        <w:rPr>
          <w:rFonts w:ascii="Times New Roman" w:hAnsi="Times New Roman"/>
          <w:spacing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36"/>
          <w:sz w:val="28"/>
          <w:szCs w:val="28"/>
        </w:rPr>
        <w:t>Приветствие.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Пришли ребята в светлый класс.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 поздравьте нас сейчас: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Учились мы читать, писать,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будем рисовать. </w:t>
      </w:r>
    </w:p>
    <w:p w:rsidR="00CE688B" w:rsidRDefault="00CE688B" w:rsidP="00CE688B">
      <w:pPr>
        <w:autoSpaceDE w:val="0"/>
        <w:autoSpaceDN w:val="0"/>
        <w:adjustRightInd w:val="0"/>
        <w:spacing w:before="96" w:after="96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36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готовности учащихся к уроку.</w:t>
      </w:r>
    </w:p>
    <w:p w:rsidR="00CE688B" w:rsidRPr="00CE688B" w:rsidRDefault="00CE688B" w:rsidP="00CE688B">
      <w:pPr>
        <w:autoSpaceDE w:val="0"/>
        <w:autoSpaceDN w:val="0"/>
        <w:adjustRightInd w:val="0"/>
        <w:spacing w:before="48" w:after="48" w:line="264" w:lineRule="auto"/>
        <w:ind w:firstLine="288"/>
        <w:jc w:val="both"/>
        <w:rPr>
          <w:rFonts w:ascii="Times New Roman" w:hAnsi="Times New Roman"/>
          <w:bCs/>
          <w:sz w:val="28"/>
          <w:szCs w:val="28"/>
        </w:rPr>
      </w:pPr>
      <w:r w:rsidRPr="00CE688B">
        <w:rPr>
          <w:rFonts w:ascii="Times New Roman" w:hAnsi="Times New Roman"/>
          <w:bCs/>
          <w:sz w:val="28"/>
          <w:szCs w:val="28"/>
        </w:rPr>
        <w:t>II. Сообщение темы и цели урока.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Тема нашего урока «Мастер Изображения учит видеть». Сегодня вы попытаетесь увидеть в самом обыкновенном предмете что-то необычное, особенное. В жизни очень часто бывает так, что люди смотрят на предмет, но ничего не замечают. А вокруг столько интересного. Вы будете развивать свою наблюдательность и узнаете, что такое «форма». </w:t>
      </w:r>
    </w:p>
    <w:p w:rsidR="00CE688B" w:rsidRPr="00CE688B" w:rsidRDefault="00CE688B" w:rsidP="00CE688B">
      <w:pPr>
        <w:autoSpaceDE w:val="0"/>
        <w:autoSpaceDN w:val="0"/>
        <w:adjustRightInd w:val="0"/>
        <w:spacing w:before="96" w:after="0" w:line="264" w:lineRule="auto"/>
        <w:ind w:firstLine="288"/>
        <w:jc w:val="both"/>
        <w:rPr>
          <w:rFonts w:ascii="Times New Roman" w:hAnsi="Times New Roman"/>
          <w:bCs/>
          <w:sz w:val="28"/>
          <w:szCs w:val="28"/>
        </w:rPr>
      </w:pPr>
      <w:r w:rsidRPr="00CE688B">
        <w:rPr>
          <w:rFonts w:ascii="Times New Roman" w:hAnsi="Times New Roman"/>
          <w:bCs/>
          <w:sz w:val="28"/>
          <w:szCs w:val="28"/>
        </w:rPr>
        <w:t>III. Введение в тему урока.</w:t>
      </w:r>
    </w:p>
    <w:p w:rsidR="00CE688B" w:rsidRDefault="00CE688B" w:rsidP="00CE688B">
      <w:pPr>
        <w:autoSpaceDE w:val="0"/>
        <w:autoSpaceDN w:val="0"/>
        <w:adjustRightInd w:val="0"/>
        <w:spacing w:before="48" w:after="48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36"/>
          <w:sz w:val="28"/>
          <w:szCs w:val="28"/>
        </w:rPr>
        <w:t>Вступительная беседа</w:t>
      </w:r>
      <w:r>
        <w:rPr>
          <w:rFonts w:ascii="Times New Roman" w:hAnsi="Times New Roman"/>
          <w:sz w:val="28"/>
          <w:szCs w:val="28"/>
        </w:rPr>
        <w:t>.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Вы готовы к путешествию в осенний лес?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Мы с вами были на экскурсии. Что вы можете сказать о природе осенью?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Да, природа осенью очень красива. Все ли ребята это заметили?</w:t>
      </w:r>
    </w:p>
    <w:p w:rsidR="00CE688B" w:rsidRDefault="00CE688B" w:rsidP="00CE688B">
      <w:pPr>
        <w:autoSpaceDE w:val="0"/>
        <w:autoSpaceDN w:val="0"/>
        <w:adjustRightInd w:val="0"/>
        <w:spacing w:after="48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Послушайте отрывок из стихотворения. </w:t>
      </w:r>
    </w:p>
    <w:p w:rsidR="00CE688B" w:rsidRDefault="00CE688B" w:rsidP="00CE688B">
      <w:pPr>
        <w:autoSpaceDE w:val="0"/>
        <w:autoSpaceDN w:val="0"/>
        <w:adjustRightInd w:val="0"/>
        <w:spacing w:before="144" w:after="96" w:line="264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листопад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Лес, точно терем расписной,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Лиловый, золотой, багряный.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Веселой, пестрою стеной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Стоит над светлою поляной.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40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И. Бунин</w:t>
      </w:r>
    </w:p>
    <w:p w:rsidR="00CE688B" w:rsidRDefault="00CE688B" w:rsidP="00CE688B">
      <w:pPr>
        <w:autoSpaceDE w:val="0"/>
        <w:autoSpaceDN w:val="0"/>
        <w:adjustRightInd w:val="0"/>
        <w:spacing w:before="108"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Как вы понимаете выражение «терем расписной»? Кто расписал терем? О каком тереме идет речь?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за цвета: лиловый, золотой, багряный? </w:t>
      </w:r>
      <w:r>
        <w:rPr>
          <w:rFonts w:ascii="Times New Roman" w:hAnsi="Times New Roman"/>
          <w:i/>
          <w:iCs/>
          <w:sz w:val="28"/>
          <w:szCs w:val="28"/>
        </w:rPr>
        <w:t xml:space="preserve">(Лиловый – цвет сирени, фиалки; золотой – блестяще-желтый; багряный – темно-красный.)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Вы видели в природе листья такого цвета?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Посмотрите на доску. Это осенний пейзаж.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Вам знакомо слово «пейзаж»? </w:t>
      </w:r>
    </w:p>
    <w:p w:rsidR="00CE688B" w:rsidRDefault="00CE688B" w:rsidP="00CE688B">
      <w:pPr>
        <w:autoSpaceDE w:val="0"/>
        <w:autoSpaceDN w:val="0"/>
        <w:adjustRightInd w:val="0"/>
        <w:spacing w:after="96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Вот как о нем говорит поэт А. Кушнер: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видишь на картине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Нарисована река,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ель и белый иней,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сад и облака,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снежная равнина,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поле и шалаш,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картина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Называется </w:t>
      </w:r>
      <w:r>
        <w:rPr>
          <w:rFonts w:ascii="Times New Roman" w:hAnsi="Times New Roman"/>
          <w:i/>
          <w:iCs/>
          <w:sz w:val="24"/>
          <w:szCs w:val="24"/>
        </w:rPr>
        <w:t>пейзаж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688B" w:rsidRDefault="00CE688B" w:rsidP="00CE688B">
      <w:pPr>
        <w:autoSpaceDE w:val="0"/>
        <w:autoSpaceDN w:val="0"/>
        <w:adjustRightInd w:val="0"/>
        <w:spacing w:before="96"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Сравните рисунок и эти строки. Вы согласны с автором стихотворения? Так что же такое </w:t>
      </w:r>
      <w:r>
        <w:rPr>
          <w:rFonts w:ascii="Times New Roman" w:hAnsi="Times New Roman"/>
          <w:i/>
          <w:iCs/>
          <w:sz w:val="28"/>
          <w:szCs w:val="28"/>
        </w:rPr>
        <w:t>пейзаж</w:t>
      </w:r>
      <w:r>
        <w:rPr>
          <w:rFonts w:ascii="Times New Roman" w:hAnsi="Times New Roman"/>
          <w:sz w:val="28"/>
          <w:szCs w:val="28"/>
        </w:rPr>
        <w:t>?</w:t>
      </w:r>
    </w:p>
    <w:p w:rsidR="00CE688B" w:rsidRDefault="00CE688B" w:rsidP="00CE688B">
      <w:pPr>
        <w:autoSpaceDE w:val="0"/>
        <w:autoSpaceDN w:val="0"/>
        <w:adjustRightInd w:val="0"/>
        <w:spacing w:before="48" w:after="48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36"/>
          <w:sz w:val="28"/>
          <w:szCs w:val="28"/>
        </w:rPr>
        <w:t>Работа по рабочей тетради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Откройте РТ</w:t>
      </w:r>
      <w:r>
        <w:rPr>
          <w:rFonts w:ascii="Times New Roman" w:hAnsi="Times New Roman"/>
          <w:sz w:val="28"/>
          <w:szCs w:val="28"/>
        </w:rPr>
        <w:t xml:space="preserve"> на с. 14.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 что похожи опавшие листья?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Посмотрите, как прекрасен ковер из осенних листьев в лесу.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Почему люди сравнивают опавшие на землю листья с ковром?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краски выбирают художники, чтобы передать красоту золотой осени? </w:t>
      </w:r>
    </w:p>
    <w:p w:rsidR="00CE688B" w:rsidRDefault="00CE688B" w:rsidP="00CE688B">
      <w:pPr>
        <w:autoSpaceDE w:val="0"/>
        <w:autoSpaceDN w:val="0"/>
        <w:adjustRightInd w:val="0"/>
        <w:spacing w:after="48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Послушайте еще одно стихотворение, которое называется «Осень», и подумайте, какие краски «разводила осень». Можно ли осень назвать художником? </w:t>
      </w:r>
    </w:p>
    <w:p w:rsidR="00CE688B" w:rsidRDefault="00CE688B" w:rsidP="00CE688B">
      <w:pPr>
        <w:autoSpaceDE w:val="0"/>
        <w:autoSpaceDN w:val="0"/>
        <w:adjustRightInd w:val="0"/>
        <w:spacing w:before="144" w:after="96" w:line="264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осень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Осень на опушке краски разводила,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листве тихонько кистью проводила: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Пожелтел орешник и зарделись клены,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пурпуре осеннем только дуб зеленый.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Утешает осень: «Не жалейте лето!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Посмотрите – роща золотом одета!»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0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З. Федоровская</w:t>
      </w:r>
    </w:p>
    <w:p w:rsidR="00CE688B" w:rsidRDefault="00CE688B" w:rsidP="00CE688B">
      <w:pPr>
        <w:autoSpaceDE w:val="0"/>
        <w:autoSpaceDN w:val="0"/>
        <w:adjustRightInd w:val="0"/>
        <w:spacing w:before="96" w:after="48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– Так какие же краски разводила осень?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цвета вам не понятны?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вы понимаете слова «зарделись», «пурпур»? </w:t>
      </w:r>
      <w:r>
        <w:rPr>
          <w:rFonts w:ascii="Times New Roman" w:hAnsi="Times New Roman"/>
          <w:i/>
          <w:iCs/>
          <w:sz w:val="28"/>
          <w:szCs w:val="28"/>
        </w:rPr>
        <w:t xml:space="preserve">(Покраснели; пурпур – ярко-красный цвет.)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Можно ли осень назвать художником?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Обратите внимание на иллюстрации на с. 15. На что похожи капли дождя на листьях растений? </w:t>
      </w:r>
      <w:r>
        <w:rPr>
          <w:rFonts w:ascii="Times New Roman" w:hAnsi="Times New Roman"/>
          <w:i/>
          <w:iCs/>
          <w:sz w:val="28"/>
          <w:szCs w:val="28"/>
        </w:rPr>
        <w:t xml:space="preserve">(Сверкающие драгоценные камни.)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разглядели вы на коре дерева? </w:t>
      </w:r>
      <w:r>
        <w:rPr>
          <w:rFonts w:ascii="Times New Roman" w:hAnsi="Times New Roman"/>
          <w:i/>
          <w:iCs/>
          <w:sz w:val="28"/>
          <w:szCs w:val="28"/>
        </w:rPr>
        <w:t xml:space="preserve">(Изображение лица человека.)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вы думаете, чтобы это заметить, нужно уметь видеть и учиться видеть в обыкновенных предметах что-то особенное?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Каждый из вас увидел свой образ при разглядывании коры дерева.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Рассматривая осенние листья, что вы можете о них сказать: одинаковой ли они формы, цвета?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Какой формы листья? </w:t>
      </w:r>
      <w:r>
        <w:rPr>
          <w:rFonts w:ascii="Times New Roman" w:hAnsi="Times New Roman"/>
          <w:i/>
          <w:iCs/>
          <w:sz w:val="28"/>
          <w:szCs w:val="28"/>
        </w:rPr>
        <w:t xml:space="preserve">(Треугольной, овальной, круглой.)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 что похожи листочки? </w:t>
      </w:r>
      <w:r>
        <w:rPr>
          <w:rFonts w:ascii="Times New Roman" w:hAnsi="Times New Roman"/>
          <w:i/>
          <w:iCs/>
          <w:sz w:val="28"/>
          <w:szCs w:val="28"/>
        </w:rPr>
        <w:t xml:space="preserve">(На маленькое деревце.)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Сравните с аппликацией. Какой формы деревья? Похожи они на листочки, которые только что рассматривали?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Листики каких деревьев вы собрали на экскурсии?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Какой формы деревья?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Оказывается, деревья тоже бывают разные по форме.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Какого цвета листья на осенних деревьях?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вы увидели, путешествуя в сказочный лес, который н</w:t>
      </w:r>
      <w:r>
        <w:rPr>
          <w:rFonts w:ascii="Times New Roman" w:hAnsi="Times New Roman"/>
          <w:sz w:val="28"/>
          <w:szCs w:val="28"/>
        </w:rPr>
        <w:t>арисовали дети на с. 17 РТ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Давайте пойдем в осенний лес и проведем </w:t>
      </w:r>
      <w:proofErr w:type="spellStart"/>
      <w:r>
        <w:rPr>
          <w:rFonts w:ascii="Times New Roman" w:hAnsi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CE688B" w:rsidRDefault="00CE688B" w:rsidP="00CE6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88B" w:rsidRDefault="00CE688B" w:rsidP="00CE688B">
      <w:pPr>
        <w:tabs>
          <w:tab w:val="left" w:pos="2604"/>
        </w:tabs>
        <w:autoSpaceDE w:val="0"/>
        <w:autoSpaceDN w:val="0"/>
        <w:adjustRightInd w:val="0"/>
        <w:spacing w:after="0" w:line="264" w:lineRule="auto"/>
        <w:ind w:firstLine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листики осенние, </w:t>
      </w:r>
    </w:p>
    <w:p w:rsidR="00CE688B" w:rsidRDefault="00CE688B" w:rsidP="00CE688B">
      <w:pPr>
        <w:tabs>
          <w:tab w:val="left" w:pos="2604"/>
        </w:tabs>
        <w:autoSpaceDE w:val="0"/>
        <w:autoSpaceDN w:val="0"/>
        <w:adjustRightInd w:val="0"/>
        <w:spacing w:after="0" w:line="264" w:lineRule="auto"/>
        <w:ind w:firstLine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ветках мы сидим.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(Дети поднимают руки вверх.)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688B" w:rsidRDefault="00CE688B" w:rsidP="00CE688B">
      <w:pPr>
        <w:tabs>
          <w:tab w:val="left" w:pos="2604"/>
        </w:tabs>
        <w:autoSpaceDE w:val="0"/>
        <w:autoSpaceDN w:val="0"/>
        <w:adjustRightInd w:val="0"/>
        <w:spacing w:before="72" w:after="0" w:line="264" w:lineRule="auto"/>
        <w:ind w:firstLine="120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Дунул ветер – полетели.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(Движения руками</w:t>
      </w:r>
    </w:p>
    <w:p w:rsidR="00CE688B" w:rsidRDefault="00CE688B" w:rsidP="00CE688B">
      <w:pPr>
        <w:tabs>
          <w:tab w:val="left" w:pos="2604"/>
        </w:tabs>
        <w:autoSpaceDE w:val="0"/>
        <w:autoSpaceDN w:val="0"/>
        <w:adjustRightInd w:val="0"/>
        <w:spacing w:after="0" w:line="264" w:lineRule="auto"/>
        <w:ind w:firstLine="120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летели, мы летели.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из стороны в сторону.)</w:t>
      </w:r>
    </w:p>
    <w:p w:rsidR="00CE688B" w:rsidRDefault="00CE688B" w:rsidP="00CE688B">
      <w:pPr>
        <w:tabs>
          <w:tab w:val="left" w:pos="2604"/>
        </w:tabs>
        <w:autoSpaceDE w:val="0"/>
        <w:autoSpaceDN w:val="0"/>
        <w:adjustRightInd w:val="0"/>
        <w:spacing w:before="72" w:after="72" w:line="264" w:lineRule="auto"/>
        <w:ind w:firstLine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на землю тихо сели.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(Дети приседают.)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688B" w:rsidRDefault="00CE688B" w:rsidP="00CE688B">
      <w:pPr>
        <w:tabs>
          <w:tab w:val="left" w:pos="2604"/>
        </w:tabs>
        <w:autoSpaceDE w:val="0"/>
        <w:autoSpaceDN w:val="0"/>
        <w:adjustRightInd w:val="0"/>
        <w:spacing w:after="0" w:line="264" w:lineRule="auto"/>
        <w:ind w:firstLine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снова набежал</w:t>
      </w:r>
    </w:p>
    <w:p w:rsidR="00CE688B" w:rsidRDefault="00CE688B" w:rsidP="00CE688B">
      <w:pPr>
        <w:tabs>
          <w:tab w:val="left" w:pos="2604"/>
        </w:tabs>
        <w:autoSpaceDE w:val="0"/>
        <w:autoSpaceDN w:val="0"/>
        <w:adjustRightInd w:val="0"/>
        <w:spacing w:after="0" w:line="264" w:lineRule="auto"/>
        <w:ind w:firstLine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листочки все поднял.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(Кружатся на месте.)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688B" w:rsidRDefault="00CE688B" w:rsidP="00CE688B">
      <w:pPr>
        <w:tabs>
          <w:tab w:val="left" w:pos="2604"/>
        </w:tabs>
        <w:autoSpaceDE w:val="0"/>
        <w:autoSpaceDN w:val="0"/>
        <w:adjustRightInd w:val="0"/>
        <w:spacing w:before="72" w:after="0" w:line="264" w:lineRule="auto"/>
        <w:ind w:firstLine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Закружились, полетели</w:t>
      </w:r>
    </w:p>
    <w:p w:rsidR="00CE688B" w:rsidRDefault="00CE688B" w:rsidP="00CE688B">
      <w:pPr>
        <w:tabs>
          <w:tab w:val="left" w:pos="2604"/>
        </w:tabs>
        <w:autoSpaceDE w:val="0"/>
        <w:autoSpaceDN w:val="0"/>
        <w:adjustRightInd w:val="0"/>
        <w:spacing w:after="0" w:line="264" w:lineRule="auto"/>
        <w:ind w:firstLine="120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на землю снова сели.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(Дети садятся по местам.) </w:t>
      </w:r>
    </w:p>
    <w:p w:rsidR="00CE688B" w:rsidRPr="00CE688B" w:rsidRDefault="00CE688B" w:rsidP="00CE688B">
      <w:pPr>
        <w:autoSpaceDE w:val="0"/>
        <w:autoSpaceDN w:val="0"/>
        <w:adjustRightInd w:val="0"/>
        <w:spacing w:before="96" w:after="48" w:line="264" w:lineRule="auto"/>
        <w:ind w:firstLine="288"/>
        <w:jc w:val="both"/>
        <w:rPr>
          <w:rFonts w:ascii="Times New Roman" w:hAnsi="Times New Roman"/>
          <w:bCs/>
          <w:sz w:val="28"/>
          <w:szCs w:val="28"/>
        </w:rPr>
      </w:pPr>
      <w:r w:rsidRPr="00CE688B">
        <w:rPr>
          <w:rFonts w:ascii="Times New Roman" w:hAnsi="Times New Roman"/>
          <w:bCs/>
          <w:sz w:val="28"/>
          <w:szCs w:val="28"/>
        </w:rPr>
        <w:t xml:space="preserve">IV. Педагогический рисунок.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right="24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Чтобы изобразить сказочный лес из деревьев, похожих на листья, мы сначала научимся рисовать листья.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right="24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Разместим листья на плоскости бумаги. Отметим высоту и ширину.</w:t>
      </w:r>
    </w:p>
    <w:p w:rsidR="00CE688B" w:rsidRDefault="00CE688B" w:rsidP="00CE688B">
      <w:pPr>
        <w:autoSpaceDE w:val="0"/>
        <w:autoSpaceDN w:val="0"/>
        <w:adjustRightInd w:val="0"/>
        <w:spacing w:before="96"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F34E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1762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right="24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форму. На что похож лист ивы?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Лист ивы можно вписать в прямоугольник.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 какую геометрическую форму похож лист сирени?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Правильно, лист сирени похож на треугольник.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 какой листик похож лист осины? </w:t>
      </w:r>
      <w:r>
        <w:rPr>
          <w:rFonts w:ascii="Times New Roman" w:hAnsi="Times New Roman"/>
          <w:i/>
          <w:iCs/>
          <w:sz w:val="28"/>
          <w:szCs w:val="28"/>
        </w:rPr>
        <w:t xml:space="preserve">(На лист сирени.)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Лист осины похож на сиреневый лист, но он имеет волнистые края.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Нарисуем геометрические формы и впишем туда похожие по форме листья.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Чтобы листик получился красивым, необходимо посередине геометрической формы провести линию.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 листика осины нарисуем волнистые края.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 вами образцы листьев. Окрасьте их в нужные цвета.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Некоторые листья не однотонные, а сочетают несколько оттенков разных цветов. Какие мы видим оттенки? В каждый листочек добавим эти дополнительные оттенки.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Пофантазируйте, окрасьте свои листья в нарядные цвета.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F34E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8B" w:rsidRPr="00CE688B" w:rsidRDefault="00CE688B" w:rsidP="00CE688B">
      <w:pPr>
        <w:autoSpaceDE w:val="0"/>
        <w:autoSpaceDN w:val="0"/>
        <w:adjustRightInd w:val="0"/>
        <w:spacing w:before="96" w:after="48" w:line="264" w:lineRule="auto"/>
        <w:ind w:firstLine="288"/>
        <w:jc w:val="both"/>
        <w:rPr>
          <w:rFonts w:ascii="Times New Roman" w:hAnsi="Times New Roman"/>
          <w:bCs/>
          <w:sz w:val="28"/>
          <w:szCs w:val="28"/>
        </w:rPr>
      </w:pPr>
      <w:r w:rsidRPr="00CE688B">
        <w:rPr>
          <w:rFonts w:ascii="Times New Roman" w:hAnsi="Times New Roman"/>
          <w:bCs/>
          <w:sz w:val="28"/>
          <w:szCs w:val="28"/>
        </w:rPr>
        <w:t xml:space="preserve">V. Творческая практическая деятельность учащихся.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CE688B">
        <w:rPr>
          <w:rFonts w:ascii="Times New Roman" w:hAnsi="Times New Roman"/>
          <w:sz w:val="28"/>
          <w:szCs w:val="28"/>
        </w:rPr>
        <w:t>– Приготовьте акварельные краски или гуашь. Изобразите</w:t>
      </w:r>
      <w:r>
        <w:rPr>
          <w:rFonts w:ascii="Times New Roman" w:hAnsi="Times New Roman"/>
          <w:sz w:val="28"/>
          <w:szCs w:val="28"/>
        </w:rPr>
        <w:t xml:space="preserve"> сказочный лес, где деревья похожи на разные по форме листья.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цвета вы подберете для своего леса? Почему?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Вспомните стихи об осени, иллюстрации осенних пейзажей. Это вам поможет при выборе цветовой гаммы. </w:t>
      </w:r>
    </w:p>
    <w:p w:rsidR="00CE688B" w:rsidRPr="00CE688B" w:rsidRDefault="00CE688B" w:rsidP="00CE688B">
      <w:pPr>
        <w:autoSpaceDE w:val="0"/>
        <w:autoSpaceDN w:val="0"/>
        <w:adjustRightInd w:val="0"/>
        <w:spacing w:before="96" w:after="0" w:line="264" w:lineRule="auto"/>
        <w:ind w:firstLine="288"/>
        <w:jc w:val="both"/>
        <w:rPr>
          <w:rFonts w:ascii="Times New Roman" w:hAnsi="Times New Roman"/>
          <w:bCs/>
          <w:sz w:val="28"/>
          <w:szCs w:val="28"/>
        </w:rPr>
      </w:pPr>
      <w:r w:rsidRPr="00CE688B">
        <w:rPr>
          <w:rFonts w:ascii="Times New Roman" w:hAnsi="Times New Roman"/>
          <w:bCs/>
          <w:sz w:val="28"/>
          <w:szCs w:val="28"/>
        </w:rPr>
        <w:t xml:space="preserve">VI. Итоги </w:t>
      </w:r>
      <w:proofErr w:type="spellStart"/>
      <w:r w:rsidRPr="00CE688B">
        <w:rPr>
          <w:rFonts w:ascii="Times New Roman" w:hAnsi="Times New Roman"/>
          <w:bCs/>
          <w:sz w:val="28"/>
          <w:szCs w:val="28"/>
        </w:rPr>
        <w:t>урока.</w:t>
      </w:r>
      <w:r w:rsidRPr="00CE688B">
        <w:rPr>
          <w:rFonts w:ascii="Times New Roman" w:hAnsi="Times New Roman"/>
          <w:bCs/>
          <w:sz w:val="28"/>
          <w:szCs w:val="28"/>
        </w:rPr>
        <w:t>Рефлексия</w:t>
      </w:r>
      <w:proofErr w:type="spellEnd"/>
    </w:p>
    <w:p w:rsidR="00CE688B" w:rsidRDefault="00CE688B" w:rsidP="00CE688B">
      <w:pPr>
        <w:autoSpaceDE w:val="0"/>
        <w:autoSpaceDN w:val="0"/>
        <w:adjustRightInd w:val="0"/>
        <w:spacing w:before="48" w:after="48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E688B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CE688B">
        <w:rPr>
          <w:rFonts w:ascii="Times New Roman" w:hAnsi="Times New Roman"/>
          <w:spacing w:val="36"/>
          <w:sz w:val="28"/>
          <w:szCs w:val="28"/>
          <w:u w:val="single"/>
        </w:rPr>
        <w:t>Выставка работ</w:t>
      </w:r>
      <w:r>
        <w:rPr>
          <w:rFonts w:ascii="Times New Roman" w:hAnsi="Times New Roman"/>
          <w:spacing w:val="36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Посмотрите, какие замечательные работы у вас получились! Они все не похожи друг на друга. Каждая интересна по-своему. </w:t>
      </w:r>
    </w:p>
    <w:p w:rsidR="00CE688B" w:rsidRDefault="00CE688B" w:rsidP="00CE688B">
      <w:pPr>
        <w:autoSpaceDE w:val="0"/>
        <w:autoSpaceDN w:val="0"/>
        <w:adjustRightInd w:val="0"/>
        <w:spacing w:before="48" w:after="48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E688B">
        <w:rPr>
          <w:rFonts w:ascii="Times New Roman" w:hAnsi="Times New Roman"/>
          <w:spacing w:val="36"/>
          <w:sz w:val="28"/>
          <w:szCs w:val="28"/>
          <w:u w:val="single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цветовой гаммы, формы листьев. </w:t>
      </w:r>
    </w:p>
    <w:p w:rsidR="00CE688B" w:rsidRDefault="00CE688B" w:rsidP="00CE688B">
      <w:pPr>
        <w:autoSpaceDE w:val="0"/>
        <w:autoSpaceDN w:val="0"/>
        <w:adjustRightInd w:val="0"/>
        <w:spacing w:after="48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E688B">
        <w:rPr>
          <w:rFonts w:ascii="Times New Roman" w:hAnsi="Times New Roman"/>
          <w:spacing w:val="36"/>
          <w:sz w:val="28"/>
          <w:szCs w:val="28"/>
          <w:u w:val="single"/>
        </w:rPr>
        <w:t>Обобщение</w:t>
      </w:r>
      <w:r>
        <w:rPr>
          <w:rFonts w:ascii="Times New Roman" w:hAnsi="Times New Roman"/>
          <w:sz w:val="28"/>
          <w:szCs w:val="28"/>
        </w:rPr>
        <w:t xml:space="preserve"> по теме. 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Чему учились сегодня на уроке? (</w:t>
      </w:r>
      <w:r>
        <w:rPr>
          <w:rFonts w:ascii="Times New Roman" w:hAnsi="Times New Roman"/>
          <w:i/>
          <w:iCs/>
          <w:sz w:val="28"/>
          <w:szCs w:val="28"/>
        </w:rPr>
        <w:t>Рисовать листья различной формы, изображать сказочный лес.)</w:t>
      </w:r>
    </w:p>
    <w:p w:rsidR="00CE688B" w:rsidRDefault="00CE688B" w:rsidP="00CE688B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нового узнали? </w:t>
      </w:r>
      <w:r>
        <w:rPr>
          <w:rFonts w:ascii="Times New Roman" w:hAnsi="Times New Roman"/>
          <w:i/>
          <w:iCs/>
          <w:sz w:val="28"/>
          <w:szCs w:val="28"/>
        </w:rPr>
        <w:t>(Узнали о форме листьев.)</w:t>
      </w:r>
    </w:p>
    <w:p w:rsidR="00CE688B" w:rsidRDefault="00CE688B" w:rsidP="00CE688B">
      <w:pPr>
        <w:autoSpaceDE w:val="0"/>
        <w:autoSpaceDN w:val="0"/>
        <w:adjustRightInd w:val="0"/>
        <w:spacing w:before="48" w:after="0" w:line="264" w:lineRule="auto"/>
        <w:ind w:firstLine="288"/>
        <w:jc w:val="both"/>
        <w:rPr>
          <w:rFonts w:ascii="Times New Roman" w:hAnsi="Times New Roman"/>
          <w:spacing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E688B">
        <w:rPr>
          <w:rFonts w:ascii="Times New Roman" w:hAnsi="Times New Roman"/>
          <w:spacing w:val="36"/>
          <w:sz w:val="28"/>
          <w:szCs w:val="28"/>
          <w:u w:val="single"/>
        </w:rPr>
        <w:t>Уборка</w:t>
      </w:r>
      <w:r>
        <w:rPr>
          <w:rFonts w:ascii="Times New Roman" w:hAnsi="Times New Roman"/>
          <w:spacing w:val="36"/>
          <w:sz w:val="28"/>
          <w:szCs w:val="28"/>
        </w:rPr>
        <w:t xml:space="preserve"> рабочего места. </w:t>
      </w:r>
    </w:p>
    <w:p w:rsidR="00CE688B" w:rsidRDefault="00CE688B" w:rsidP="00CE688B"/>
    <w:p w:rsidR="0079370F" w:rsidRDefault="0079370F"/>
    <w:sectPr w:rsidR="0079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C1"/>
    <w:rsid w:val="0079370F"/>
    <w:rsid w:val="00CE688B"/>
    <w:rsid w:val="00E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F3944-F988-40CF-A330-8B3483F0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909</Words>
  <Characters>5184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2014-11-03T13:48:00Z</dcterms:created>
  <dcterms:modified xsi:type="dcterms:W3CDTF">2014-11-03T13:58:00Z</dcterms:modified>
</cp:coreProperties>
</file>