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58" w:rsidRPr="001448C7" w:rsidRDefault="00106789" w:rsidP="00FB2658">
      <w:pPr>
        <w:spacing w:line="360" w:lineRule="auto"/>
        <w:jc w:val="center"/>
        <w:rPr>
          <w:i/>
          <w:sz w:val="40"/>
          <w:szCs w:val="40"/>
        </w:rPr>
      </w:pPr>
      <w:r w:rsidRPr="00106789">
        <w:rPr>
          <w:sz w:val="32"/>
          <w:szCs w:val="32"/>
          <w:lang w:val="en-US"/>
        </w:rPr>
        <w:t>XII</w:t>
      </w:r>
      <w:r w:rsidR="001448C7">
        <w:rPr>
          <w:sz w:val="32"/>
          <w:szCs w:val="32"/>
          <w:lang w:val="en-US"/>
        </w:rPr>
        <w:t>I</w:t>
      </w:r>
      <w:r w:rsidRPr="00106789">
        <w:rPr>
          <w:sz w:val="32"/>
          <w:szCs w:val="32"/>
        </w:rPr>
        <w:t xml:space="preserve"> районная научно-практическая конференция молодых исследователей «Юность будущему</w:t>
      </w:r>
      <w:r w:rsidR="001448C7">
        <w:rPr>
          <w:sz w:val="32"/>
          <w:szCs w:val="32"/>
        </w:rPr>
        <w:t>»</w:t>
      </w:r>
    </w:p>
    <w:p w:rsidR="00FB2658" w:rsidRPr="00106789" w:rsidRDefault="00FB2658" w:rsidP="001448C7">
      <w:pPr>
        <w:spacing w:line="360" w:lineRule="auto"/>
        <w:rPr>
          <w:sz w:val="40"/>
          <w:szCs w:val="40"/>
        </w:rPr>
      </w:pPr>
    </w:p>
    <w:p w:rsidR="00FB2658" w:rsidRDefault="00FB2658" w:rsidP="00FB2658">
      <w:pPr>
        <w:spacing w:line="360" w:lineRule="auto"/>
        <w:jc w:val="center"/>
        <w:rPr>
          <w:i/>
          <w:sz w:val="40"/>
          <w:szCs w:val="40"/>
        </w:rPr>
      </w:pPr>
    </w:p>
    <w:p w:rsidR="00106789" w:rsidRDefault="00106789" w:rsidP="00FB2658">
      <w:pPr>
        <w:spacing w:line="360" w:lineRule="auto"/>
        <w:jc w:val="center"/>
        <w:rPr>
          <w:i/>
          <w:sz w:val="40"/>
          <w:szCs w:val="40"/>
        </w:rPr>
      </w:pPr>
    </w:p>
    <w:p w:rsidR="00106789" w:rsidRDefault="00106789" w:rsidP="00FB2658">
      <w:pPr>
        <w:spacing w:line="360" w:lineRule="auto"/>
        <w:jc w:val="center"/>
        <w:rPr>
          <w:i/>
          <w:sz w:val="40"/>
          <w:szCs w:val="40"/>
        </w:rPr>
      </w:pPr>
    </w:p>
    <w:p w:rsidR="00FB2658" w:rsidRPr="00106789" w:rsidRDefault="00FB2658" w:rsidP="00FB2658">
      <w:pPr>
        <w:spacing w:line="360" w:lineRule="auto"/>
        <w:jc w:val="center"/>
        <w:rPr>
          <w:sz w:val="36"/>
          <w:szCs w:val="36"/>
        </w:rPr>
      </w:pPr>
      <w:r w:rsidRPr="00106789">
        <w:rPr>
          <w:sz w:val="36"/>
          <w:szCs w:val="36"/>
        </w:rPr>
        <w:t xml:space="preserve">Исследовательская работа </w:t>
      </w:r>
    </w:p>
    <w:p w:rsidR="00FB2658" w:rsidRPr="0010716A" w:rsidRDefault="001448C7" w:rsidP="00FB2658">
      <w:pPr>
        <w:spacing w:line="360" w:lineRule="auto"/>
        <w:jc w:val="center"/>
        <w:rPr>
          <w:b/>
          <w:sz w:val="36"/>
          <w:szCs w:val="36"/>
        </w:rPr>
      </w:pPr>
      <w:r w:rsidRPr="0010716A">
        <w:rPr>
          <w:b/>
          <w:sz w:val="36"/>
          <w:szCs w:val="36"/>
        </w:rPr>
        <w:t xml:space="preserve">Решение логарифмических неравенств методом рационализации </w:t>
      </w:r>
    </w:p>
    <w:p w:rsidR="00FB2658" w:rsidRDefault="00FB2658" w:rsidP="00FB2658">
      <w:pPr>
        <w:spacing w:line="360" w:lineRule="auto"/>
        <w:jc w:val="right"/>
        <w:rPr>
          <w:sz w:val="40"/>
          <w:szCs w:val="40"/>
        </w:rPr>
      </w:pPr>
    </w:p>
    <w:p w:rsidR="00FB2658" w:rsidRDefault="00FB2658" w:rsidP="00FB2658">
      <w:pPr>
        <w:spacing w:line="360" w:lineRule="auto"/>
        <w:jc w:val="right"/>
        <w:rPr>
          <w:sz w:val="40"/>
          <w:szCs w:val="40"/>
        </w:rPr>
      </w:pPr>
    </w:p>
    <w:p w:rsidR="00106789" w:rsidRPr="00106789" w:rsidRDefault="00FF48BA" w:rsidP="0010678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Автор</w:t>
      </w:r>
      <w:r w:rsidR="00AA0B9E">
        <w:rPr>
          <w:sz w:val="32"/>
          <w:szCs w:val="32"/>
        </w:rPr>
        <w:t>: ученица 1</w:t>
      </w:r>
      <w:r w:rsidR="00AA0B9E" w:rsidRPr="00AA0B9E">
        <w:rPr>
          <w:sz w:val="32"/>
          <w:szCs w:val="32"/>
        </w:rPr>
        <w:t>1</w:t>
      </w:r>
      <w:r w:rsidR="00106789" w:rsidRPr="00106789">
        <w:rPr>
          <w:sz w:val="32"/>
          <w:szCs w:val="32"/>
        </w:rPr>
        <w:t xml:space="preserve">а класса </w:t>
      </w:r>
    </w:p>
    <w:p w:rsidR="00FB2658" w:rsidRPr="00106789" w:rsidRDefault="00106789" w:rsidP="00106789">
      <w:pPr>
        <w:spacing w:line="360" w:lineRule="auto"/>
        <w:jc w:val="right"/>
        <w:rPr>
          <w:sz w:val="32"/>
          <w:szCs w:val="32"/>
        </w:rPr>
      </w:pPr>
      <w:r w:rsidRPr="00106789">
        <w:rPr>
          <w:sz w:val="32"/>
          <w:szCs w:val="32"/>
        </w:rPr>
        <w:t>М</w:t>
      </w:r>
      <w:r w:rsidR="00AA0B9E">
        <w:rPr>
          <w:sz w:val="32"/>
          <w:szCs w:val="32"/>
        </w:rPr>
        <w:t>Б</w:t>
      </w:r>
      <w:r w:rsidRPr="00106789">
        <w:rPr>
          <w:sz w:val="32"/>
          <w:szCs w:val="32"/>
        </w:rPr>
        <w:t>ОУ «СОШ №3» Ильина Марина</w:t>
      </w:r>
    </w:p>
    <w:p w:rsidR="00106789" w:rsidRPr="00106789" w:rsidRDefault="00106789" w:rsidP="00106789">
      <w:pPr>
        <w:spacing w:line="360" w:lineRule="auto"/>
        <w:jc w:val="right"/>
        <w:rPr>
          <w:sz w:val="32"/>
          <w:szCs w:val="32"/>
        </w:rPr>
      </w:pPr>
    </w:p>
    <w:p w:rsidR="00FB2658" w:rsidRDefault="00FF48BA" w:rsidP="0010678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Научный р</w:t>
      </w:r>
      <w:r w:rsidR="00106789" w:rsidRPr="00106789">
        <w:rPr>
          <w:sz w:val="32"/>
          <w:szCs w:val="32"/>
        </w:rPr>
        <w:t>уководитель: учитель математики</w:t>
      </w:r>
    </w:p>
    <w:p w:rsidR="006F280F" w:rsidRPr="00106789" w:rsidRDefault="006F280F" w:rsidP="0010678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МБОУ «СОШ №3»</w:t>
      </w:r>
    </w:p>
    <w:p w:rsidR="00106789" w:rsidRPr="00106789" w:rsidRDefault="00106789" w:rsidP="00106789">
      <w:pPr>
        <w:spacing w:line="360" w:lineRule="auto"/>
        <w:jc w:val="right"/>
        <w:rPr>
          <w:sz w:val="32"/>
          <w:szCs w:val="32"/>
        </w:rPr>
      </w:pPr>
      <w:r w:rsidRPr="00106789">
        <w:rPr>
          <w:sz w:val="32"/>
          <w:szCs w:val="32"/>
        </w:rPr>
        <w:t>Стрелкова Ольга Алексеевна</w:t>
      </w:r>
    </w:p>
    <w:p w:rsidR="00FB2658" w:rsidRPr="00106789" w:rsidRDefault="00FB2658" w:rsidP="00361DC4">
      <w:pPr>
        <w:spacing w:line="360" w:lineRule="auto"/>
        <w:jc w:val="center"/>
        <w:rPr>
          <w:sz w:val="32"/>
          <w:szCs w:val="32"/>
        </w:rPr>
      </w:pPr>
    </w:p>
    <w:p w:rsidR="00FB2658" w:rsidRPr="00106789" w:rsidRDefault="00FB2658" w:rsidP="00361DC4">
      <w:pPr>
        <w:spacing w:line="360" w:lineRule="auto"/>
        <w:jc w:val="center"/>
        <w:rPr>
          <w:b/>
          <w:sz w:val="32"/>
          <w:szCs w:val="32"/>
        </w:rPr>
      </w:pPr>
    </w:p>
    <w:p w:rsidR="00FB2658" w:rsidRDefault="00FB2658" w:rsidP="00361DC4">
      <w:pPr>
        <w:spacing w:line="360" w:lineRule="auto"/>
        <w:jc w:val="center"/>
        <w:rPr>
          <w:b/>
          <w:sz w:val="32"/>
          <w:szCs w:val="32"/>
        </w:rPr>
      </w:pPr>
    </w:p>
    <w:p w:rsidR="00106789" w:rsidRDefault="00106789" w:rsidP="00361DC4">
      <w:pPr>
        <w:spacing w:line="360" w:lineRule="auto"/>
        <w:jc w:val="center"/>
        <w:rPr>
          <w:b/>
          <w:sz w:val="32"/>
          <w:szCs w:val="32"/>
        </w:rPr>
      </w:pPr>
    </w:p>
    <w:p w:rsidR="0010716A" w:rsidRDefault="0010716A" w:rsidP="00361DC4">
      <w:pPr>
        <w:spacing w:line="360" w:lineRule="auto"/>
        <w:jc w:val="center"/>
        <w:rPr>
          <w:b/>
          <w:sz w:val="32"/>
          <w:szCs w:val="32"/>
        </w:rPr>
      </w:pPr>
    </w:p>
    <w:p w:rsidR="009772C0" w:rsidRDefault="00106789" w:rsidP="00FB2658">
      <w:pPr>
        <w:spacing w:line="360" w:lineRule="auto"/>
        <w:jc w:val="center"/>
        <w:rPr>
          <w:sz w:val="32"/>
          <w:szCs w:val="32"/>
        </w:rPr>
      </w:pPr>
      <w:r w:rsidRPr="00106789">
        <w:rPr>
          <w:sz w:val="32"/>
          <w:szCs w:val="32"/>
        </w:rPr>
        <w:t>Вязники</w:t>
      </w:r>
    </w:p>
    <w:p w:rsidR="0010716A" w:rsidRDefault="001448C7" w:rsidP="00FB265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AA0B9E">
        <w:rPr>
          <w:sz w:val="32"/>
          <w:szCs w:val="32"/>
        </w:rPr>
        <w:t>2</w:t>
      </w:r>
      <w:r w:rsidR="00106789" w:rsidRPr="00106789">
        <w:rPr>
          <w:sz w:val="32"/>
          <w:szCs w:val="32"/>
        </w:rPr>
        <w:t>г.</w:t>
      </w:r>
    </w:p>
    <w:p w:rsidR="00835400" w:rsidRPr="00106789" w:rsidRDefault="00C64678" w:rsidP="00FB2658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35400" w:rsidRPr="00106789" w:rsidRDefault="00835400" w:rsidP="00835400">
      <w:pPr>
        <w:spacing w:line="360" w:lineRule="auto"/>
      </w:pPr>
    </w:p>
    <w:p w:rsidR="00835400" w:rsidRDefault="00835400" w:rsidP="00835400">
      <w:pPr>
        <w:spacing w:line="360" w:lineRule="auto"/>
        <w:rPr>
          <w:sz w:val="28"/>
          <w:szCs w:val="28"/>
        </w:rPr>
      </w:pPr>
    </w:p>
    <w:p w:rsidR="00835400" w:rsidRPr="00106789" w:rsidRDefault="00835400" w:rsidP="00835400">
      <w:pPr>
        <w:spacing w:line="360" w:lineRule="auto"/>
      </w:pPr>
      <w:r w:rsidRPr="00106789">
        <w:t>Введение</w:t>
      </w:r>
      <w:r w:rsidR="0011059C">
        <w:t xml:space="preserve"> …………………………………………………………………….2</w:t>
      </w:r>
    </w:p>
    <w:p w:rsidR="00835400" w:rsidRPr="00106789" w:rsidRDefault="00835400" w:rsidP="00835400">
      <w:pPr>
        <w:spacing w:line="360" w:lineRule="auto"/>
      </w:pPr>
      <w:r w:rsidRPr="00106789">
        <w:t xml:space="preserve"> 1. </w:t>
      </w:r>
      <w:r w:rsidR="00AA0B9E">
        <w:t>Теоретическое обоснование метода</w:t>
      </w:r>
      <w:r w:rsidR="0010716A">
        <w:t>…………………………………….</w:t>
      </w:r>
      <w:r w:rsidR="0011059C">
        <w:t>3</w:t>
      </w:r>
    </w:p>
    <w:p w:rsidR="00835400" w:rsidRPr="00106789" w:rsidRDefault="00835400" w:rsidP="00835400">
      <w:pPr>
        <w:tabs>
          <w:tab w:val="left" w:pos="495"/>
        </w:tabs>
        <w:spacing w:line="360" w:lineRule="auto"/>
        <w:rPr>
          <w:b/>
        </w:rPr>
      </w:pPr>
      <w:r w:rsidRPr="00106789">
        <w:t xml:space="preserve"> 2. </w:t>
      </w:r>
      <w:r w:rsidR="00AA0B9E">
        <w:t>Примеры решения неравенств</w:t>
      </w:r>
      <w:r w:rsidR="00112E50">
        <w:t xml:space="preserve"> методом рационализации</w:t>
      </w:r>
      <w:r w:rsidR="00C64678">
        <w:t>…………</w:t>
      </w:r>
      <w:r w:rsidR="0042033C">
        <w:t>….6</w:t>
      </w:r>
    </w:p>
    <w:p w:rsidR="00674C85" w:rsidRPr="00505DA1" w:rsidRDefault="00112E50" w:rsidP="00505DA1">
      <w:pPr>
        <w:spacing w:line="360" w:lineRule="auto"/>
      </w:pPr>
      <w:r>
        <w:t xml:space="preserve"> 3</w:t>
      </w:r>
      <w:r w:rsidR="00674C85">
        <w:t>. Задания для самостоятельного решения………………………………</w:t>
      </w:r>
      <w:r w:rsidR="0042033C">
        <w:t>.10</w:t>
      </w:r>
    </w:p>
    <w:p w:rsidR="00835400" w:rsidRPr="00106789" w:rsidRDefault="00505DA1" w:rsidP="00835400">
      <w:pPr>
        <w:tabs>
          <w:tab w:val="left" w:pos="2067"/>
        </w:tabs>
        <w:spacing w:line="360" w:lineRule="auto"/>
      </w:pPr>
      <w:r>
        <w:t xml:space="preserve"> </w:t>
      </w:r>
      <w:r w:rsidR="00835400" w:rsidRPr="00106789">
        <w:t>Заключение</w:t>
      </w:r>
      <w:r w:rsidR="00865E5E">
        <w:t>…………………………………………………………………1</w:t>
      </w:r>
      <w:r w:rsidR="0042033C">
        <w:t>1</w:t>
      </w:r>
    </w:p>
    <w:p w:rsidR="00835400" w:rsidRPr="00106789" w:rsidRDefault="00835400" w:rsidP="00835400">
      <w:pPr>
        <w:tabs>
          <w:tab w:val="left" w:pos="2067"/>
        </w:tabs>
        <w:spacing w:line="360" w:lineRule="auto"/>
      </w:pPr>
      <w:r w:rsidRPr="00106789">
        <w:t>Список использованной литературы</w:t>
      </w:r>
      <w:r w:rsidR="00865E5E">
        <w:t>……………………………………...1</w:t>
      </w:r>
      <w:r w:rsidR="0042033C">
        <w:t>2</w:t>
      </w:r>
    </w:p>
    <w:p w:rsidR="00835400" w:rsidRPr="00106789" w:rsidRDefault="00835400" w:rsidP="00835400">
      <w:pPr>
        <w:spacing w:line="360" w:lineRule="auto"/>
        <w:jc w:val="center"/>
      </w:pPr>
      <w:r w:rsidRPr="00106789">
        <w:t xml:space="preserve">  </w:t>
      </w:r>
    </w:p>
    <w:p w:rsidR="00835400" w:rsidRPr="00835400" w:rsidRDefault="00835400" w:rsidP="00835400">
      <w:pPr>
        <w:tabs>
          <w:tab w:val="left" w:pos="2067"/>
        </w:tabs>
        <w:spacing w:line="360" w:lineRule="auto"/>
        <w:rPr>
          <w:sz w:val="28"/>
          <w:szCs w:val="28"/>
        </w:rPr>
      </w:pPr>
    </w:p>
    <w:p w:rsidR="00835400" w:rsidRPr="00835400" w:rsidRDefault="00835400" w:rsidP="00835400">
      <w:pPr>
        <w:spacing w:line="360" w:lineRule="auto"/>
        <w:rPr>
          <w:b/>
          <w:sz w:val="28"/>
          <w:szCs w:val="28"/>
        </w:rPr>
      </w:pPr>
    </w:p>
    <w:p w:rsidR="00835400" w:rsidRPr="00835400" w:rsidRDefault="00835400" w:rsidP="00835400">
      <w:pPr>
        <w:spacing w:line="360" w:lineRule="auto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835400" w:rsidRPr="00561A63" w:rsidRDefault="00835400" w:rsidP="00361DC4">
      <w:pPr>
        <w:spacing w:line="360" w:lineRule="auto"/>
        <w:jc w:val="center"/>
        <w:rPr>
          <w:b/>
          <w:sz w:val="36"/>
          <w:szCs w:val="36"/>
        </w:rPr>
      </w:pPr>
    </w:p>
    <w:p w:rsidR="00674C85" w:rsidRDefault="00674C85" w:rsidP="00FF5B08">
      <w:pPr>
        <w:spacing w:line="360" w:lineRule="auto"/>
        <w:jc w:val="center"/>
        <w:rPr>
          <w:b/>
        </w:rPr>
      </w:pPr>
    </w:p>
    <w:p w:rsidR="00C64678" w:rsidRDefault="00C64678" w:rsidP="00FF5B08">
      <w:pPr>
        <w:spacing w:line="360" w:lineRule="auto"/>
        <w:jc w:val="center"/>
        <w:rPr>
          <w:b/>
        </w:rPr>
      </w:pPr>
    </w:p>
    <w:p w:rsidR="00674C85" w:rsidRDefault="00674C85" w:rsidP="00FF5B08">
      <w:pPr>
        <w:spacing w:line="360" w:lineRule="auto"/>
        <w:jc w:val="center"/>
        <w:rPr>
          <w:b/>
        </w:rPr>
      </w:pPr>
    </w:p>
    <w:p w:rsidR="00265E18" w:rsidRPr="009C7B35" w:rsidRDefault="00265E18" w:rsidP="00FF5B08">
      <w:pPr>
        <w:spacing w:line="360" w:lineRule="auto"/>
        <w:jc w:val="center"/>
        <w:rPr>
          <w:b/>
        </w:rPr>
      </w:pPr>
      <w:r w:rsidRPr="009C7B35">
        <w:rPr>
          <w:b/>
        </w:rPr>
        <w:lastRenderedPageBreak/>
        <w:t>Введение</w:t>
      </w:r>
    </w:p>
    <w:p w:rsidR="00265E18" w:rsidRDefault="00265E18" w:rsidP="00FF5B08">
      <w:pPr>
        <w:spacing w:line="360" w:lineRule="auto"/>
        <w:ind w:firstLine="360"/>
      </w:pPr>
      <w:r w:rsidRPr="009C7B35">
        <w:tab/>
        <w:t xml:space="preserve">Решение неравенств </w:t>
      </w:r>
      <w:r w:rsidR="00F84167" w:rsidRPr="009C7B35">
        <w:t xml:space="preserve"> - </w:t>
      </w:r>
      <w:r w:rsidRPr="009C7B35">
        <w:t xml:space="preserve">важный раздел в математике. </w:t>
      </w:r>
      <w:r w:rsidR="00F84167" w:rsidRPr="009C7B35">
        <w:t xml:space="preserve">Успешное изучение математики невозможно без умения решать разнообразные </w:t>
      </w:r>
      <w:r w:rsidRPr="009C7B35">
        <w:t>неравенств</w:t>
      </w:r>
      <w:r w:rsidR="00F84167" w:rsidRPr="009C7B35">
        <w:t>а</w:t>
      </w:r>
      <w:r w:rsidR="009C7B35" w:rsidRPr="009C7B35">
        <w:t>, поэтому я решила</w:t>
      </w:r>
      <w:r w:rsidRPr="009C7B35">
        <w:t xml:space="preserve"> взять в качестве темы научно-исследовательской работы один из способов решения неравенств – метод </w:t>
      </w:r>
      <w:r w:rsidR="003339C8">
        <w:t>рационализации</w:t>
      </w:r>
      <w:r w:rsidRPr="009C7B35">
        <w:t>.</w:t>
      </w:r>
      <w:r w:rsidR="00C009DA">
        <w:t xml:space="preserve"> В школьной программе он не изучается, но его применение значительно облегчает решение</w:t>
      </w:r>
      <w:r w:rsidR="003A7B4C">
        <w:t xml:space="preserve"> заданий ЕГЭ части С3, в частности логарифмических неравенств.</w:t>
      </w:r>
      <w:r w:rsidRPr="009C7B35">
        <w:t xml:space="preserve"> </w:t>
      </w:r>
    </w:p>
    <w:p w:rsidR="00C009DA" w:rsidRPr="009C7B35" w:rsidRDefault="00C009DA" w:rsidP="00FF5B08">
      <w:pPr>
        <w:spacing w:line="360" w:lineRule="auto"/>
        <w:ind w:firstLine="360"/>
        <w:rPr>
          <w:i/>
        </w:rPr>
      </w:pPr>
    </w:p>
    <w:p w:rsidR="00265E18" w:rsidRDefault="00BC2DD4" w:rsidP="00FF5B08">
      <w:pPr>
        <w:spacing w:line="360" w:lineRule="auto"/>
        <w:ind w:firstLine="360"/>
        <w:rPr>
          <w:b/>
          <w:i/>
        </w:rPr>
      </w:pPr>
      <w:r>
        <w:rPr>
          <w:b/>
          <w:i/>
        </w:rPr>
        <w:t>Цель</w:t>
      </w:r>
      <w:r w:rsidR="00265E18" w:rsidRPr="00873C36">
        <w:rPr>
          <w:b/>
          <w:i/>
        </w:rPr>
        <w:t xml:space="preserve"> исследовательской работы:</w:t>
      </w:r>
    </w:p>
    <w:p w:rsidR="00BC2DD4" w:rsidRDefault="00BC2DD4" w:rsidP="00FF5B08">
      <w:pPr>
        <w:spacing w:line="360" w:lineRule="auto"/>
        <w:ind w:firstLine="360"/>
      </w:pPr>
      <w:r>
        <w:t>Изучение теоретического обоснования метода рационализации.</w:t>
      </w:r>
    </w:p>
    <w:p w:rsidR="00C009DA" w:rsidRDefault="00C009DA" w:rsidP="00FF5B08">
      <w:pPr>
        <w:spacing w:line="360" w:lineRule="auto"/>
        <w:ind w:firstLine="360"/>
      </w:pPr>
    </w:p>
    <w:p w:rsidR="00BC2DD4" w:rsidRPr="00BC2DD4" w:rsidRDefault="00BC2DD4" w:rsidP="00FF5B08">
      <w:pPr>
        <w:spacing w:line="360" w:lineRule="auto"/>
        <w:ind w:firstLine="360"/>
        <w:rPr>
          <w:b/>
        </w:rPr>
      </w:pPr>
      <w:r w:rsidRPr="00BC2DD4">
        <w:rPr>
          <w:b/>
        </w:rPr>
        <w:t xml:space="preserve">Задачи: </w:t>
      </w:r>
    </w:p>
    <w:p w:rsidR="00265E18" w:rsidRPr="009C7B35" w:rsidRDefault="003128E9" w:rsidP="00FF5B08">
      <w:pPr>
        <w:numPr>
          <w:ilvl w:val="0"/>
          <w:numId w:val="9"/>
        </w:numPr>
        <w:spacing w:line="360" w:lineRule="auto"/>
      </w:pPr>
      <w:r>
        <w:t xml:space="preserve">Изучить </w:t>
      </w:r>
      <w:r w:rsidR="00BC2DD4">
        <w:t>теоремы</w:t>
      </w:r>
      <w:r w:rsidR="00B87B73">
        <w:t>, ко</w:t>
      </w:r>
      <w:r w:rsidR="00CF01C1">
        <w:t>торые позволяют заменять сложные выражения на более простые</w:t>
      </w:r>
      <w:r w:rsidR="00B87B73">
        <w:t>;</w:t>
      </w:r>
      <w:r w:rsidR="00BC2DD4">
        <w:t xml:space="preserve"> </w:t>
      </w:r>
    </w:p>
    <w:p w:rsidR="00265E18" w:rsidRPr="009C7B35" w:rsidRDefault="00B87B73" w:rsidP="00FF5B08">
      <w:pPr>
        <w:numPr>
          <w:ilvl w:val="0"/>
          <w:numId w:val="9"/>
        </w:numPr>
        <w:spacing w:line="360" w:lineRule="auto"/>
      </w:pPr>
      <w:r>
        <w:t>Рассмотреть примеры применения метода рационализации при решении логарифмических неравенств;</w:t>
      </w:r>
    </w:p>
    <w:p w:rsidR="00265E18" w:rsidRPr="009C7B35" w:rsidRDefault="00BB4C18" w:rsidP="00FF5B08">
      <w:pPr>
        <w:numPr>
          <w:ilvl w:val="0"/>
          <w:numId w:val="9"/>
        </w:numPr>
        <w:spacing w:line="360" w:lineRule="auto"/>
      </w:pPr>
      <w:r>
        <w:t>Найти</w:t>
      </w:r>
      <w:r w:rsidR="00265E18" w:rsidRPr="009C7B35">
        <w:t xml:space="preserve"> примеры</w:t>
      </w:r>
      <w:r w:rsidR="0042033C">
        <w:t xml:space="preserve"> логарифмических</w:t>
      </w:r>
      <w:r w:rsidR="00265E18" w:rsidRPr="009C7B35">
        <w:t xml:space="preserve"> неравенств, которые могут быть решены методом </w:t>
      </w:r>
      <w:r w:rsidR="00B87B73">
        <w:t>рационализации</w:t>
      </w:r>
      <w:r w:rsidR="00265E18" w:rsidRPr="009C7B35">
        <w:t>.</w:t>
      </w:r>
    </w:p>
    <w:p w:rsidR="00265E18" w:rsidRPr="009C7B35" w:rsidRDefault="00265E18" w:rsidP="00FF5B08">
      <w:pPr>
        <w:spacing w:line="360" w:lineRule="auto"/>
      </w:pPr>
    </w:p>
    <w:p w:rsidR="00265E18" w:rsidRPr="009C7B35" w:rsidRDefault="003128E9" w:rsidP="00FF5B08">
      <w:pPr>
        <w:spacing w:line="360" w:lineRule="auto"/>
      </w:pPr>
      <w:r>
        <w:tab/>
      </w:r>
      <w:r w:rsidRPr="00B87B73">
        <w:rPr>
          <w:b/>
        </w:rPr>
        <w:t>Актуальность</w:t>
      </w:r>
      <w:r w:rsidR="00265E18" w:rsidRPr="009C7B35">
        <w:t xml:space="preserve"> работы заключается в том, что данный метод позволяет успешно решать</w:t>
      </w:r>
      <w:r w:rsidR="003A7B4C">
        <w:t xml:space="preserve"> логарифмические</w:t>
      </w:r>
      <w:r w:rsidR="007231E4">
        <w:t xml:space="preserve"> неравенства</w:t>
      </w:r>
      <w:r w:rsidR="00265E18" w:rsidRPr="009C7B35">
        <w:t xml:space="preserve"> части С </w:t>
      </w:r>
      <w:r w:rsidR="00A543D1" w:rsidRPr="00A543D1">
        <w:t>3</w:t>
      </w:r>
      <w:r w:rsidR="00265E18" w:rsidRPr="009C7B35">
        <w:t xml:space="preserve"> ЕГЭ по математике.</w:t>
      </w:r>
    </w:p>
    <w:p w:rsid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9C7B35" w:rsidRPr="009C7B35" w:rsidRDefault="009C7B35" w:rsidP="00FF5B08">
      <w:pPr>
        <w:spacing w:line="360" w:lineRule="auto"/>
      </w:pPr>
    </w:p>
    <w:p w:rsidR="009C7B35" w:rsidRDefault="009C7B35" w:rsidP="00FF5B08">
      <w:pPr>
        <w:spacing w:line="360" w:lineRule="auto"/>
      </w:pPr>
    </w:p>
    <w:p w:rsidR="003128E9" w:rsidRDefault="003128E9" w:rsidP="00FF5B08">
      <w:pPr>
        <w:spacing w:line="360" w:lineRule="auto"/>
      </w:pPr>
    </w:p>
    <w:p w:rsidR="0042033C" w:rsidRDefault="0042033C" w:rsidP="00AA7E18">
      <w:pPr>
        <w:pStyle w:val="a3"/>
        <w:spacing w:line="360" w:lineRule="auto"/>
        <w:jc w:val="center"/>
        <w:rPr>
          <w:b/>
        </w:rPr>
      </w:pPr>
    </w:p>
    <w:p w:rsidR="00CA5D30" w:rsidRDefault="00CA5D30" w:rsidP="00AA7E18">
      <w:pPr>
        <w:pStyle w:val="a3"/>
        <w:spacing w:line="360" w:lineRule="auto"/>
        <w:jc w:val="center"/>
        <w:rPr>
          <w:b/>
        </w:rPr>
      </w:pPr>
    </w:p>
    <w:p w:rsidR="00AA7E18" w:rsidRPr="00AA7E18" w:rsidRDefault="00AA7E18" w:rsidP="00AA7E18">
      <w:pPr>
        <w:pStyle w:val="a3"/>
        <w:spacing w:line="360" w:lineRule="auto"/>
        <w:jc w:val="center"/>
        <w:rPr>
          <w:b/>
        </w:rPr>
      </w:pPr>
      <w:r w:rsidRPr="00AA7E18">
        <w:rPr>
          <w:b/>
        </w:rPr>
        <w:lastRenderedPageBreak/>
        <w:t>Теоретическое обоснование метода</w:t>
      </w:r>
    </w:p>
    <w:p w:rsidR="00AA0B9E" w:rsidRPr="00F20AF3" w:rsidRDefault="00AA0B9E" w:rsidP="00AA7E18">
      <w:pPr>
        <w:pStyle w:val="a3"/>
        <w:spacing w:line="360" w:lineRule="auto"/>
        <w:ind w:firstLine="708"/>
      </w:pPr>
      <w:r w:rsidRPr="00F20AF3">
        <w:t xml:space="preserve">Часто, при решении логарифмических неравенств, встречаются задачи с переменным основанием логарифма. Так, неравенство вида </w:t>
      </w:r>
    </w:p>
    <w:p w:rsidR="00AA7E18" w:rsidRDefault="00561A63" w:rsidP="00FF5B08">
      <w:pPr>
        <w:pStyle w:val="a3"/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611132/Image4196.gif" style="width:122.25pt;height:18.75pt;visibility:visible;mso-wrap-style:square">
            <v:imagedata r:id="rId8" o:title="Image4196"/>
          </v:shape>
        </w:pict>
      </w:r>
    </w:p>
    <w:p w:rsidR="00AA0B9E" w:rsidRPr="00F20AF3" w:rsidRDefault="00AA0B9E" w:rsidP="00FF5B08">
      <w:pPr>
        <w:pStyle w:val="a3"/>
        <w:spacing w:line="360" w:lineRule="auto"/>
      </w:pPr>
      <w:r w:rsidRPr="00F20AF3">
        <w:t>является стандартным школьным неравенством. Как правило, для его решения применяется переход к равносильной совокупности систем:</w:t>
      </w:r>
    </w:p>
    <w:p w:rsidR="00AA0B9E" w:rsidRPr="00F20AF3" w:rsidRDefault="00561A63" w:rsidP="00FF5B08">
      <w:pPr>
        <w:pStyle w:val="a3"/>
        <w:spacing w:line="360" w:lineRule="auto"/>
      </w:pPr>
      <w:r>
        <w:rPr>
          <w:noProof/>
        </w:rPr>
        <w:pict>
          <v:shape id="Рисунок 2" o:spid="_x0000_i1026" type="#_x0000_t75" alt="http://festival.1september.ru/articles/611132/Image4197.gif" style="width:147.75pt;height:18.75pt;visibility:visible;mso-wrap-style:square">
            <v:imagedata r:id="rId9" o:title="Image4197"/>
          </v:shape>
        </w:pict>
      </w:r>
      <w:r>
        <w:rPr>
          <w:noProof/>
        </w:rPr>
        <w:pict>
          <v:shape id="Рисунок 3" o:spid="_x0000_i1027" type="#_x0000_t75" alt="http://festival.1september.ru/articles/611132/Image4198.gif" style="width:86.25pt;height:75.75pt;visibility:visible;mso-wrap-style:square">
            <v:imagedata r:id="rId10" o:title="Image4198"/>
          </v:shape>
        </w:pict>
      </w:r>
    </w:p>
    <w:p w:rsidR="00162C0C" w:rsidRPr="00F20AF3" w:rsidRDefault="00AA7E18" w:rsidP="00AA7E18">
      <w:pPr>
        <w:pStyle w:val="a3"/>
        <w:spacing w:line="360" w:lineRule="auto"/>
        <w:ind w:firstLine="708"/>
      </w:pPr>
      <w:r>
        <w:t xml:space="preserve"> </w:t>
      </w:r>
      <w:r w:rsidR="00AA0B9E" w:rsidRPr="00F20AF3">
        <w:t xml:space="preserve">Недостатком данного метода является необходимость решения семи неравенств, не считая двух систем и одной совокупности. Уже при данных квадратичных функциях решение совокупности может потребовать много </w:t>
      </w:r>
      <w:r w:rsidR="0030202E" w:rsidRPr="00F20AF3">
        <w:t>времени. Можно</w:t>
      </w:r>
      <w:r w:rsidR="00AA0B9E" w:rsidRPr="00F20AF3">
        <w:t xml:space="preserve"> предложить альтернативный, менее трудоемкий </w:t>
      </w:r>
      <w:r w:rsidR="0030202E" w:rsidRPr="00F20AF3">
        <w:t>метод</w:t>
      </w:r>
      <w:r w:rsidR="00AA0B9E" w:rsidRPr="00F20AF3">
        <w:t xml:space="preserve"> решения этого стандартного неравенства. </w:t>
      </w:r>
      <w:r w:rsidR="0030202E" w:rsidRPr="00F20AF3">
        <w:t>Это метод рационализации неравенств, известный в математической литературе под названием декомпозиции.</w:t>
      </w:r>
    </w:p>
    <w:p w:rsidR="00F20AF3" w:rsidRDefault="0030202E" w:rsidP="00BA0C31">
      <w:pPr>
        <w:pStyle w:val="a3"/>
        <w:spacing w:line="360" w:lineRule="auto"/>
        <w:ind w:firstLine="708"/>
      </w:pPr>
      <w:r w:rsidRPr="00F20AF3">
        <w:t xml:space="preserve">Метод рационализации заключается в замене сложного выражения </w:t>
      </w:r>
      <w:r w:rsidRPr="00F20AF3">
        <w:rPr>
          <w:lang w:val="en-US"/>
        </w:rPr>
        <w:t>F</w:t>
      </w:r>
      <w:r w:rsidRPr="00F20AF3">
        <w:t>(</w:t>
      </w:r>
      <w:r w:rsidRPr="00F20AF3">
        <w:rPr>
          <w:lang w:val="en-US"/>
        </w:rPr>
        <w:t>x</w:t>
      </w:r>
      <w:r w:rsidRPr="00F20AF3">
        <w:t xml:space="preserve">) на более простое выражение </w:t>
      </w:r>
      <w:r w:rsidRPr="00F20AF3">
        <w:rPr>
          <w:lang w:val="en-US"/>
        </w:rPr>
        <w:t>G</w:t>
      </w:r>
      <w:r w:rsidRPr="00F20AF3">
        <w:t>(</w:t>
      </w:r>
      <w:r w:rsidRPr="00F20AF3">
        <w:rPr>
          <w:lang w:val="en-US"/>
        </w:rPr>
        <w:t>x</w:t>
      </w:r>
      <w:r w:rsidRPr="00F20AF3">
        <w:t xml:space="preserve">), при котором неравенство </w:t>
      </w:r>
      <w:r w:rsidRPr="00F20AF3">
        <w:rPr>
          <w:lang w:val="en-US"/>
        </w:rPr>
        <w:t>G</w:t>
      </w:r>
      <w:r w:rsidRPr="00F20AF3">
        <w:t>(</w:t>
      </w:r>
      <w:r w:rsidRPr="00F20AF3">
        <w:rPr>
          <w:lang w:val="en-US"/>
        </w:rPr>
        <w:t>x</w:t>
      </w:r>
      <w:r w:rsidRPr="00F20AF3">
        <w:t>)</w:t>
      </w:r>
      <w:r w:rsidRPr="00F20AF3">
        <w:rPr>
          <w:position w:val="-4"/>
        </w:rPr>
        <w:object w:dxaOrig="220" w:dyaOrig="200">
          <v:shape id="_x0000_i1028" type="#_x0000_t75" style="width:11.25pt;height:9.75pt" o:ole="">
            <v:imagedata r:id="rId11" o:title=""/>
          </v:shape>
          <o:OLEObject Type="Embed" ProgID="Equation.3" ShapeID="_x0000_i1028" DrawAspect="Content" ObjectID="_1404661080" r:id="rId12"/>
        </w:object>
      </w:r>
      <w:r w:rsidRPr="00F20AF3">
        <w:t xml:space="preserve">0 равносильно неравенству </w:t>
      </w:r>
      <w:r w:rsidRPr="00F20AF3">
        <w:rPr>
          <w:lang w:val="en-US"/>
        </w:rPr>
        <w:t>F</w:t>
      </w:r>
      <w:r w:rsidRPr="00F20AF3">
        <w:t>(</w:t>
      </w:r>
      <w:r w:rsidRPr="00F20AF3">
        <w:rPr>
          <w:lang w:val="en-US"/>
        </w:rPr>
        <w:t>x</w:t>
      </w:r>
      <w:r w:rsidRPr="00F20AF3">
        <w:t>)</w:t>
      </w:r>
      <w:r w:rsidRPr="00F20AF3">
        <w:rPr>
          <w:position w:val="-4"/>
        </w:rPr>
        <w:object w:dxaOrig="220" w:dyaOrig="200">
          <v:shape id="_x0000_i1029" type="#_x0000_t75" style="width:11.25pt;height:9.75pt" o:ole="">
            <v:imagedata r:id="rId13" o:title=""/>
          </v:shape>
          <o:OLEObject Type="Embed" ProgID="Equation.3" ShapeID="_x0000_i1029" DrawAspect="Content" ObjectID="_1404661081" r:id="rId14"/>
        </w:object>
      </w:r>
      <w:r w:rsidR="00BA0C31">
        <w:rPr>
          <w:position w:val="-4"/>
        </w:rPr>
        <w:t>0</w:t>
      </w:r>
      <w:r w:rsidR="00BC2DD4">
        <w:rPr>
          <w:position w:val="-4"/>
        </w:rPr>
        <w:t xml:space="preserve"> </w:t>
      </w:r>
      <w:r w:rsidRPr="00F20AF3">
        <w:t xml:space="preserve">в области определения выражения </w:t>
      </w:r>
      <w:r w:rsidRPr="00F20AF3">
        <w:rPr>
          <w:lang w:val="en-US"/>
        </w:rPr>
        <w:t>F</w:t>
      </w:r>
      <w:r w:rsidRPr="00F20AF3">
        <w:t>(</w:t>
      </w:r>
      <w:r w:rsidRPr="00F20AF3">
        <w:rPr>
          <w:lang w:val="en-US"/>
        </w:rPr>
        <w:t>x</w:t>
      </w:r>
      <w:r w:rsidRPr="00F20AF3">
        <w:t xml:space="preserve">). </w:t>
      </w:r>
      <w:r w:rsidR="00AA7E18">
        <w:t xml:space="preserve"> </w:t>
      </w:r>
    </w:p>
    <w:p w:rsidR="00F20AF3" w:rsidRPr="0038404E" w:rsidRDefault="00F20AF3" w:rsidP="00BA0C31">
      <w:pPr>
        <w:pStyle w:val="a3"/>
        <w:spacing w:line="360" w:lineRule="auto"/>
        <w:ind w:firstLine="708"/>
        <w:rPr>
          <w:i/>
          <w:sz w:val="28"/>
          <w:szCs w:val="28"/>
        </w:rPr>
      </w:pPr>
      <w:r w:rsidRPr="00F20AF3">
        <w:t xml:space="preserve">Выделим некоторые выражения </w:t>
      </w:r>
      <w:r w:rsidRPr="00F20AF3">
        <w:rPr>
          <w:lang w:val="en-US"/>
        </w:rPr>
        <w:t>F</w:t>
      </w:r>
      <w:r w:rsidRPr="00F20AF3">
        <w:t xml:space="preserve">  и соответствующие им рационализующие выражения </w:t>
      </w:r>
      <w:r w:rsidRPr="00F20AF3">
        <w:rPr>
          <w:lang w:val="en-US"/>
        </w:rPr>
        <w:t>G</w:t>
      </w:r>
      <w:r w:rsidRPr="00F20AF3">
        <w:t>,</w:t>
      </w:r>
      <w:r w:rsidR="00BC2DD4">
        <w:t xml:space="preserve"> </w:t>
      </w:r>
      <w:r w:rsidRPr="00F20AF3">
        <w:t xml:space="preserve">где </w:t>
      </w:r>
      <w:r w:rsidRPr="00F20AF3">
        <w:rPr>
          <w:lang w:val="en-US"/>
        </w:rPr>
        <w:t>u</w:t>
      </w:r>
      <w:r w:rsidR="00BC2DD4">
        <w:t xml:space="preserve">, </w:t>
      </w:r>
      <w:r w:rsidRPr="00F20AF3">
        <w:rPr>
          <w:lang w:val="en-US"/>
        </w:rPr>
        <w:t>v</w:t>
      </w:r>
      <w:r w:rsidRPr="00F20AF3">
        <w:t>,</w:t>
      </w:r>
      <w:r w:rsidR="00BC2DD4">
        <w:t xml:space="preserve"> </w:t>
      </w:r>
      <w:r w:rsidR="00ED52D3" w:rsidRPr="00F20AF3">
        <w:rPr>
          <w:rFonts w:eastAsiaTheme="minorEastAsia"/>
        </w:rPr>
        <w:fldChar w:fldCharType="begin"/>
      </w:r>
      <w:r w:rsidRPr="00F20AF3">
        <w:rPr>
          <w:rFonts w:eastAsiaTheme="minorEastAsia"/>
        </w:rPr>
        <w:instrText xml:space="preserve"> QUOTE </w:instrText>
      </w:r>
      <w:r w:rsidR="00561A63" w:rsidRPr="00ED52D3">
        <w:rPr>
          <w:position w:val="-6"/>
        </w:rPr>
        <w:pict>
          <v:shape id="_x0000_i1030" type="#_x0000_t75" style="width:9.75pt;height:16.5pt" equationxml="&lt;">
            <v:imagedata r:id="rId15" o:title="" chromakey="white"/>
          </v:shape>
        </w:pict>
      </w:r>
      <w:r w:rsidRPr="00F20AF3">
        <w:rPr>
          <w:rFonts w:eastAsiaTheme="minorEastAsia"/>
        </w:rPr>
        <w:instrText xml:space="preserve"> </w:instrText>
      </w:r>
      <w:r w:rsidR="00ED52D3" w:rsidRPr="00F20AF3">
        <w:rPr>
          <w:rFonts w:eastAsiaTheme="minorEastAsia"/>
        </w:rPr>
        <w:fldChar w:fldCharType="separate"/>
      </w:r>
      <w:r w:rsidR="00561A63" w:rsidRPr="00ED52D3">
        <w:rPr>
          <w:position w:val="-6"/>
        </w:rPr>
        <w:pict>
          <v:shape id="_x0000_i1031" type="#_x0000_t75" style="width:9.75pt;height:16.5pt" equationxml="&lt;">
            <v:imagedata r:id="rId15" o:title="" chromakey="white"/>
          </v:shape>
        </w:pict>
      </w:r>
      <w:r w:rsidR="00ED52D3" w:rsidRPr="00F20AF3">
        <w:rPr>
          <w:rFonts w:eastAsiaTheme="minorEastAsia"/>
        </w:rPr>
        <w:fldChar w:fldCharType="end"/>
      </w:r>
      <w:r w:rsidRPr="00F20AF3">
        <w:rPr>
          <w:rFonts w:eastAsiaTheme="minorEastAsia"/>
        </w:rPr>
        <w:t>,</w:t>
      </w:r>
      <w:r w:rsidR="00BC2DD4">
        <w:rPr>
          <w:rFonts w:eastAsiaTheme="minorEastAsia"/>
        </w:rPr>
        <w:t xml:space="preserve"> </w:t>
      </w:r>
      <w:r w:rsidRPr="00F20AF3">
        <w:rPr>
          <w:rFonts w:eastAsiaTheme="minorEastAsia"/>
          <w:lang w:val="en-US"/>
        </w:rPr>
        <w:t>p</w:t>
      </w:r>
      <w:r w:rsidRPr="00F20AF3">
        <w:rPr>
          <w:rFonts w:eastAsiaTheme="minorEastAsia"/>
        </w:rPr>
        <w:t>,</w:t>
      </w:r>
      <w:r w:rsidR="00BC2DD4">
        <w:rPr>
          <w:rFonts w:eastAsiaTheme="minorEastAsia"/>
        </w:rPr>
        <w:t xml:space="preserve"> </w:t>
      </w:r>
      <w:r w:rsidRPr="00F20AF3">
        <w:rPr>
          <w:rFonts w:eastAsiaTheme="minorEastAsia"/>
          <w:lang w:val="en-US"/>
        </w:rPr>
        <w:t>q</w:t>
      </w:r>
      <w:r w:rsidR="00BC2DD4">
        <w:rPr>
          <w:rFonts w:eastAsiaTheme="minorEastAsia"/>
        </w:rPr>
        <w:t xml:space="preserve"> </w:t>
      </w:r>
      <w:r w:rsidRPr="00F20AF3">
        <w:rPr>
          <w:rFonts w:eastAsiaTheme="minorEastAsia"/>
        </w:rPr>
        <w:t>-</w:t>
      </w:r>
      <w:r w:rsidR="00BC2DD4">
        <w:rPr>
          <w:rFonts w:eastAsiaTheme="minorEastAsia"/>
        </w:rPr>
        <w:t xml:space="preserve"> </w:t>
      </w:r>
      <w:r w:rsidRPr="00F20AF3">
        <w:rPr>
          <w:rFonts w:eastAsiaTheme="minorEastAsia"/>
        </w:rPr>
        <w:t>выражения с двумя переменными (</w:t>
      </w:r>
      <w:r w:rsidRPr="00F20AF3">
        <w:rPr>
          <w:rFonts w:eastAsiaTheme="minorEastAsia"/>
          <w:lang w:val="en-US"/>
        </w:rPr>
        <w:t>u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&gt;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0;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u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≠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1;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  <w:lang w:val="en-US"/>
        </w:rPr>
        <w:t>v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&gt;</w:t>
      </w:r>
      <w:r w:rsidR="005F30A0" w:rsidRPr="005F30A0">
        <w:rPr>
          <w:rFonts w:eastAsiaTheme="minorEastAsia"/>
        </w:rPr>
        <w:t xml:space="preserve"> </w:t>
      </w:r>
      <w:r w:rsidRPr="00F20AF3">
        <w:rPr>
          <w:rFonts w:eastAsiaTheme="minorEastAsia"/>
        </w:rPr>
        <w:t>0,</w:t>
      </w:r>
      <w:r w:rsidR="005F30A0" w:rsidRPr="005F30A0">
        <w:rPr>
          <w:rFonts w:eastAsiaTheme="minorEastAsia"/>
        </w:rPr>
        <w:t xml:space="preserve">  </w:t>
      </w:r>
      <w:r w:rsidR="00ED52D3" w:rsidRPr="00F20AF3">
        <w:rPr>
          <w:rFonts w:eastAsiaTheme="minorEastAsia"/>
        </w:rPr>
        <w:fldChar w:fldCharType="begin"/>
      </w:r>
      <w:r w:rsidRPr="00F20AF3">
        <w:rPr>
          <w:rFonts w:eastAsiaTheme="minorEastAsia"/>
        </w:rPr>
        <w:instrText xml:space="preserve"> QUOTE </w:instrText>
      </w:r>
      <w:r w:rsidR="00561A63" w:rsidRPr="00ED52D3">
        <w:rPr>
          <w:rFonts w:eastAsiaTheme="minorEastAsia"/>
          <w:position w:val="-6"/>
        </w:rPr>
        <w:pict>
          <v:shape id="_x0000_i1032" type="#_x0000_t75" style="width:9.75pt;height:16.5pt" equationxml="&lt;">
            <v:imagedata r:id="rId15" o:title="" chromakey="white"/>
          </v:shape>
        </w:pict>
      </w:r>
      <w:r w:rsidRPr="00F20AF3">
        <w:rPr>
          <w:rFonts w:eastAsiaTheme="minorEastAsia"/>
        </w:rPr>
        <w:instrText xml:space="preserve"> </w:instrText>
      </w:r>
      <w:r w:rsidR="00ED52D3" w:rsidRPr="00F20AF3">
        <w:rPr>
          <w:rFonts w:eastAsiaTheme="minorEastAsia"/>
        </w:rPr>
        <w:fldChar w:fldCharType="separate"/>
      </w:r>
      <w:r w:rsidR="00561A63" w:rsidRPr="00ED52D3">
        <w:rPr>
          <w:rFonts w:eastAsiaTheme="minorEastAsia"/>
          <w:position w:val="-6"/>
        </w:rPr>
        <w:pict>
          <v:shape id="_x0000_i1033" type="#_x0000_t75" style="width:9.75pt;height:16.5pt" equationxml="&lt;">
            <v:imagedata r:id="rId15" o:title="" chromakey="white"/>
          </v:shape>
        </w:pict>
      </w:r>
      <w:r w:rsidR="00ED52D3" w:rsidRPr="00F20AF3">
        <w:rPr>
          <w:rFonts w:eastAsiaTheme="minorEastAsia"/>
        </w:rPr>
        <w:fldChar w:fldCharType="end"/>
      </w:r>
      <w:r w:rsidRPr="00F20AF3">
        <w:rPr>
          <w:rFonts w:eastAsiaTheme="minorEastAsia"/>
        </w:rPr>
        <w:t>&gt;</w:t>
      </w:r>
      <w:r w:rsidR="005F30A0" w:rsidRPr="005F30A0">
        <w:rPr>
          <w:rFonts w:eastAsiaTheme="minorEastAsia"/>
        </w:rPr>
        <w:t xml:space="preserve"> </w:t>
      </w:r>
      <w:r w:rsidR="005F30A0">
        <w:rPr>
          <w:rFonts w:eastAsiaTheme="minorEastAsia"/>
        </w:rPr>
        <w:t>0)</w:t>
      </w:r>
      <w:r w:rsidRPr="00F20AF3">
        <w:rPr>
          <w:rFonts w:eastAsiaTheme="minorEastAsia"/>
        </w:rPr>
        <w:t>,</w:t>
      </w:r>
      <w:r w:rsidR="005F30A0" w:rsidRPr="005F30A0">
        <w:rPr>
          <w:rFonts w:eastAsiaTheme="minorEastAsia"/>
        </w:rPr>
        <w:t xml:space="preserve">  </w:t>
      </w:r>
      <w:r w:rsidR="005F30A0">
        <w:rPr>
          <w:rFonts w:eastAsiaTheme="minorEastAsia"/>
          <w:i/>
          <w:lang w:val="en-US"/>
        </w:rPr>
        <w:t>a</w:t>
      </w:r>
      <w:r w:rsidR="005F30A0" w:rsidRPr="005F30A0">
        <w:rPr>
          <w:rFonts w:eastAsiaTheme="minorEastAsia"/>
          <w:i/>
        </w:rPr>
        <w:t xml:space="preserve"> - </w:t>
      </w:r>
      <w:r w:rsidR="005F30A0">
        <w:rPr>
          <w:rFonts w:eastAsiaTheme="minorEastAsia"/>
        </w:rPr>
        <w:t>фиксированное число (</w:t>
      </w:r>
      <w:r w:rsidR="005F30A0">
        <w:rPr>
          <w:rFonts w:eastAsiaTheme="minorEastAsia"/>
          <w:i/>
          <w:lang w:val="en-US"/>
        </w:rPr>
        <w:t>a</w:t>
      </w:r>
      <w:r w:rsidR="005F30A0" w:rsidRPr="003F0E7A">
        <w:rPr>
          <w:rFonts w:eastAsiaTheme="minorEastAsia"/>
        </w:rPr>
        <w:t xml:space="preserve"> </w:t>
      </w:r>
      <w:r w:rsidRPr="00F20AF3">
        <w:rPr>
          <w:rFonts w:eastAsiaTheme="minorEastAsia"/>
        </w:rPr>
        <w:t>&gt;</w:t>
      </w:r>
      <w:r w:rsidR="005F30A0" w:rsidRPr="003F0E7A">
        <w:rPr>
          <w:rFonts w:eastAsiaTheme="minorEastAsia"/>
        </w:rPr>
        <w:t xml:space="preserve"> </w:t>
      </w:r>
      <w:r w:rsidRPr="00F20AF3">
        <w:rPr>
          <w:rFonts w:eastAsiaTheme="minorEastAsia"/>
        </w:rPr>
        <w:t>0,</w:t>
      </w:r>
      <w:r w:rsidR="005F30A0" w:rsidRPr="003F0E7A">
        <w:rPr>
          <w:rFonts w:eastAsiaTheme="minorEastAsia"/>
        </w:rPr>
        <w:t xml:space="preserve"> </w:t>
      </w:r>
      <w:r w:rsidR="005F30A0">
        <w:rPr>
          <w:rFonts w:eastAsiaTheme="minorEastAsia"/>
          <w:i/>
          <w:lang w:val="en-US"/>
        </w:rPr>
        <w:t>a</w:t>
      </w:r>
      <w:r w:rsidR="005F30A0" w:rsidRPr="003F0E7A">
        <w:rPr>
          <w:rFonts w:eastAsiaTheme="minorEastAsia"/>
          <w:i/>
        </w:rPr>
        <w:t xml:space="preserve"> </w:t>
      </w:r>
      <w:r w:rsidRPr="00F20AF3">
        <w:rPr>
          <w:rFonts w:eastAsiaTheme="minorEastAsia"/>
        </w:rPr>
        <w:t>≠</w:t>
      </w:r>
      <w:r w:rsidR="005F30A0" w:rsidRPr="003F0E7A">
        <w:rPr>
          <w:rFonts w:eastAsiaTheme="minorEastAsia"/>
        </w:rPr>
        <w:t xml:space="preserve"> </w:t>
      </w:r>
      <w:r w:rsidRPr="00F20AF3">
        <w:rPr>
          <w:rFonts w:eastAsiaTheme="minorEastAsia"/>
        </w:rPr>
        <w:t>1).</w:t>
      </w:r>
      <w:r w:rsidR="00BA0C31">
        <w:rPr>
          <w:rFonts w:eastAsiaTheme="minorEastAsi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9"/>
        <w:gridCol w:w="3081"/>
        <w:gridCol w:w="3831"/>
      </w:tblGrid>
      <w:tr w:rsidR="00F20AF3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20AF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20AF3">
              <w:rPr>
                <w:sz w:val="28"/>
                <w:szCs w:val="28"/>
              </w:rPr>
              <w:t>Выражение</w:t>
            </w:r>
            <w:r>
              <w:rPr>
                <w:sz w:val="28"/>
                <w:szCs w:val="28"/>
              </w:rPr>
              <w:t xml:space="preserve"> </w:t>
            </w:r>
            <w:r w:rsidRPr="00F20AF3">
              <w:rPr>
                <w:sz w:val="28"/>
                <w:szCs w:val="28"/>
                <w:lang w:val="en-US"/>
              </w:rPr>
              <w:t>F</w:t>
            </w:r>
            <w:r w:rsidRPr="00F20A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</w:rPr>
              <w:t>Выражение</w:t>
            </w:r>
            <w:r>
              <w:rPr>
                <w:sz w:val="28"/>
                <w:szCs w:val="28"/>
              </w:rPr>
              <w:t xml:space="preserve"> </w:t>
            </w:r>
            <w:r w:rsidRPr="00F20AF3">
              <w:rPr>
                <w:sz w:val="28"/>
                <w:szCs w:val="28"/>
                <w:lang w:val="en-US"/>
              </w:rPr>
              <w:t>G</w: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20AF3" w:rsidRPr="00F20AF3" w:rsidRDefault="00ED52D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begin"/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instrText xml:space="preserve"> QUOTE </w:instrText>
            </w:r>
            <w:r w:rsidR="00561A63" w:rsidRPr="00ED52D3">
              <w:rPr>
                <w:position w:val="-8"/>
              </w:rPr>
              <w:pict>
                <v:shape id="_x0000_i1034" type="#_x0000_t75" style="width:36pt;height:16.5pt" equationxml="&lt;">
                  <v:imagedata r:id="rId16" o:title="" chromakey="white"/>
                </v:shape>
              </w:pict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instrText xml:space="preserve"> </w:instrText>
            </w: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separate"/>
            </w:r>
            <w:r w:rsidR="00561A63" w:rsidRPr="00ED52D3">
              <w:rPr>
                <w:position w:val="-8"/>
              </w:rPr>
              <w:pict>
                <v:shape id="_x0000_i1035" type="#_x0000_t75" style="width:36pt;height:16.5pt" equationxml="&lt;">
                  <v:imagedata r:id="rId16" o:title="" chromakey="white"/>
                </v:shape>
              </w:pict>
            </w: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end"/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Pr="00F20AF3">
              <w:rPr>
                <w:sz w:val="28"/>
                <w:szCs w:val="28"/>
                <w:lang w:val="en-US"/>
              </w:rPr>
              <w:fldChar w:fldCharType="begin"/>
            </w:r>
            <w:r w:rsidR="00F20AF3" w:rsidRPr="00F20AF3">
              <w:rPr>
                <w:sz w:val="28"/>
                <w:szCs w:val="28"/>
                <w:lang w:val="en-US"/>
              </w:rPr>
              <w:instrText xml:space="preserve"> QUOTE </w:instrText>
            </w:r>
            <w:r w:rsidR="00561A63" w:rsidRPr="00ED52D3">
              <w:rPr>
                <w:rFonts w:eastAsiaTheme="minorEastAsia"/>
                <w:position w:val="-8"/>
              </w:rPr>
              <w:pict>
                <v:shape id="_x0000_i1036" type="#_x0000_t75" style="width:38.25pt;height:16.5pt" equationxml="&lt;">
                  <v:imagedata r:id="rId17" o:title="" chromakey="white"/>
                </v:shape>
              </w:pict>
            </w:r>
            <w:r w:rsidR="00F20AF3" w:rsidRPr="00F20AF3">
              <w:rPr>
                <w:sz w:val="28"/>
                <w:szCs w:val="28"/>
                <w:lang w:val="en-US"/>
              </w:rPr>
              <w:instrText xml:space="preserve"> </w:instrText>
            </w:r>
            <w:r w:rsidRPr="00F20AF3">
              <w:rPr>
                <w:sz w:val="28"/>
                <w:szCs w:val="28"/>
                <w:lang w:val="en-US"/>
              </w:rPr>
              <w:fldChar w:fldCharType="separate"/>
            </w:r>
            <w:r w:rsidR="00561A63" w:rsidRPr="00ED52D3">
              <w:rPr>
                <w:rFonts w:eastAsiaTheme="minorEastAsia"/>
                <w:position w:val="-8"/>
              </w:rPr>
              <w:pict>
                <v:shape id="_x0000_i1037" type="#_x0000_t75" style="width:38.25pt;height:16.5pt" equationxml="&lt;">
                  <v:imagedata r:id="rId17" o:title="" chromakey="white"/>
                </v:shape>
              </w:pict>
            </w:r>
            <w:r w:rsidRPr="00F20AF3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20AF3" w:rsidRPr="00561A63" w:rsidRDefault="00561A63" w:rsidP="00FF5B08">
            <w:pPr>
              <w:spacing w:before="100" w:beforeAutospacing="1" w:after="100" w:afterAutospacing="1" w:line="360" w:lineRule="auto"/>
              <w:rPr>
                <w:i/>
                <w:sz w:val="28"/>
                <w:szCs w:val="28"/>
                <w:lang w:val="en-US"/>
              </w:rPr>
            </w:pPr>
            <w:r w:rsidRPr="00561A63">
              <w:rPr>
                <w:sz w:val="28"/>
                <w:szCs w:val="28"/>
              </w:rPr>
              <w:t>(</w:t>
            </w:r>
            <w:r w:rsidRPr="00561A63">
              <w:rPr>
                <w:i/>
                <w:sz w:val="28"/>
                <w:szCs w:val="28"/>
              </w:rPr>
              <w:t>а –1)(</w:t>
            </w:r>
            <w:r w:rsidRPr="00561A63">
              <w:rPr>
                <w:i/>
                <w:sz w:val="28"/>
                <w:szCs w:val="28"/>
                <w:lang w:val="en-US"/>
              </w:rPr>
              <w:t>v – φ)</w: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1a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38" type="#_x0000_t75" style="width:60.75pt;height:16.5pt" equationxml="&lt;">
                  <v:imagedata r:id="rId18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39" type="#_x0000_t75" style="width:88.5pt;height:16.5pt" equationxml="&lt;">
                  <v:imagedata r:id="rId19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20AF3">
              <w:rPr>
                <w:sz w:val="28"/>
                <w:szCs w:val="28"/>
                <w:lang w:val="en-US"/>
              </w:rPr>
              <w:t>1</w:t>
            </w:r>
            <w:r w:rsidRPr="00F20AF3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40" type="#_x0000_t75" style="width:36pt;height:16.5pt" equationxml="&lt;">
                  <v:imagedata r:id="rId16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41" type="#_x0000_t75" style="width:88.5pt;height:16.5pt" equationxml="&lt;">
                  <v:imagedata r:id="rId20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20AF3" w:rsidRPr="00F20AF3" w:rsidRDefault="00ED52D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begin"/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instrText xml:space="preserve"> QUOTE </w:instrText>
            </w:r>
            <w:r w:rsidR="00561A63" w:rsidRPr="00ED52D3">
              <w:rPr>
                <w:position w:val="-8"/>
              </w:rPr>
              <w:pict>
                <v:shape id="_x0000_i1042" type="#_x0000_t75" style="width:36pt;height:16.5pt" equationxml="&lt;">
                  <v:imagedata r:id="rId21" o:title="" chromakey="white"/>
                </v:shape>
              </w:pict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instrText xml:space="preserve"> </w:instrText>
            </w: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separate"/>
            </w:r>
            <w:r w:rsidRPr="00ED52D3">
              <w:rPr>
                <w:position w:val="-8"/>
              </w:rPr>
              <w:pict>
                <v:shape id="_x0000_i1043" type="#_x0000_t75" style="width:36pt;height:16.5pt" equationxml="&lt;">
                  <v:imagedata r:id="rId21" o:title="" chromakey="white"/>
                </v:shape>
              </w:pict>
            </w: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end"/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t>-</w:t>
            </w:r>
            <w:r w:rsidRPr="00F20AF3">
              <w:rPr>
                <w:sz w:val="28"/>
                <w:szCs w:val="28"/>
                <w:lang w:val="en-US"/>
              </w:rPr>
              <w:fldChar w:fldCharType="begin"/>
            </w:r>
            <w:r w:rsidR="00F20AF3" w:rsidRPr="00F20AF3">
              <w:rPr>
                <w:sz w:val="28"/>
                <w:szCs w:val="28"/>
                <w:lang w:val="en-US"/>
              </w:rPr>
              <w:instrText xml:space="preserve"> QUOTE </w:instrText>
            </w:r>
            <w:r w:rsidR="00561A63" w:rsidRPr="00ED52D3">
              <w:rPr>
                <w:rFonts w:eastAsiaTheme="minorEastAsia"/>
                <w:position w:val="-8"/>
              </w:rPr>
              <w:pict>
                <v:shape id="_x0000_i1044" type="#_x0000_t75" style="width:38.25pt;height:16.5pt" equationxml="&lt;">
                  <v:imagedata r:id="rId22" o:title="" chromakey="white"/>
                </v:shape>
              </w:pict>
            </w:r>
            <w:r w:rsidR="00F20AF3" w:rsidRPr="00F20AF3">
              <w:rPr>
                <w:sz w:val="28"/>
                <w:szCs w:val="28"/>
                <w:lang w:val="en-US"/>
              </w:rPr>
              <w:instrText xml:space="preserve"> </w:instrText>
            </w:r>
            <w:r w:rsidRPr="00F20AF3">
              <w:rPr>
                <w:sz w:val="28"/>
                <w:szCs w:val="28"/>
                <w:lang w:val="en-US"/>
              </w:rPr>
              <w:fldChar w:fldCharType="separate"/>
            </w:r>
            <w:r w:rsidRPr="00ED52D3">
              <w:rPr>
                <w:rFonts w:eastAsiaTheme="minorEastAsia"/>
                <w:position w:val="-8"/>
              </w:rPr>
              <w:pict>
                <v:shape id="_x0000_i1045" type="#_x0000_t75" style="width:38.25pt;height:16.5pt" equationxml="&lt;">
                  <v:imagedata r:id="rId22" o:title="" chromakey="white"/>
                </v:shape>
              </w:pict>
            </w:r>
            <w:r w:rsidRPr="00F20AF3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20AF3" w:rsidRPr="00F20AF3" w:rsidRDefault="00ED52D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46" type="#_x0000_t75" style="width:90.75pt;height:16.5pt" equationxml="&lt;">
                  <v:imagedata r:id="rId23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lastRenderedPageBreak/>
              <w:t>2a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47" type="#_x0000_t75" style="width:60.75pt;height:16.5pt" equationxml="&lt;">
                  <v:imagedata r:id="rId24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48" type="#_x0000_t75" style="width:83.25pt;height:16.5pt" equationxml="&lt;">
                  <v:imagedata r:id="rId25" o:title="" chromakey="white"/>
                </v:shape>
              </w:pict>
            </w:r>
            <w:r w:rsidR="00BA0C31">
              <w:t>)</w: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20AF3">
              <w:rPr>
                <w:sz w:val="28"/>
                <w:szCs w:val="28"/>
                <w:lang w:val="en-US"/>
              </w:rPr>
              <w:t>2</w:t>
            </w:r>
            <w:r w:rsidRPr="00F20AF3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49" type="#_x0000_t75" style="width:36pt;height:16.5pt" equationxml="&lt;">
                  <v:imagedata r:id="rId21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50" type="#_x0000_t75" style="width:88.5pt;height:16.5pt" equationxml="&lt;">
                  <v:imagedata r:id="rId26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51" type="#_x0000_t75" style="width:143.25pt;height:18pt" equationxml="&lt;">
                  <v:imagedata r:id="rId27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52" type="#_x0000_t75" style="width:180.75pt;height:16.5pt" equationxml="&lt;">
                  <v:imagedata r:id="rId28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F20AF3" w:rsidRPr="00F20AF3" w:rsidRDefault="00ED52D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begin"/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instrText xml:space="preserve"> QUOTE </w:instrText>
            </w:r>
            <w:r w:rsidR="00561A63" w:rsidRPr="00ED52D3">
              <w:rPr>
                <w:position w:val="-6"/>
              </w:rPr>
              <w:pict>
                <v:shape id="_x0000_i1053" type="#_x0000_t75" style="width:48pt;height:16.5pt" equationxml="&lt;">
                  <v:imagedata r:id="rId29" o:title="" chromakey="white"/>
                </v:shape>
              </w:pict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instrText xml:space="preserve"> </w:instrText>
            </w: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separate"/>
            </w:r>
            <w:r w:rsidR="00561A63" w:rsidRPr="00ED52D3">
              <w:rPr>
                <w:position w:val="-6"/>
              </w:rPr>
              <w:pict>
                <v:shape id="_x0000_i1054" type="#_x0000_t75" style="width:48pt;height:16.5pt" equationxml="&lt;">
                  <v:imagedata r:id="rId29" o:title="" chromakey="white"/>
                </v:shape>
              </w:pict>
            </w:r>
            <w:r w:rsidRPr="00F20AF3">
              <w:rPr>
                <w:rFonts w:eastAsiaTheme="minorEastAsia"/>
                <w:sz w:val="28"/>
                <w:szCs w:val="28"/>
                <w:lang w:val="en-US"/>
              </w:rPr>
              <w:fldChar w:fldCharType="end"/>
            </w:r>
            <w:r w:rsidR="00F20AF3" w:rsidRPr="00F20AF3">
              <w:rPr>
                <w:rFonts w:eastAsiaTheme="minorEastAsia"/>
                <w:sz w:val="28"/>
                <w:szCs w:val="28"/>
                <w:lang w:val="en-US"/>
              </w:rPr>
              <w:t xml:space="preserve">  (</w:t>
            </w:r>
            <w:r w:rsidRPr="00F20AF3">
              <w:rPr>
                <w:sz w:val="28"/>
                <w:szCs w:val="28"/>
                <w:lang w:val="en-US"/>
              </w:rPr>
              <w:fldChar w:fldCharType="begin"/>
            </w:r>
            <w:r w:rsidR="00F20AF3" w:rsidRPr="00F20AF3">
              <w:rPr>
                <w:sz w:val="28"/>
                <w:szCs w:val="28"/>
                <w:lang w:val="en-US"/>
              </w:rPr>
              <w:instrText xml:space="preserve"> QUOTE </w:instrText>
            </w:r>
            <w:r w:rsidR="00561A63" w:rsidRPr="00ED52D3">
              <w:rPr>
                <w:rFonts w:eastAsiaTheme="minorEastAsia"/>
                <w:position w:val="-8"/>
              </w:rPr>
              <w:pict>
                <v:shape id="_x0000_i1055" type="#_x0000_t75" style="width:45.75pt;height:16.5pt" equationxml="&lt;">
                  <v:imagedata r:id="rId30" o:title="" chromakey="white"/>
                </v:shape>
              </w:pict>
            </w:r>
            <w:r w:rsidR="00F20AF3" w:rsidRPr="00F20AF3">
              <w:rPr>
                <w:sz w:val="28"/>
                <w:szCs w:val="28"/>
                <w:lang w:val="en-US"/>
              </w:rPr>
              <w:instrText xml:space="preserve"> </w:instrText>
            </w:r>
            <w:r w:rsidRPr="00F20AF3">
              <w:rPr>
                <w:sz w:val="28"/>
                <w:szCs w:val="28"/>
                <w:lang w:val="en-US"/>
              </w:rPr>
              <w:fldChar w:fldCharType="separate"/>
            </w:r>
            <w:r w:rsidR="00561A63" w:rsidRPr="00ED52D3">
              <w:rPr>
                <w:rFonts w:eastAsiaTheme="minorEastAsia"/>
                <w:position w:val="-8"/>
              </w:rPr>
              <w:pict>
                <v:shape id="_x0000_i1056" type="#_x0000_t75" style="width:45.75pt;height:16.5pt" equationxml="&lt;">
                  <v:imagedata r:id="rId30" o:title="" chromakey="white"/>
                </v:shape>
              </w:pict>
            </w:r>
            <w:r w:rsidRPr="00F20AF3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57" type="#_x0000_t75" style="width:90.75pt;height:16.5pt" equationxml="&lt;">
                  <v:imagedata r:id="rId23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4a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58" type="#_x0000_t75" style="width:39pt;height:16.5pt" equationxml="&lt;">
                  <v:imagedata r:id="rId31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59" type="#_x0000_t75" style="width:52.5pt;height:16.5pt" equationxml="&lt;">
                  <v:imagedata r:id="rId32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60" type="#_x0000_t75" style="width:135pt;height:16.5pt" equationxml="&lt;">
                  <v:imagedata r:id="rId33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61" type="#_x0000_t75" style="width:54.75pt;height:16.5pt" equationxml="&lt;">
                  <v:imagedata r:id="rId34" o:title="" chromakey="white"/>
                </v:shape>
              </w:pict>
            </w:r>
          </w:p>
        </w:tc>
      </w:tr>
      <w:tr w:rsidR="00F20AF3" w:rsidRPr="0092470C" w:rsidTr="00F20AF3">
        <w:tc>
          <w:tcPr>
            <w:tcW w:w="0" w:type="auto"/>
          </w:tcPr>
          <w:p w:rsidR="00F20AF3" w:rsidRPr="00F20AF3" w:rsidRDefault="00F20AF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F20A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pict>
                <v:shape id="_x0000_i1062" type="#_x0000_t75" style="width:50.25pt;height:16.5pt" equationxml="&lt;">
                  <v:imagedata r:id="rId35" o:title="" chromakey="white"/>
                </v:shape>
              </w:pict>
            </w:r>
          </w:p>
        </w:tc>
        <w:tc>
          <w:tcPr>
            <w:tcW w:w="0" w:type="auto"/>
          </w:tcPr>
          <w:p w:rsidR="00F20AF3" w:rsidRPr="00F20AF3" w:rsidRDefault="00561A63" w:rsidP="00FF5B0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en-US"/>
              </w:rPr>
            </w:pPr>
            <w:r>
              <w:pict>
                <v:shape id="_x0000_i1063" type="#_x0000_t75" style="width:88.5pt;height:16.5pt" equationxml="&lt;">
                  <v:imagedata r:id="rId36" o:title="" chromakey="white"/>
                </v:shape>
              </w:pict>
            </w:r>
          </w:p>
        </w:tc>
      </w:tr>
    </w:tbl>
    <w:p w:rsidR="00F20AF3" w:rsidRDefault="00F20AF3" w:rsidP="00FF5B0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br w:type="textWrapping" w:clear="all"/>
      </w:r>
    </w:p>
    <w:p w:rsidR="00501DF7" w:rsidRDefault="00231CFD" w:rsidP="00FF5B08">
      <w:pPr>
        <w:spacing w:line="360" w:lineRule="auto"/>
        <w:rPr>
          <w:b/>
          <w:lang w:val="en-US"/>
        </w:rPr>
      </w:pPr>
      <w:r w:rsidRPr="00F14F8B">
        <w:rPr>
          <w:b/>
        </w:rPr>
        <w:t>Доказательство</w:t>
      </w:r>
    </w:p>
    <w:p w:rsidR="003F229A" w:rsidRPr="00DD6AB0" w:rsidRDefault="00231CFD" w:rsidP="00BA0C31">
      <w:pPr>
        <w:numPr>
          <w:ilvl w:val="0"/>
          <w:numId w:val="16"/>
        </w:numPr>
        <w:spacing w:line="360" w:lineRule="auto"/>
        <w:rPr>
          <w:i/>
          <w:lang w:val="en-US"/>
        </w:rPr>
      </w:pPr>
      <w:r w:rsidRPr="00DD6AB0">
        <w:rPr>
          <w:lang w:val="en-US"/>
        </w:rPr>
        <w:t xml:space="preserve"> </w:t>
      </w:r>
      <w:r>
        <w:t>Пусть</w:t>
      </w:r>
      <w:r w:rsidR="003F229A" w:rsidRPr="00DD6AB0">
        <w:rPr>
          <w:lang w:val="en-US"/>
        </w:rPr>
        <w:t xml:space="preserve"> </w:t>
      </w:r>
      <w:r w:rsidR="003F229A" w:rsidRPr="00DD6AB0">
        <w:rPr>
          <w:i/>
          <w:lang w:val="en-US"/>
        </w:rPr>
        <w:t xml:space="preserve"> </w:t>
      </w:r>
      <w:r w:rsidR="003F229A">
        <w:rPr>
          <w:i/>
          <w:lang w:val="en-US"/>
        </w:rPr>
        <w:t>log</w:t>
      </w:r>
      <w:r w:rsidR="003F229A">
        <w:rPr>
          <w:i/>
          <w:vertAlign w:val="subscript"/>
          <w:lang w:val="en-US"/>
        </w:rPr>
        <w:t>a</w:t>
      </w:r>
      <w:r w:rsidR="003F229A">
        <w:rPr>
          <w:i/>
          <w:lang w:val="en-US"/>
        </w:rPr>
        <w:t>v</w:t>
      </w:r>
      <w:r w:rsidR="003F229A" w:rsidRPr="00DD6AB0">
        <w:rPr>
          <w:i/>
          <w:lang w:val="en-US"/>
        </w:rPr>
        <w:t xml:space="preserve"> - </w:t>
      </w:r>
      <w:r w:rsidR="003F229A">
        <w:rPr>
          <w:i/>
          <w:lang w:val="en-US"/>
        </w:rPr>
        <w:t>log</w:t>
      </w:r>
      <w:r w:rsidR="003F229A">
        <w:rPr>
          <w:i/>
          <w:vertAlign w:val="subscript"/>
          <w:lang w:val="en-US"/>
        </w:rPr>
        <w:t>a</w:t>
      </w:r>
      <w:r w:rsidR="003F229A">
        <w:rPr>
          <w:i/>
          <w:lang w:val="en-US"/>
        </w:rPr>
        <w:t>φ</w:t>
      </w:r>
      <w:r w:rsidR="003F229A" w:rsidRPr="00DD6AB0">
        <w:rPr>
          <w:i/>
          <w:lang w:val="en-US"/>
        </w:rPr>
        <w:t xml:space="preserve"> &gt; 0</w:t>
      </w:r>
      <w:r w:rsidRPr="00DD6AB0">
        <w:rPr>
          <w:lang w:val="en-US"/>
        </w:rPr>
        <w:t>,</w:t>
      </w:r>
      <w:r w:rsidR="003F229A" w:rsidRPr="00DD6AB0">
        <w:rPr>
          <w:lang w:val="en-US"/>
        </w:rPr>
        <w:t xml:space="preserve"> </w:t>
      </w:r>
      <w:r>
        <w:t>то</w:t>
      </w:r>
      <w:r w:rsidRPr="00DD6AB0">
        <w:rPr>
          <w:lang w:val="en-US"/>
        </w:rPr>
        <w:t xml:space="preserve"> </w:t>
      </w:r>
      <w:r>
        <w:t>есть</w:t>
      </w:r>
      <w:r w:rsidRPr="00DD6AB0">
        <w:rPr>
          <w:lang w:val="en-US"/>
        </w:rPr>
        <w:t xml:space="preserve"> </w:t>
      </w:r>
      <w:r w:rsidR="003F229A" w:rsidRPr="00DD6AB0">
        <w:rPr>
          <w:lang w:val="en-US"/>
        </w:rPr>
        <w:t xml:space="preserve"> </w:t>
      </w:r>
      <w:r w:rsidR="003F229A" w:rsidRPr="00DD6AB0">
        <w:rPr>
          <w:i/>
          <w:lang w:val="en-US"/>
        </w:rPr>
        <w:t xml:space="preserve"> </w:t>
      </w:r>
      <w:r w:rsidR="003F229A">
        <w:rPr>
          <w:i/>
          <w:lang w:val="en-US"/>
        </w:rPr>
        <w:t>log</w:t>
      </w:r>
      <w:r w:rsidR="003F229A">
        <w:rPr>
          <w:i/>
          <w:vertAlign w:val="subscript"/>
          <w:lang w:val="en-US"/>
        </w:rPr>
        <w:t>a</w:t>
      </w:r>
      <w:r w:rsidR="003F229A">
        <w:rPr>
          <w:i/>
          <w:lang w:val="en-US"/>
        </w:rPr>
        <w:t>v</w:t>
      </w:r>
      <w:r w:rsidR="003F229A" w:rsidRPr="00DD6AB0">
        <w:rPr>
          <w:i/>
          <w:lang w:val="en-US"/>
        </w:rPr>
        <w:t xml:space="preserve"> &gt; </w:t>
      </w:r>
      <w:r w:rsidR="003F229A">
        <w:rPr>
          <w:i/>
          <w:lang w:val="en-US"/>
        </w:rPr>
        <w:t>log</w:t>
      </w:r>
      <w:r w:rsidR="003F229A">
        <w:rPr>
          <w:i/>
          <w:vertAlign w:val="subscript"/>
          <w:lang w:val="en-US"/>
        </w:rPr>
        <w:t>a</w:t>
      </w:r>
      <w:r w:rsidR="003F229A">
        <w:rPr>
          <w:i/>
          <w:lang w:val="en-US"/>
        </w:rPr>
        <w:t>φ</w:t>
      </w:r>
      <w:r w:rsidR="003F229A" w:rsidRPr="00DD6AB0">
        <w:rPr>
          <w:i/>
          <w:lang w:val="en-US"/>
        </w:rPr>
        <w:t xml:space="preserve">, </w:t>
      </w:r>
      <w:r>
        <w:t>причём</w:t>
      </w:r>
      <w:r w:rsidR="003F229A" w:rsidRPr="00DD6AB0">
        <w:rPr>
          <w:lang w:val="en-US"/>
        </w:rPr>
        <w:t xml:space="preserve"> </w:t>
      </w:r>
      <w:r w:rsidR="003F229A">
        <w:rPr>
          <w:i/>
          <w:lang w:val="en-US"/>
        </w:rPr>
        <w:t>a</w:t>
      </w:r>
      <w:r w:rsidR="003F229A" w:rsidRPr="00DD6AB0">
        <w:rPr>
          <w:i/>
          <w:lang w:val="en-US"/>
        </w:rPr>
        <w:t xml:space="preserve"> &gt; 0, </w:t>
      </w:r>
      <w:r w:rsidR="003F229A">
        <w:rPr>
          <w:i/>
          <w:lang w:val="en-US"/>
        </w:rPr>
        <w:t>a</w:t>
      </w:r>
      <w:r w:rsidR="003F229A" w:rsidRPr="00DD6AB0">
        <w:rPr>
          <w:i/>
          <w:lang w:val="en-US"/>
        </w:rPr>
        <w:t xml:space="preserve"> ≠ 1, </w:t>
      </w:r>
      <w:r w:rsidR="003F229A">
        <w:rPr>
          <w:i/>
          <w:lang w:val="en-US"/>
        </w:rPr>
        <w:t>v</w:t>
      </w:r>
      <w:r w:rsidR="003F229A" w:rsidRPr="00DD6AB0">
        <w:rPr>
          <w:i/>
          <w:lang w:val="en-US"/>
        </w:rPr>
        <w:t xml:space="preserve"> &gt; 0,</w:t>
      </w:r>
    </w:p>
    <w:p w:rsidR="00162C0C" w:rsidRPr="003F229A" w:rsidRDefault="003F229A" w:rsidP="00FF5B08">
      <w:pPr>
        <w:spacing w:line="360" w:lineRule="auto"/>
        <w:rPr>
          <w:i/>
        </w:rPr>
      </w:pPr>
      <w:r w:rsidRPr="00DD6AB0">
        <w:rPr>
          <w:i/>
          <w:lang w:val="en-US"/>
        </w:rPr>
        <w:t xml:space="preserve"> </w:t>
      </w:r>
      <w:r>
        <w:rPr>
          <w:i/>
        </w:rPr>
        <w:t>φ</w:t>
      </w:r>
      <w:r w:rsidRPr="003F229A">
        <w:rPr>
          <w:i/>
        </w:rPr>
        <w:t xml:space="preserve"> &gt; 0.</w:t>
      </w:r>
    </w:p>
    <w:p w:rsidR="00231CFD" w:rsidRPr="003F229A" w:rsidRDefault="00231CFD" w:rsidP="00FF5B08">
      <w:pPr>
        <w:spacing w:line="360" w:lineRule="auto"/>
      </w:pPr>
      <w:r>
        <w:t>Если</w:t>
      </w:r>
      <w:r w:rsidRPr="003F229A">
        <w:t xml:space="preserve"> 0 &lt; </w:t>
      </w:r>
      <w:r>
        <w:rPr>
          <w:i/>
          <w:lang w:val="en-US"/>
        </w:rPr>
        <w:t>a</w:t>
      </w:r>
      <w:r w:rsidRPr="003F229A">
        <w:rPr>
          <w:i/>
        </w:rPr>
        <w:t xml:space="preserve"> </w:t>
      </w:r>
      <w:r w:rsidRPr="003F229A">
        <w:t>&lt; 1</w:t>
      </w:r>
      <w:r w:rsidR="003F229A" w:rsidRPr="003F229A">
        <w:t>,</w:t>
      </w:r>
      <w:r w:rsidR="003F229A">
        <w:t xml:space="preserve"> то по свойству убывающей логарифмической функции имеем </w:t>
      </w:r>
      <w:r w:rsidRPr="003F229A">
        <w:t xml:space="preserve"> </w:t>
      </w:r>
      <w:r>
        <w:rPr>
          <w:i/>
          <w:lang w:val="en-US"/>
        </w:rPr>
        <w:t>v</w:t>
      </w:r>
      <w:r w:rsidRPr="003F229A">
        <w:rPr>
          <w:i/>
        </w:rPr>
        <w:t xml:space="preserve"> &lt; </w:t>
      </w:r>
      <w:r>
        <w:rPr>
          <w:i/>
          <w:lang w:val="en-US"/>
        </w:rPr>
        <w:t>φ</w:t>
      </w:r>
      <w:r w:rsidR="003F229A">
        <w:rPr>
          <w:i/>
        </w:rPr>
        <w:t xml:space="preserve">. </w:t>
      </w:r>
      <w:r w:rsidR="003F229A">
        <w:t>Значит, выполняется система неравенств</w:t>
      </w:r>
    </w:p>
    <w:p w:rsidR="00231CFD" w:rsidRPr="003F229A" w:rsidRDefault="00ED52D3" w:rsidP="00FF5B08">
      <w:pPr>
        <w:spacing w:line="360" w:lineRule="auto"/>
        <w:rPr>
          <w:i/>
        </w:rPr>
      </w:pPr>
      <w:r>
        <w:rPr>
          <w:i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87" type="#_x0000_t87" style="position:absolute;margin-left:-12.45pt;margin-top:3.65pt;width:12pt;height:30.75pt;z-index:1">
            <v:stroke endarrow="block"/>
          </v:shape>
        </w:pict>
      </w:r>
      <w:r w:rsidR="00231CFD">
        <w:rPr>
          <w:i/>
          <w:lang w:val="en-US"/>
        </w:rPr>
        <w:t>a</w:t>
      </w:r>
      <w:r w:rsidR="00231CFD" w:rsidRPr="003F229A">
        <w:rPr>
          <w:i/>
        </w:rPr>
        <w:t xml:space="preserve"> -1&lt;0  </w:t>
      </w:r>
    </w:p>
    <w:p w:rsidR="00231CFD" w:rsidRPr="00501DF7" w:rsidRDefault="00231CFD" w:rsidP="00FF5B08">
      <w:pPr>
        <w:spacing w:line="360" w:lineRule="auto"/>
        <w:rPr>
          <w:i/>
        </w:rPr>
      </w:pPr>
      <w:r>
        <w:rPr>
          <w:i/>
          <w:lang w:val="en-US"/>
        </w:rPr>
        <w:t>v</w:t>
      </w:r>
      <w:r w:rsidRPr="00501DF7">
        <w:rPr>
          <w:i/>
        </w:rPr>
        <w:t xml:space="preserve"> – </w:t>
      </w:r>
      <w:r>
        <w:rPr>
          <w:i/>
          <w:lang w:val="en-US"/>
        </w:rPr>
        <w:t>φ</w:t>
      </w:r>
      <w:r w:rsidRPr="00501DF7">
        <w:rPr>
          <w:i/>
        </w:rPr>
        <w:t xml:space="preserve"> &lt; 0</w:t>
      </w:r>
    </w:p>
    <w:p w:rsidR="00231CFD" w:rsidRPr="00B84B89" w:rsidRDefault="00B84B89" w:rsidP="00FF5B08">
      <w:pPr>
        <w:spacing w:line="360" w:lineRule="auto"/>
        <w:rPr>
          <w:i/>
        </w:rPr>
      </w:pPr>
      <w:r>
        <w:t xml:space="preserve">Откуда следует неравенство </w:t>
      </w:r>
      <w:r w:rsidR="00231CFD" w:rsidRPr="00B84B89">
        <w:t>(</w:t>
      </w:r>
      <w:r w:rsidR="00231CFD" w:rsidRPr="00231CFD">
        <w:rPr>
          <w:i/>
          <w:lang w:val="en-US"/>
        </w:rPr>
        <w:t>a</w:t>
      </w:r>
      <w:r w:rsidR="00231CFD" w:rsidRPr="00B84B89">
        <w:rPr>
          <w:i/>
        </w:rPr>
        <w:t xml:space="preserve"> – 1)(</w:t>
      </w:r>
      <w:r w:rsidR="00231CFD">
        <w:rPr>
          <w:i/>
          <w:lang w:val="en-US"/>
        </w:rPr>
        <w:t>v</w:t>
      </w:r>
      <w:r w:rsidR="00231CFD" w:rsidRPr="00B84B89">
        <w:rPr>
          <w:i/>
        </w:rPr>
        <w:t xml:space="preserve"> – </w:t>
      </w:r>
      <w:r w:rsidR="00231CFD">
        <w:rPr>
          <w:i/>
          <w:lang w:val="en-US"/>
        </w:rPr>
        <w:t>φ</w:t>
      </w:r>
      <w:r w:rsidR="00231CFD" w:rsidRPr="00B84B89">
        <w:rPr>
          <w:i/>
        </w:rPr>
        <w:t xml:space="preserve">) &gt; 0 </w:t>
      </w:r>
      <w:r>
        <w:rPr>
          <w:i/>
        </w:rPr>
        <w:t xml:space="preserve"> </w:t>
      </w:r>
      <w:r>
        <w:t>верное на области определения выражения</w:t>
      </w:r>
      <w:r w:rsidR="00231CFD" w:rsidRPr="00B84B89">
        <w:rPr>
          <w:i/>
        </w:rPr>
        <w:t xml:space="preserve"> </w:t>
      </w:r>
      <w:r>
        <w:rPr>
          <w:i/>
        </w:rPr>
        <w:t xml:space="preserve">     </w:t>
      </w:r>
      <w:r w:rsidR="00231CFD">
        <w:rPr>
          <w:i/>
          <w:lang w:val="en-US"/>
        </w:rPr>
        <w:t>F</w:t>
      </w:r>
      <w:r w:rsidR="00231CFD" w:rsidRPr="00B84B89">
        <w:rPr>
          <w:i/>
        </w:rPr>
        <w:t xml:space="preserve"> = </w:t>
      </w:r>
      <w:r w:rsidR="00231CFD">
        <w:rPr>
          <w:i/>
          <w:lang w:val="en-US"/>
        </w:rPr>
        <w:t>log</w:t>
      </w:r>
      <w:r w:rsidR="00231CFD">
        <w:rPr>
          <w:i/>
          <w:vertAlign w:val="subscript"/>
          <w:lang w:val="en-US"/>
        </w:rPr>
        <w:t>a</w:t>
      </w:r>
      <w:r w:rsidR="00231CFD">
        <w:rPr>
          <w:i/>
          <w:lang w:val="en-US"/>
        </w:rPr>
        <w:t>v</w:t>
      </w:r>
      <w:r w:rsidR="00231CFD" w:rsidRPr="00B84B89">
        <w:rPr>
          <w:i/>
        </w:rPr>
        <w:t xml:space="preserve"> - </w:t>
      </w:r>
      <w:r w:rsidR="00231CFD">
        <w:rPr>
          <w:i/>
          <w:lang w:val="en-US"/>
        </w:rPr>
        <w:t>log</w:t>
      </w:r>
      <w:r w:rsidR="00231CFD">
        <w:rPr>
          <w:i/>
          <w:vertAlign w:val="subscript"/>
          <w:lang w:val="en-US"/>
        </w:rPr>
        <w:t>a</w:t>
      </w:r>
      <w:r w:rsidR="00231CFD">
        <w:rPr>
          <w:i/>
          <w:lang w:val="en-US"/>
        </w:rPr>
        <w:t>φ</w:t>
      </w:r>
      <w:r>
        <w:rPr>
          <w:i/>
        </w:rPr>
        <w:t>.</w:t>
      </w:r>
      <w:r w:rsidR="00231CFD" w:rsidRPr="00B84B89">
        <w:rPr>
          <w:i/>
        </w:rPr>
        <w:t xml:space="preserve">    </w:t>
      </w:r>
    </w:p>
    <w:p w:rsidR="003F229A" w:rsidRPr="00F14F8B" w:rsidRDefault="00B84B89" w:rsidP="00FF5B08">
      <w:pPr>
        <w:spacing w:line="360" w:lineRule="auto"/>
      </w:pPr>
      <w:r>
        <w:t>Если</w:t>
      </w:r>
      <w:r w:rsidRPr="00B84B89">
        <w:t xml:space="preserve"> </w:t>
      </w:r>
      <w:r w:rsidR="00231CFD">
        <w:rPr>
          <w:i/>
          <w:lang w:val="en-US"/>
        </w:rPr>
        <w:t>a</w:t>
      </w:r>
      <w:r w:rsidR="00231CFD" w:rsidRPr="00B84B89">
        <w:rPr>
          <w:i/>
        </w:rPr>
        <w:t xml:space="preserve"> &gt; 1</w:t>
      </w:r>
      <w:r w:rsidRPr="00B84B89">
        <w:rPr>
          <w:i/>
        </w:rPr>
        <w:t xml:space="preserve">, </w:t>
      </w:r>
      <w:r>
        <w:t>то</w:t>
      </w:r>
      <w:r w:rsidRPr="00B84B89">
        <w:t xml:space="preserve"> </w:t>
      </w:r>
      <w:r w:rsidR="00231CFD">
        <w:rPr>
          <w:i/>
          <w:lang w:val="en-US"/>
        </w:rPr>
        <w:t>v</w:t>
      </w:r>
      <w:r w:rsidR="00231CFD" w:rsidRPr="00B84B89">
        <w:rPr>
          <w:i/>
        </w:rPr>
        <w:t xml:space="preserve"> &gt; </w:t>
      </w:r>
      <w:r w:rsidR="00231CFD">
        <w:rPr>
          <w:i/>
          <w:lang w:val="en-US"/>
        </w:rPr>
        <w:t>φ</w:t>
      </w:r>
      <w:r>
        <w:rPr>
          <w:i/>
        </w:rPr>
        <w:t xml:space="preserve">. </w:t>
      </w:r>
      <w:r>
        <w:t>Следовательно, имеет место неравенство</w:t>
      </w:r>
      <w:r w:rsidR="00231CFD" w:rsidRPr="00B84B89">
        <w:rPr>
          <w:i/>
        </w:rPr>
        <w:t xml:space="preserve">  (</w:t>
      </w:r>
      <w:r w:rsidR="00231CFD">
        <w:rPr>
          <w:i/>
          <w:lang w:val="en-US"/>
        </w:rPr>
        <w:t>a</w:t>
      </w:r>
      <w:r w:rsidR="00231CFD" w:rsidRPr="00B84B89">
        <w:rPr>
          <w:i/>
        </w:rPr>
        <w:t xml:space="preserve"> – 1)(</w:t>
      </w:r>
      <w:r w:rsidR="00231CFD">
        <w:rPr>
          <w:i/>
          <w:lang w:val="en-US"/>
        </w:rPr>
        <w:t>v</w:t>
      </w:r>
      <w:r w:rsidR="00231CFD" w:rsidRPr="00B84B89">
        <w:rPr>
          <w:i/>
        </w:rPr>
        <w:t xml:space="preserve"> – </w:t>
      </w:r>
      <w:r w:rsidR="00231CFD">
        <w:rPr>
          <w:i/>
          <w:lang w:val="en-US"/>
        </w:rPr>
        <w:t>φ</w:t>
      </w:r>
      <w:r w:rsidR="00231CFD" w:rsidRPr="00B84B89">
        <w:rPr>
          <w:i/>
        </w:rPr>
        <w:t>)</w:t>
      </w:r>
      <w:r w:rsidRPr="00B84B89">
        <w:rPr>
          <w:i/>
        </w:rPr>
        <w:t>&gt; 0</w:t>
      </w:r>
      <w:r>
        <w:rPr>
          <w:i/>
        </w:rPr>
        <w:t xml:space="preserve">. </w:t>
      </w:r>
      <w:r>
        <w:t xml:space="preserve">Обратно, если выполняется неравенство </w:t>
      </w:r>
      <w:r w:rsidRPr="00B84B89">
        <w:rPr>
          <w:i/>
        </w:rPr>
        <w:t>(</w:t>
      </w:r>
      <w:r>
        <w:rPr>
          <w:i/>
          <w:lang w:val="en-US"/>
        </w:rPr>
        <w:t>a</w:t>
      </w:r>
      <w:r w:rsidRPr="00B84B89">
        <w:rPr>
          <w:i/>
        </w:rPr>
        <w:t xml:space="preserve"> – 1)(</w:t>
      </w:r>
      <w:r>
        <w:rPr>
          <w:i/>
          <w:lang w:val="en-US"/>
        </w:rPr>
        <w:t>v</w:t>
      </w:r>
      <w:r w:rsidRPr="00B84B89">
        <w:rPr>
          <w:i/>
        </w:rPr>
        <w:t xml:space="preserve"> – </w:t>
      </w:r>
      <w:r>
        <w:rPr>
          <w:i/>
          <w:lang w:val="en-US"/>
        </w:rPr>
        <w:t>φ</w:t>
      </w:r>
      <w:r w:rsidRPr="00B84B89">
        <w:rPr>
          <w:i/>
        </w:rPr>
        <w:t>)&gt; 0</w:t>
      </w:r>
      <w:r>
        <w:rPr>
          <w:i/>
        </w:rPr>
        <w:t xml:space="preserve"> </w:t>
      </w:r>
      <w:r>
        <w:t>на области допустимых значений</w:t>
      </w:r>
      <w:r w:rsidR="00231CFD" w:rsidRPr="00B84B89">
        <w:rPr>
          <w:i/>
        </w:rPr>
        <w:t xml:space="preserve"> </w:t>
      </w:r>
      <w:r>
        <w:rPr>
          <w:i/>
        </w:rPr>
        <w:t>(</w:t>
      </w:r>
      <w:r>
        <w:rPr>
          <w:i/>
          <w:lang w:val="en-US"/>
        </w:rPr>
        <w:t>a</w:t>
      </w:r>
      <w:r w:rsidRPr="003F229A">
        <w:rPr>
          <w:i/>
        </w:rPr>
        <w:t xml:space="preserve"> &gt; 0, </w:t>
      </w:r>
      <w:r>
        <w:rPr>
          <w:i/>
          <w:lang w:val="en-US"/>
        </w:rPr>
        <w:t>a</w:t>
      </w:r>
      <w:r w:rsidRPr="003F229A">
        <w:rPr>
          <w:i/>
        </w:rPr>
        <w:t xml:space="preserve"> ≠ </w:t>
      </w:r>
      <w:r w:rsidR="00BA0C31">
        <w:rPr>
          <w:i/>
        </w:rPr>
        <w:t>1</w:t>
      </w:r>
      <w:r w:rsidRPr="003F229A">
        <w:rPr>
          <w:i/>
        </w:rPr>
        <w:t xml:space="preserve">, </w:t>
      </w:r>
      <w:r>
        <w:rPr>
          <w:i/>
          <w:lang w:val="en-US"/>
        </w:rPr>
        <w:t>v</w:t>
      </w:r>
      <w:r w:rsidRPr="003F229A">
        <w:rPr>
          <w:i/>
        </w:rPr>
        <w:t xml:space="preserve"> &gt; 0, </w:t>
      </w:r>
      <w:r>
        <w:rPr>
          <w:i/>
        </w:rPr>
        <w:t>φ</w:t>
      </w:r>
      <w:r w:rsidRPr="003F229A">
        <w:rPr>
          <w:i/>
        </w:rPr>
        <w:t xml:space="preserve"> &gt; 0</w:t>
      </w:r>
      <w:r>
        <w:rPr>
          <w:i/>
        </w:rPr>
        <w:t xml:space="preserve">), </w:t>
      </w:r>
      <w:r w:rsidRPr="00B84B89">
        <w:t>то оно на этой области равносильно совокупности двух систе</w:t>
      </w:r>
      <w:r w:rsidR="00F14F8B">
        <w:t>м.</w:t>
      </w:r>
      <w:r w:rsidR="003F229A" w:rsidRPr="00B84B89">
        <w:rPr>
          <w:i/>
        </w:rPr>
        <w:t xml:space="preserve">  </w:t>
      </w:r>
    </w:p>
    <w:p w:rsidR="003F229A" w:rsidRPr="00B84B89" w:rsidRDefault="00ED52D3" w:rsidP="00FF5B08">
      <w:pPr>
        <w:spacing w:line="360" w:lineRule="auto"/>
        <w:rPr>
          <w:i/>
        </w:rPr>
      </w:pPr>
      <w:r>
        <w:rPr>
          <w:i/>
          <w:noProof/>
        </w:rPr>
        <w:pict>
          <v:shape id="_x0000_s1288" type="#_x0000_t87" style="position:absolute;margin-left:-7.95pt;margin-top:1.85pt;width:12pt;height:36pt;z-index:2">
            <v:stroke endarrow="block"/>
          </v:shape>
        </w:pict>
      </w:r>
      <w:r>
        <w:rPr>
          <w:i/>
          <w:noProof/>
        </w:rPr>
        <w:pict>
          <v:shape id="_x0000_s1289" type="#_x0000_t87" style="position:absolute;margin-left:68.55pt;margin-top:1.85pt;width:12pt;height:36pt;z-index:3">
            <v:stroke endarrow="block"/>
          </v:shape>
        </w:pict>
      </w:r>
      <w:r w:rsidR="003F229A">
        <w:rPr>
          <w:i/>
          <w:lang w:val="en-US"/>
        </w:rPr>
        <w:t>a</w:t>
      </w:r>
      <w:r w:rsidR="003F229A" w:rsidRPr="00B84B89">
        <w:rPr>
          <w:i/>
        </w:rPr>
        <w:t xml:space="preserve"> – 1&lt;0              </w:t>
      </w:r>
      <w:r w:rsidR="003F229A">
        <w:rPr>
          <w:i/>
          <w:lang w:val="en-US"/>
        </w:rPr>
        <w:t>a</w:t>
      </w:r>
      <w:r w:rsidR="003F229A" w:rsidRPr="00B84B89">
        <w:rPr>
          <w:i/>
        </w:rPr>
        <w:t xml:space="preserve"> – 1 &gt; 0</w:t>
      </w:r>
    </w:p>
    <w:p w:rsidR="00505DA1" w:rsidRDefault="003F229A" w:rsidP="00FF5B08">
      <w:pPr>
        <w:spacing w:line="360" w:lineRule="auto"/>
        <w:rPr>
          <w:i/>
        </w:rPr>
      </w:pPr>
      <w:r>
        <w:rPr>
          <w:i/>
          <w:lang w:val="en-US"/>
        </w:rPr>
        <w:t>v</w:t>
      </w:r>
      <w:r w:rsidRPr="00B84B89">
        <w:rPr>
          <w:i/>
        </w:rPr>
        <w:t xml:space="preserve"> – </w:t>
      </w:r>
      <w:r>
        <w:rPr>
          <w:i/>
          <w:lang w:val="en-US"/>
        </w:rPr>
        <w:t>φ</w:t>
      </w:r>
      <w:r w:rsidRPr="00B84B89">
        <w:rPr>
          <w:i/>
        </w:rPr>
        <w:t xml:space="preserve"> &lt; 0            </w:t>
      </w:r>
      <w:r>
        <w:rPr>
          <w:i/>
          <w:lang w:val="en-US"/>
        </w:rPr>
        <w:t>v</w:t>
      </w:r>
      <w:r w:rsidRPr="00B84B89">
        <w:rPr>
          <w:i/>
        </w:rPr>
        <w:t xml:space="preserve"> – </w:t>
      </w:r>
      <w:r>
        <w:rPr>
          <w:i/>
          <w:lang w:val="en-US"/>
        </w:rPr>
        <w:t>φ</w:t>
      </w:r>
      <w:r w:rsidRPr="00B84B89">
        <w:rPr>
          <w:i/>
        </w:rPr>
        <w:t xml:space="preserve"> &gt; 0</w:t>
      </w:r>
    </w:p>
    <w:p w:rsidR="00770EA9" w:rsidRDefault="00770EA9" w:rsidP="00FF5B08">
      <w:pPr>
        <w:spacing w:line="360" w:lineRule="auto"/>
        <w:rPr>
          <w:i/>
        </w:rPr>
      </w:pPr>
      <w:r>
        <w:t xml:space="preserve">Из каждой системы следует неравенство </w:t>
      </w: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>v</w:t>
      </w:r>
      <w:r w:rsidRPr="003F229A">
        <w:rPr>
          <w:i/>
        </w:rPr>
        <w:t xml:space="preserve"> &gt; </w:t>
      </w: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>φ</w:t>
      </w:r>
      <w:r>
        <w:rPr>
          <w:i/>
        </w:rPr>
        <w:t xml:space="preserve">, </w:t>
      </w:r>
      <w:r>
        <w:t xml:space="preserve">то есть </w:t>
      </w: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>v</w:t>
      </w:r>
      <w:r w:rsidRPr="003F229A">
        <w:rPr>
          <w:i/>
        </w:rPr>
        <w:t xml:space="preserve"> - </w:t>
      </w: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>φ</w:t>
      </w:r>
      <w:r w:rsidRPr="003F229A">
        <w:rPr>
          <w:i/>
        </w:rPr>
        <w:t xml:space="preserve"> &gt; 0</w:t>
      </w:r>
      <w:r>
        <w:rPr>
          <w:i/>
        </w:rPr>
        <w:t xml:space="preserve">. </w:t>
      </w:r>
    </w:p>
    <w:p w:rsidR="00770EA9" w:rsidRPr="00770EA9" w:rsidRDefault="00770EA9" w:rsidP="00FF5B08">
      <w:pPr>
        <w:spacing w:line="360" w:lineRule="auto"/>
      </w:pPr>
      <w:r>
        <w:t xml:space="preserve">Аналогично, рассматриваются неравенства </w:t>
      </w:r>
      <w:r>
        <w:rPr>
          <w:lang w:val="en-US"/>
        </w:rPr>
        <w:t>F</w:t>
      </w:r>
      <w:r w:rsidRPr="00770EA9">
        <w:t xml:space="preserve"> &lt; 0,  </w:t>
      </w:r>
      <w:r>
        <w:rPr>
          <w:lang w:val="en-US"/>
        </w:rPr>
        <w:t>F</w:t>
      </w:r>
      <w:r w:rsidRPr="00770EA9">
        <w:t xml:space="preserve"> ≤ 0,  </w:t>
      </w:r>
      <w:r>
        <w:rPr>
          <w:lang w:val="en-US"/>
        </w:rPr>
        <w:t>F</w:t>
      </w:r>
      <w:r w:rsidRPr="00770EA9">
        <w:t xml:space="preserve"> </w:t>
      </w:r>
      <w:r>
        <w:t>≥</w:t>
      </w:r>
      <w:r w:rsidRPr="00770EA9">
        <w:t xml:space="preserve"> 0. </w:t>
      </w:r>
    </w:p>
    <w:p w:rsidR="009B5139" w:rsidRPr="009B5139" w:rsidRDefault="0042033C" w:rsidP="00FF5B08">
      <w:pPr>
        <w:spacing w:line="360" w:lineRule="auto"/>
        <w:rPr>
          <w:i/>
        </w:rPr>
      </w:pPr>
      <w:r>
        <w:t xml:space="preserve"> </w:t>
      </w:r>
      <w:r w:rsidR="00501DF7" w:rsidRPr="00501DF7">
        <w:t>2</w:t>
      </w:r>
      <w:r w:rsidR="00501DF7">
        <w:t xml:space="preserve">. </w:t>
      </w:r>
      <w:r>
        <w:t xml:space="preserve"> </w:t>
      </w:r>
      <w:r w:rsidR="00501DF7">
        <w:t xml:space="preserve">Пусть некоторое число </w:t>
      </w:r>
      <w:r w:rsidR="00501DF7">
        <w:rPr>
          <w:i/>
        </w:rPr>
        <w:t xml:space="preserve">а </w:t>
      </w:r>
      <w:r w:rsidR="00501DF7" w:rsidRPr="00501DF7">
        <w:t>&gt;</w:t>
      </w:r>
      <w:r w:rsidR="00501DF7">
        <w:t xml:space="preserve"> 0 и </w:t>
      </w:r>
      <w:r w:rsidR="00501DF7">
        <w:rPr>
          <w:i/>
        </w:rPr>
        <w:t>а</w:t>
      </w:r>
      <w:r w:rsidR="00501DF7">
        <w:t xml:space="preserve"> ≠ 1, тогда имеем </w:t>
      </w:r>
    </w:p>
    <w:p w:rsidR="00501DF7" w:rsidRPr="009B5139" w:rsidRDefault="009B5139" w:rsidP="00FF5B08">
      <w:pPr>
        <w:spacing w:line="360" w:lineRule="auto"/>
      </w:pP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u</w:t>
      </w:r>
      <w:r w:rsidRPr="009B5139">
        <w:rPr>
          <w:i/>
          <w:vertAlign w:val="subscript"/>
        </w:rPr>
        <w:t xml:space="preserve"> </w:t>
      </w:r>
      <w:r>
        <w:rPr>
          <w:i/>
          <w:lang w:val="en-US"/>
        </w:rPr>
        <w:t>v</w:t>
      </w:r>
      <w:r w:rsidRPr="009B5139">
        <w:rPr>
          <w:i/>
        </w:rPr>
        <w:t>-</w:t>
      </w:r>
      <w:r w:rsidRPr="00DD6AB0">
        <w:rPr>
          <w:i/>
        </w:rPr>
        <w:t xml:space="preserve"> </w:t>
      </w: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u</w:t>
      </w:r>
      <w:r>
        <w:rPr>
          <w:i/>
          <w:lang w:val="en-US"/>
        </w:rPr>
        <w:t>φ</w:t>
      </w:r>
      <w:r w:rsidR="00501DF7" w:rsidRPr="00AE2381">
        <w:rPr>
          <w:i/>
        </w:rPr>
        <w:t xml:space="preserve"> = </w:t>
      </w:r>
      <w:r w:rsidRPr="00501DF7">
        <w:rPr>
          <w:i/>
          <w:position w:val="-30"/>
          <w:lang w:val="en-US"/>
        </w:rPr>
        <w:object w:dxaOrig="3340" w:dyaOrig="700">
          <v:shape id="_x0000_i1064" type="#_x0000_t75" style="width:167.25pt;height:35.25pt" o:ole="">
            <v:imagedata r:id="rId37" o:title=""/>
          </v:shape>
          <o:OLEObject Type="Embed" ProgID="Equation.3" ShapeID="_x0000_i1064" DrawAspect="Content" ObjectID="_1404661082" r:id="rId38"/>
        </w:object>
      </w:r>
    </w:p>
    <w:p w:rsidR="00AE2381" w:rsidRDefault="00AE2381" w:rsidP="00FF5B08">
      <w:pPr>
        <w:spacing w:line="360" w:lineRule="auto"/>
      </w:pPr>
      <w:r>
        <w:t>Знак последнего выражения совпадает со знаком выражения</w:t>
      </w:r>
    </w:p>
    <w:p w:rsidR="00AE2381" w:rsidRPr="00AE2381" w:rsidRDefault="009B5139" w:rsidP="00FF5B08">
      <w:pPr>
        <w:spacing w:line="360" w:lineRule="auto"/>
        <w:rPr>
          <w:i/>
        </w:rPr>
      </w:pPr>
      <w:r w:rsidRPr="00AE2381">
        <w:rPr>
          <w:position w:val="-28"/>
        </w:rPr>
        <w:object w:dxaOrig="1359" w:dyaOrig="660">
          <v:shape id="_x0000_i1065" type="#_x0000_t75" style="width:68.25pt;height:33pt" o:ole="">
            <v:imagedata r:id="rId39" o:title=""/>
          </v:shape>
          <o:OLEObject Type="Embed" ProgID="Equation.3" ShapeID="_x0000_i1065" DrawAspect="Content" ObjectID="_1404661083" r:id="rId40"/>
        </w:object>
      </w:r>
      <w:r>
        <w:t xml:space="preserve"> или</w:t>
      </w:r>
      <w:r w:rsidRPr="009B5139">
        <w:rPr>
          <w:i/>
        </w:rPr>
        <w:t xml:space="preserve">    (</w:t>
      </w:r>
      <w:r>
        <w:rPr>
          <w:i/>
          <w:lang w:val="en-US"/>
        </w:rPr>
        <w:t>u</w:t>
      </w:r>
      <w:r w:rsidRPr="009B5139">
        <w:rPr>
          <w:i/>
        </w:rPr>
        <w:t>-1)(</w:t>
      </w:r>
      <w:r>
        <w:rPr>
          <w:i/>
          <w:lang w:val="en-US"/>
        </w:rPr>
        <w:t>v</w:t>
      </w:r>
      <w:r w:rsidRPr="009B5139">
        <w:rPr>
          <w:i/>
        </w:rPr>
        <w:t>-</w:t>
      </w:r>
      <w:r>
        <w:rPr>
          <w:i/>
          <w:lang w:val="en-US"/>
        </w:rPr>
        <w:t>φ</w:t>
      </w:r>
      <w:r w:rsidRPr="0042033C">
        <w:rPr>
          <w:i/>
        </w:rPr>
        <w:t>)</w:t>
      </w:r>
      <w:r w:rsidRPr="009B5139">
        <w:rPr>
          <w:i/>
        </w:rPr>
        <w:t xml:space="preserve"> </w:t>
      </w:r>
      <w:r w:rsidR="00AE2381" w:rsidRPr="00AE2381">
        <w:rPr>
          <w:i/>
        </w:rPr>
        <w:t>.</w:t>
      </w:r>
    </w:p>
    <w:p w:rsidR="002D3A15" w:rsidRPr="009B5139" w:rsidRDefault="0042033C" w:rsidP="0042033C">
      <w:pPr>
        <w:spacing w:line="360" w:lineRule="auto"/>
      </w:pPr>
      <w:r>
        <w:t>3.</w:t>
      </w:r>
      <w:r w:rsidR="00AE2381">
        <w:t>Так как</w:t>
      </w:r>
      <w:r w:rsidR="00D902F4" w:rsidRPr="0042033C">
        <w:t xml:space="preserve">  </w:t>
      </w:r>
      <w:r w:rsidR="00D902F4">
        <w:rPr>
          <w:i/>
          <w:lang w:val="en-US"/>
        </w:rPr>
        <w:t>l</w:t>
      </w:r>
      <w:r w:rsidR="00AE2381" w:rsidRPr="009B5139">
        <w:rPr>
          <w:i/>
          <w:lang w:val="en-US"/>
        </w:rPr>
        <w:t>og</w:t>
      </w:r>
      <w:r w:rsidR="009B5139" w:rsidRPr="009B5139">
        <w:rPr>
          <w:i/>
          <w:vertAlign w:val="subscript"/>
          <w:lang w:val="en-US"/>
        </w:rPr>
        <w:t>u</w:t>
      </w:r>
      <w:r w:rsidR="009B5139" w:rsidRPr="009B5139">
        <w:rPr>
          <w:i/>
          <w:lang w:val="en-US"/>
        </w:rPr>
        <w:t>v</w:t>
      </w:r>
      <w:r w:rsidR="00AE2381" w:rsidRPr="009B5139">
        <w:rPr>
          <w:i/>
        </w:rPr>
        <w:t xml:space="preserve"> –</w:t>
      </w:r>
      <w:r w:rsidR="00AE2381" w:rsidRPr="009B5139">
        <w:rPr>
          <w:i/>
          <w:lang w:val="en-US"/>
        </w:rPr>
        <w:t>log</w:t>
      </w:r>
      <w:r w:rsidR="009B5139" w:rsidRPr="009B5139">
        <w:rPr>
          <w:i/>
          <w:vertAlign w:val="subscript"/>
          <w:lang w:val="en-US"/>
        </w:rPr>
        <w:t>φ</w:t>
      </w:r>
      <w:r w:rsidR="009B5139" w:rsidRPr="009B5139">
        <w:rPr>
          <w:i/>
          <w:lang w:val="en-US"/>
        </w:rPr>
        <w:t>v</w:t>
      </w:r>
      <w:r w:rsidR="00AE2381" w:rsidRPr="009B5139">
        <w:rPr>
          <w:i/>
        </w:rPr>
        <w:t xml:space="preserve"> = </w:t>
      </w:r>
      <w:r w:rsidR="00D902F4" w:rsidRPr="00AE2381">
        <w:rPr>
          <w:i/>
          <w:position w:val="-32"/>
          <w:lang w:val="en-US"/>
        </w:rPr>
        <w:object w:dxaOrig="5700" w:dyaOrig="740">
          <v:shape id="_x0000_i1066" type="#_x0000_t75" style="width:285pt;height:36.75pt" o:ole="">
            <v:imagedata r:id="rId41" o:title=""/>
          </v:shape>
          <o:OLEObject Type="Embed" ProgID="Equation.3" ShapeID="_x0000_i1066" DrawAspect="Content" ObjectID="_1404661084" r:id="rId42"/>
        </w:object>
      </w:r>
      <w:r w:rsidR="002D3A15" w:rsidRPr="009B5139">
        <w:rPr>
          <w:i/>
        </w:rPr>
        <w:t>,</w:t>
      </w:r>
    </w:p>
    <w:p w:rsidR="00AE2381" w:rsidRPr="00DD6AB0" w:rsidRDefault="002D3A15" w:rsidP="00FF5B08">
      <w:pPr>
        <w:spacing w:line="360" w:lineRule="auto"/>
      </w:pPr>
      <w:r>
        <w:lastRenderedPageBreak/>
        <w:t xml:space="preserve">то, используя замены 2а и 2б, получаем, что знак последнего выражения совпадает со знаком выражения </w:t>
      </w:r>
      <w:r w:rsidRPr="002D3A15">
        <w:rPr>
          <w:i/>
        </w:rPr>
        <w:t>(</w:t>
      </w:r>
      <w:r w:rsidR="00D902F4">
        <w:rPr>
          <w:i/>
        </w:rPr>
        <w:t>φ</w:t>
      </w:r>
      <w:r>
        <w:rPr>
          <w:i/>
        </w:rPr>
        <w:t xml:space="preserve"> </w:t>
      </w:r>
      <w:r w:rsidRPr="002D3A15">
        <w:rPr>
          <w:i/>
        </w:rPr>
        <w:t>-</w:t>
      </w:r>
      <w:r>
        <w:rPr>
          <w:i/>
        </w:rPr>
        <w:t xml:space="preserve"> </w:t>
      </w:r>
      <w:r w:rsidRPr="002D3A15">
        <w:rPr>
          <w:i/>
        </w:rPr>
        <w:t>1)(</w:t>
      </w:r>
      <w:r w:rsidR="00D902F4">
        <w:rPr>
          <w:i/>
          <w:lang w:val="en-US"/>
        </w:rPr>
        <w:t>v</w:t>
      </w:r>
      <w:r>
        <w:rPr>
          <w:i/>
        </w:rPr>
        <w:t xml:space="preserve"> </w:t>
      </w:r>
      <w:r w:rsidRPr="002D3A15">
        <w:rPr>
          <w:i/>
        </w:rPr>
        <w:t>-</w:t>
      </w:r>
      <w:r>
        <w:rPr>
          <w:i/>
        </w:rPr>
        <w:t xml:space="preserve"> </w:t>
      </w:r>
      <w:r w:rsidRPr="002D3A15">
        <w:rPr>
          <w:i/>
        </w:rPr>
        <w:t>1)(</w:t>
      </w:r>
      <w:r w:rsidR="00D902F4">
        <w:rPr>
          <w:i/>
          <w:lang w:val="en-US"/>
        </w:rPr>
        <w:t>u</w:t>
      </w:r>
      <w:r w:rsidR="00D902F4" w:rsidRPr="00D902F4">
        <w:rPr>
          <w:i/>
        </w:rPr>
        <w:t xml:space="preserve"> </w:t>
      </w:r>
      <w:r w:rsidRPr="002D3A15">
        <w:rPr>
          <w:i/>
        </w:rPr>
        <w:t>-</w:t>
      </w:r>
      <w:r>
        <w:rPr>
          <w:i/>
        </w:rPr>
        <w:t xml:space="preserve"> </w:t>
      </w:r>
      <w:r w:rsidRPr="002D3A15">
        <w:rPr>
          <w:i/>
        </w:rPr>
        <w:t>1)(</w:t>
      </w:r>
      <w:r w:rsidR="00D902F4">
        <w:rPr>
          <w:i/>
        </w:rPr>
        <w:t>φ</w:t>
      </w:r>
      <w:r>
        <w:rPr>
          <w:i/>
        </w:rPr>
        <w:t xml:space="preserve"> – </w:t>
      </w:r>
      <w:r w:rsidR="00D902F4">
        <w:rPr>
          <w:i/>
          <w:lang w:val="en-US"/>
        </w:rPr>
        <w:t>u</w:t>
      </w:r>
      <w:r w:rsidRPr="002D3A15">
        <w:rPr>
          <w:i/>
        </w:rPr>
        <w:t>).</w:t>
      </w:r>
      <w:r>
        <w:t xml:space="preserve"> </w:t>
      </w:r>
    </w:p>
    <w:p w:rsidR="00D902F4" w:rsidRPr="00D902F4" w:rsidRDefault="0042033C" w:rsidP="0042033C">
      <w:pPr>
        <w:spacing w:line="360" w:lineRule="auto"/>
      </w:pPr>
      <w:r>
        <w:t>4.</w:t>
      </w:r>
      <w:r w:rsidR="00D902F4">
        <w:t xml:space="preserve">Из неравенства </w:t>
      </w:r>
      <w:r w:rsidR="00D902F4">
        <w:rPr>
          <w:i/>
          <w:lang w:val="en-US"/>
        </w:rPr>
        <w:t>u</w:t>
      </w:r>
      <w:r w:rsidR="00D902F4">
        <w:rPr>
          <w:i/>
          <w:vertAlign w:val="superscript"/>
          <w:lang w:val="en-US"/>
        </w:rPr>
        <w:t>v</w:t>
      </w:r>
      <w:r w:rsidR="00D902F4" w:rsidRPr="00D902F4">
        <w:rPr>
          <w:i/>
        </w:rPr>
        <w:t>-</w:t>
      </w:r>
      <w:r w:rsidR="00D902F4">
        <w:rPr>
          <w:i/>
          <w:lang w:val="en-US"/>
        </w:rPr>
        <w:t>u</w:t>
      </w:r>
      <w:r w:rsidR="00D902F4">
        <w:rPr>
          <w:i/>
          <w:vertAlign w:val="superscript"/>
          <w:lang w:val="en-US"/>
        </w:rPr>
        <w:t>φ</w:t>
      </w:r>
      <w:r w:rsidR="00D902F4" w:rsidRPr="00D902F4">
        <w:rPr>
          <w:i/>
          <w:vertAlign w:val="superscript"/>
        </w:rPr>
        <w:t xml:space="preserve"> </w:t>
      </w:r>
      <w:r w:rsidR="00D902F4" w:rsidRPr="00D902F4">
        <w:rPr>
          <w:i/>
        </w:rPr>
        <w:t xml:space="preserve">&gt; 0 </w:t>
      </w:r>
      <w:r w:rsidR="00D902F4">
        <w:t xml:space="preserve">следует </w:t>
      </w:r>
      <w:r w:rsidR="00D902F4">
        <w:rPr>
          <w:i/>
          <w:lang w:val="en-US"/>
        </w:rPr>
        <w:t>u</w:t>
      </w:r>
      <w:r w:rsidR="00D902F4">
        <w:rPr>
          <w:i/>
          <w:vertAlign w:val="superscript"/>
          <w:lang w:val="en-US"/>
        </w:rPr>
        <w:t>v</w:t>
      </w:r>
      <w:r w:rsidR="00D902F4" w:rsidRPr="00D902F4">
        <w:rPr>
          <w:i/>
        </w:rPr>
        <w:t xml:space="preserve"> &gt; </w:t>
      </w:r>
      <w:r w:rsidR="00D902F4">
        <w:rPr>
          <w:i/>
          <w:lang w:val="en-US"/>
        </w:rPr>
        <w:t>u</w:t>
      </w:r>
      <w:r w:rsidR="00D902F4">
        <w:rPr>
          <w:i/>
          <w:vertAlign w:val="superscript"/>
          <w:lang w:val="en-US"/>
        </w:rPr>
        <w:t>φ</w:t>
      </w:r>
      <w:r w:rsidR="00D902F4" w:rsidRPr="00D902F4">
        <w:rPr>
          <w:i/>
        </w:rPr>
        <w:t xml:space="preserve">. </w:t>
      </w:r>
      <w:r w:rsidR="00D902F4">
        <w:t>Пусть число а</w:t>
      </w:r>
      <w:r w:rsidR="00D902F4" w:rsidRPr="00D902F4">
        <w:t xml:space="preserve"> &gt; 1</w:t>
      </w:r>
      <w:r w:rsidR="00D902F4">
        <w:t xml:space="preserve">, тогда </w:t>
      </w:r>
      <w:r w:rsidR="00D902F4">
        <w:rPr>
          <w:i/>
          <w:lang w:val="en-US"/>
        </w:rPr>
        <w:t>log</w:t>
      </w:r>
      <w:r w:rsidR="00D902F4">
        <w:rPr>
          <w:i/>
          <w:vertAlign w:val="subscript"/>
          <w:lang w:val="en-US"/>
        </w:rPr>
        <w:t>a</w:t>
      </w:r>
      <w:r w:rsidR="00D902F4" w:rsidRPr="00D902F4">
        <w:rPr>
          <w:i/>
        </w:rPr>
        <w:t xml:space="preserve"> </w:t>
      </w:r>
      <w:r w:rsidR="00D902F4">
        <w:rPr>
          <w:i/>
          <w:lang w:val="en-US"/>
        </w:rPr>
        <w:t>u</w:t>
      </w:r>
      <w:r w:rsidR="00D902F4">
        <w:rPr>
          <w:i/>
          <w:vertAlign w:val="superscript"/>
          <w:lang w:val="en-US"/>
        </w:rPr>
        <w:t>v</w:t>
      </w:r>
      <w:r w:rsidR="00D902F4" w:rsidRPr="00D902F4">
        <w:rPr>
          <w:i/>
        </w:rPr>
        <w:t xml:space="preserve"> &gt; </w:t>
      </w:r>
      <w:r w:rsidR="00D902F4">
        <w:rPr>
          <w:i/>
          <w:lang w:val="en-US"/>
        </w:rPr>
        <w:t>log</w:t>
      </w:r>
      <w:r w:rsidR="00D902F4">
        <w:rPr>
          <w:i/>
          <w:vertAlign w:val="subscript"/>
          <w:lang w:val="en-US"/>
        </w:rPr>
        <w:t>a</w:t>
      </w:r>
      <w:r w:rsidR="00D902F4">
        <w:rPr>
          <w:i/>
          <w:lang w:val="en-US"/>
        </w:rPr>
        <w:t>u</w:t>
      </w:r>
      <w:r w:rsidR="00D902F4">
        <w:rPr>
          <w:i/>
          <w:vertAlign w:val="superscript"/>
          <w:lang w:val="en-US"/>
        </w:rPr>
        <w:t>φ</w:t>
      </w:r>
      <w:r w:rsidR="00D902F4" w:rsidRPr="00D902F4">
        <w:rPr>
          <w:i/>
          <w:vertAlign w:val="superscript"/>
        </w:rPr>
        <w:t xml:space="preserve">  </w:t>
      </w:r>
      <w:r w:rsidR="00D902F4" w:rsidRPr="00D902F4">
        <w:rPr>
          <w:i/>
        </w:rPr>
        <w:t xml:space="preserve"> </w:t>
      </w:r>
      <w:r w:rsidR="00D902F4">
        <w:t xml:space="preserve">или </w:t>
      </w:r>
    </w:p>
    <w:p w:rsidR="005F30A0" w:rsidRPr="00DD6AB0" w:rsidRDefault="00D902F4" w:rsidP="00FF5B08">
      <w:pPr>
        <w:spacing w:line="360" w:lineRule="auto"/>
        <w:rPr>
          <w:i/>
        </w:rPr>
      </w:pPr>
      <w:r w:rsidRPr="00D902F4">
        <w:rPr>
          <w:i/>
        </w:rPr>
        <w:t>(</w:t>
      </w:r>
      <w:r>
        <w:rPr>
          <w:i/>
          <w:lang w:val="en-US"/>
        </w:rPr>
        <w:t>u</w:t>
      </w:r>
      <w:r w:rsidRPr="00D902F4">
        <w:rPr>
          <w:i/>
        </w:rPr>
        <w:t xml:space="preserve"> </w:t>
      </w:r>
      <w:r>
        <w:rPr>
          <w:i/>
        </w:rPr>
        <w:t>–</w:t>
      </w:r>
      <w:r w:rsidRPr="00D902F4">
        <w:rPr>
          <w:i/>
        </w:rPr>
        <w:t xml:space="preserve"> </w:t>
      </w:r>
      <w:r>
        <w:rPr>
          <w:i/>
        </w:rPr>
        <w:t>φ</w:t>
      </w:r>
      <w:r w:rsidRPr="00D902F4">
        <w:rPr>
          <w:i/>
        </w:rPr>
        <w:t>)</w:t>
      </w:r>
      <w:r>
        <w:rPr>
          <w:i/>
          <w:lang w:val="en-US"/>
        </w:rPr>
        <w:t>log</w:t>
      </w:r>
      <w:r>
        <w:rPr>
          <w:i/>
          <w:vertAlign w:val="subscript"/>
          <w:lang w:val="en-US"/>
        </w:rPr>
        <w:t>a</w:t>
      </w:r>
      <w:r w:rsidRPr="00D902F4">
        <w:rPr>
          <w:i/>
        </w:rPr>
        <w:t xml:space="preserve"> </w:t>
      </w:r>
      <w:r>
        <w:rPr>
          <w:i/>
          <w:lang w:val="en-US"/>
        </w:rPr>
        <w:t>u</w:t>
      </w:r>
      <w:r w:rsidRPr="00D902F4">
        <w:rPr>
          <w:i/>
        </w:rPr>
        <w:t xml:space="preserve"> &gt; 0.</w:t>
      </w:r>
    </w:p>
    <w:p w:rsidR="005F30A0" w:rsidRPr="00DD6AB0" w:rsidRDefault="00D902F4" w:rsidP="00FF5B08">
      <w:pPr>
        <w:spacing w:line="360" w:lineRule="auto"/>
      </w:pPr>
      <w:r w:rsidRPr="00D902F4">
        <w:rPr>
          <w:i/>
        </w:rPr>
        <w:t xml:space="preserve"> </w:t>
      </w:r>
      <w:r>
        <w:t xml:space="preserve">Отсюда с учётом замены 1б и условия </w:t>
      </w:r>
      <w:r>
        <w:rPr>
          <w:i/>
          <w:lang w:val="en-US"/>
        </w:rPr>
        <w:t>a</w:t>
      </w:r>
      <w:r w:rsidRPr="00D902F4">
        <w:rPr>
          <w:i/>
        </w:rPr>
        <w:t xml:space="preserve"> &gt; 1 </w:t>
      </w:r>
      <w:r>
        <w:t xml:space="preserve">получаем </w:t>
      </w:r>
    </w:p>
    <w:p w:rsidR="005F30A0" w:rsidRPr="005F30A0" w:rsidRDefault="00D902F4" w:rsidP="00FF5B08">
      <w:pPr>
        <w:spacing w:line="360" w:lineRule="auto"/>
      </w:pPr>
      <w:r w:rsidRPr="00D902F4">
        <w:rPr>
          <w:i/>
        </w:rPr>
        <w:t>(</w:t>
      </w:r>
      <w:r>
        <w:rPr>
          <w:i/>
          <w:lang w:val="en-US"/>
        </w:rPr>
        <w:t>v</w:t>
      </w:r>
      <w:r w:rsidRPr="00D902F4">
        <w:rPr>
          <w:i/>
        </w:rPr>
        <w:t xml:space="preserve"> </w:t>
      </w:r>
      <w:r>
        <w:rPr>
          <w:i/>
        </w:rPr>
        <w:t>–</w:t>
      </w:r>
      <w:r w:rsidRPr="00D902F4">
        <w:rPr>
          <w:i/>
        </w:rPr>
        <w:t xml:space="preserve"> </w:t>
      </w:r>
      <w:r>
        <w:rPr>
          <w:i/>
        </w:rPr>
        <w:t>φ</w:t>
      </w:r>
      <w:r w:rsidRPr="00D902F4">
        <w:rPr>
          <w:i/>
        </w:rPr>
        <w:t>)(</w:t>
      </w:r>
      <w:r w:rsidR="005F30A0">
        <w:rPr>
          <w:i/>
          <w:lang w:val="en-US"/>
        </w:rPr>
        <w:t>a</w:t>
      </w:r>
      <w:r w:rsidR="005F30A0" w:rsidRPr="005F30A0">
        <w:rPr>
          <w:i/>
        </w:rPr>
        <w:t xml:space="preserve"> – 1)(</w:t>
      </w:r>
      <w:r w:rsidR="005F30A0">
        <w:rPr>
          <w:i/>
          <w:lang w:val="en-US"/>
        </w:rPr>
        <w:t>u</w:t>
      </w:r>
      <w:r w:rsidR="005F30A0" w:rsidRPr="005F30A0">
        <w:rPr>
          <w:i/>
        </w:rPr>
        <w:t xml:space="preserve"> – 1) &gt; 0,  </w:t>
      </w:r>
      <w:r w:rsidR="005F30A0" w:rsidRPr="00D902F4">
        <w:rPr>
          <w:i/>
        </w:rPr>
        <w:t>(</w:t>
      </w:r>
      <w:r w:rsidR="005F30A0">
        <w:rPr>
          <w:i/>
          <w:lang w:val="en-US"/>
        </w:rPr>
        <w:t>v</w:t>
      </w:r>
      <w:r w:rsidR="005F30A0" w:rsidRPr="00D902F4">
        <w:rPr>
          <w:i/>
        </w:rPr>
        <w:t xml:space="preserve"> </w:t>
      </w:r>
      <w:r w:rsidR="005F30A0">
        <w:rPr>
          <w:i/>
        </w:rPr>
        <w:t>–</w:t>
      </w:r>
      <w:r w:rsidR="005F30A0" w:rsidRPr="00D902F4">
        <w:rPr>
          <w:i/>
        </w:rPr>
        <w:t xml:space="preserve"> </w:t>
      </w:r>
      <w:r w:rsidR="005F30A0">
        <w:rPr>
          <w:i/>
        </w:rPr>
        <w:t>φ</w:t>
      </w:r>
      <w:r w:rsidR="005F30A0" w:rsidRPr="00D902F4">
        <w:rPr>
          <w:i/>
        </w:rPr>
        <w:t>)</w:t>
      </w:r>
      <w:r w:rsidR="005F30A0" w:rsidRPr="005F30A0">
        <w:rPr>
          <w:i/>
        </w:rPr>
        <w:t>(</w:t>
      </w:r>
      <w:r w:rsidR="005F30A0">
        <w:rPr>
          <w:i/>
          <w:lang w:val="en-US"/>
        </w:rPr>
        <w:t>u</w:t>
      </w:r>
      <w:r w:rsidR="005F30A0" w:rsidRPr="005F30A0">
        <w:rPr>
          <w:i/>
        </w:rPr>
        <w:t xml:space="preserve"> – 1) &gt; 0. </w:t>
      </w:r>
      <w:r w:rsidR="005F30A0">
        <w:t xml:space="preserve">Аналогично, доказываются неравенства </w:t>
      </w:r>
      <w:r w:rsidR="005F30A0">
        <w:rPr>
          <w:lang w:val="en-US"/>
        </w:rPr>
        <w:t>F</w:t>
      </w:r>
      <w:r w:rsidR="005F30A0" w:rsidRPr="005F30A0">
        <w:t xml:space="preserve"> &lt; 0, </w:t>
      </w:r>
    </w:p>
    <w:p w:rsidR="00D902F4" w:rsidRDefault="005F30A0" w:rsidP="00FF5B08">
      <w:pPr>
        <w:spacing w:line="360" w:lineRule="auto"/>
      </w:pPr>
      <w:r>
        <w:rPr>
          <w:lang w:val="en-US"/>
        </w:rPr>
        <w:t>F</w:t>
      </w:r>
      <w:r w:rsidRPr="005F30A0">
        <w:t xml:space="preserve"> ≤ 0, </w:t>
      </w:r>
      <w:r>
        <w:rPr>
          <w:lang w:val="en-US"/>
        </w:rPr>
        <w:t>F</w:t>
      </w:r>
      <w:r w:rsidRPr="005F30A0">
        <w:t xml:space="preserve"> </w:t>
      </w:r>
      <w:r>
        <w:t>≥</w:t>
      </w:r>
      <w:r w:rsidRPr="005F30A0">
        <w:t xml:space="preserve"> 0.</w:t>
      </w:r>
    </w:p>
    <w:p w:rsidR="005F30A0" w:rsidRPr="005F30A0" w:rsidRDefault="005F30A0" w:rsidP="00DD6AB0">
      <w:pPr>
        <w:numPr>
          <w:ilvl w:val="0"/>
          <w:numId w:val="17"/>
        </w:numPr>
        <w:spacing w:line="360" w:lineRule="auto"/>
        <w:rPr>
          <w:lang w:val="en-US"/>
        </w:rPr>
      </w:pPr>
      <w:r>
        <w:t>Доказательство проводится аналогично доказательству 4.</w:t>
      </w:r>
    </w:p>
    <w:p w:rsidR="005F30A0" w:rsidRPr="005F30A0" w:rsidRDefault="00DD6AB0" w:rsidP="00DD6AB0">
      <w:pPr>
        <w:numPr>
          <w:ilvl w:val="0"/>
          <w:numId w:val="17"/>
        </w:numPr>
        <w:spacing w:line="360" w:lineRule="auto"/>
      </w:pPr>
      <w:r>
        <w:t xml:space="preserve">Доказательство замены </w:t>
      </w:r>
      <w:r w:rsidRPr="00DD6AB0">
        <w:t>6</w:t>
      </w:r>
      <w:r w:rsidR="005F30A0">
        <w:t xml:space="preserve"> следует из равносильности неравенств </w:t>
      </w:r>
      <w:r w:rsidR="005F30A0" w:rsidRPr="005F30A0">
        <w:t xml:space="preserve">| </w:t>
      </w:r>
      <w:r w:rsidR="005F30A0">
        <w:rPr>
          <w:lang w:val="en-US"/>
        </w:rPr>
        <w:t>p</w:t>
      </w:r>
      <w:r w:rsidR="005F30A0" w:rsidRPr="005F30A0">
        <w:t xml:space="preserve"> | &gt; | </w:t>
      </w:r>
      <w:r w:rsidR="005F30A0">
        <w:rPr>
          <w:lang w:val="en-US"/>
        </w:rPr>
        <w:t>q</w:t>
      </w:r>
      <w:r w:rsidR="005F30A0" w:rsidRPr="005F30A0">
        <w:t xml:space="preserve"> |  </w:t>
      </w:r>
      <w:r w:rsidR="005F30A0">
        <w:t xml:space="preserve"> и  </w:t>
      </w:r>
      <w:r w:rsidR="005F30A0">
        <w:rPr>
          <w:lang w:val="en-US"/>
        </w:rPr>
        <w:t>p</w:t>
      </w:r>
      <w:r w:rsidR="005F30A0" w:rsidRPr="005F30A0">
        <w:rPr>
          <w:vertAlign w:val="superscript"/>
        </w:rPr>
        <w:t>2</w:t>
      </w:r>
      <w:r w:rsidR="005F30A0" w:rsidRPr="005F30A0">
        <w:t xml:space="preserve"> &gt;</w:t>
      </w:r>
      <w:r w:rsidR="005F30A0">
        <w:t xml:space="preserve"> </w:t>
      </w:r>
      <w:r w:rsidR="005F30A0">
        <w:rPr>
          <w:lang w:val="en-US"/>
        </w:rPr>
        <w:t>q</w:t>
      </w:r>
      <w:r w:rsidR="005F30A0" w:rsidRPr="005F30A0">
        <w:rPr>
          <w:vertAlign w:val="superscript"/>
        </w:rPr>
        <w:t>2</w:t>
      </w:r>
    </w:p>
    <w:p w:rsidR="005F30A0" w:rsidRPr="00DD6AB0" w:rsidRDefault="005F30A0" w:rsidP="00FF5B08">
      <w:pPr>
        <w:spacing w:line="360" w:lineRule="auto"/>
        <w:ind w:left="360"/>
      </w:pPr>
      <w:r w:rsidRPr="005F30A0">
        <w:t xml:space="preserve"> ( | </w:t>
      </w:r>
      <w:r>
        <w:rPr>
          <w:lang w:val="en-US"/>
        </w:rPr>
        <w:t>p</w:t>
      </w:r>
      <w:r w:rsidRPr="005F30A0">
        <w:t xml:space="preserve"> | &lt; | </w:t>
      </w:r>
      <w:r>
        <w:rPr>
          <w:lang w:val="en-US"/>
        </w:rPr>
        <w:t>q</w:t>
      </w:r>
      <w:r w:rsidRPr="005F30A0">
        <w:t xml:space="preserve"> |</w:t>
      </w:r>
      <w:r w:rsidRPr="00DD6AB0">
        <w:t xml:space="preserve"> </w:t>
      </w:r>
      <w:r>
        <w:t xml:space="preserve">и </w:t>
      </w:r>
      <w:r>
        <w:rPr>
          <w:lang w:val="en-US"/>
        </w:rPr>
        <w:t>p</w:t>
      </w:r>
      <w:r w:rsidRPr="00DD6AB0">
        <w:rPr>
          <w:vertAlign w:val="superscript"/>
        </w:rPr>
        <w:t>2</w:t>
      </w:r>
      <w:r w:rsidRPr="00DD6AB0">
        <w:t xml:space="preserve"> &lt; </w:t>
      </w:r>
      <w:r>
        <w:rPr>
          <w:lang w:val="en-US"/>
        </w:rPr>
        <w:t>q</w:t>
      </w:r>
      <w:r w:rsidRPr="00DD6AB0">
        <w:rPr>
          <w:vertAlign w:val="superscript"/>
        </w:rPr>
        <w:t>2</w:t>
      </w:r>
      <w:r w:rsidRPr="00DD6AB0">
        <w:t xml:space="preserve">). </w:t>
      </w:r>
    </w:p>
    <w:p w:rsidR="00434F09" w:rsidRDefault="00434F09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Default="0042033C" w:rsidP="00FF5B08">
      <w:pPr>
        <w:spacing w:line="360" w:lineRule="auto"/>
        <w:ind w:left="644"/>
        <w:jc w:val="center"/>
        <w:rPr>
          <w:b/>
        </w:rPr>
      </w:pPr>
    </w:p>
    <w:p w:rsidR="0042033C" w:rsidRPr="00AA0B9E" w:rsidRDefault="0042033C" w:rsidP="00FF5B08">
      <w:pPr>
        <w:spacing w:line="360" w:lineRule="auto"/>
        <w:ind w:left="644"/>
        <w:jc w:val="center"/>
        <w:rPr>
          <w:b/>
        </w:rPr>
      </w:pPr>
    </w:p>
    <w:p w:rsidR="00505DA1" w:rsidRDefault="00505DA1" w:rsidP="00FF5B08">
      <w:pPr>
        <w:spacing w:line="360" w:lineRule="auto"/>
        <w:ind w:left="644"/>
        <w:jc w:val="center"/>
        <w:rPr>
          <w:b/>
        </w:rPr>
      </w:pPr>
      <w:r>
        <w:rPr>
          <w:b/>
        </w:rPr>
        <w:lastRenderedPageBreak/>
        <w:t>П</w:t>
      </w:r>
      <w:r w:rsidRPr="00505DA1">
        <w:rPr>
          <w:b/>
        </w:rPr>
        <w:t xml:space="preserve">римеры решения неравенств методом </w:t>
      </w:r>
      <w:r w:rsidR="004C1D72">
        <w:rPr>
          <w:b/>
        </w:rPr>
        <w:t>рационализации</w:t>
      </w:r>
    </w:p>
    <w:p w:rsidR="004C1D72" w:rsidRPr="0042033C" w:rsidRDefault="004C1D72" w:rsidP="00FF5B08">
      <w:pPr>
        <w:spacing w:line="360" w:lineRule="auto"/>
        <w:ind w:left="644"/>
        <w:rPr>
          <w:b/>
        </w:rPr>
      </w:pPr>
    </w:p>
    <w:p w:rsidR="003F0E7A" w:rsidRPr="003F0E7A" w:rsidRDefault="003F0E7A" w:rsidP="00E63DDD">
      <w:pPr>
        <w:spacing w:line="360" w:lineRule="auto"/>
      </w:pPr>
      <w:r>
        <w:rPr>
          <w:b/>
        </w:rPr>
        <w:t>Пример 1.</w:t>
      </w:r>
      <w:r>
        <w:t xml:space="preserve"> Решите неравенство</w:t>
      </w:r>
      <w:r w:rsidRPr="003F0E7A">
        <w:t xml:space="preserve"> </w:t>
      </w:r>
      <w:r>
        <w:rPr>
          <w:lang w:val="en-US"/>
        </w:rPr>
        <w:t>log</w:t>
      </w:r>
      <w:r w:rsidRPr="003F0E7A">
        <w:t xml:space="preserve"> </w:t>
      </w:r>
      <w:r w:rsidRPr="003F0E7A">
        <w:rPr>
          <w:vertAlign w:val="subscript"/>
        </w:rPr>
        <w:t>2</w:t>
      </w:r>
      <w:r>
        <w:rPr>
          <w:vertAlign w:val="subscript"/>
          <w:lang w:val="en-US"/>
        </w:rPr>
        <w:t>x</w:t>
      </w:r>
      <w:r w:rsidRPr="003F0E7A">
        <w:rPr>
          <w:vertAlign w:val="subscript"/>
        </w:rPr>
        <w:t xml:space="preserve">+3 </w:t>
      </w:r>
      <w:r>
        <w:rPr>
          <w:lang w:val="en-US"/>
        </w:rPr>
        <w:t>x</w:t>
      </w:r>
      <w:r w:rsidRPr="003F0E7A">
        <w:rPr>
          <w:vertAlign w:val="superscript"/>
        </w:rPr>
        <w:t>2</w:t>
      </w:r>
      <w:r w:rsidRPr="003F0E7A">
        <w:t xml:space="preserve"> &lt; 1.</w:t>
      </w:r>
    </w:p>
    <w:p w:rsidR="003F0E7A" w:rsidRPr="00DD6AB0" w:rsidRDefault="00ED52D3" w:rsidP="00E63DDD">
      <w:pPr>
        <w:spacing w:line="360" w:lineRule="auto"/>
      </w:pPr>
      <w:r w:rsidRPr="00ED52D3">
        <w:rPr>
          <w:b/>
          <w:noProof/>
        </w:rPr>
        <w:pict>
          <v:shape id="_x0000_s1344" type="#_x0000_t87" style="position:absolute;margin-left:20.55pt;margin-top:40.75pt;width:12pt;height:59.25pt;z-index:4">
            <v:stroke endarrow="block"/>
          </v:shape>
        </w:pict>
      </w:r>
      <w:r w:rsidR="003F0E7A" w:rsidRPr="00E63DDD">
        <w:rPr>
          <w:b/>
        </w:rPr>
        <w:t>Решение.</w:t>
      </w:r>
      <w:r w:rsidR="003F0E7A">
        <w:t xml:space="preserve"> Запишем неравенство в виде </w:t>
      </w:r>
      <w:r w:rsidR="003F0E7A">
        <w:rPr>
          <w:lang w:val="en-US"/>
        </w:rPr>
        <w:t>log</w:t>
      </w:r>
      <w:r w:rsidR="003F0E7A" w:rsidRPr="003F0E7A">
        <w:rPr>
          <w:vertAlign w:val="subscript"/>
        </w:rPr>
        <w:t>2</w:t>
      </w:r>
      <w:r w:rsidR="003F0E7A">
        <w:rPr>
          <w:vertAlign w:val="subscript"/>
          <w:lang w:val="en-US"/>
        </w:rPr>
        <w:t>x</w:t>
      </w:r>
      <w:r w:rsidR="003F0E7A" w:rsidRPr="003F0E7A">
        <w:rPr>
          <w:vertAlign w:val="subscript"/>
        </w:rPr>
        <w:t>+3</w:t>
      </w:r>
      <w:r w:rsidR="003F0E7A">
        <w:rPr>
          <w:lang w:val="en-US"/>
        </w:rPr>
        <w:t>x</w:t>
      </w:r>
      <w:r w:rsidR="003F0E7A" w:rsidRPr="003F0E7A">
        <w:rPr>
          <w:vertAlign w:val="superscript"/>
        </w:rPr>
        <w:t>2</w:t>
      </w:r>
      <w:r w:rsidR="003F0E7A" w:rsidRPr="003F0E7A">
        <w:t xml:space="preserve"> – 1&lt; 0</w:t>
      </w:r>
      <w:r w:rsidR="003F0E7A">
        <w:t xml:space="preserve"> и заменим его равносильной системой, используя метод рационализации</w:t>
      </w:r>
    </w:p>
    <w:p w:rsidR="003F0E7A" w:rsidRPr="00DD6AB0" w:rsidRDefault="003F0E7A" w:rsidP="00FF5B08">
      <w:pPr>
        <w:spacing w:line="360" w:lineRule="auto"/>
        <w:ind w:left="644"/>
      </w:pPr>
      <w:r w:rsidRPr="00DD6AB0">
        <w:t>(2</w:t>
      </w:r>
      <w:r>
        <w:rPr>
          <w:lang w:val="en-US"/>
        </w:rPr>
        <w:t>x</w:t>
      </w:r>
      <w:r w:rsidRPr="00DD6AB0">
        <w:t xml:space="preserve"> + 2)(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2</w:t>
      </w:r>
      <w:r>
        <w:rPr>
          <w:lang w:val="en-US"/>
        </w:rPr>
        <w:t>x</w:t>
      </w:r>
      <w:r w:rsidRPr="00DD6AB0">
        <w:t xml:space="preserve"> – 3) &lt; 0</w:t>
      </w:r>
    </w:p>
    <w:p w:rsidR="003F0E7A" w:rsidRPr="00DD6AB0" w:rsidRDefault="003F0E7A" w:rsidP="00FF5B08">
      <w:pPr>
        <w:spacing w:line="360" w:lineRule="auto"/>
        <w:ind w:left="644"/>
      </w:pPr>
      <w:r w:rsidRPr="00DD6AB0">
        <w:t>2</w:t>
      </w:r>
      <w:r>
        <w:rPr>
          <w:lang w:val="en-US"/>
        </w:rPr>
        <w:t>x</w:t>
      </w:r>
      <w:r w:rsidRPr="00DD6AB0">
        <w:t xml:space="preserve"> + 3 &gt; 0</w:t>
      </w:r>
    </w:p>
    <w:p w:rsidR="003F0E7A" w:rsidRPr="00DD6AB0" w:rsidRDefault="003F0E7A" w:rsidP="00FF5B08">
      <w:pPr>
        <w:spacing w:line="360" w:lineRule="auto"/>
        <w:ind w:left="644"/>
      </w:pPr>
      <w:r>
        <w:rPr>
          <w:lang w:val="en-US"/>
        </w:rPr>
        <w:t>x</w:t>
      </w:r>
      <w:r w:rsidRPr="00DD6AB0">
        <w:t xml:space="preserve"> ≠ 0</w:t>
      </w:r>
    </w:p>
    <w:p w:rsidR="003F0E7A" w:rsidRPr="00DD6AB0" w:rsidRDefault="003F0E7A" w:rsidP="00FF5B08">
      <w:pPr>
        <w:spacing w:line="360" w:lineRule="auto"/>
        <w:ind w:left="644"/>
      </w:pPr>
    </w:p>
    <w:p w:rsidR="008440A4" w:rsidRPr="008440A4" w:rsidRDefault="00ED52D3" w:rsidP="00FF5B08">
      <w:pPr>
        <w:spacing w:line="360" w:lineRule="auto"/>
        <w:ind w:left="644"/>
      </w:pPr>
      <w:r>
        <w:rPr>
          <w:noProof/>
        </w:rPr>
        <w:pict>
          <v:shape id="_x0000_s1345" type="#_x0000_t87" style="position:absolute;left:0;text-align:left;margin-left:20.55pt;margin-top:.6pt;width:12pt;height:59.25pt;z-index:5">
            <v:stroke endarrow="block"/>
          </v:shape>
        </w:pict>
      </w:r>
      <w:r w:rsidR="008440A4" w:rsidRPr="008440A4">
        <w:t>(</w:t>
      </w:r>
      <w:r w:rsidR="008440A4">
        <w:rPr>
          <w:lang w:val="en-US"/>
        </w:rPr>
        <w:t>x</w:t>
      </w:r>
      <w:r w:rsidR="008440A4" w:rsidRPr="008440A4">
        <w:t xml:space="preserve"> + 1)(</w:t>
      </w:r>
      <w:r w:rsidR="008440A4">
        <w:rPr>
          <w:lang w:val="en-US"/>
        </w:rPr>
        <w:t>x</w:t>
      </w:r>
      <w:r w:rsidR="008440A4" w:rsidRPr="008440A4">
        <w:t xml:space="preserve"> + 1)(</w:t>
      </w:r>
      <w:r w:rsidR="008440A4">
        <w:rPr>
          <w:lang w:val="en-US"/>
        </w:rPr>
        <w:t>x</w:t>
      </w:r>
      <w:r w:rsidR="008440A4" w:rsidRPr="008440A4">
        <w:t xml:space="preserve"> – 3) &lt; 0</w:t>
      </w:r>
    </w:p>
    <w:p w:rsidR="008440A4" w:rsidRPr="008440A4" w:rsidRDefault="008440A4" w:rsidP="00FF5B08">
      <w:pPr>
        <w:spacing w:line="360" w:lineRule="auto"/>
        <w:ind w:left="644"/>
      </w:pPr>
      <w:r>
        <w:rPr>
          <w:lang w:val="en-US"/>
        </w:rPr>
        <w:t>x</w:t>
      </w:r>
      <w:r w:rsidRPr="008440A4">
        <w:t xml:space="preserve"> &gt; 1,5</w:t>
      </w:r>
    </w:p>
    <w:p w:rsidR="008440A4" w:rsidRPr="008440A4" w:rsidRDefault="008440A4" w:rsidP="00FF5B08">
      <w:pPr>
        <w:spacing w:line="360" w:lineRule="auto"/>
        <w:ind w:left="644"/>
      </w:pPr>
      <w:r>
        <w:rPr>
          <w:lang w:val="en-US"/>
        </w:rPr>
        <w:t>x</w:t>
      </w:r>
      <w:r w:rsidRPr="008440A4">
        <w:t xml:space="preserve"> ≠ 0</w:t>
      </w:r>
    </w:p>
    <w:p w:rsidR="008440A4" w:rsidRPr="008440A4" w:rsidRDefault="008440A4" w:rsidP="00E63DDD">
      <w:pPr>
        <w:spacing w:line="360" w:lineRule="auto"/>
      </w:pPr>
      <w:r w:rsidRPr="00E63DDD">
        <w:rPr>
          <w:b/>
        </w:rPr>
        <w:t>Ответ:</w:t>
      </w:r>
      <w:r>
        <w:t xml:space="preserve"> (-1.5; -1) </w:t>
      </w:r>
      <w:r w:rsidRPr="008440A4">
        <w:rPr>
          <w:position w:val="-8"/>
        </w:rPr>
        <w:object w:dxaOrig="240" w:dyaOrig="300">
          <v:shape id="_x0000_i1067" type="#_x0000_t75" style="width:12pt;height:15pt" o:ole="">
            <v:imagedata r:id="rId43" o:title=""/>
          </v:shape>
          <o:OLEObject Type="Embed" ProgID="Equation.3" ShapeID="_x0000_i1067" DrawAspect="Content" ObjectID="_1404661085" r:id="rId44"/>
        </w:object>
      </w:r>
      <w:r>
        <w:t xml:space="preserve">(-1; 0) </w:t>
      </w:r>
      <w:r w:rsidRPr="008440A4">
        <w:rPr>
          <w:position w:val="-8"/>
        </w:rPr>
        <w:object w:dxaOrig="240" w:dyaOrig="300">
          <v:shape id="_x0000_i1068" type="#_x0000_t75" style="width:12pt;height:15pt" o:ole="">
            <v:imagedata r:id="rId45" o:title=""/>
          </v:shape>
          <o:OLEObject Type="Embed" ProgID="Equation.3" ShapeID="_x0000_i1068" DrawAspect="Content" ObjectID="_1404661086" r:id="rId46"/>
        </w:object>
      </w:r>
      <w:r>
        <w:t xml:space="preserve"> (0; 3).</w:t>
      </w:r>
      <w:r w:rsidRPr="008440A4">
        <w:rPr>
          <w:position w:val="-10"/>
        </w:rPr>
        <w:object w:dxaOrig="180" w:dyaOrig="340">
          <v:shape id="_x0000_i1069" type="#_x0000_t75" style="width:9pt;height:17.25pt" o:ole="">
            <v:imagedata r:id="rId47" o:title=""/>
          </v:shape>
          <o:OLEObject Type="Embed" ProgID="Equation.3" ShapeID="_x0000_i1069" DrawAspect="Content" ObjectID="_1404661087" r:id="rId48"/>
        </w:object>
      </w:r>
    </w:p>
    <w:p w:rsidR="004D58CB" w:rsidRDefault="00505DA1" w:rsidP="00FF5B08">
      <w:pPr>
        <w:tabs>
          <w:tab w:val="left" w:pos="2067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4C1D72" w:rsidRPr="008440A4" w:rsidRDefault="008440A4" w:rsidP="00FF5B08">
      <w:pPr>
        <w:tabs>
          <w:tab w:val="left" w:pos="2067"/>
        </w:tabs>
        <w:spacing w:line="360" w:lineRule="auto"/>
        <w:rPr>
          <w:noProof/>
        </w:rPr>
      </w:pPr>
      <w:r>
        <w:rPr>
          <w:b/>
          <w:noProof/>
        </w:rPr>
        <w:t xml:space="preserve">Пример 2. </w:t>
      </w:r>
      <w:r>
        <w:rPr>
          <w:noProof/>
        </w:rPr>
        <w:t xml:space="preserve">Решите неравенство </w:t>
      </w:r>
      <w:r>
        <w:rPr>
          <w:noProof/>
          <w:lang w:val="en-US"/>
        </w:rPr>
        <w:t>log</w:t>
      </w:r>
      <w:r w:rsidRPr="008440A4">
        <w:rPr>
          <w:noProof/>
          <w:vertAlign w:val="subscript"/>
        </w:rPr>
        <w:t>|</w:t>
      </w:r>
      <w:r>
        <w:rPr>
          <w:noProof/>
          <w:vertAlign w:val="subscript"/>
          <w:lang w:val="en-US"/>
        </w:rPr>
        <w:t>x</w:t>
      </w:r>
      <w:r w:rsidRPr="008440A4">
        <w:rPr>
          <w:noProof/>
          <w:vertAlign w:val="subscript"/>
        </w:rPr>
        <w:t>+2|</w:t>
      </w:r>
      <w:r w:rsidRPr="008440A4">
        <w:rPr>
          <w:noProof/>
        </w:rPr>
        <w:t>(4 + 7</w:t>
      </w:r>
      <w:r>
        <w:rPr>
          <w:noProof/>
          <w:lang w:val="en-US"/>
        </w:rPr>
        <w:t>x</w:t>
      </w:r>
      <w:r w:rsidRPr="008440A4">
        <w:rPr>
          <w:noProof/>
        </w:rPr>
        <w:t xml:space="preserve"> – 2</w:t>
      </w:r>
      <w:r>
        <w:rPr>
          <w:noProof/>
          <w:lang w:val="en-US"/>
        </w:rPr>
        <w:t>x</w:t>
      </w:r>
      <w:r w:rsidRPr="008440A4">
        <w:rPr>
          <w:noProof/>
          <w:vertAlign w:val="superscript"/>
        </w:rPr>
        <w:t>2</w:t>
      </w:r>
      <w:r w:rsidRPr="008440A4">
        <w:rPr>
          <w:noProof/>
        </w:rPr>
        <w:t xml:space="preserve">) </w:t>
      </w:r>
      <w:r>
        <w:rPr>
          <w:noProof/>
        </w:rPr>
        <w:t>≤</w:t>
      </w:r>
      <w:r w:rsidRPr="008440A4">
        <w:rPr>
          <w:noProof/>
        </w:rPr>
        <w:t xml:space="preserve"> 2.</w:t>
      </w:r>
    </w:p>
    <w:p w:rsidR="008440A4" w:rsidRPr="00DD6AB0" w:rsidRDefault="00ED52D3" w:rsidP="00FF5B08">
      <w:pPr>
        <w:tabs>
          <w:tab w:val="left" w:pos="2067"/>
        </w:tabs>
        <w:spacing w:line="360" w:lineRule="auto"/>
        <w:rPr>
          <w:noProof/>
        </w:rPr>
      </w:pPr>
      <w:r w:rsidRPr="00ED52D3">
        <w:rPr>
          <w:b/>
          <w:noProof/>
        </w:rPr>
        <w:pict>
          <v:shape id="_x0000_s1346" type="#_x0000_t87" style="position:absolute;margin-left:-10.95pt;margin-top:40.2pt;width:12pt;height:53.25pt;z-index:6">
            <v:stroke endarrow="block"/>
          </v:shape>
        </w:pict>
      </w:r>
      <w:r w:rsidR="008440A4" w:rsidRPr="00E63DDD">
        <w:rPr>
          <w:b/>
          <w:noProof/>
        </w:rPr>
        <w:t>Решение.</w:t>
      </w:r>
      <w:r w:rsidR="008440A4">
        <w:rPr>
          <w:noProof/>
        </w:rPr>
        <w:t xml:space="preserve"> Запишем нераенство в виде </w:t>
      </w:r>
      <w:r w:rsidR="00FF5B08">
        <w:rPr>
          <w:noProof/>
        </w:rPr>
        <w:t xml:space="preserve"> </w:t>
      </w:r>
      <w:r w:rsidR="00FF5B08">
        <w:rPr>
          <w:noProof/>
          <w:lang w:val="en-US"/>
        </w:rPr>
        <w:t>log</w:t>
      </w:r>
      <w:r w:rsidR="00FF5B08" w:rsidRPr="00FF5B08">
        <w:rPr>
          <w:noProof/>
          <w:vertAlign w:val="subscript"/>
        </w:rPr>
        <w:t>|</w:t>
      </w:r>
      <w:r w:rsidR="00FF5B08">
        <w:rPr>
          <w:noProof/>
          <w:vertAlign w:val="subscript"/>
          <w:lang w:val="en-US"/>
        </w:rPr>
        <w:t>x</w:t>
      </w:r>
      <w:r w:rsidR="00FF5B08" w:rsidRPr="00FF5B08">
        <w:rPr>
          <w:noProof/>
          <w:vertAlign w:val="subscript"/>
        </w:rPr>
        <w:t xml:space="preserve"> + 2|</w:t>
      </w:r>
      <w:r w:rsidR="00FF5B08" w:rsidRPr="00FF5B08">
        <w:rPr>
          <w:noProof/>
        </w:rPr>
        <w:t>(4 + 7</w:t>
      </w:r>
      <w:r w:rsidR="00FF5B08">
        <w:rPr>
          <w:noProof/>
          <w:lang w:val="en-US"/>
        </w:rPr>
        <w:t>x</w:t>
      </w:r>
      <w:r w:rsidR="00FF5B08" w:rsidRPr="00FF5B08">
        <w:rPr>
          <w:noProof/>
        </w:rPr>
        <w:t xml:space="preserve"> – 2</w:t>
      </w:r>
      <w:r w:rsidR="00FF5B08">
        <w:rPr>
          <w:noProof/>
          <w:lang w:val="en-US"/>
        </w:rPr>
        <w:t>x</w:t>
      </w:r>
      <w:r w:rsidR="00FF5B08" w:rsidRPr="00FF5B08">
        <w:rPr>
          <w:noProof/>
          <w:vertAlign w:val="superscript"/>
        </w:rPr>
        <w:t>2</w:t>
      </w:r>
      <w:r w:rsidR="00FF5B08" w:rsidRPr="00FF5B08">
        <w:rPr>
          <w:noProof/>
        </w:rPr>
        <w:t xml:space="preserve">) </w:t>
      </w:r>
      <w:r w:rsidR="00584A52">
        <w:rPr>
          <w:noProof/>
        </w:rPr>
        <w:t>–</w:t>
      </w:r>
      <w:r w:rsidR="00FF5B08" w:rsidRPr="00FF5B08">
        <w:rPr>
          <w:noProof/>
        </w:rPr>
        <w:t xml:space="preserve"> </w:t>
      </w:r>
      <w:r w:rsidR="00FF5B08">
        <w:rPr>
          <w:noProof/>
          <w:lang w:val="en-US"/>
        </w:rPr>
        <w:t>log</w:t>
      </w:r>
      <w:r w:rsidR="00584A52" w:rsidRPr="00584A52">
        <w:rPr>
          <w:noProof/>
          <w:vertAlign w:val="subscript"/>
        </w:rPr>
        <w:t>|</w:t>
      </w:r>
      <w:r w:rsidR="00584A52">
        <w:rPr>
          <w:noProof/>
          <w:vertAlign w:val="subscript"/>
          <w:lang w:val="en-US"/>
        </w:rPr>
        <w:t>x</w:t>
      </w:r>
      <w:r w:rsidR="00584A52" w:rsidRPr="00584A52">
        <w:rPr>
          <w:noProof/>
          <w:vertAlign w:val="subscript"/>
        </w:rPr>
        <w:t xml:space="preserve"> + 2|</w:t>
      </w:r>
      <w:r w:rsidR="00584A52" w:rsidRPr="00584A52">
        <w:rPr>
          <w:noProof/>
        </w:rPr>
        <w:t>(</w:t>
      </w:r>
      <w:r w:rsidR="00584A52">
        <w:rPr>
          <w:noProof/>
          <w:lang w:val="en-US"/>
        </w:rPr>
        <w:t>x</w:t>
      </w:r>
      <w:r w:rsidR="00584A52" w:rsidRPr="00584A52">
        <w:rPr>
          <w:noProof/>
        </w:rPr>
        <w:t xml:space="preserve"> + 2)</w:t>
      </w:r>
      <w:r w:rsidR="00584A52" w:rsidRPr="00584A52">
        <w:rPr>
          <w:noProof/>
          <w:vertAlign w:val="superscript"/>
        </w:rPr>
        <w:t>2</w:t>
      </w:r>
      <w:r w:rsidR="00584A52" w:rsidRPr="00584A52">
        <w:rPr>
          <w:noProof/>
        </w:rPr>
        <w:t xml:space="preserve"> </w:t>
      </w:r>
      <w:r w:rsidR="00584A52">
        <w:rPr>
          <w:noProof/>
        </w:rPr>
        <w:t>≤</w:t>
      </w:r>
      <w:r w:rsidR="00584A52" w:rsidRPr="00584A52">
        <w:rPr>
          <w:noProof/>
        </w:rPr>
        <w:t xml:space="preserve"> 0</w:t>
      </w:r>
      <w:r w:rsidR="008440A4">
        <w:rPr>
          <w:noProof/>
        </w:rPr>
        <w:t xml:space="preserve">  и заменим равносильной системой, используя метод рационализации</w:t>
      </w:r>
    </w:p>
    <w:p w:rsidR="00584A52" w:rsidRPr="00DD6AB0" w:rsidRDefault="00584A52" w:rsidP="00FF5B08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>(|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+ 2| - 1)(4 + 7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– 2</w:t>
      </w:r>
      <w:r>
        <w:rPr>
          <w:noProof/>
          <w:lang w:val="en-US"/>
        </w:rPr>
        <w:t>x</w:t>
      </w:r>
      <w:r w:rsidRPr="00DD6AB0">
        <w:rPr>
          <w:noProof/>
          <w:vertAlign w:val="superscript"/>
        </w:rPr>
        <w:t>2</w:t>
      </w:r>
      <w:r w:rsidRPr="00DD6AB0">
        <w:rPr>
          <w:noProof/>
        </w:rPr>
        <w:t xml:space="preserve"> – </w:t>
      </w:r>
      <w:r>
        <w:rPr>
          <w:noProof/>
          <w:lang w:val="en-US"/>
        </w:rPr>
        <w:t>x</w:t>
      </w:r>
      <w:r w:rsidRPr="00DD6AB0">
        <w:rPr>
          <w:noProof/>
          <w:vertAlign w:val="superscript"/>
        </w:rPr>
        <w:t>2</w:t>
      </w:r>
      <w:r w:rsidRPr="00DD6AB0">
        <w:rPr>
          <w:noProof/>
        </w:rPr>
        <w:t xml:space="preserve"> – 4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– 4) ≤ 0</w:t>
      </w:r>
    </w:p>
    <w:p w:rsidR="00584A52" w:rsidRPr="00DD6AB0" w:rsidRDefault="00584A52" w:rsidP="00FF5B08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>4 +7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- 2</w:t>
      </w:r>
      <w:r>
        <w:rPr>
          <w:noProof/>
          <w:lang w:val="en-US"/>
        </w:rPr>
        <w:t>x</w:t>
      </w:r>
      <w:r w:rsidRPr="00DD6AB0">
        <w:rPr>
          <w:noProof/>
          <w:vertAlign w:val="superscript"/>
        </w:rPr>
        <w:t>2</w:t>
      </w:r>
      <w:r w:rsidRPr="00DD6AB0">
        <w:rPr>
          <w:noProof/>
        </w:rPr>
        <w:t xml:space="preserve"> &gt; 0</w:t>
      </w:r>
    </w:p>
    <w:p w:rsidR="00584A52" w:rsidRDefault="00584A52" w:rsidP="00E63DDD">
      <w:pPr>
        <w:tabs>
          <w:tab w:val="left" w:pos="2067"/>
        </w:tabs>
        <w:spacing w:line="360" w:lineRule="auto"/>
        <w:rPr>
          <w:noProof/>
        </w:rPr>
      </w:pPr>
      <w:r>
        <w:rPr>
          <w:noProof/>
          <w:lang w:val="en-US"/>
        </w:rPr>
        <w:t>x</w:t>
      </w:r>
      <w:r w:rsidRPr="00DD6AB0">
        <w:rPr>
          <w:noProof/>
        </w:rPr>
        <w:t xml:space="preserve"> + 2 ≠ 0</w:t>
      </w:r>
    </w:p>
    <w:p w:rsidR="00E63DDD" w:rsidRPr="00E63DDD" w:rsidRDefault="00E63DDD" w:rsidP="00E63DDD">
      <w:pPr>
        <w:tabs>
          <w:tab w:val="left" w:pos="2067"/>
        </w:tabs>
        <w:spacing w:line="360" w:lineRule="auto"/>
        <w:rPr>
          <w:noProof/>
        </w:rPr>
      </w:pPr>
    </w:p>
    <w:p w:rsidR="004C1D72" w:rsidRPr="00E63DDD" w:rsidRDefault="00ED52D3" w:rsidP="00584A52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pict>
          <v:shape id="_x0000_s1348" type="#_x0000_t87" style="position:absolute;margin-left:-13.95pt;margin-top:.7pt;width:12pt;height:53.25pt;z-index:7">
            <v:stroke endarrow="block"/>
          </v:shape>
        </w:pict>
      </w:r>
      <w:r w:rsidR="00584A52" w:rsidRPr="00E63DDD">
        <w:rPr>
          <w:noProof/>
        </w:rPr>
        <w:t>((</w:t>
      </w:r>
      <w:r w:rsidR="00584A52">
        <w:rPr>
          <w:noProof/>
          <w:lang w:val="en-US"/>
        </w:rPr>
        <w:t>x</w:t>
      </w:r>
      <w:r w:rsidR="00584A52" w:rsidRPr="00E63DDD">
        <w:rPr>
          <w:noProof/>
        </w:rPr>
        <w:t xml:space="preserve"> + 2)</w:t>
      </w:r>
      <w:r w:rsidR="00584A52" w:rsidRPr="00E63DDD">
        <w:rPr>
          <w:noProof/>
          <w:vertAlign w:val="superscript"/>
        </w:rPr>
        <w:t>2</w:t>
      </w:r>
      <w:r w:rsidR="00584A52" w:rsidRPr="00E63DDD">
        <w:rPr>
          <w:noProof/>
        </w:rPr>
        <w:t xml:space="preserve"> – 1)(-3</w:t>
      </w:r>
      <w:r w:rsidR="00584A52">
        <w:rPr>
          <w:noProof/>
          <w:lang w:val="en-US"/>
        </w:rPr>
        <w:t>x</w:t>
      </w:r>
      <w:r w:rsidR="00584A52" w:rsidRPr="00E63DDD">
        <w:rPr>
          <w:noProof/>
          <w:vertAlign w:val="superscript"/>
        </w:rPr>
        <w:t>2</w:t>
      </w:r>
      <w:r w:rsidR="00584A52" w:rsidRPr="00E63DDD">
        <w:rPr>
          <w:noProof/>
        </w:rPr>
        <w:t xml:space="preserve"> + 3</w:t>
      </w:r>
      <w:r w:rsidR="00584A52">
        <w:rPr>
          <w:noProof/>
          <w:lang w:val="en-US"/>
        </w:rPr>
        <w:t>x</w:t>
      </w:r>
      <w:r w:rsidR="00584A52" w:rsidRPr="00E63DDD">
        <w:rPr>
          <w:noProof/>
        </w:rPr>
        <w:t>) ≤ 0</w:t>
      </w:r>
    </w:p>
    <w:p w:rsidR="00584A52" w:rsidRPr="00E63DDD" w:rsidRDefault="00584A52" w:rsidP="00584A52">
      <w:pPr>
        <w:tabs>
          <w:tab w:val="left" w:pos="2067"/>
        </w:tabs>
        <w:spacing w:line="360" w:lineRule="auto"/>
        <w:rPr>
          <w:noProof/>
        </w:rPr>
      </w:pPr>
      <w:r w:rsidRPr="00E63DDD">
        <w:rPr>
          <w:noProof/>
        </w:rPr>
        <w:t>(</w:t>
      </w:r>
      <w:r>
        <w:rPr>
          <w:noProof/>
          <w:lang w:val="en-US"/>
        </w:rPr>
        <w:t>x</w:t>
      </w:r>
      <w:r w:rsidRPr="00E63DDD">
        <w:rPr>
          <w:noProof/>
        </w:rPr>
        <w:t xml:space="preserve"> + 0,5)(</w:t>
      </w:r>
      <w:r>
        <w:rPr>
          <w:noProof/>
          <w:lang w:val="en-US"/>
        </w:rPr>
        <w:t>x</w:t>
      </w:r>
      <w:r w:rsidRPr="00E63DDD">
        <w:rPr>
          <w:noProof/>
        </w:rPr>
        <w:t xml:space="preserve"> – 4) &lt; 0</w:t>
      </w:r>
    </w:p>
    <w:p w:rsidR="00584A52" w:rsidRPr="00E63DDD" w:rsidRDefault="00584A52" w:rsidP="00584A52">
      <w:pPr>
        <w:tabs>
          <w:tab w:val="left" w:pos="2067"/>
        </w:tabs>
        <w:spacing w:line="360" w:lineRule="auto"/>
        <w:rPr>
          <w:noProof/>
        </w:rPr>
      </w:pPr>
      <w:r>
        <w:rPr>
          <w:noProof/>
          <w:lang w:val="en-US"/>
        </w:rPr>
        <w:t>x</w:t>
      </w:r>
      <w:r w:rsidRPr="00E63DDD">
        <w:rPr>
          <w:noProof/>
        </w:rPr>
        <w:t xml:space="preserve"> ≠ 2</w:t>
      </w:r>
    </w:p>
    <w:p w:rsidR="00584A52" w:rsidRPr="00E63DDD" w:rsidRDefault="00ED52D3" w:rsidP="00584A52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pict>
          <v:shape id="_x0000_s1349" type="#_x0000_t87" style="position:absolute;margin-left:-13.95pt;margin-top:.1pt;width:12pt;height:53.25pt;z-index:8">
            <v:stroke endarrow="block"/>
          </v:shape>
        </w:pict>
      </w:r>
      <w:r w:rsidR="00584A52">
        <w:rPr>
          <w:noProof/>
          <w:lang w:val="en-US"/>
        </w:rPr>
        <w:t>x</w:t>
      </w:r>
      <w:r w:rsidR="00584A52" w:rsidRPr="00E63DDD">
        <w:rPr>
          <w:noProof/>
        </w:rPr>
        <w:t>(</w:t>
      </w:r>
      <w:r w:rsidR="00584A52">
        <w:rPr>
          <w:noProof/>
          <w:lang w:val="en-US"/>
        </w:rPr>
        <w:t>x</w:t>
      </w:r>
      <w:r w:rsidR="00584A52" w:rsidRPr="00E63DDD">
        <w:rPr>
          <w:noProof/>
        </w:rPr>
        <w:t xml:space="preserve"> + 1)(</w:t>
      </w:r>
      <w:r w:rsidR="00584A52">
        <w:rPr>
          <w:noProof/>
          <w:lang w:val="en-US"/>
        </w:rPr>
        <w:t>x</w:t>
      </w:r>
      <w:r w:rsidR="00584A52" w:rsidRPr="00E63DDD">
        <w:rPr>
          <w:noProof/>
        </w:rPr>
        <w:t xml:space="preserve"> + 3)(</w:t>
      </w:r>
      <w:r w:rsidR="00584A52">
        <w:rPr>
          <w:noProof/>
          <w:lang w:val="en-US"/>
        </w:rPr>
        <w:t>x</w:t>
      </w:r>
      <w:r w:rsidR="00584A52" w:rsidRPr="00E63DDD">
        <w:rPr>
          <w:noProof/>
        </w:rPr>
        <w:t xml:space="preserve"> – 1) ≥ 0</w:t>
      </w:r>
    </w:p>
    <w:p w:rsidR="00584A52" w:rsidRPr="00E63DDD" w:rsidRDefault="00584A52" w:rsidP="00584A52">
      <w:pPr>
        <w:tabs>
          <w:tab w:val="left" w:pos="2067"/>
        </w:tabs>
        <w:spacing w:line="360" w:lineRule="auto"/>
        <w:rPr>
          <w:noProof/>
        </w:rPr>
      </w:pPr>
      <w:r w:rsidRPr="00E63DDD">
        <w:rPr>
          <w:noProof/>
        </w:rPr>
        <w:t>(</w:t>
      </w:r>
      <w:r>
        <w:rPr>
          <w:noProof/>
          <w:lang w:val="en-US"/>
        </w:rPr>
        <w:t>x</w:t>
      </w:r>
      <w:r w:rsidRPr="00E63DDD">
        <w:rPr>
          <w:noProof/>
        </w:rPr>
        <w:t xml:space="preserve"> + 0,5)(</w:t>
      </w:r>
      <w:r>
        <w:rPr>
          <w:noProof/>
          <w:lang w:val="en-US"/>
        </w:rPr>
        <w:t>x</w:t>
      </w:r>
      <w:r w:rsidRPr="00E63DDD">
        <w:rPr>
          <w:noProof/>
        </w:rPr>
        <w:t xml:space="preserve"> – 4) &lt; 0</w:t>
      </w:r>
    </w:p>
    <w:p w:rsidR="00584A52" w:rsidRPr="00E63DDD" w:rsidRDefault="00584A52" w:rsidP="00584A52">
      <w:pPr>
        <w:tabs>
          <w:tab w:val="left" w:pos="2067"/>
        </w:tabs>
        <w:spacing w:line="360" w:lineRule="auto"/>
        <w:rPr>
          <w:noProof/>
        </w:rPr>
      </w:pPr>
      <w:r>
        <w:rPr>
          <w:noProof/>
          <w:lang w:val="en-US"/>
        </w:rPr>
        <w:t>x</w:t>
      </w:r>
      <w:r w:rsidRPr="00E63DDD">
        <w:rPr>
          <w:noProof/>
        </w:rPr>
        <w:t xml:space="preserve"> ≠ 2</w:t>
      </w:r>
    </w:p>
    <w:p w:rsidR="007F7501" w:rsidRPr="00E63DDD" w:rsidRDefault="007F7501" w:rsidP="00584A52">
      <w:pPr>
        <w:tabs>
          <w:tab w:val="left" w:pos="2067"/>
        </w:tabs>
        <w:spacing w:line="360" w:lineRule="auto"/>
        <w:rPr>
          <w:i/>
          <w:noProof/>
        </w:rPr>
      </w:pPr>
      <w:r>
        <w:rPr>
          <w:noProof/>
        </w:rPr>
        <w:t xml:space="preserve">             +                      -                         +                     -                       +         </w:t>
      </w:r>
      <w:r w:rsidR="00E63DDD">
        <w:rPr>
          <w:noProof/>
        </w:rPr>
        <w:t xml:space="preserve">      </w:t>
      </w:r>
      <w:r w:rsidR="00E63DDD">
        <w:rPr>
          <w:i/>
          <w:noProof/>
        </w:rPr>
        <w:t>х</w:t>
      </w:r>
    </w:p>
    <w:p w:rsidR="007F7501" w:rsidRDefault="00ED52D3" w:rsidP="007F7501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5" type="#_x0000_t32" style="position:absolute;margin-left:1.8pt;margin-top:5.8pt;width:390.75pt;height:1.5pt;z-index:9" o:connectortype="straight">
            <v:stroke endarrow="block"/>
          </v:shape>
        </w:pict>
      </w:r>
      <w:r w:rsidR="007F7501">
        <w:rPr>
          <w:noProof/>
        </w:rPr>
        <w:t xml:space="preserve">                         ●                     ●                         ●                     ●</w:t>
      </w:r>
    </w:p>
    <w:p w:rsidR="007F7501" w:rsidRDefault="007F7501" w:rsidP="007F7501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t xml:space="preserve">                        -3                     -1                        0                       1      </w:t>
      </w:r>
    </w:p>
    <w:p w:rsidR="007F7501" w:rsidRPr="00E63DDD" w:rsidRDefault="00DD709C" w:rsidP="00584A52">
      <w:pPr>
        <w:tabs>
          <w:tab w:val="left" w:pos="2067"/>
        </w:tabs>
        <w:spacing w:line="360" w:lineRule="auto"/>
        <w:rPr>
          <w:i/>
          <w:noProof/>
        </w:rPr>
      </w:pPr>
      <w:r>
        <w:rPr>
          <w:noProof/>
        </w:rPr>
        <w:t xml:space="preserve">                                 +                                                    -                                  +</w:t>
      </w:r>
      <w:r w:rsidR="00E63DDD">
        <w:rPr>
          <w:noProof/>
        </w:rPr>
        <w:t xml:space="preserve">    </w:t>
      </w:r>
      <w:r w:rsidR="00E63DDD">
        <w:rPr>
          <w:i/>
          <w:noProof/>
        </w:rPr>
        <w:t>х</w:t>
      </w:r>
    </w:p>
    <w:p w:rsidR="00E76421" w:rsidRPr="007F7501" w:rsidRDefault="00ED52D3" w:rsidP="00E76421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pict>
          <v:shape id="_x0000_s1357" type="#_x0000_t32" style="position:absolute;margin-left:1.8pt;margin-top:5.95pt;width:390.75pt;height:.75pt;flip:y;z-index:10" o:connectortype="straight">
            <v:stroke endarrow="block"/>
          </v:shape>
        </w:pict>
      </w:r>
      <w:r w:rsidR="00E76421">
        <w:rPr>
          <w:noProof/>
        </w:rPr>
        <w:t xml:space="preserve">                                                     </w:t>
      </w:r>
      <w:r w:rsidR="00DD709C">
        <w:rPr>
          <w:noProof/>
        </w:rPr>
        <w:t xml:space="preserve">        </w:t>
      </w:r>
      <w:r w:rsidR="00E76421">
        <w:rPr>
          <w:noProof/>
        </w:rPr>
        <w:t xml:space="preserve"> °                     </w:t>
      </w:r>
      <w:r w:rsidR="00DD709C">
        <w:rPr>
          <w:noProof/>
        </w:rPr>
        <w:t xml:space="preserve">                       </w:t>
      </w:r>
      <w:r w:rsidR="00E76421">
        <w:rPr>
          <w:noProof/>
        </w:rPr>
        <w:t xml:space="preserve">            °</w:t>
      </w:r>
    </w:p>
    <w:p w:rsidR="007F7501" w:rsidRPr="007F7501" w:rsidRDefault="00DD709C" w:rsidP="00584A52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t xml:space="preserve">                                                             -0,5                                                     4     </w:t>
      </w:r>
    </w:p>
    <w:p w:rsidR="007F7501" w:rsidRPr="00561A63" w:rsidRDefault="007F7501" w:rsidP="00584A52">
      <w:pPr>
        <w:tabs>
          <w:tab w:val="left" w:pos="2067"/>
        </w:tabs>
        <w:spacing w:line="360" w:lineRule="auto"/>
        <w:rPr>
          <w:noProof/>
        </w:rPr>
      </w:pPr>
      <w:r w:rsidRPr="00E63DDD">
        <w:rPr>
          <w:b/>
          <w:noProof/>
        </w:rPr>
        <w:t>Ответ:</w:t>
      </w:r>
      <w:r>
        <w:rPr>
          <w:noProof/>
        </w:rPr>
        <w:t xml:space="preserve"> ( -0,5; 0</w:t>
      </w:r>
      <w:r w:rsidRPr="00A07B59">
        <w:rPr>
          <w:noProof/>
        </w:rPr>
        <w:t xml:space="preserve">] </w:t>
      </w:r>
      <w:r w:rsidRPr="008440A4">
        <w:rPr>
          <w:position w:val="-8"/>
        </w:rPr>
        <w:object w:dxaOrig="240" w:dyaOrig="300">
          <v:shape id="_x0000_i1070" type="#_x0000_t75" style="width:12pt;height:15pt" o:ole="">
            <v:imagedata r:id="rId43" o:title=""/>
          </v:shape>
          <o:OLEObject Type="Embed" ProgID="Equation.3" ShapeID="_x0000_i1070" DrawAspect="Content" ObjectID="_1404661088" r:id="rId49"/>
        </w:object>
      </w:r>
      <w:r w:rsidRPr="00A07B59">
        <w:rPr>
          <w:noProof/>
        </w:rPr>
        <w:t xml:space="preserve"> [1</w:t>
      </w:r>
      <w:r>
        <w:rPr>
          <w:noProof/>
        </w:rPr>
        <w:t>; 4)</w:t>
      </w:r>
      <w:r w:rsidR="00F24005" w:rsidRPr="00561A63">
        <w:rPr>
          <w:noProof/>
        </w:rPr>
        <w:t>.</w:t>
      </w:r>
    </w:p>
    <w:p w:rsidR="00584A52" w:rsidRPr="00A07B59" w:rsidRDefault="00584A52" w:rsidP="00584A52">
      <w:pPr>
        <w:tabs>
          <w:tab w:val="left" w:pos="2067"/>
        </w:tabs>
        <w:spacing w:line="360" w:lineRule="auto"/>
        <w:rPr>
          <w:noProof/>
        </w:rPr>
      </w:pPr>
    </w:p>
    <w:p w:rsidR="004C1D72" w:rsidRPr="00A07B59" w:rsidRDefault="00A07B59" w:rsidP="009D13FD">
      <w:pPr>
        <w:tabs>
          <w:tab w:val="left" w:pos="2067"/>
        </w:tabs>
        <w:spacing w:line="360" w:lineRule="auto"/>
        <w:rPr>
          <w:noProof/>
        </w:rPr>
      </w:pPr>
      <w:r>
        <w:rPr>
          <w:b/>
          <w:noProof/>
        </w:rPr>
        <w:t xml:space="preserve">Пример 3. </w:t>
      </w:r>
      <w:r>
        <w:rPr>
          <w:noProof/>
        </w:rPr>
        <w:t xml:space="preserve">Решите неравенство </w:t>
      </w:r>
      <w:r w:rsidRPr="00A07B59">
        <w:rPr>
          <w:noProof/>
          <w:position w:val="-32"/>
        </w:rPr>
        <w:object w:dxaOrig="1780" w:dyaOrig="600">
          <v:shape id="_x0000_i1071" type="#_x0000_t75" style="width:89.25pt;height:30pt" o:ole="">
            <v:imagedata r:id="rId50" o:title=""/>
          </v:shape>
          <o:OLEObject Type="Embed" ProgID="Equation.3" ShapeID="_x0000_i1071" DrawAspect="Content" ObjectID="_1404661089" r:id="rId51"/>
        </w:object>
      </w:r>
      <w:r w:rsidRPr="00A07B59">
        <w:rPr>
          <w:noProof/>
        </w:rPr>
        <w:t xml:space="preserve"> ≥ 0.</w:t>
      </w:r>
    </w:p>
    <w:p w:rsidR="00A07B59" w:rsidRDefault="00A07B59" w:rsidP="009D13FD">
      <w:pPr>
        <w:tabs>
          <w:tab w:val="left" w:pos="2067"/>
        </w:tabs>
        <w:spacing w:line="360" w:lineRule="auto"/>
        <w:rPr>
          <w:noProof/>
        </w:rPr>
      </w:pPr>
      <w:r w:rsidRPr="00E63DDD">
        <w:rPr>
          <w:b/>
          <w:noProof/>
        </w:rPr>
        <w:t>Решение.</w:t>
      </w:r>
      <w:r>
        <w:rPr>
          <w:noProof/>
        </w:rPr>
        <w:t xml:space="preserve"> Заменим данное неравенство равносильной системой, используя метод рационализации</w:t>
      </w:r>
    </w:p>
    <w:p w:rsidR="00A07B59" w:rsidRDefault="00ED52D3" w:rsidP="009D13FD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pict>
          <v:shape id="_x0000_s1358" type="#_x0000_t87" style="position:absolute;margin-left:-13.95pt;margin-top:11.2pt;width:15.75pt;height:127.8pt;z-index:11">
            <v:stroke endarrow="block"/>
          </v:shape>
        </w:pict>
      </w:r>
      <w:r w:rsidR="00A07B59" w:rsidRPr="00A07B59">
        <w:rPr>
          <w:noProof/>
          <w:position w:val="-24"/>
        </w:rPr>
        <w:object w:dxaOrig="2620" w:dyaOrig="620">
          <v:shape id="_x0000_i1072" type="#_x0000_t75" style="width:131.25pt;height:30.75pt" o:ole="">
            <v:imagedata r:id="rId52" o:title=""/>
          </v:shape>
          <o:OLEObject Type="Embed" ProgID="Equation.3" ShapeID="_x0000_i1072" DrawAspect="Content" ObjectID="_1404661090" r:id="rId53"/>
        </w:object>
      </w:r>
    </w:p>
    <w:p w:rsidR="00A07B59" w:rsidRPr="00DD6AB0" w:rsidRDefault="009D13FD" w:rsidP="009D13FD">
      <w:pPr>
        <w:tabs>
          <w:tab w:val="left" w:pos="2067"/>
        </w:tabs>
        <w:spacing w:line="360" w:lineRule="auto"/>
        <w:rPr>
          <w:noProof/>
        </w:rPr>
      </w:pPr>
      <w:r w:rsidRPr="00A07B59">
        <w:rPr>
          <w:noProof/>
          <w:position w:val="-12"/>
        </w:rPr>
        <w:object w:dxaOrig="1180" w:dyaOrig="400">
          <v:shape id="_x0000_i1073" type="#_x0000_t75" style="width:59.25pt;height:20.25pt" o:ole="">
            <v:imagedata r:id="rId54" o:title=""/>
          </v:shape>
          <o:OLEObject Type="Embed" ProgID="Equation.3" ShapeID="_x0000_i1073" DrawAspect="Content" ObjectID="_1404661091" r:id="rId55"/>
        </w:object>
      </w:r>
      <w:r w:rsidRPr="00DD6AB0">
        <w:rPr>
          <w:noProof/>
        </w:rPr>
        <w:t>&gt; 0</w:t>
      </w:r>
    </w:p>
    <w:p w:rsidR="009D13FD" w:rsidRPr="00DD6AB0" w:rsidRDefault="009D13FD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3 –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&gt; 0</w:t>
      </w:r>
    </w:p>
    <w:p w:rsidR="009D13FD" w:rsidRPr="00DD6AB0" w:rsidRDefault="009D13FD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&gt; 0</w:t>
      </w:r>
    </w:p>
    <w:p w:rsidR="009D13FD" w:rsidRPr="00DD6AB0" w:rsidRDefault="009D13FD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≠ 3 </w:t>
      </w:r>
    </w:p>
    <w:p w:rsidR="009D13FD" w:rsidRPr="00DD6AB0" w:rsidRDefault="009D13FD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≠ 1</w:t>
      </w:r>
    </w:p>
    <w:p w:rsidR="00586441" w:rsidRPr="00DD6AB0" w:rsidRDefault="00586441" w:rsidP="009D13FD">
      <w:pPr>
        <w:tabs>
          <w:tab w:val="left" w:pos="2067"/>
        </w:tabs>
        <w:spacing w:line="360" w:lineRule="auto"/>
        <w:rPr>
          <w:noProof/>
        </w:rPr>
      </w:pPr>
    </w:p>
    <w:p w:rsidR="009D13FD" w:rsidRPr="00DD6AB0" w:rsidRDefault="00ED52D3" w:rsidP="009D13FD">
      <w:pPr>
        <w:tabs>
          <w:tab w:val="left" w:pos="2067"/>
        </w:tabs>
        <w:spacing w:line="360" w:lineRule="auto"/>
        <w:rPr>
          <w:noProof/>
        </w:rPr>
      </w:pPr>
      <w:r>
        <w:rPr>
          <w:noProof/>
        </w:rPr>
        <w:pict>
          <v:shape id="_x0000_s1359" type="#_x0000_t87" style="position:absolute;margin-left:-13.95pt;margin-top:1.15pt;width:15.75pt;height:103.8pt;z-index:12">
            <v:stroke endarrow="block"/>
          </v:shape>
        </w:pict>
      </w:r>
      <w:r w:rsidR="009D13FD" w:rsidRPr="00DD6AB0">
        <w:rPr>
          <w:noProof/>
        </w:rPr>
        <w:t>(</w:t>
      </w:r>
      <w:r w:rsidR="009D13FD">
        <w:rPr>
          <w:noProof/>
          <w:lang w:val="en-US"/>
        </w:rPr>
        <w:t>x</w:t>
      </w:r>
      <w:r w:rsidR="009D13FD" w:rsidRPr="00DD6AB0">
        <w:rPr>
          <w:noProof/>
        </w:rPr>
        <w:t xml:space="preserve"> – 3)(</w:t>
      </w:r>
      <w:r w:rsidR="009D13FD">
        <w:rPr>
          <w:noProof/>
          <w:lang w:val="en-US"/>
        </w:rPr>
        <w:t>x</w:t>
      </w:r>
      <w:r w:rsidR="009D13FD" w:rsidRPr="00DD6AB0">
        <w:rPr>
          <w:noProof/>
        </w:rPr>
        <w:t xml:space="preserve"> – 1)(</w:t>
      </w:r>
      <w:r w:rsidR="00586441" w:rsidRPr="00586441">
        <w:rPr>
          <w:noProof/>
          <w:position w:val="-8"/>
          <w:lang w:val="en-US"/>
        </w:rPr>
        <w:object w:dxaOrig="720" w:dyaOrig="360">
          <v:shape id="_x0000_i1074" type="#_x0000_t75" style="width:36pt;height:18pt" o:ole="">
            <v:imagedata r:id="rId56" o:title=""/>
          </v:shape>
          <o:OLEObject Type="Embed" ProgID="Equation.3" ShapeID="_x0000_i1074" DrawAspect="Content" ObjectID="_1404661092" r:id="rId57"/>
        </w:object>
      </w:r>
      <w:r w:rsidR="00586441" w:rsidRPr="00DD6AB0">
        <w:rPr>
          <w:noProof/>
        </w:rPr>
        <w:t>- 1) ≥ 0</w:t>
      </w:r>
    </w:p>
    <w:p w:rsidR="00586441" w:rsidRPr="00DD6AB0" w:rsidRDefault="00586441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>(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– 1)(</w:t>
      </w:r>
      <w:r w:rsidRPr="00586441">
        <w:rPr>
          <w:noProof/>
          <w:position w:val="-8"/>
          <w:lang w:val="en-US"/>
        </w:rPr>
        <w:object w:dxaOrig="720" w:dyaOrig="360">
          <v:shape id="_x0000_i1075" type="#_x0000_t75" style="width:36pt;height:18pt" o:ole="">
            <v:imagedata r:id="rId58" o:title=""/>
          </v:shape>
          <o:OLEObject Type="Embed" ProgID="Equation.3" ShapeID="_x0000_i1075" DrawAspect="Content" ObjectID="_1404661093" r:id="rId59"/>
        </w:object>
      </w:r>
      <w:r w:rsidRPr="00DD6AB0">
        <w:rPr>
          <w:noProof/>
        </w:rPr>
        <w:t>- 1) &gt; 0</w:t>
      </w:r>
    </w:p>
    <w:p w:rsidR="00586441" w:rsidRPr="00DD6AB0" w:rsidRDefault="00586441" w:rsidP="00586441">
      <w:pPr>
        <w:tabs>
          <w:tab w:val="left" w:pos="2067"/>
        </w:tabs>
        <w:spacing w:line="360" w:lineRule="auto"/>
        <w:rPr>
          <w:noProof/>
        </w:rPr>
      </w:pPr>
      <w:r>
        <w:rPr>
          <w:noProof/>
          <w:lang w:val="en-US"/>
        </w:rPr>
        <w:t>x</w:t>
      </w:r>
      <w:r w:rsidRPr="00DD6AB0">
        <w:rPr>
          <w:noProof/>
        </w:rPr>
        <w:t xml:space="preserve"> &gt; 0</w:t>
      </w:r>
    </w:p>
    <w:p w:rsidR="00586441" w:rsidRPr="00DD6AB0" w:rsidRDefault="00586441" w:rsidP="00586441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≠ 3 </w:t>
      </w:r>
    </w:p>
    <w:p w:rsidR="00586441" w:rsidRPr="00DD6AB0" w:rsidRDefault="00586441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≠ 1</w:t>
      </w:r>
    </w:p>
    <w:p w:rsidR="00586441" w:rsidRPr="00DD6AB0" w:rsidRDefault="00586441" w:rsidP="009D13FD">
      <w:pPr>
        <w:tabs>
          <w:tab w:val="left" w:pos="2067"/>
        </w:tabs>
        <w:spacing w:line="360" w:lineRule="auto"/>
        <w:rPr>
          <w:noProof/>
        </w:rPr>
      </w:pPr>
    </w:p>
    <w:p w:rsidR="009D13FD" w:rsidRDefault="00ED52D3" w:rsidP="009D13FD">
      <w:pPr>
        <w:tabs>
          <w:tab w:val="left" w:pos="2067"/>
        </w:tabs>
        <w:spacing w:line="360" w:lineRule="auto"/>
        <w:rPr>
          <w:noProof/>
          <w:lang w:val="en-US"/>
        </w:rPr>
      </w:pPr>
      <w:r>
        <w:rPr>
          <w:noProof/>
        </w:rPr>
        <w:pict>
          <v:shape id="_x0000_s1360" type="#_x0000_t87" style="position:absolute;margin-left:-14.7pt;margin-top:-1.1pt;width:15.75pt;height:103.8pt;z-index:13">
            <v:stroke endarrow="block"/>
          </v:shape>
        </w:pict>
      </w:r>
      <w:r w:rsidR="00586441">
        <w:rPr>
          <w:noProof/>
          <w:lang w:val="en-US"/>
        </w:rPr>
        <w:t>(x – 1)(3 – x –x</w:t>
      </w:r>
      <w:r w:rsidR="00586441">
        <w:rPr>
          <w:noProof/>
          <w:vertAlign w:val="superscript"/>
          <w:lang w:val="en-US"/>
        </w:rPr>
        <w:t>2</w:t>
      </w:r>
      <w:r w:rsidR="00586441">
        <w:rPr>
          <w:noProof/>
          <w:lang w:val="en-US"/>
        </w:rPr>
        <w:t>) ≤ 0</w:t>
      </w:r>
    </w:p>
    <w:p w:rsidR="00586441" w:rsidRDefault="00586441" w:rsidP="009D13FD">
      <w:pPr>
        <w:tabs>
          <w:tab w:val="left" w:pos="2067"/>
        </w:tabs>
        <w:spacing w:line="360" w:lineRule="auto"/>
        <w:rPr>
          <w:noProof/>
          <w:lang w:val="en-US"/>
        </w:rPr>
      </w:pPr>
      <w:r>
        <w:rPr>
          <w:noProof/>
          <w:lang w:val="en-US"/>
        </w:rPr>
        <w:t>(x – 1)(3 – x – 1) &gt; 0</w:t>
      </w:r>
    </w:p>
    <w:p w:rsidR="00586441" w:rsidRDefault="00586441" w:rsidP="009D13FD">
      <w:pPr>
        <w:tabs>
          <w:tab w:val="left" w:pos="2067"/>
        </w:tabs>
        <w:spacing w:line="360" w:lineRule="auto"/>
        <w:rPr>
          <w:noProof/>
          <w:lang w:val="en-US"/>
        </w:rPr>
      </w:pPr>
      <w:r>
        <w:rPr>
          <w:noProof/>
          <w:lang w:val="en-US"/>
        </w:rPr>
        <w:t xml:space="preserve"> x &lt; 3</w:t>
      </w:r>
    </w:p>
    <w:p w:rsidR="00586441" w:rsidRDefault="00586441" w:rsidP="009D13FD">
      <w:pPr>
        <w:tabs>
          <w:tab w:val="left" w:pos="2067"/>
        </w:tabs>
        <w:spacing w:line="360" w:lineRule="auto"/>
        <w:rPr>
          <w:noProof/>
          <w:lang w:val="en-US"/>
        </w:rPr>
      </w:pPr>
      <w:r>
        <w:rPr>
          <w:noProof/>
          <w:lang w:val="en-US"/>
        </w:rPr>
        <w:t xml:space="preserve"> x &gt; 0</w:t>
      </w:r>
    </w:p>
    <w:p w:rsidR="00E63DDD" w:rsidRDefault="00586441" w:rsidP="00586441">
      <w:pPr>
        <w:tabs>
          <w:tab w:val="left" w:pos="2067"/>
        </w:tabs>
        <w:spacing w:line="360" w:lineRule="auto"/>
        <w:rPr>
          <w:noProof/>
        </w:rPr>
      </w:pPr>
      <w:r>
        <w:rPr>
          <w:noProof/>
          <w:lang w:val="en-US"/>
        </w:rPr>
        <w:t>x ≠ 1</w:t>
      </w:r>
    </w:p>
    <w:p w:rsidR="00586441" w:rsidRDefault="00ED52D3" w:rsidP="00586441">
      <w:pPr>
        <w:tabs>
          <w:tab w:val="left" w:pos="2067"/>
        </w:tabs>
        <w:spacing w:line="360" w:lineRule="auto"/>
        <w:rPr>
          <w:noProof/>
          <w:lang w:val="en-US"/>
        </w:rPr>
      </w:pPr>
      <w:r>
        <w:rPr>
          <w:noProof/>
        </w:rPr>
        <w:pict>
          <v:shape id="_x0000_s1361" type="#_x0000_t87" style="position:absolute;margin-left:-10.95pt;margin-top:19.15pt;width:15.75pt;height:69.3pt;z-index:14">
            <v:stroke endarrow="block"/>
          </v:shape>
        </w:pict>
      </w:r>
    </w:p>
    <w:p w:rsidR="00586441" w:rsidRDefault="00586441" w:rsidP="00586441">
      <w:pPr>
        <w:tabs>
          <w:tab w:val="left" w:pos="2067"/>
        </w:tabs>
        <w:spacing w:line="360" w:lineRule="auto"/>
        <w:rPr>
          <w:noProof/>
          <w:lang w:val="en-US"/>
        </w:rPr>
      </w:pPr>
      <w:r w:rsidRPr="00586441">
        <w:rPr>
          <w:noProof/>
          <w:position w:val="-34"/>
          <w:lang w:val="en-US"/>
        </w:rPr>
        <w:object w:dxaOrig="3060" w:dyaOrig="800">
          <v:shape id="_x0000_i1076" type="#_x0000_t75" style="width:153pt;height:39.75pt" o:ole="">
            <v:imagedata r:id="rId60" o:title=""/>
          </v:shape>
          <o:OLEObject Type="Embed" ProgID="Equation.3" ShapeID="_x0000_i1076" DrawAspect="Content" ObjectID="_1404661094" r:id="rId61"/>
        </w:object>
      </w:r>
    </w:p>
    <w:p w:rsidR="00586441" w:rsidRPr="00DD6AB0" w:rsidRDefault="00586441" w:rsidP="009D13FD">
      <w:pPr>
        <w:tabs>
          <w:tab w:val="left" w:pos="2067"/>
        </w:tabs>
        <w:spacing w:line="360" w:lineRule="auto"/>
        <w:rPr>
          <w:noProof/>
        </w:rPr>
      </w:pPr>
      <w:r w:rsidRPr="00DD6AB0">
        <w:rPr>
          <w:noProof/>
        </w:rPr>
        <w:t xml:space="preserve">1 &lt; </w:t>
      </w:r>
      <w:r>
        <w:rPr>
          <w:noProof/>
          <w:lang w:val="en-US"/>
        </w:rPr>
        <w:t>x</w:t>
      </w:r>
      <w:r w:rsidRPr="00DD6AB0">
        <w:rPr>
          <w:noProof/>
        </w:rPr>
        <w:t xml:space="preserve"> &lt; 2</w:t>
      </w:r>
    </w:p>
    <w:p w:rsidR="00586441" w:rsidRPr="00DD6AB0" w:rsidRDefault="00586441" w:rsidP="009D13FD">
      <w:pPr>
        <w:tabs>
          <w:tab w:val="left" w:pos="2067"/>
        </w:tabs>
        <w:spacing w:line="360" w:lineRule="auto"/>
        <w:rPr>
          <w:noProof/>
        </w:rPr>
      </w:pPr>
    </w:p>
    <w:p w:rsidR="00586441" w:rsidRPr="0069569A" w:rsidRDefault="00FE4A75" w:rsidP="009D13FD">
      <w:pPr>
        <w:tabs>
          <w:tab w:val="left" w:pos="2067"/>
        </w:tabs>
        <w:spacing w:line="360" w:lineRule="auto"/>
        <w:rPr>
          <w:noProof/>
        </w:rPr>
      </w:pPr>
      <w:r w:rsidRPr="00586441">
        <w:rPr>
          <w:noProof/>
          <w:position w:val="-24"/>
          <w:lang w:val="en-US"/>
        </w:rPr>
        <w:object w:dxaOrig="1180" w:dyaOrig="680">
          <v:shape id="_x0000_i1077" type="#_x0000_t75" style="width:59.25pt;height:33.75pt" o:ole="">
            <v:imagedata r:id="rId62" o:title=""/>
          </v:shape>
          <o:OLEObject Type="Embed" ProgID="Equation.3" ShapeID="_x0000_i1077" DrawAspect="Content" ObjectID="_1404661095" r:id="rId63"/>
        </w:object>
      </w:r>
      <w:r w:rsidR="00586441" w:rsidRPr="0069569A">
        <w:rPr>
          <w:noProof/>
        </w:rPr>
        <w:t xml:space="preserve"> &lt; 2.</w:t>
      </w:r>
    </w:p>
    <w:p w:rsidR="004C1D72" w:rsidRDefault="0069569A" w:rsidP="0069569A">
      <w:pPr>
        <w:tabs>
          <w:tab w:val="left" w:pos="180"/>
        </w:tabs>
        <w:spacing w:line="360" w:lineRule="auto"/>
      </w:pPr>
      <w:r>
        <w:t>При решении неравенства (х – 1)</w:t>
      </w:r>
      <w:r w:rsidR="00E63DDD">
        <w:t>(х</w:t>
      </w:r>
      <w:r>
        <w:t xml:space="preserve"> – 2)</w:t>
      </w:r>
      <w:r w:rsidR="00E63DDD">
        <w:t xml:space="preserve"> </w:t>
      </w:r>
      <w:r w:rsidR="00E63DDD" w:rsidRPr="00E63DDD">
        <w:t>&lt;</w:t>
      </w:r>
      <w:r>
        <w:t xml:space="preserve"> 0 системы учтены условия </w:t>
      </w:r>
      <w:r w:rsidRPr="0069569A">
        <w:rPr>
          <w:i/>
          <w:lang w:val="en-US"/>
        </w:rPr>
        <w:t>x</w:t>
      </w:r>
      <w:r w:rsidRPr="0069569A">
        <w:rPr>
          <w:i/>
        </w:rPr>
        <w:t xml:space="preserve"> &lt; 3, </w:t>
      </w:r>
      <w:r w:rsidRPr="0069569A">
        <w:rPr>
          <w:i/>
          <w:lang w:val="en-US"/>
        </w:rPr>
        <w:t>x</w:t>
      </w:r>
      <w:r w:rsidRPr="0069569A">
        <w:rPr>
          <w:i/>
        </w:rPr>
        <w:t xml:space="preserve"> &gt; 0, </w:t>
      </w:r>
      <w:r w:rsidRPr="0069569A">
        <w:rPr>
          <w:i/>
          <w:lang w:val="en-US"/>
        </w:rPr>
        <w:t>x</w:t>
      </w:r>
      <w:r w:rsidRPr="0069569A">
        <w:rPr>
          <w:i/>
        </w:rPr>
        <w:t xml:space="preserve"> ≠ 1. </w:t>
      </w:r>
      <w:r>
        <w:t>Условие</w:t>
      </w:r>
      <w:r w:rsidRPr="0069569A">
        <w:rPr>
          <w:i/>
        </w:rPr>
        <w:t xml:space="preserve">  1 &lt; </w:t>
      </w:r>
      <w:r>
        <w:rPr>
          <w:i/>
          <w:lang w:val="en-US"/>
        </w:rPr>
        <w:t>x</w:t>
      </w:r>
      <w:r w:rsidRPr="0069569A">
        <w:rPr>
          <w:i/>
        </w:rPr>
        <w:t xml:space="preserve"> &lt; 2 </w:t>
      </w:r>
      <w:r>
        <w:rPr>
          <w:i/>
        </w:rPr>
        <w:t xml:space="preserve"> </w:t>
      </w:r>
      <w:r>
        <w:t xml:space="preserve">позволяет исключить множитель  </w:t>
      </w:r>
      <w:r>
        <w:rPr>
          <w:i/>
          <w:lang w:val="en-US"/>
        </w:rPr>
        <w:t>x</w:t>
      </w:r>
      <w:r w:rsidRPr="0069569A">
        <w:rPr>
          <w:i/>
        </w:rPr>
        <w:t xml:space="preserve"> – 1 &gt; 0</w:t>
      </w:r>
      <w:r>
        <w:t xml:space="preserve"> в первом неравенстве системы.</w:t>
      </w:r>
    </w:p>
    <w:p w:rsidR="0069569A" w:rsidRPr="00DD6AB0" w:rsidRDefault="0069569A" w:rsidP="0069569A">
      <w:pPr>
        <w:tabs>
          <w:tab w:val="left" w:pos="180"/>
        </w:tabs>
        <w:spacing w:line="360" w:lineRule="auto"/>
      </w:pPr>
      <w:r w:rsidRPr="00E63DDD">
        <w:rPr>
          <w:b/>
        </w:rPr>
        <w:lastRenderedPageBreak/>
        <w:t>Ответ:</w:t>
      </w:r>
      <w:r>
        <w:t xml:space="preserve">  </w:t>
      </w:r>
      <w:r w:rsidR="004626BB" w:rsidRPr="0069569A">
        <w:rPr>
          <w:position w:val="-34"/>
        </w:rPr>
        <w:object w:dxaOrig="1219" w:dyaOrig="800">
          <v:shape id="_x0000_i1078" type="#_x0000_t75" style="width:60.75pt;height:39.75pt" o:ole="">
            <v:imagedata r:id="rId64" o:title=""/>
          </v:shape>
          <o:OLEObject Type="Embed" ProgID="Equation.3" ShapeID="_x0000_i1078" DrawAspect="Content" ObjectID="_1404661096" r:id="rId65"/>
        </w:object>
      </w:r>
      <w:r>
        <w:t>.</w:t>
      </w:r>
    </w:p>
    <w:p w:rsidR="00E63DDD" w:rsidRPr="00DD6AB0" w:rsidRDefault="00E63DDD" w:rsidP="0069569A">
      <w:pPr>
        <w:tabs>
          <w:tab w:val="left" w:pos="180"/>
        </w:tabs>
        <w:spacing w:line="360" w:lineRule="auto"/>
      </w:pPr>
    </w:p>
    <w:p w:rsidR="0069569A" w:rsidRPr="00656909" w:rsidRDefault="004626BB" w:rsidP="0069569A">
      <w:pPr>
        <w:tabs>
          <w:tab w:val="left" w:pos="180"/>
        </w:tabs>
        <w:spacing w:line="360" w:lineRule="auto"/>
      </w:pPr>
      <w:r w:rsidRPr="004626BB">
        <w:rPr>
          <w:b/>
        </w:rPr>
        <w:t>Пример 4.</w:t>
      </w:r>
      <w:r>
        <w:t xml:space="preserve"> Решите неравенство </w:t>
      </w:r>
      <w:r>
        <w:rPr>
          <w:lang w:val="en-US"/>
        </w:rPr>
        <w:t>log</w:t>
      </w:r>
      <w:r w:rsidRPr="004626BB">
        <w:rPr>
          <w:vertAlign w:val="subscript"/>
        </w:rPr>
        <w:t>12</w:t>
      </w:r>
      <w:r>
        <w:rPr>
          <w:vertAlign w:val="subscript"/>
          <w:lang w:val="en-US"/>
        </w:rPr>
        <w:t>x</w:t>
      </w:r>
      <w:r w:rsidRPr="004626BB">
        <w:rPr>
          <w:vertAlign w:val="superscript"/>
        </w:rPr>
        <w:t>2</w:t>
      </w:r>
      <w:r w:rsidRPr="004626BB">
        <w:rPr>
          <w:vertAlign w:val="subscript"/>
        </w:rPr>
        <w:t>-41+35</w:t>
      </w:r>
      <w:r w:rsidRPr="004626BB">
        <w:t xml:space="preserve">(3 – </w:t>
      </w:r>
      <w:r>
        <w:rPr>
          <w:lang w:val="en-US"/>
        </w:rPr>
        <w:t>x</w:t>
      </w:r>
      <w:r w:rsidRPr="004626BB">
        <w:t>)</w:t>
      </w:r>
      <w:r w:rsidR="00656909" w:rsidRPr="00656909">
        <w:t xml:space="preserve"> </w:t>
      </w:r>
      <w:r w:rsidR="00656909">
        <w:t>≥</w:t>
      </w:r>
      <w:r w:rsidR="00656909" w:rsidRPr="00656909">
        <w:t xml:space="preserve"> </w:t>
      </w:r>
      <w:r w:rsidR="00656909">
        <w:rPr>
          <w:lang w:val="en-US"/>
        </w:rPr>
        <w:t>log</w:t>
      </w:r>
      <w:r w:rsidR="00656909" w:rsidRPr="00656909">
        <w:rPr>
          <w:vertAlign w:val="subscript"/>
        </w:rPr>
        <w:t>2</w:t>
      </w:r>
      <w:r w:rsidR="00656909">
        <w:rPr>
          <w:vertAlign w:val="subscript"/>
          <w:lang w:val="en-US"/>
        </w:rPr>
        <w:t>x</w:t>
      </w:r>
      <w:r w:rsidR="00656909" w:rsidRPr="00656909">
        <w:rPr>
          <w:vertAlign w:val="superscript"/>
        </w:rPr>
        <w:t>2</w:t>
      </w:r>
      <w:r w:rsidR="00656909" w:rsidRPr="00656909">
        <w:rPr>
          <w:vertAlign w:val="subscript"/>
        </w:rPr>
        <w:t>-5</w:t>
      </w:r>
      <w:r w:rsidR="00656909">
        <w:rPr>
          <w:vertAlign w:val="subscript"/>
          <w:lang w:val="en-US"/>
        </w:rPr>
        <w:t>x</w:t>
      </w:r>
      <w:r w:rsidR="00656909" w:rsidRPr="00656909">
        <w:rPr>
          <w:vertAlign w:val="subscript"/>
        </w:rPr>
        <w:t>+3</w:t>
      </w:r>
      <w:r w:rsidR="00656909" w:rsidRPr="00656909">
        <w:t xml:space="preserve">(3- </w:t>
      </w:r>
      <w:r w:rsidR="00656909">
        <w:rPr>
          <w:lang w:val="en-US"/>
        </w:rPr>
        <w:t>x</w:t>
      </w:r>
      <w:r w:rsidR="00656909" w:rsidRPr="00656909">
        <w:t>).</w:t>
      </w:r>
    </w:p>
    <w:p w:rsidR="00656909" w:rsidRPr="00DD6AB0" w:rsidRDefault="00ED52D3" w:rsidP="0069569A">
      <w:pPr>
        <w:tabs>
          <w:tab w:val="left" w:pos="180"/>
        </w:tabs>
        <w:spacing w:line="360" w:lineRule="auto"/>
      </w:pPr>
      <w:r w:rsidRPr="00ED52D3">
        <w:rPr>
          <w:b/>
          <w:noProof/>
        </w:rPr>
        <w:pict>
          <v:shape id="_x0000_s1362" type="#_x0000_t87" style="position:absolute;margin-left:-10.95pt;margin-top:39.9pt;width:12pt;height:119.25pt;z-index:15">
            <v:stroke endarrow="block"/>
          </v:shape>
        </w:pict>
      </w:r>
      <w:r w:rsidR="00656909" w:rsidRPr="00E63DDD">
        <w:rPr>
          <w:b/>
        </w:rPr>
        <w:t>Решение.</w:t>
      </w:r>
      <w:r w:rsidR="00656909">
        <w:t xml:space="preserve"> Запишем неравенство в виде </w:t>
      </w:r>
      <w:r w:rsidR="006E0413">
        <w:rPr>
          <w:lang w:val="en-US"/>
        </w:rPr>
        <w:t>log</w:t>
      </w:r>
      <w:r w:rsidR="006E0413" w:rsidRPr="004626BB">
        <w:rPr>
          <w:vertAlign w:val="subscript"/>
        </w:rPr>
        <w:t>12</w:t>
      </w:r>
      <w:r w:rsidR="006E0413">
        <w:rPr>
          <w:vertAlign w:val="subscript"/>
          <w:lang w:val="en-US"/>
        </w:rPr>
        <w:t>x</w:t>
      </w:r>
      <w:r w:rsidR="006E0413" w:rsidRPr="004626BB">
        <w:rPr>
          <w:vertAlign w:val="superscript"/>
        </w:rPr>
        <w:t>2</w:t>
      </w:r>
      <w:r w:rsidR="006E0413" w:rsidRPr="004626BB">
        <w:rPr>
          <w:vertAlign w:val="subscript"/>
        </w:rPr>
        <w:t>-41+35</w:t>
      </w:r>
      <w:r w:rsidR="006E0413" w:rsidRPr="004626BB">
        <w:t xml:space="preserve">(3 – </w:t>
      </w:r>
      <w:r w:rsidR="006E0413">
        <w:rPr>
          <w:lang w:val="en-US"/>
        </w:rPr>
        <w:t>x</w:t>
      </w:r>
      <w:r w:rsidR="006E0413" w:rsidRPr="004626BB">
        <w:t>)</w:t>
      </w:r>
      <w:r w:rsidR="006E0413" w:rsidRPr="00656909">
        <w:t xml:space="preserve"> </w:t>
      </w:r>
      <w:r w:rsidR="006E0413" w:rsidRPr="006E0413">
        <w:t>-</w:t>
      </w:r>
      <w:r w:rsidR="006E0413" w:rsidRPr="00656909">
        <w:t xml:space="preserve"> </w:t>
      </w:r>
      <w:r w:rsidR="006E0413">
        <w:rPr>
          <w:lang w:val="en-US"/>
        </w:rPr>
        <w:t>log</w:t>
      </w:r>
      <w:r w:rsidR="006E0413" w:rsidRPr="00656909">
        <w:rPr>
          <w:vertAlign w:val="subscript"/>
        </w:rPr>
        <w:t>2</w:t>
      </w:r>
      <w:r w:rsidR="006E0413">
        <w:rPr>
          <w:vertAlign w:val="subscript"/>
          <w:lang w:val="en-US"/>
        </w:rPr>
        <w:t>x</w:t>
      </w:r>
      <w:r w:rsidR="006E0413" w:rsidRPr="00656909">
        <w:rPr>
          <w:vertAlign w:val="superscript"/>
        </w:rPr>
        <w:t>2</w:t>
      </w:r>
      <w:r w:rsidR="006E0413" w:rsidRPr="00656909">
        <w:rPr>
          <w:vertAlign w:val="subscript"/>
        </w:rPr>
        <w:t>-5</w:t>
      </w:r>
      <w:r w:rsidR="006E0413">
        <w:rPr>
          <w:vertAlign w:val="subscript"/>
          <w:lang w:val="en-US"/>
        </w:rPr>
        <w:t>x</w:t>
      </w:r>
      <w:r w:rsidR="006E0413" w:rsidRPr="00656909">
        <w:rPr>
          <w:vertAlign w:val="subscript"/>
        </w:rPr>
        <w:t>+3</w:t>
      </w:r>
      <w:r w:rsidR="006E0413" w:rsidRPr="00656909">
        <w:t xml:space="preserve">(3- </w:t>
      </w:r>
      <w:r w:rsidR="006E0413">
        <w:rPr>
          <w:lang w:val="en-US"/>
        </w:rPr>
        <w:t>x</w:t>
      </w:r>
      <w:r w:rsidR="006E0413">
        <w:t>)</w:t>
      </w:r>
      <w:r w:rsidR="006E0413" w:rsidRPr="006E0413">
        <w:t xml:space="preserve"> </w:t>
      </w:r>
      <w:r w:rsidR="006E0413">
        <w:t>≥</w:t>
      </w:r>
      <w:r w:rsidR="006E0413" w:rsidRPr="006E0413">
        <w:t xml:space="preserve"> 0</w:t>
      </w:r>
      <w:r w:rsidR="00656909">
        <w:t xml:space="preserve">  и заменим его равносильной системой, используя метод рационализации</w:t>
      </w:r>
    </w:p>
    <w:p w:rsidR="006E0413" w:rsidRPr="00DD6AB0" w:rsidRDefault="006E0413" w:rsidP="009616A1">
      <w:pPr>
        <w:tabs>
          <w:tab w:val="left" w:pos="180"/>
        </w:tabs>
        <w:spacing w:line="360" w:lineRule="auto"/>
      </w:pPr>
      <w:r w:rsidRPr="00DD6AB0">
        <w:t>(12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41</w:t>
      </w:r>
      <w:r>
        <w:rPr>
          <w:lang w:val="en-US"/>
        </w:rPr>
        <w:t>x</w:t>
      </w:r>
      <w:r w:rsidRPr="00DD6AB0">
        <w:t xml:space="preserve"> + 34)(2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5</w:t>
      </w:r>
      <w:r>
        <w:rPr>
          <w:lang w:val="en-US"/>
        </w:rPr>
        <w:t>x</w:t>
      </w:r>
      <w:r w:rsidRPr="00DD6AB0">
        <w:t xml:space="preserve"> + 2)(2 – </w:t>
      </w:r>
      <w:r>
        <w:rPr>
          <w:lang w:val="en-US"/>
        </w:rPr>
        <w:t>x</w:t>
      </w:r>
      <w:r w:rsidRPr="00DD6AB0">
        <w:t>)(-10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+ 36</w:t>
      </w:r>
      <w:r>
        <w:rPr>
          <w:lang w:val="en-US"/>
        </w:rPr>
        <w:t>x</w:t>
      </w:r>
      <w:r w:rsidRPr="00DD6AB0">
        <w:t xml:space="preserve"> – 32) ≥ 0</w:t>
      </w:r>
    </w:p>
    <w:p w:rsidR="006E0413" w:rsidRPr="00DD6AB0" w:rsidRDefault="006E0413" w:rsidP="009616A1">
      <w:pPr>
        <w:tabs>
          <w:tab w:val="left" w:pos="180"/>
        </w:tabs>
        <w:spacing w:line="360" w:lineRule="auto"/>
      </w:pPr>
      <w:r w:rsidRPr="00DD6AB0">
        <w:t>12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41</w:t>
      </w:r>
      <w:r>
        <w:rPr>
          <w:lang w:val="en-US"/>
        </w:rPr>
        <w:t>x</w:t>
      </w:r>
      <w:r w:rsidRPr="00DD6AB0">
        <w:t xml:space="preserve"> + 35 &gt; 0</w:t>
      </w:r>
    </w:p>
    <w:p w:rsidR="006E0413" w:rsidRPr="00DD6AB0" w:rsidRDefault="006E0413" w:rsidP="009616A1">
      <w:pPr>
        <w:tabs>
          <w:tab w:val="left" w:pos="180"/>
        </w:tabs>
        <w:spacing w:line="360" w:lineRule="auto"/>
      </w:pPr>
      <w:r w:rsidRPr="00DD6AB0">
        <w:t>2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5</w:t>
      </w:r>
      <w:r>
        <w:rPr>
          <w:lang w:val="en-US"/>
        </w:rPr>
        <w:t>x</w:t>
      </w:r>
      <w:r w:rsidRPr="00DD6AB0">
        <w:t xml:space="preserve"> + 3 &gt; 0</w:t>
      </w:r>
    </w:p>
    <w:p w:rsidR="006E0413" w:rsidRPr="00DD6AB0" w:rsidRDefault="006E0413" w:rsidP="009616A1">
      <w:pPr>
        <w:tabs>
          <w:tab w:val="left" w:pos="180"/>
        </w:tabs>
        <w:spacing w:line="360" w:lineRule="auto"/>
      </w:pPr>
      <w:r w:rsidRPr="00DD6AB0">
        <w:t>12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41</w:t>
      </w:r>
      <w:r>
        <w:rPr>
          <w:lang w:val="en-US"/>
        </w:rPr>
        <w:t>x</w:t>
      </w:r>
      <w:r w:rsidRPr="00DD6AB0">
        <w:t xml:space="preserve"> + 34 ≠ 0</w:t>
      </w:r>
    </w:p>
    <w:p w:rsidR="006E0413" w:rsidRPr="00DD6AB0" w:rsidRDefault="006E0413" w:rsidP="009616A1">
      <w:pPr>
        <w:tabs>
          <w:tab w:val="left" w:pos="180"/>
        </w:tabs>
        <w:spacing w:line="360" w:lineRule="auto"/>
      </w:pPr>
      <w:r w:rsidRPr="00DD6AB0">
        <w:t>2</w:t>
      </w:r>
      <w:r>
        <w:rPr>
          <w:lang w:val="en-US"/>
        </w:rPr>
        <w:t>x</w:t>
      </w:r>
      <w:r w:rsidRPr="00DD6AB0">
        <w:rPr>
          <w:vertAlign w:val="superscript"/>
        </w:rPr>
        <w:t>2</w:t>
      </w:r>
      <w:r w:rsidRPr="00DD6AB0">
        <w:t xml:space="preserve"> – 5</w:t>
      </w:r>
      <w:r>
        <w:rPr>
          <w:lang w:val="en-US"/>
        </w:rPr>
        <w:t>x</w:t>
      </w:r>
      <w:r w:rsidRPr="00DD6AB0">
        <w:t xml:space="preserve"> + 2 ≠ 0</w:t>
      </w:r>
    </w:p>
    <w:p w:rsidR="009616A1" w:rsidRPr="00DD6AB0" w:rsidRDefault="006E0413" w:rsidP="0069569A">
      <w:pPr>
        <w:tabs>
          <w:tab w:val="left" w:pos="180"/>
        </w:tabs>
        <w:spacing w:line="360" w:lineRule="auto"/>
      </w:pPr>
      <w:r w:rsidRPr="00DD6AB0">
        <w:t xml:space="preserve">3 – </w:t>
      </w:r>
      <w:r>
        <w:rPr>
          <w:lang w:val="en-US"/>
        </w:rPr>
        <w:t>x</w:t>
      </w:r>
      <w:r w:rsidRPr="00DD6AB0">
        <w:t xml:space="preserve"> &gt; 0</w:t>
      </w:r>
    </w:p>
    <w:p w:rsidR="00E63DDD" w:rsidRPr="00DD6AB0" w:rsidRDefault="00E63DDD" w:rsidP="0069569A">
      <w:pPr>
        <w:tabs>
          <w:tab w:val="left" w:pos="180"/>
        </w:tabs>
        <w:spacing w:line="360" w:lineRule="auto"/>
      </w:pPr>
    </w:p>
    <w:p w:rsidR="009616A1" w:rsidRPr="00DD6AB0" w:rsidRDefault="00ED52D3" w:rsidP="0069569A">
      <w:pPr>
        <w:tabs>
          <w:tab w:val="left" w:pos="180"/>
        </w:tabs>
        <w:spacing w:line="360" w:lineRule="auto"/>
      </w:pPr>
      <w:r>
        <w:rPr>
          <w:noProof/>
        </w:rPr>
        <w:pict>
          <v:shape id="_x0000_s1363" type="#_x0000_t87" style="position:absolute;margin-left:-20.7pt;margin-top:7.45pt;width:25.5pt;height:201pt;z-index:16">
            <v:stroke endarrow="block"/>
          </v:shape>
        </w:pict>
      </w:r>
      <w:r w:rsidR="009616A1" w:rsidRPr="00DD6AB0">
        <w:t>(</w:t>
      </w:r>
      <w:r w:rsidR="009616A1">
        <w:rPr>
          <w:lang w:val="en-US"/>
        </w:rPr>
        <w:t>x</w:t>
      </w:r>
      <w:r w:rsidR="009616A1" w:rsidRPr="00DD6AB0">
        <w:t xml:space="preserve"> – 2)</w:t>
      </w:r>
      <w:r w:rsidR="009616A1" w:rsidRPr="00DD6AB0">
        <w:rPr>
          <w:vertAlign w:val="superscript"/>
        </w:rPr>
        <w:t>4</w:t>
      </w:r>
      <w:r w:rsidR="009616A1" w:rsidRPr="00DD6AB0">
        <w:t>(</w:t>
      </w:r>
      <w:r w:rsidR="009616A1">
        <w:rPr>
          <w:lang w:val="en-US"/>
        </w:rPr>
        <w:t>x</w:t>
      </w:r>
      <w:r w:rsidR="009616A1" w:rsidRPr="00DD6AB0">
        <w:t xml:space="preserve"> - </w:t>
      </w:r>
      <w:r w:rsidR="009616A1" w:rsidRPr="009616A1">
        <w:rPr>
          <w:position w:val="-24"/>
          <w:lang w:val="en-US"/>
        </w:rPr>
        <w:object w:dxaOrig="2120" w:dyaOrig="620">
          <v:shape id="_x0000_i1079" type="#_x0000_t75" style="width:105.75pt;height:30.75pt" o:ole="">
            <v:imagedata r:id="rId66" o:title=""/>
          </v:shape>
          <o:OLEObject Type="Embed" ProgID="Equation.3" ShapeID="_x0000_i1079" DrawAspect="Content" ObjectID="_1404661097" r:id="rId67"/>
        </w:object>
      </w:r>
    </w:p>
    <w:p w:rsidR="009616A1" w:rsidRPr="00DD6AB0" w:rsidRDefault="009616A1" w:rsidP="0069569A">
      <w:pPr>
        <w:tabs>
          <w:tab w:val="left" w:pos="180"/>
        </w:tabs>
        <w:spacing w:line="360" w:lineRule="auto"/>
      </w:pPr>
      <w:r w:rsidRPr="00DD6AB0">
        <w:t>(</w:t>
      </w:r>
      <w:r>
        <w:rPr>
          <w:lang w:val="en-US"/>
        </w:rPr>
        <w:t>x</w:t>
      </w:r>
      <w:r w:rsidRPr="00DD6AB0">
        <w:t xml:space="preserve"> - </w:t>
      </w:r>
      <w:r w:rsidRPr="009616A1">
        <w:rPr>
          <w:position w:val="-24"/>
          <w:lang w:val="en-US"/>
        </w:rPr>
        <w:object w:dxaOrig="980" w:dyaOrig="620">
          <v:shape id="_x0000_i1080" type="#_x0000_t75" style="width:48.75pt;height:30.75pt" o:ole="">
            <v:imagedata r:id="rId68" o:title=""/>
          </v:shape>
          <o:OLEObject Type="Embed" ProgID="Equation.3" ShapeID="_x0000_i1080" DrawAspect="Content" ObjectID="_1404661098" r:id="rId69"/>
        </w:object>
      </w:r>
      <w:r w:rsidRPr="00DD6AB0">
        <w:t xml:space="preserve"> &gt; 0</w:t>
      </w:r>
    </w:p>
    <w:p w:rsidR="009616A1" w:rsidRPr="00DD6AB0" w:rsidRDefault="009616A1" w:rsidP="0069569A">
      <w:pPr>
        <w:tabs>
          <w:tab w:val="left" w:pos="180"/>
        </w:tabs>
        <w:spacing w:line="360" w:lineRule="auto"/>
      </w:pPr>
      <w:r w:rsidRPr="00DD6AB0">
        <w:t>(</w:t>
      </w:r>
      <w:r>
        <w:rPr>
          <w:lang w:val="en-US"/>
        </w:rPr>
        <w:t>x</w:t>
      </w:r>
      <w:r w:rsidRPr="00DD6AB0">
        <w:t xml:space="preserve"> – 1)(</w:t>
      </w:r>
      <w:r>
        <w:rPr>
          <w:lang w:val="en-US"/>
        </w:rPr>
        <w:t>x</w:t>
      </w:r>
      <w:r w:rsidRPr="00DD6AB0">
        <w:t xml:space="preserve"> - </w:t>
      </w:r>
      <w:r w:rsidRPr="009616A1">
        <w:rPr>
          <w:position w:val="-24"/>
          <w:lang w:val="en-US"/>
        </w:rPr>
        <w:object w:dxaOrig="320" w:dyaOrig="620">
          <v:shape id="_x0000_i1081" type="#_x0000_t75" style="width:15.75pt;height:30.75pt" o:ole="">
            <v:imagedata r:id="rId70" o:title=""/>
          </v:shape>
          <o:OLEObject Type="Embed" ProgID="Equation.3" ShapeID="_x0000_i1081" DrawAspect="Content" ObjectID="_1404661099" r:id="rId71"/>
        </w:object>
      </w:r>
      <w:r w:rsidRPr="00DD6AB0">
        <w:t xml:space="preserve"> &gt; 0</w:t>
      </w:r>
    </w:p>
    <w:p w:rsidR="009616A1" w:rsidRPr="00DD6AB0" w:rsidRDefault="009616A1" w:rsidP="0069569A">
      <w:pPr>
        <w:tabs>
          <w:tab w:val="left" w:pos="180"/>
        </w:tabs>
        <w:spacing w:line="360" w:lineRule="auto"/>
      </w:pPr>
      <w:r w:rsidRPr="00DD6AB0">
        <w:t>(</w:t>
      </w:r>
      <w:r>
        <w:rPr>
          <w:lang w:val="en-US"/>
        </w:rPr>
        <w:t>x</w:t>
      </w:r>
      <w:r w:rsidRPr="00DD6AB0">
        <w:t xml:space="preserve"> - </w:t>
      </w:r>
      <w:r w:rsidRPr="009616A1">
        <w:rPr>
          <w:position w:val="-24"/>
          <w:lang w:val="en-US"/>
        </w:rPr>
        <w:object w:dxaOrig="1420" w:dyaOrig="620">
          <v:shape id="_x0000_i1082" type="#_x0000_t75" style="width:71.25pt;height:30.75pt" o:ole="">
            <v:imagedata r:id="rId72" o:title=""/>
          </v:shape>
          <o:OLEObject Type="Embed" ProgID="Equation.3" ShapeID="_x0000_i1082" DrawAspect="Content" ObjectID="_1404661100" r:id="rId73"/>
        </w:object>
      </w:r>
    </w:p>
    <w:p w:rsidR="009616A1" w:rsidRPr="00DD6AB0" w:rsidRDefault="009616A1" w:rsidP="0069569A">
      <w:pPr>
        <w:tabs>
          <w:tab w:val="left" w:pos="180"/>
        </w:tabs>
        <w:spacing w:line="360" w:lineRule="auto"/>
      </w:pPr>
      <w:r w:rsidRPr="00DD6AB0">
        <w:t>(</w:t>
      </w:r>
      <w:r>
        <w:rPr>
          <w:lang w:val="en-US"/>
        </w:rPr>
        <w:t>x</w:t>
      </w:r>
      <w:r w:rsidRPr="00DD6AB0">
        <w:t xml:space="preserve"> – 2)(</w:t>
      </w:r>
      <w:r>
        <w:rPr>
          <w:lang w:val="en-US"/>
        </w:rPr>
        <w:t>x</w:t>
      </w:r>
      <w:r w:rsidRPr="00DD6AB0">
        <w:t xml:space="preserve"> - </w:t>
      </w:r>
      <w:r w:rsidRPr="009616A1">
        <w:rPr>
          <w:position w:val="-24"/>
          <w:lang w:val="en-US"/>
        </w:rPr>
        <w:object w:dxaOrig="700" w:dyaOrig="620">
          <v:shape id="_x0000_i1083" type="#_x0000_t75" style="width:35.25pt;height:30.75pt" o:ole="">
            <v:imagedata r:id="rId74" o:title=""/>
          </v:shape>
          <o:OLEObject Type="Embed" ProgID="Equation.3" ShapeID="_x0000_i1083" DrawAspect="Content" ObjectID="_1404661101" r:id="rId75"/>
        </w:object>
      </w:r>
      <w:r w:rsidRPr="00DD6AB0">
        <w:t xml:space="preserve"> </w:t>
      </w:r>
    </w:p>
    <w:p w:rsidR="002E19C9" w:rsidRPr="00DD6AB0" w:rsidRDefault="009616A1" w:rsidP="0069569A">
      <w:pPr>
        <w:tabs>
          <w:tab w:val="left" w:pos="180"/>
        </w:tabs>
        <w:spacing w:line="360" w:lineRule="auto"/>
      </w:pPr>
      <w:r>
        <w:rPr>
          <w:lang w:val="en-US"/>
        </w:rPr>
        <w:t>x</w:t>
      </w:r>
      <w:r w:rsidRPr="00DD6AB0">
        <w:t xml:space="preserve"> &lt; 3</w:t>
      </w:r>
    </w:p>
    <w:p w:rsidR="00E63DDD" w:rsidRPr="00DD6AB0" w:rsidRDefault="002E19C9" w:rsidP="0069569A">
      <w:pPr>
        <w:tabs>
          <w:tab w:val="left" w:pos="180"/>
        </w:tabs>
        <w:spacing w:line="360" w:lineRule="auto"/>
      </w:pPr>
      <w:r>
        <w:t>Для решения первых трёх неравенств системы используем метод интервалов.</w:t>
      </w:r>
    </w:p>
    <w:p w:rsidR="002E19C9" w:rsidRPr="00DD6AB0" w:rsidRDefault="002E19C9" w:rsidP="0069569A">
      <w:pPr>
        <w:tabs>
          <w:tab w:val="left" w:pos="180"/>
        </w:tabs>
        <w:spacing w:line="360" w:lineRule="auto"/>
      </w:pPr>
      <w:r w:rsidRPr="00E63DDD">
        <w:rPr>
          <w:b/>
        </w:rPr>
        <w:t>Ответ:</w:t>
      </w:r>
      <w:r>
        <w:t xml:space="preserve"> </w:t>
      </w:r>
      <w:r w:rsidRPr="002E19C9">
        <w:rPr>
          <w:position w:val="-28"/>
        </w:rPr>
        <w:object w:dxaOrig="3040" w:dyaOrig="680">
          <v:shape id="_x0000_i1084" type="#_x0000_t75" style="width:152.25pt;height:33.75pt" o:ole="">
            <v:imagedata r:id="rId76" o:title=""/>
          </v:shape>
          <o:OLEObject Type="Embed" ProgID="Equation.3" ShapeID="_x0000_i1084" DrawAspect="Content" ObjectID="_1404661102" r:id="rId77"/>
        </w:object>
      </w:r>
    </w:p>
    <w:p w:rsidR="00E63DDD" w:rsidRPr="00DD6AB0" w:rsidRDefault="00E63DDD" w:rsidP="0069569A">
      <w:pPr>
        <w:tabs>
          <w:tab w:val="left" w:pos="180"/>
        </w:tabs>
        <w:spacing w:line="360" w:lineRule="auto"/>
      </w:pPr>
    </w:p>
    <w:p w:rsidR="002E19C9" w:rsidRDefault="002E19C9" w:rsidP="0069569A">
      <w:pPr>
        <w:tabs>
          <w:tab w:val="left" w:pos="180"/>
        </w:tabs>
        <w:spacing w:line="360" w:lineRule="auto"/>
      </w:pPr>
      <w:r>
        <w:rPr>
          <w:b/>
        </w:rPr>
        <w:t xml:space="preserve">Пример 5. </w:t>
      </w:r>
      <w:r>
        <w:t xml:space="preserve">Найдите все значения </w:t>
      </w:r>
      <w:r>
        <w:rPr>
          <w:i/>
        </w:rPr>
        <w:t>а</w:t>
      </w:r>
      <w:r>
        <w:t xml:space="preserve">, при которых неравенство </w:t>
      </w:r>
      <w:r>
        <w:rPr>
          <w:lang w:val="en-US"/>
        </w:rPr>
        <w:t>log</w:t>
      </w:r>
      <w:r>
        <w:rPr>
          <w:vertAlign w:val="subscript"/>
          <w:lang w:val="en-US"/>
        </w:rPr>
        <w:t>a</w:t>
      </w:r>
      <w:r w:rsidRPr="002E19C9">
        <w:t>(</w:t>
      </w:r>
      <w:r>
        <w:rPr>
          <w:lang w:val="en-US"/>
        </w:rPr>
        <w:t>x</w:t>
      </w:r>
      <w:r w:rsidRPr="002E19C9">
        <w:rPr>
          <w:vertAlign w:val="superscript"/>
        </w:rPr>
        <w:t>2</w:t>
      </w:r>
      <w:r w:rsidRPr="002E19C9">
        <w:t xml:space="preserve"> + 4) &gt; 1</w:t>
      </w:r>
      <w:r>
        <w:t xml:space="preserve"> выполняется для всех значений </w:t>
      </w:r>
      <w:r>
        <w:rPr>
          <w:i/>
        </w:rPr>
        <w:t>х</w:t>
      </w:r>
      <w:r>
        <w:t>.</w:t>
      </w:r>
    </w:p>
    <w:p w:rsidR="002E19C9" w:rsidRDefault="002E19C9" w:rsidP="0069569A">
      <w:pPr>
        <w:tabs>
          <w:tab w:val="left" w:pos="180"/>
        </w:tabs>
        <w:spacing w:line="360" w:lineRule="auto"/>
      </w:pPr>
      <w:r w:rsidRPr="00E63DDD">
        <w:rPr>
          <w:b/>
        </w:rPr>
        <w:t>Решение.</w:t>
      </w:r>
      <w:r>
        <w:t xml:space="preserve"> Используя метод рационализации, запишем данное неравенство равносильной системой</w:t>
      </w:r>
    </w:p>
    <w:p w:rsidR="002E19C9" w:rsidRPr="00DD6AB0" w:rsidRDefault="00ED52D3" w:rsidP="0069569A">
      <w:pPr>
        <w:tabs>
          <w:tab w:val="left" w:pos="180"/>
        </w:tabs>
        <w:spacing w:line="360" w:lineRule="auto"/>
        <w:rPr>
          <w:i/>
        </w:rPr>
      </w:pPr>
      <w:r>
        <w:rPr>
          <w:i/>
          <w:noProof/>
        </w:rPr>
        <w:pict>
          <v:shape id="_x0000_s1364" type="#_x0000_t87" style="position:absolute;margin-left:-7.2pt;margin-top:1.9pt;width:7.5pt;height:57.75pt;z-index:17">
            <v:stroke endarrow="block"/>
          </v:shape>
        </w:pict>
      </w:r>
      <w:r w:rsidR="002E19C9">
        <w:rPr>
          <w:i/>
        </w:rPr>
        <w:t>(а – 1)(х</w:t>
      </w:r>
      <w:r w:rsidR="002E19C9">
        <w:rPr>
          <w:i/>
          <w:vertAlign w:val="superscript"/>
        </w:rPr>
        <w:t>2</w:t>
      </w:r>
      <w:r w:rsidR="00E63DDD">
        <w:rPr>
          <w:i/>
        </w:rPr>
        <w:t xml:space="preserve"> +</w:t>
      </w:r>
      <w:r w:rsidR="00E63DDD" w:rsidRPr="00DD6AB0">
        <w:rPr>
          <w:i/>
        </w:rPr>
        <w:t xml:space="preserve"> </w:t>
      </w:r>
      <w:r w:rsidR="002E19C9">
        <w:rPr>
          <w:i/>
        </w:rPr>
        <w:t>4</w:t>
      </w:r>
      <w:r w:rsidR="00E63DDD" w:rsidRPr="00DD6AB0">
        <w:rPr>
          <w:i/>
        </w:rPr>
        <w:t xml:space="preserve"> </w:t>
      </w:r>
      <w:r w:rsidR="002E19C9">
        <w:rPr>
          <w:i/>
        </w:rPr>
        <w:t xml:space="preserve">- а) </w:t>
      </w:r>
      <w:r w:rsidR="002E19C9" w:rsidRPr="00DD6AB0">
        <w:rPr>
          <w:i/>
        </w:rPr>
        <w:t>&gt; 0</w:t>
      </w:r>
    </w:p>
    <w:p w:rsidR="002E19C9" w:rsidRPr="00DD6AB0" w:rsidRDefault="002E19C9" w:rsidP="0069569A">
      <w:pPr>
        <w:tabs>
          <w:tab w:val="left" w:pos="180"/>
        </w:tabs>
        <w:spacing w:line="360" w:lineRule="auto"/>
        <w:rPr>
          <w:i/>
        </w:rPr>
      </w:pPr>
      <w:r>
        <w:rPr>
          <w:i/>
          <w:lang w:val="en-US"/>
        </w:rPr>
        <w:t>a</w:t>
      </w:r>
      <w:r w:rsidRPr="00DD6AB0">
        <w:rPr>
          <w:i/>
        </w:rPr>
        <w:t xml:space="preserve"> &gt; 0 </w:t>
      </w:r>
    </w:p>
    <w:p w:rsidR="002E19C9" w:rsidRPr="00DD6AB0" w:rsidRDefault="002E19C9" w:rsidP="0069569A">
      <w:pPr>
        <w:tabs>
          <w:tab w:val="left" w:pos="180"/>
        </w:tabs>
        <w:spacing w:line="360" w:lineRule="auto"/>
        <w:rPr>
          <w:i/>
        </w:rPr>
      </w:pPr>
      <w:r>
        <w:rPr>
          <w:i/>
          <w:lang w:val="en-US"/>
        </w:rPr>
        <w:t>a</w:t>
      </w:r>
      <w:r w:rsidRPr="00DD6AB0">
        <w:rPr>
          <w:i/>
        </w:rPr>
        <w:t xml:space="preserve"> ≠ 1</w:t>
      </w:r>
    </w:p>
    <w:p w:rsidR="00280D6E" w:rsidRDefault="00280D6E" w:rsidP="0069569A">
      <w:pPr>
        <w:tabs>
          <w:tab w:val="left" w:pos="180"/>
        </w:tabs>
        <w:spacing w:line="360" w:lineRule="auto"/>
      </w:pPr>
      <w:r>
        <w:lastRenderedPageBreak/>
        <w:t>Для решения первого неравенства системы используем метод областей.</w:t>
      </w:r>
    </w:p>
    <w:p w:rsidR="00280D6E" w:rsidRPr="00280D6E" w:rsidRDefault="00280D6E" w:rsidP="00280D6E">
      <w:pPr>
        <w:numPr>
          <w:ilvl w:val="0"/>
          <w:numId w:val="14"/>
        </w:numPr>
        <w:tabs>
          <w:tab w:val="left" w:pos="180"/>
        </w:tabs>
        <w:spacing w:line="360" w:lineRule="auto"/>
      </w:pPr>
      <w:r>
        <w:t>Обозначим</w:t>
      </w:r>
      <w:r w:rsidRPr="00280D6E">
        <w:t xml:space="preserve"> </w:t>
      </w:r>
      <w:r>
        <w:rPr>
          <w:lang w:val="en-US"/>
        </w:rPr>
        <w:t>F</w:t>
      </w:r>
      <w:r w:rsidRPr="00280D6E">
        <w:rPr>
          <w:i/>
        </w:rPr>
        <w:t>(</w:t>
      </w:r>
      <w:r w:rsidRPr="00280D6E">
        <w:rPr>
          <w:i/>
          <w:lang w:val="en-US"/>
        </w:rPr>
        <w:t>x</w:t>
      </w:r>
      <w:r w:rsidRPr="00280D6E">
        <w:rPr>
          <w:i/>
        </w:rPr>
        <w:t>,</w:t>
      </w:r>
      <w:r w:rsidRPr="00280D6E">
        <w:rPr>
          <w:i/>
          <w:lang w:val="en-US"/>
        </w:rPr>
        <w:t>a</w:t>
      </w:r>
      <w:r w:rsidRPr="00280D6E">
        <w:rPr>
          <w:i/>
        </w:rPr>
        <w:t>) = (</w:t>
      </w:r>
      <w:r w:rsidRPr="00280D6E">
        <w:rPr>
          <w:i/>
          <w:lang w:val="en-US"/>
        </w:rPr>
        <w:t>a</w:t>
      </w:r>
      <w:r w:rsidRPr="00280D6E">
        <w:rPr>
          <w:i/>
        </w:rPr>
        <w:t xml:space="preserve"> – 1)( </w:t>
      </w:r>
      <w:r>
        <w:rPr>
          <w:i/>
        </w:rPr>
        <w:t>х</w:t>
      </w:r>
      <w:r>
        <w:rPr>
          <w:i/>
          <w:vertAlign w:val="superscript"/>
        </w:rPr>
        <w:t>2</w:t>
      </w:r>
      <w:r>
        <w:rPr>
          <w:i/>
        </w:rPr>
        <w:t xml:space="preserve"> + 4</w:t>
      </w:r>
      <w:r w:rsidR="00E63DDD" w:rsidRPr="00E63DDD">
        <w:rPr>
          <w:i/>
        </w:rPr>
        <w:t xml:space="preserve"> </w:t>
      </w:r>
      <w:r>
        <w:rPr>
          <w:i/>
        </w:rPr>
        <w:t>- а</w:t>
      </w:r>
      <w:r w:rsidRPr="00280D6E">
        <w:rPr>
          <w:i/>
        </w:rPr>
        <w:t>).</w:t>
      </w:r>
    </w:p>
    <w:p w:rsidR="00280D6E" w:rsidRDefault="00280D6E" w:rsidP="00280D6E">
      <w:pPr>
        <w:numPr>
          <w:ilvl w:val="0"/>
          <w:numId w:val="14"/>
        </w:numPr>
        <w:tabs>
          <w:tab w:val="left" w:pos="180"/>
        </w:tabs>
        <w:spacing w:line="360" w:lineRule="auto"/>
      </w:pPr>
      <w:r>
        <w:t xml:space="preserve">Для выражения </w:t>
      </w:r>
      <w:r>
        <w:rPr>
          <w:lang w:val="en-US"/>
        </w:rPr>
        <w:t>F</w:t>
      </w:r>
      <w:r w:rsidRPr="00280D6E">
        <w:rPr>
          <w:i/>
        </w:rPr>
        <w:t>(</w:t>
      </w:r>
      <w:r w:rsidRPr="00280D6E">
        <w:rPr>
          <w:i/>
          <w:lang w:val="en-US"/>
        </w:rPr>
        <w:t>x</w:t>
      </w:r>
      <w:r w:rsidRPr="00280D6E">
        <w:rPr>
          <w:i/>
        </w:rPr>
        <w:t>,</w:t>
      </w:r>
      <w:r w:rsidRPr="00280D6E">
        <w:rPr>
          <w:i/>
          <w:lang w:val="en-US"/>
        </w:rPr>
        <w:t>a</w:t>
      </w:r>
      <w:r w:rsidRPr="00280D6E">
        <w:rPr>
          <w:i/>
        </w:rPr>
        <w:t>)</w:t>
      </w:r>
      <w:r>
        <w:rPr>
          <w:i/>
        </w:rPr>
        <w:t xml:space="preserve"> </w:t>
      </w:r>
      <w:r>
        <w:t xml:space="preserve">переменные </w:t>
      </w:r>
      <w:r>
        <w:rPr>
          <w:i/>
        </w:rPr>
        <w:t>х</w:t>
      </w:r>
      <w:r>
        <w:t xml:space="preserve"> и </w:t>
      </w:r>
      <w:r>
        <w:rPr>
          <w:i/>
        </w:rPr>
        <w:t>а</w:t>
      </w:r>
      <w:r>
        <w:t xml:space="preserve"> принимают любые значения.</w:t>
      </w:r>
    </w:p>
    <w:p w:rsidR="00280D6E" w:rsidRDefault="00280D6E" w:rsidP="00280D6E">
      <w:pPr>
        <w:numPr>
          <w:ilvl w:val="0"/>
          <w:numId w:val="14"/>
        </w:numPr>
        <w:tabs>
          <w:tab w:val="left" w:pos="180"/>
        </w:tabs>
        <w:spacing w:line="360" w:lineRule="auto"/>
      </w:pPr>
      <w:r>
        <w:rPr>
          <w:lang w:val="en-US"/>
        </w:rPr>
        <w:t>F</w:t>
      </w:r>
      <w:r w:rsidRPr="00280D6E">
        <w:rPr>
          <w:i/>
        </w:rPr>
        <w:t>(</w:t>
      </w:r>
      <w:r w:rsidRPr="00280D6E">
        <w:rPr>
          <w:i/>
          <w:lang w:val="en-US"/>
        </w:rPr>
        <w:t>x</w:t>
      </w:r>
      <w:r w:rsidR="00E63DDD" w:rsidRPr="00280D6E">
        <w:rPr>
          <w:i/>
        </w:rPr>
        <w:t>,</w:t>
      </w:r>
      <w:r w:rsidR="00E63DDD" w:rsidRPr="00E63DDD">
        <w:rPr>
          <w:i/>
        </w:rPr>
        <w:t xml:space="preserve"> </w:t>
      </w:r>
      <w:r w:rsidR="00E63DDD" w:rsidRPr="00280D6E">
        <w:rPr>
          <w:i/>
          <w:lang w:val="en-US"/>
        </w:rPr>
        <w:t>a</w:t>
      </w:r>
      <w:r w:rsidRPr="00280D6E">
        <w:rPr>
          <w:i/>
        </w:rPr>
        <w:t>)</w:t>
      </w:r>
      <w:r>
        <w:rPr>
          <w:i/>
        </w:rPr>
        <w:t xml:space="preserve"> = 0, (а – 1)(х</w:t>
      </w:r>
      <w:r>
        <w:rPr>
          <w:i/>
          <w:vertAlign w:val="superscript"/>
        </w:rPr>
        <w:t>2</w:t>
      </w:r>
      <w:r>
        <w:rPr>
          <w:i/>
        </w:rPr>
        <w:t xml:space="preserve"> + 4- а) = 0, </w:t>
      </w:r>
      <w:r>
        <w:t xml:space="preserve">отсюда </w:t>
      </w:r>
      <w:r>
        <w:rPr>
          <w:i/>
        </w:rPr>
        <w:t>а = 1</w:t>
      </w:r>
      <w:r>
        <w:t xml:space="preserve"> или </w:t>
      </w:r>
      <w:r>
        <w:rPr>
          <w:i/>
        </w:rPr>
        <w:t xml:space="preserve"> а = х</w:t>
      </w:r>
      <w:r>
        <w:rPr>
          <w:i/>
          <w:vertAlign w:val="superscript"/>
        </w:rPr>
        <w:t>2</w:t>
      </w:r>
      <w:r>
        <w:rPr>
          <w:i/>
        </w:rPr>
        <w:t xml:space="preserve"> + 4.</w:t>
      </w:r>
    </w:p>
    <w:p w:rsidR="00280D6E" w:rsidRDefault="00280D6E" w:rsidP="00280D6E">
      <w:pPr>
        <w:numPr>
          <w:ilvl w:val="0"/>
          <w:numId w:val="14"/>
        </w:numPr>
        <w:tabs>
          <w:tab w:val="left" w:pos="180"/>
        </w:tabs>
        <w:spacing w:line="360" w:lineRule="auto"/>
      </w:pPr>
      <w:r>
        <w:t xml:space="preserve">Имеем прямую и параболу, которые разбивают координатную плоскость на области, в каждой из которых выражение </w:t>
      </w:r>
      <w:r>
        <w:rPr>
          <w:lang w:val="en-US"/>
        </w:rPr>
        <w:t>F</w:t>
      </w:r>
      <w:r w:rsidRPr="00280D6E">
        <w:rPr>
          <w:i/>
        </w:rPr>
        <w:t>(</w:t>
      </w:r>
      <w:r w:rsidRPr="00280D6E">
        <w:rPr>
          <w:i/>
          <w:lang w:val="en-US"/>
        </w:rPr>
        <w:t>x</w:t>
      </w:r>
      <w:r w:rsidRPr="00280D6E">
        <w:rPr>
          <w:i/>
        </w:rPr>
        <w:t>,</w:t>
      </w:r>
      <w:r w:rsidRPr="00280D6E">
        <w:rPr>
          <w:i/>
          <w:lang w:val="en-US"/>
        </w:rPr>
        <w:t>a</w:t>
      </w:r>
      <w:r w:rsidRPr="00280D6E">
        <w:rPr>
          <w:i/>
        </w:rPr>
        <w:t>)</w:t>
      </w:r>
      <w:r>
        <w:rPr>
          <w:i/>
        </w:rPr>
        <w:t xml:space="preserve"> </w:t>
      </w:r>
      <w:r>
        <w:t xml:space="preserve">сохраняет знак. </w:t>
      </w:r>
    </w:p>
    <w:p w:rsidR="00280D6E" w:rsidRDefault="00280D6E" w:rsidP="00280D6E">
      <w:pPr>
        <w:tabs>
          <w:tab w:val="left" w:pos="180"/>
        </w:tabs>
        <w:spacing w:line="360" w:lineRule="auto"/>
        <w:ind w:left="360"/>
      </w:pPr>
      <w:r>
        <w:t xml:space="preserve">Возьмём контрольную точку (0; 0). </w:t>
      </w:r>
      <w:r>
        <w:rPr>
          <w:lang w:val="en-US"/>
        </w:rPr>
        <w:t>F</w:t>
      </w:r>
      <w:r w:rsidRPr="00280D6E">
        <w:rPr>
          <w:i/>
        </w:rPr>
        <w:t>(</w:t>
      </w:r>
      <w:r>
        <w:rPr>
          <w:i/>
        </w:rPr>
        <w:t>0,0</w:t>
      </w:r>
      <w:r w:rsidRPr="00280D6E">
        <w:rPr>
          <w:i/>
        </w:rPr>
        <w:t>)</w:t>
      </w:r>
      <w:r>
        <w:rPr>
          <w:i/>
        </w:rPr>
        <w:t>= - 4</w:t>
      </w:r>
      <w:r w:rsidRPr="00280D6E">
        <w:rPr>
          <w:i/>
        </w:rPr>
        <w:t xml:space="preserve">&lt; 0. </w:t>
      </w:r>
      <w:r w:rsidR="0059023D">
        <w:t>Ставим знак минус в области, содержащей точку (0; 0). В остальных областях расставляем знаки, используя правило знакочередования. Множество точек,</w:t>
      </w:r>
      <w:r w:rsidR="004F2176">
        <w:t xml:space="preserve"> </w:t>
      </w:r>
      <w:r w:rsidR="00E63582">
        <w:t xml:space="preserve">координаты которых удовлетворяют первому неравенству системы, выделены цветом. Условия </w:t>
      </w:r>
      <w:r w:rsidR="00E63582">
        <w:rPr>
          <w:i/>
        </w:rPr>
        <w:t xml:space="preserve">а </w:t>
      </w:r>
      <w:r w:rsidR="00E63582" w:rsidRPr="00CB0E65">
        <w:rPr>
          <w:i/>
        </w:rPr>
        <w:t>&gt;</w:t>
      </w:r>
      <w:r w:rsidR="00E63582">
        <w:rPr>
          <w:i/>
        </w:rPr>
        <w:t xml:space="preserve"> 0, а ≠ 1</w:t>
      </w:r>
      <w:r w:rsidR="00E63582" w:rsidRPr="00CB0E65">
        <w:rPr>
          <w:i/>
        </w:rPr>
        <w:t xml:space="preserve"> </w:t>
      </w:r>
      <w:r w:rsidR="00E63582">
        <w:t xml:space="preserve">учтены. </w:t>
      </w:r>
      <w:r w:rsidR="00CB0E65">
        <w:t xml:space="preserve">Проводя прямые, параллельные оси </w:t>
      </w:r>
      <w:r w:rsidR="00CB0E65">
        <w:rPr>
          <w:i/>
        </w:rPr>
        <w:t>Ох</w:t>
      </w:r>
      <w:r w:rsidR="00CB0E65">
        <w:t xml:space="preserve">, видим, что полностью прямые находятся в заштрихованной области при </w:t>
      </w:r>
      <w:r w:rsidR="00CB0E65">
        <w:rPr>
          <w:i/>
        </w:rPr>
        <w:t xml:space="preserve">а </w:t>
      </w:r>
      <w:r w:rsidR="00CB0E65" w:rsidRPr="00CB0E65">
        <w:rPr>
          <w:i/>
          <w:position w:val="-10"/>
        </w:rPr>
        <w:object w:dxaOrig="660" w:dyaOrig="340">
          <v:shape id="_x0000_i1085" type="#_x0000_t75" style="width:33pt;height:17.25pt" o:ole="">
            <v:imagedata r:id="rId78" o:title=""/>
          </v:shape>
          <o:OLEObject Type="Embed" ProgID="Equation.3" ShapeID="_x0000_i1085" DrawAspect="Content" ObjectID="_1404661103" r:id="rId79"/>
        </w:object>
      </w:r>
      <w:r w:rsidR="00CB0E65">
        <w:rPr>
          <w:i/>
        </w:rPr>
        <w:t>.</w:t>
      </w:r>
    </w:p>
    <w:p w:rsidR="00BB4C18" w:rsidRDefault="00BB4C18" w:rsidP="00BB4C18">
      <w:pPr>
        <w:tabs>
          <w:tab w:val="left" w:pos="180"/>
        </w:tabs>
        <w:spacing w:line="360" w:lineRule="auto"/>
        <w:ind w:left="360"/>
        <w:rPr>
          <w:noProof/>
          <w:sz w:val="28"/>
          <w:szCs w:val="28"/>
        </w:rPr>
      </w:pPr>
      <w:r w:rsidRPr="00BB4C18">
        <w:rPr>
          <w:b/>
        </w:rPr>
        <w:t>Ответ:</w:t>
      </w:r>
      <w:r>
        <w:t xml:space="preserve"> </w:t>
      </w:r>
      <w:r w:rsidRPr="00CB0E65">
        <w:rPr>
          <w:i/>
          <w:position w:val="-10"/>
        </w:rPr>
        <w:object w:dxaOrig="480" w:dyaOrig="340">
          <v:shape id="_x0000_i1086" type="#_x0000_t75" style="width:24pt;height:17.25pt" o:ole="">
            <v:imagedata r:id="rId80" o:title=""/>
          </v:shape>
          <o:OLEObject Type="Embed" ProgID="Equation.3" ShapeID="_x0000_i1086" DrawAspect="Content" ObjectID="_1404661104" r:id="rId81"/>
        </w:object>
      </w:r>
      <w:r>
        <w:rPr>
          <w:i/>
        </w:rPr>
        <w:t>.</w:t>
      </w:r>
    </w:p>
    <w:p w:rsidR="004C1D72" w:rsidRDefault="00ED52D3" w:rsidP="005C21C5">
      <w:pPr>
        <w:tabs>
          <w:tab w:val="left" w:pos="180"/>
        </w:tabs>
        <w:spacing w:line="360" w:lineRule="auto"/>
        <w:ind w:firstLine="720"/>
        <w:rPr>
          <w:sz w:val="28"/>
          <w:szCs w:val="28"/>
        </w:rPr>
      </w:pPr>
      <w:r w:rsidRPr="00ED52D3">
        <w:rPr>
          <w:noProof/>
          <w:sz w:val="28"/>
          <w:szCs w:val="28"/>
        </w:rPr>
        <w:pict>
          <v:shape id="Рисунок 9" o:spid="_x0000_i1087" type="#_x0000_t75" style="width:340.5pt;height:226.5pt;visibility:visible;mso-wrap-style:square">
            <v:imagedata r:id="rId82" o:title=""/>
          </v:shape>
        </w:pict>
      </w:r>
    </w:p>
    <w:p w:rsidR="00CB0E65" w:rsidRDefault="00CB0E65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42033C" w:rsidRDefault="0042033C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</w:p>
    <w:p w:rsidR="00CB0E65" w:rsidRDefault="00CB0E65" w:rsidP="002C63FC">
      <w:pPr>
        <w:tabs>
          <w:tab w:val="left" w:pos="180"/>
        </w:tabs>
        <w:spacing w:line="360" w:lineRule="auto"/>
        <w:ind w:firstLine="720"/>
        <w:jc w:val="center"/>
        <w:rPr>
          <w:b/>
          <w:noProof/>
        </w:rPr>
      </w:pPr>
      <w:r w:rsidRPr="00CB0E65">
        <w:rPr>
          <w:b/>
          <w:noProof/>
        </w:rPr>
        <w:lastRenderedPageBreak/>
        <w:t>Задания</w:t>
      </w:r>
      <w:r w:rsidR="002C63FC">
        <w:rPr>
          <w:b/>
          <w:noProof/>
        </w:rPr>
        <w:t xml:space="preserve"> для самостоятельного решения</w:t>
      </w:r>
    </w:p>
    <w:p w:rsidR="00CB0E65" w:rsidRDefault="00CB0E65" w:rsidP="00CB0E65">
      <w:pPr>
        <w:numPr>
          <w:ilvl w:val="0"/>
          <w:numId w:val="15"/>
        </w:numPr>
        <w:tabs>
          <w:tab w:val="left" w:pos="180"/>
        </w:tabs>
        <w:spacing w:line="360" w:lineRule="auto"/>
        <w:rPr>
          <w:noProof/>
        </w:rPr>
      </w:pPr>
      <w:r w:rsidRPr="00CB0E65">
        <w:rPr>
          <w:noProof/>
        </w:rPr>
        <w:t>Решите неравенство</w:t>
      </w:r>
      <w:r>
        <w:rPr>
          <w:noProof/>
        </w:rPr>
        <w:t xml:space="preserve"> </w:t>
      </w:r>
    </w:p>
    <w:p w:rsidR="00CB0E65" w:rsidRDefault="002C63FC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  <w:r w:rsidRPr="00CB0E65">
        <w:rPr>
          <w:noProof/>
          <w:position w:val="-32"/>
          <w:sz w:val="28"/>
          <w:szCs w:val="28"/>
        </w:rPr>
        <w:object w:dxaOrig="4239" w:dyaOrig="580">
          <v:shape id="_x0000_i1088" type="#_x0000_t75" style="width:212.25pt;height:29.25pt" o:ole="">
            <v:imagedata r:id="rId83" o:title=""/>
          </v:shape>
          <o:OLEObject Type="Embed" ProgID="Equation.3" ShapeID="_x0000_i1088" DrawAspect="Content" ObjectID="_1404661105" r:id="rId84"/>
        </w:object>
      </w:r>
      <w:r w:rsidR="00FA4CB2">
        <w:rPr>
          <w:noProof/>
          <w:sz w:val="28"/>
          <w:szCs w:val="28"/>
        </w:rPr>
        <w:t>.</w:t>
      </w:r>
    </w:p>
    <w:p w:rsidR="00FA4CB2" w:rsidRDefault="00FA4CB2" w:rsidP="004C1D72">
      <w:pPr>
        <w:tabs>
          <w:tab w:val="left" w:pos="180"/>
        </w:tabs>
        <w:spacing w:line="360" w:lineRule="auto"/>
        <w:ind w:firstLine="720"/>
        <w:rPr>
          <w:noProof/>
        </w:rPr>
      </w:pPr>
      <w:r w:rsidRPr="00FA4CB2">
        <w:rPr>
          <w:noProof/>
        </w:rPr>
        <w:t xml:space="preserve">Ответ: </w:t>
      </w:r>
      <w:r w:rsidRPr="00FA4CB2">
        <w:rPr>
          <w:noProof/>
          <w:position w:val="-10"/>
        </w:rPr>
        <w:object w:dxaOrig="1100" w:dyaOrig="340">
          <v:shape id="_x0000_i1089" type="#_x0000_t75" style="width:54.75pt;height:17.25pt" o:ole="">
            <v:imagedata r:id="rId85" o:title=""/>
          </v:shape>
          <o:OLEObject Type="Embed" ProgID="Equation.3" ShapeID="_x0000_i1089" DrawAspect="Content" ObjectID="_1404661106" r:id="rId86"/>
        </w:object>
      </w:r>
    </w:p>
    <w:p w:rsidR="00D26379" w:rsidRPr="00FA4CB2" w:rsidRDefault="00D26379" w:rsidP="004C1D72">
      <w:pPr>
        <w:tabs>
          <w:tab w:val="left" w:pos="180"/>
        </w:tabs>
        <w:spacing w:line="360" w:lineRule="auto"/>
        <w:ind w:firstLine="720"/>
        <w:rPr>
          <w:noProof/>
        </w:rPr>
      </w:pPr>
    </w:p>
    <w:p w:rsidR="00CB0E65" w:rsidRDefault="00FA4CB2" w:rsidP="00FA4CB2">
      <w:pPr>
        <w:numPr>
          <w:ilvl w:val="0"/>
          <w:numId w:val="15"/>
        </w:numPr>
        <w:tabs>
          <w:tab w:val="left" w:pos="180"/>
        </w:tabs>
        <w:spacing w:line="360" w:lineRule="auto"/>
        <w:rPr>
          <w:noProof/>
        </w:rPr>
      </w:pPr>
      <w:r w:rsidRPr="00FA4CB2">
        <w:rPr>
          <w:noProof/>
        </w:rPr>
        <w:t xml:space="preserve">Решите неравенство </w:t>
      </w:r>
    </w:p>
    <w:p w:rsidR="00FA4CB2" w:rsidRDefault="00FA4CB2" w:rsidP="00FA4CB2">
      <w:pPr>
        <w:tabs>
          <w:tab w:val="left" w:pos="180"/>
        </w:tabs>
        <w:spacing w:line="360" w:lineRule="auto"/>
        <w:ind w:left="720"/>
        <w:rPr>
          <w:noProof/>
          <w:lang w:val="en-US"/>
        </w:rPr>
      </w:pPr>
      <w:r w:rsidRPr="00FA4CB2">
        <w:rPr>
          <w:noProof/>
          <w:position w:val="-12"/>
        </w:rPr>
        <w:object w:dxaOrig="1820" w:dyaOrig="380">
          <v:shape id="_x0000_i1090" type="#_x0000_t75" style="width:90.75pt;height:18.75pt" o:ole="">
            <v:imagedata r:id="rId87" o:title=""/>
          </v:shape>
          <o:OLEObject Type="Embed" ProgID="Equation.3" ShapeID="_x0000_i1090" DrawAspect="Content" ObjectID="_1404661107" r:id="rId88"/>
        </w:object>
      </w:r>
      <w:r>
        <w:rPr>
          <w:noProof/>
          <w:lang w:val="en-US"/>
        </w:rPr>
        <w:t>&lt; 1.</w:t>
      </w:r>
    </w:p>
    <w:p w:rsidR="00FA4CB2" w:rsidRDefault="00FA4CB2" w:rsidP="00FA4CB2">
      <w:pPr>
        <w:tabs>
          <w:tab w:val="left" w:pos="180"/>
        </w:tabs>
        <w:spacing w:line="360" w:lineRule="auto"/>
        <w:ind w:left="720"/>
        <w:rPr>
          <w:noProof/>
        </w:rPr>
      </w:pPr>
      <w:r>
        <w:rPr>
          <w:noProof/>
        </w:rPr>
        <w:t xml:space="preserve">Ответ: </w:t>
      </w:r>
      <w:r>
        <w:rPr>
          <w:noProof/>
          <w:lang w:val="en-US"/>
        </w:rPr>
        <w:t xml:space="preserve"> (log</w:t>
      </w:r>
      <w:r>
        <w:rPr>
          <w:noProof/>
          <w:vertAlign w:val="subscript"/>
          <w:lang w:val="en-US"/>
        </w:rPr>
        <w:t>3</w:t>
      </w:r>
      <w:r>
        <w:rPr>
          <w:noProof/>
          <w:lang w:val="en-US"/>
        </w:rPr>
        <w:t xml:space="preserve">10; + </w:t>
      </w:r>
      <w:r w:rsidRPr="00FA4CB2">
        <w:rPr>
          <w:noProof/>
          <w:position w:val="-4"/>
          <w:lang w:val="en-US"/>
        </w:rPr>
        <w:object w:dxaOrig="240" w:dyaOrig="200">
          <v:shape id="_x0000_i1091" type="#_x0000_t75" style="width:12pt;height:9.75pt" o:ole="">
            <v:imagedata r:id="rId89" o:title=""/>
          </v:shape>
          <o:OLEObject Type="Embed" ProgID="Equation.3" ShapeID="_x0000_i1091" DrawAspect="Content" ObjectID="_1404661108" r:id="rId90"/>
        </w:object>
      </w:r>
      <w:r>
        <w:rPr>
          <w:noProof/>
          <w:lang w:val="en-US"/>
        </w:rPr>
        <w:t>).</w:t>
      </w:r>
    </w:p>
    <w:p w:rsidR="00D26379" w:rsidRPr="00D26379" w:rsidRDefault="00D26379" w:rsidP="00FA4CB2">
      <w:pPr>
        <w:tabs>
          <w:tab w:val="left" w:pos="180"/>
        </w:tabs>
        <w:spacing w:line="360" w:lineRule="auto"/>
        <w:ind w:left="720"/>
        <w:rPr>
          <w:noProof/>
        </w:rPr>
      </w:pPr>
    </w:p>
    <w:p w:rsidR="00FA4CB2" w:rsidRDefault="00FA4CB2" w:rsidP="00FA4CB2">
      <w:pPr>
        <w:numPr>
          <w:ilvl w:val="0"/>
          <w:numId w:val="15"/>
        </w:numPr>
        <w:tabs>
          <w:tab w:val="left" w:pos="180"/>
        </w:tabs>
        <w:spacing w:line="360" w:lineRule="auto"/>
        <w:rPr>
          <w:noProof/>
        </w:rPr>
      </w:pPr>
      <w:r>
        <w:rPr>
          <w:noProof/>
        </w:rPr>
        <w:t xml:space="preserve">Решите неравенство </w:t>
      </w:r>
    </w:p>
    <w:p w:rsidR="00FA4CB2" w:rsidRDefault="00FA4CB2" w:rsidP="00FA4CB2">
      <w:pPr>
        <w:tabs>
          <w:tab w:val="left" w:pos="180"/>
        </w:tabs>
        <w:spacing w:line="360" w:lineRule="auto"/>
        <w:ind w:left="720"/>
        <w:rPr>
          <w:noProof/>
        </w:rPr>
      </w:pPr>
      <w:r w:rsidRPr="00FA4CB2">
        <w:rPr>
          <w:noProof/>
          <w:position w:val="-30"/>
        </w:rPr>
        <w:object w:dxaOrig="1660" w:dyaOrig="700">
          <v:shape id="_x0000_i1092" type="#_x0000_t75" style="width:83.25pt;height:35.25pt" o:ole="">
            <v:imagedata r:id="rId91" o:title=""/>
          </v:shape>
          <o:OLEObject Type="Embed" ProgID="Equation.3" ShapeID="_x0000_i1092" DrawAspect="Content" ObjectID="_1404661109" r:id="rId92"/>
        </w:object>
      </w:r>
      <w:r>
        <w:rPr>
          <w:noProof/>
        </w:rPr>
        <w:t>.</w:t>
      </w:r>
    </w:p>
    <w:p w:rsidR="00FA4CB2" w:rsidRDefault="00FA4CB2" w:rsidP="00FA4CB2">
      <w:pPr>
        <w:tabs>
          <w:tab w:val="left" w:pos="180"/>
        </w:tabs>
        <w:spacing w:line="360" w:lineRule="auto"/>
        <w:ind w:left="720"/>
        <w:rPr>
          <w:noProof/>
        </w:rPr>
      </w:pPr>
      <w:r>
        <w:rPr>
          <w:noProof/>
        </w:rPr>
        <w:t xml:space="preserve">Ответ:  </w:t>
      </w:r>
      <w:r w:rsidR="00D26379" w:rsidRPr="00FA4CB2">
        <w:rPr>
          <w:noProof/>
          <w:position w:val="-28"/>
        </w:rPr>
        <w:object w:dxaOrig="1020" w:dyaOrig="680">
          <v:shape id="_x0000_i1093" type="#_x0000_t75" style="width:51pt;height:33.75pt" o:ole="">
            <v:imagedata r:id="rId93" o:title=""/>
          </v:shape>
          <o:OLEObject Type="Embed" ProgID="Equation.3" ShapeID="_x0000_i1093" DrawAspect="Content" ObjectID="_1404661110" r:id="rId94"/>
        </w:object>
      </w:r>
      <w:r w:rsidR="00D26379">
        <w:rPr>
          <w:noProof/>
        </w:rPr>
        <w:t>.</w:t>
      </w:r>
    </w:p>
    <w:p w:rsidR="00D26379" w:rsidRDefault="00D26379" w:rsidP="00FA4CB2">
      <w:pPr>
        <w:tabs>
          <w:tab w:val="left" w:pos="180"/>
        </w:tabs>
        <w:spacing w:line="360" w:lineRule="auto"/>
        <w:ind w:left="720"/>
        <w:rPr>
          <w:noProof/>
        </w:rPr>
      </w:pPr>
    </w:p>
    <w:p w:rsidR="00D26379" w:rsidRDefault="00D26379" w:rsidP="00D26379">
      <w:pPr>
        <w:numPr>
          <w:ilvl w:val="0"/>
          <w:numId w:val="15"/>
        </w:numPr>
        <w:tabs>
          <w:tab w:val="left" w:pos="180"/>
        </w:tabs>
        <w:spacing w:line="360" w:lineRule="auto"/>
        <w:rPr>
          <w:noProof/>
        </w:rPr>
      </w:pPr>
      <w:r>
        <w:rPr>
          <w:noProof/>
        </w:rPr>
        <w:t xml:space="preserve">Решите неравенство </w:t>
      </w:r>
    </w:p>
    <w:p w:rsidR="00D26379" w:rsidRDefault="00D26379" w:rsidP="00D26379">
      <w:pPr>
        <w:tabs>
          <w:tab w:val="left" w:pos="180"/>
        </w:tabs>
        <w:spacing w:line="360" w:lineRule="auto"/>
        <w:ind w:left="720"/>
        <w:rPr>
          <w:noProof/>
        </w:rPr>
      </w:pPr>
      <w:r w:rsidRPr="00D26379">
        <w:rPr>
          <w:noProof/>
          <w:position w:val="-30"/>
        </w:rPr>
        <w:object w:dxaOrig="2780" w:dyaOrig="720">
          <v:shape id="_x0000_i1094" type="#_x0000_t75" style="width:138.75pt;height:36pt" o:ole="">
            <v:imagedata r:id="rId95" o:title=""/>
          </v:shape>
          <o:OLEObject Type="Embed" ProgID="Equation.3" ShapeID="_x0000_i1094" DrawAspect="Content" ObjectID="_1404661111" r:id="rId96"/>
        </w:object>
      </w:r>
      <w:r>
        <w:rPr>
          <w:noProof/>
        </w:rPr>
        <w:t>.</w:t>
      </w:r>
    </w:p>
    <w:p w:rsidR="00D26379" w:rsidRDefault="00D26379" w:rsidP="00D26379">
      <w:pPr>
        <w:tabs>
          <w:tab w:val="left" w:pos="180"/>
        </w:tabs>
        <w:spacing w:line="360" w:lineRule="auto"/>
        <w:ind w:left="720"/>
        <w:rPr>
          <w:noProof/>
        </w:rPr>
      </w:pPr>
      <w:r>
        <w:rPr>
          <w:noProof/>
        </w:rPr>
        <w:t xml:space="preserve">Ответ:  </w:t>
      </w:r>
      <w:r w:rsidRPr="00D26379">
        <w:rPr>
          <w:noProof/>
          <w:position w:val="-10"/>
        </w:rPr>
        <w:object w:dxaOrig="2380" w:dyaOrig="340">
          <v:shape id="_x0000_i1095" type="#_x0000_t75" style="width:119.25pt;height:17.25pt" o:ole="">
            <v:imagedata r:id="rId97" o:title=""/>
          </v:shape>
          <o:OLEObject Type="Embed" ProgID="Equation.3" ShapeID="_x0000_i1095" DrawAspect="Content" ObjectID="_1404661112" r:id="rId98"/>
        </w:object>
      </w:r>
      <w:r>
        <w:rPr>
          <w:noProof/>
        </w:rPr>
        <w:t>.</w:t>
      </w:r>
    </w:p>
    <w:p w:rsidR="00D26379" w:rsidRDefault="00D26379" w:rsidP="00D26379">
      <w:pPr>
        <w:tabs>
          <w:tab w:val="left" w:pos="180"/>
        </w:tabs>
        <w:spacing w:line="360" w:lineRule="auto"/>
        <w:ind w:left="720"/>
        <w:rPr>
          <w:noProof/>
        </w:rPr>
      </w:pPr>
    </w:p>
    <w:p w:rsidR="00D26379" w:rsidRDefault="00D26379" w:rsidP="00D26379">
      <w:pPr>
        <w:numPr>
          <w:ilvl w:val="0"/>
          <w:numId w:val="15"/>
        </w:numPr>
        <w:tabs>
          <w:tab w:val="left" w:pos="180"/>
        </w:tabs>
        <w:spacing w:line="360" w:lineRule="auto"/>
        <w:rPr>
          <w:noProof/>
        </w:rPr>
      </w:pPr>
      <w:r>
        <w:rPr>
          <w:noProof/>
        </w:rPr>
        <w:t>Решите неравенство</w:t>
      </w:r>
    </w:p>
    <w:p w:rsidR="00D26379" w:rsidRDefault="00D26379" w:rsidP="00D26379">
      <w:pPr>
        <w:tabs>
          <w:tab w:val="left" w:pos="180"/>
        </w:tabs>
        <w:spacing w:line="360" w:lineRule="auto"/>
        <w:ind w:left="720"/>
        <w:rPr>
          <w:noProof/>
        </w:rPr>
      </w:pPr>
      <w:r w:rsidRPr="00D26379">
        <w:rPr>
          <w:noProof/>
          <w:position w:val="-12"/>
        </w:rPr>
        <w:object w:dxaOrig="3019" w:dyaOrig="360">
          <v:shape id="_x0000_i1096" type="#_x0000_t75" style="width:150.75pt;height:18pt" o:ole="">
            <v:imagedata r:id="rId99" o:title=""/>
          </v:shape>
          <o:OLEObject Type="Embed" ProgID="Equation.3" ShapeID="_x0000_i1096" DrawAspect="Content" ObjectID="_1404661113" r:id="rId100"/>
        </w:object>
      </w:r>
      <w:r>
        <w:rPr>
          <w:noProof/>
        </w:rPr>
        <w:t>.</w:t>
      </w:r>
    </w:p>
    <w:p w:rsidR="00D26379" w:rsidRDefault="00D26379" w:rsidP="00D26379">
      <w:pPr>
        <w:tabs>
          <w:tab w:val="left" w:pos="180"/>
        </w:tabs>
        <w:spacing w:line="360" w:lineRule="auto"/>
        <w:ind w:left="720"/>
        <w:rPr>
          <w:noProof/>
        </w:rPr>
      </w:pPr>
      <w:r>
        <w:rPr>
          <w:noProof/>
        </w:rPr>
        <w:t xml:space="preserve">Ответ:  </w:t>
      </w:r>
      <w:r w:rsidR="0010716A" w:rsidRPr="00D26379">
        <w:rPr>
          <w:noProof/>
          <w:position w:val="-10"/>
        </w:rPr>
        <w:object w:dxaOrig="1440" w:dyaOrig="340">
          <v:shape id="_x0000_i1097" type="#_x0000_t75" style="width:1in;height:17.25pt" o:ole="">
            <v:imagedata r:id="rId101" o:title=""/>
          </v:shape>
          <o:OLEObject Type="Embed" ProgID="Equation.3" ShapeID="_x0000_i1097" DrawAspect="Content" ObjectID="_1404661114" r:id="rId102"/>
        </w:object>
      </w:r>
      <w:r>
        <w:rPr>
          <w:noProof/>
        </w:rPr>
        <w:t>.</w:t>
      </w:r>
    </w:p>
    <w:p w:rsidR="002C63FC" w:rsidRPr="00FA4CB2" w:rsidRDefault="002C63FC" w:rsidP="00112E50">
      <w:pPr>
        <w:tabs>
          <w:tab w:val="left" w:pos="180"/>
        </w:tabs>
        <w:spacing w:line="360" w:lineRule="auto"/>
        <w:ind w:left="1080"/>
        <w:rPr>
          <w:noProof/>
        </w:rPr>
      </w:pPr>
    </w:p>
    <w:p w:rsidR="004C1D72" w:rsidRDefault="004C1D72" w:rsidP="004C1D72">
      <w:pPr>
        <w:tabs>
          <w:tab w:val="left" w:pos="180"/>
        </w:tabs>
        <w:spacing w:line="360" w:lineRule="auto"/>
        <w:ind w:firstLine="720"/>
        <w:rPr>
          <w:sz w:val="28"/>
          <w:szCs w:val="28"/>
        </w:rPr>
      </w:pPr>
    </w:p>
    <w:p w:rsidR="004C1D72" w:rsidRDefault="004C1D72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4C1D72" w:rsidRDefault="004C1D72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112E50" w:rsidRDefault="00112E50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112E50" w:rsidRDefault="00112E50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5C21C5" w:rsidRDefault="005C21C5" w:rsidP="004C1D72">
      <w:pPr>
        <w:tabs>
          <w:tab w:val="left" w:pos="180"/>
        </w:tabs>
        <w:spacing w:line="360" w:lineRule="auto"/>
        <w:ind w:firstLine="720"/>
        <w:rPr>
          <w:noProof/>
          <w:sz w:val="28"/>
          <w:szCs w:val="28"/>
        </w:rPr>
      </w:pPr>
    </w:p>
    <w:p w:rsidR="005C21C5" w:rsidRDefault="005C21C5" w:rsidP="004C1D72">
      <w:pPr>
        <w:tabs>
          <w:tab w:val="left" w:pos="180"/>
        </w:tabs>
        <w:spacing w:line="360" w:lineRule="auto"/>
        <w:ind w:firstLine="720"/>
        <w:rPr>
          <w:sz w:val="28"/>
          <w:szCs w:val="28"/>
        </w:rPr>
      </w:pPr>
    </w:p>
    <w:p w:rsidR="0042033C" w:rsidRDefault="0042033C" w:rsidP="00112E50">
      <w:pPr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12E50" w:rsidRDefault="00ED52D3" w:rsidP="00112E50">
      <w:pPr>
        <w:tabs>
          <w:tab w:val="left" w:pos="180"/>
        </w:tabs>
        <w:spacing w:line="360" w:lineRule="auto"/>
        <w:ind w:firstLine="720"/>
        <w:jc w:val="center"/>
        <w:rPr>
          <w:b/>
        </w:rPr>
      </w:pPr>
      <w:r w:rsidRPr="00F32E85">
        <w:rPr>
          <w:sz w:val="28"/>
          <w:szCs w:val="28"/>
        </w:rPr>
        <w:lastRenderedPageBreak/>
        <w:fldChar w:fldCharType="begin"/>
      </w:r>
      <w:r w:rsidR="00F32E85" w:rsidRPr="00F32E85">
        <w:rPr>
          <w:sz w:val="28"/>
          <w:szCs w:val="28"/>
        </w:rPr>
        <w:instrText xml:space="preserve"> QUOTE </w:instrText>
      </w:r>
      <w:r w:rsidR="00561A63" w:rsidRPr="00ED52D3">
        <w:rPr>
          <w:position w:val="-30"/>
          <w:sz w:val="28"/>
          <w:szCs w:val="28"/>
        </w:rPr>
        <w:pict>
          <v:shape id="_x0000_i1098" type="#_x0000_t75" style="width:210.75pt;height:34.5pt" equationxml="&lt;">
            <v:imagedata r:id="rId103" o:title="" chromakey="white"/>
          </v:shape>
        </w:pict>
      </w:r>
      <w:r w:rsidR="00F32E85" w:rsidRPr="00F32E85">
        <w:rPr>
          <w:sz w:val="28"/>
          <w:szCs w:val="28"/>
        </w:rPr>
        <w:instrText xml:space="preserve"> </w:instrText>
      </w:r>
      <w:r w:rsidRPr="00F32E85">
        <w:rPr>
          <w:sz w:val="28"/>
          <w:szCs w:val="28"/>
        </w:rPr>
        <w:fldChar w:fldCharType="end"/>
      </w:r>
      <w:r w:rsidR="00447C65" w:rsidRPr="007A6CF8">
        <w:rPr>
          <w:b/>
        </w:rPr>
        <w:t>Заключение</w:t>
      </w:r>
    </w:p>
    <w:p w:rsidR="00A25781" w:rsidRPr="007A6CF8" w:rsidRDefault="00111177" w:rsidP="00112E50">
      <w:pPr>
        <w:tabs>
          <w:tab w:val="left" w:pos="180"/>
        </w:tabs>
        <w:spacing w:line="360" w:lineRule="auto"/>
        <w:ind w:firstLine="720"/>
        <w:jc w:val="center"/>
      </w:pPr>
      <w:r>
        <w:t xml:space="preserve">    </w:t>
      </w:r>
      <w:r w:rsidR="000542F3" w:rsidRPr="007A6CF8">
        <w:t xml:space="preserve"> </w:t>
      </w:r>
    </w:p>
    <w:p w:rsidR="00A25781" w:rsidRPr="007A6CF8" w:rsidRDefault="0010491D" w:rsidP="0042033C">
      <w:pPr>
        <w:tabs>
          <w:tab w:val="left" w:pos="2067"/>
        </w:tabs>
        <w:spacing w:line="360" w:lineRule="auto"/>
      </w:pPr>
      <w:r>
        <w:t xml:space="preserve">             </w:t>
      </w:r>
      <w:r w:rsidR="00DE503E">
        <w:t>С</w:t>
      </w:r>
      <w:r w:rsidR="007A6CF8">
        <w:t>читаю</w:t>
      </w:r>
      <w:r w:rsidR="00DE503E">
        <w:t>, что задач</w:t>
      </w:r>
      <w:r w:rsidR="007A6CF8">
        <w:t xml:space="preserve">и, которые </w:t>
      </w:r>
      <w:r w:rsidR="000542F3" w:rsidRPr="007A6CF8">
        <w:t xml:space="preserve"> </w:t>
      </w:r>
      <w:r w:rsidR="007A6CF8">
        <w:t>поставила</w:t>
      </w:r>
      <w:r w:rsidR="000542F3" w:rsidRPr="007A6CF8">
        <w:t xml:space="preserve"> </w:t>
      </w:r>
      <w:r w:rsidR="007A6CF8">
        <w:t xml:space="preserve">перед собой при выполнении </w:t>
      </w:r>
      <w:r w:rsidR="000542F3" w:rsidRPr="007A6CF8">
        <w:t xml:space="preserve"> работы, достиг</w:t>
      </w:r>
      <w:r>
        <w:t>нуты.</w:t>
      </w:r>
      <w:r w:rsidR="000542F3" w:rsidRPr="007A6CF8">
        <w:t xml:space="preserve"> </w:t>
      </w:r>
      <w:r>
        <w:t>И</w:t>
      </w:r>
      <w:r w:rsidRPr="007A6CF8">
        <w:t xml:space="preserve">сследование имеет практическую пользу, так как предложенный в </w:t>
      </w:r>
      <w:r>
        <w:t xml:space="preserve">работе метод позволяет </w:t>
      </w:r>
      <w:r w:rsidR="0042033C">
        <w:t xml:space="preserve">значительно </w:t>
      </w:r>
      <w:r>
        <w:t xml:space="preserve">упростить решение </w:t>
      </w:r>
      <w:r w:rsidR="0042033C">
        <w:t xml:space="preserve">логарифмических неравенств. </w:t>
      </w:r>
      <w:r>
        <w:t xml:space="preserve"> </w:t>
      </w:r>
      <w:r w:rsidR="00AA0B9E">
        <w:t xml:space="preserve">В результате количество вычислений, приводящих к ответу, уменьшается примерно в два раза, что экономит не только время, но и позволяет потенциально сделать меньше </w:t>
      </w:r>
      <w:r>
        <w:t>арифметических ошибок и ошибок «по невнимательности»</w:t>
      </w:r>
      <w:r w:rsidR="00AA0B9E">
        <w:t>.</w:t>
      </w:r>
      <w:r>
        <w:t xml:space="preserve"> Работа нашла своё применение и на уроках математики. Своими «находками» я поделилась с одноклассниками. </w:t>
      </w:r>
    </w:p>
    <w:p w:rsidR="00A25781" w:rsidRPr="007A6CF8" w:rsidRDefault="00A25781" w:rsidP="0042033C">
      <w:pPr>
        <w:tabs>
          <w:tab w:val="left" w:pos="2067"/>
        </w:tabs>
        <w:spacing w:line="360" w:lineRule="auto"/>
      </w:pPr>
    </w:p>
    <w:p w:rsidR="00A25781" w:rsidRPr="007A6CF8" w:rsidRDefault="00A25781" w:rsidP="00873C36">
      <w:pPr>
        <w:tabs>
          <w:tab w:val="left" w:pos="2067"/>
        </w:tabs>
      </w:pPr>
    </w:p>
    <w:p w:rsidR="00A25781" w:rsidRPr="007A6CF8" w:rsidRDefault="00A25781" w:rsidP="00873C36">
      <w:pPr>
        <w:tabs>
          <w:tab w:val="left" w:pos="2067"/>
        </w:tabs>
      </w:pPr>
    </w:p>
    <w:p w:rsidR="00A25781" w:rsidRDefault="00A25781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Default="007A6CF8" w:rsidP="00873C36">
      <w:pPr>
        <w:tabs>
          <w:tab w:val="left" w:pos="2067"/>
        </w:tabs>
      </w:pPr>
    </w:p>
    <w:p w:rsidR="007A6CF8" w:rsidRPr="007A6CF8" w:rsidRDefault="007A6CF8" w:rsidP="00873C36">
      <w:pPr>
        <w:tabs>
          <w:tab w:val="left" w:pos="2067"/>
        </w:tabs>
      </w:pPr>
    </w:p>
    <w:p w:rsidR="00A25781" w:rsidRDefault="00A25781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E32DD4" w:rsidRDefault="00E32DD4" w:rsidP="00873C36">
      <w:pPr>
        <w:tabs>
          <w:tab w:val="left" w:pos="2067"/>
        </w:tabs>
      </w:pPr>
    </w:p>
    <w:p w:rsidR="0042033C" w:rsidRDefault="0042033C" w:rsidP="00111177">
      <w:pPr>
        <w:spacing w:line="360" w:lineRule="auto"/>
        <w:jc w:val="center"/>
        <w:rPr>
          <w:b/>
        </w:rPr>
      </w:pPr>
    </w:p>
    <w:p w:rsidR="00A25781" w:rsidRPr="007A6CF8" w:rsidRDefault="00A25781" w:rsidP="00111177">
      <w:pPr>
        <w:spacing w:line="360" w:lineRule="auto"/>
        <w:jc w:val="center"/>
        <w:rPr>
          <w:b/>
        </w:rPr>
      </w:pPr>
      <w:r w:rsidRPr="007A6CF8">
        <w:rPr>
          <w:b/>
        </w:rPr>
        <w:lastRenderedPageBreak/>
        <w:t>С</w:t>
      </w:r>
      <w:r w:rsidR="00E32DD4">
        <w:rPr>
          <w:b/>
        </w:rPr>
        <w:t>писок использованной литературы</w:t>
      </w:r>
    </w:p>
    <w:p w:rsidR="00A25781" w:rsidRPr="007A6CF8" w:rsidRDefault="00A25781" w:rsidP="00873C36">
      <w:pPr>
        <w:spacing w:line="360" w:lineRule="auto"/>
      </w:pPr>
    </w:p>
    <w:p w:rsidR="005C21C5" w:rsidRDefault="005C21C5" w:rsidP="00873C36">
      <w:pPr>
        <w:numPr>
          <w:ilvl w:val="0"/>
          <w:numId w:val="10"/>
        </w:numPr>
        <w:spacing w:line="360" w:lineRule="auto"/>
      </w:pPr>
      <w:r>
        <w:t>Корянов А. Г., Прокофьев А. А. – Методы решения неравенств с одной переменной. – 2011.</w:t>
      </w:r>
    </w:p>
    <w:p w:rsidR="005C21C5" w:rsidRDefault="005C21C5" w:rsidP="00873C36">
      <w:pPr>
        <w:numPr>
          <w:ilvl w:val="0"/>
          <w:numId w:val="10"/>
        </w:numPr>
        <w:spacing w:line="360" w:lineRule="auto"/>
      </w:pPr>
      <w:r>
        <w:t>Моденов В. П. – Пособие по математике. – 1972.</w:t>
      </w:r>
    </w:p>
    <w:p w:rsidR="00A25781" w:rsidRDefault="00112E50" w:rsidP="00873C36">
      <w:pPr>
        <w:numPr>
          <w:ilvl w:val="0"/>
          <w:numId w:val="10"/>
        </w:numPr>
        <w:spacing w:line="360" w:lineRule="auto"/>
      </w:pPr>
      <w:r>
        <w:t>Ткачук В.В. - Математика абитуриенту.</w:t>
      </w:r>
      <w:r w:rsidR="00A25781" w:rsidRPr="007A6CF8">
        <w:t xml:space="preserve"> Москва: МЦНМО, 2008.</w:t>
      </w:r>
    </w:p>
    <w:p w:rsidR="00A25781" w:rsidRPr="007A6CF8" w:rsidRDefault="00A25781" w:rsidP="00873C36">
      <w:pPr>
        <w:tabs>
          <w:tab w:val="left" w:pos="2067"/>
        </w:tabs>
      </w:pPr>
    </w:p>
    <w:p w:rsidR="00A25781" w:rsidRPr="007A6CF8" w:rsidRDefault="00A25781" w:rsidP="00873C36">
      <w:pPr>
        <w:tabs>
          <w:tab w:val="left" w:pos="2067"/>
        </w:tabs>
      </w:pPr>
    </w:p>
    <w:p w:rsidR="00A25781" w:rsidRPr="007A6CF8" w:rsidRDefault="00A25781" w:rsidP="00873C36">
      <w:pPr>
        <w:tabs>
          <w:tab w:val="left" w:pos="2067"/>
        </w:tabs>
      </w:pPr>
    </w:p>
    <w:p w:rsidR="00A25781" w:rsidRPr="007A6CF8" w:rsidRDefault="00A25781" w:rsidP="00873C36">
      <w:pPr>
        <w:tabs>
          <w:tab w:val="left" w:pos="2067"/>
        </w:tabs>
      </w:pPr>
    </w:p>
    <w:sectPr w:rsidR="00A25781" w:rsidRPr="007A6CF8" w:rsidSect="0011059C">
      <w:headerReference w:type="default" r:id="rId104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74" w:rsidRDefault="00DF5574" w:rsidP="0011059C">
      <w:r>
        <w:separator/>
      </w:r>
    </w:p>
  </w:endnote>
  <w:endnote w:type="continuationSeparator" w:id="1">
    <w:p w:rsidR="00DF5574" w:rsidRDefault="00DF5574" w:rsidP="0011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74" w:rsidRDefault="00DF5574" w:rsidP="0011059C">
      <w:r>
        <w:separator/>
      </w:r>
    </w:p>
  </w:footnote>
  <w:footnote w:type="continuationSeparator" w:id="1">
    <w:p w:rsidR="00DF5574" w:rsidRDefault="00DF5574" w:rsidP="00110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75" w:rsidRDefault="00ED52D3">
    <w:pPr>
      <w:pStyle w:val="a7"/>
      <w:jc w:val="right"/>
    </w:pPr>
    <w:fldSimple w:instr=" PAGE   \* MERGEFORMAT ">
      <w:r w:rsidR="00561A63">
        <w:rPr>
          <w:noProof/>
        </w:rPr>
        <w:t>3</w:t>
      </w:r>
    </w:fldSimple>
  </w:p>
  <w:p w:rsidR="00FE4A75" w:rsidRDefault="00FE4A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2D8"/>
    <w:multiLevelType w:val="hybridMultilevel"/>
    <w:tmpl w:val="22EE4B98"/>
    <w:lvl w:ilvl="0" w:tplc="7D38420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553B4"/>
    <w:multiLevelType w:val="hybridMultilevel"/>
    <w:tmpl w:val="BA10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A4469"/>
    <w:multiLevelType w:val="hybridMultilevel"/>
    <w:tmpl w:val="B762A7C6"/>
    <w:lvl w:ilvl="0" w:tplc="0094A5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0E10"/>
    <w:multiLevelType w:val="hybridMultilevel"/>
    <w:tmpl w:val="4472219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0BD7ECB"/>
    <w:multiLevelType w:val="hybridMultilevel"/>
    <w:tmpl w:val="F3B623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343147"/>
    <w:multiLevelType w:val="hybridMultilevel"/>
    <w:tmpl w:val="7A8AA66C"/>
    <w:lvl w:ilvl="0" w:tplc="0534F6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022A"/>
    <w:multiLevelType w:val="hybridMultilevel"/>
    <w:tmpl w:val="4EC6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ACD"/>
    <w:multiLevelType w:val="hybridMultilevel"/>
    <w:tmpl w:val="CA06F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34647"/>
    <w:multiLevelType w:val="hybridMultilevel"/>
    <w:tmpl w:val="6840F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D62B8"/>
    <w:multiLevelType w:val="hybridMultilevel"/>
    <w:tmpl w:val="4ED25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25AB9"/>
    <w:multiLevelType w:val="hybridMultilevel"/>
    <w:tmpl w:val="1DA24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51DB"/>
    <w:multiLevelType w:val="hybridMultilevel"/>
    <w:tmpl w:val="E9F0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131A1"/>
    <w:multiLevelType w:val="hybridMultilevel"/>
    <w:tmpl w:val="0122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B84F1C"/>
    <w:multiLevelType w:val="hybridMultilevel"/>
    <w:tmpl w:val="7A349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9351E"/>
    <w:multiLevelType w:val="hybridMultilevel"/>
    <w:tmpl w:val="3D1826D8"/>
    <w:lvl w:ilvl="0" w:tplc="48F6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A412B"/>
    <w:multiLevelType w:val="hybridMultilevel"/>
    <w:tmpl w:val="9A065A26"/>
    <w:lvl w:ilvl="0" w:tplc="F462EE9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2A1528"/>
    <w:multiLevelType w:val="hybridMultilevel"/>
    <w:tmpl w:val="CE4E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C80"/>
    <w:rsid w:val="00013747"/>
    <w:rsid w:val="000542F3"/>
    <w:rsid w:val="000652DD"/>
    <w:rsid w:val="00095350"/>
    <w:rsid w:val="000A6C54"/>
    <w:rsid w:val="000E3AA8"/>
    <w:rsid w:val="000E7869"/>
    <w:rsid w:val="000E7B77"/>
    <w:rsid w:val="0010491D"/>
    <w:rsid w:val="00106789"/>
    <w:rsid w:val="0010716A"/>
    <w:rsid w:val="0011059C"/>
    <w:rsid w:val="00111177"/>
    <w:rsid w:val="00112E50"/>
    <w:rsid w:val="00126AB7"/>
    <w:rsid w:val="001448C7"/>
    <w:rsid w:val="00162C0C"/>
    <w:rsid w:val="0017440C"/>
    <w:rsid w:val="001761FB"/>
    <w:rsid w:val="0018060E"/>
    <w:rsid w:val="00195170"/>
    <w:rsid w:val="001B6A2B"/>
    <w:rsid w:val="001C0ABA"/>
    <w:rsid w:val="001C0D65"/>
    <w:rsid w:val="001C44C0"/>
    <w:rsid w:val="001E6CD0"/>
    <w:rsid w:val="001F694D"/>
    <w:rsid w:val="0020412C"/>
    <w:rsid w:val="00221361"/>
    <w:rsid w:val="00226E67"/>
    <w:rsid w:val="00231CFD"/>
    <w:rsid w:val="00243DFF"/>
    <w:rsid w:val="002476DC"/>
    <w:rsid w:val="00260470"/>
    <w:rsid w:val="00265E18"/>
    <w:rsid w:val="00280D6E"/>
    <w:rsid w:val="00297C1D"/>
    <w:rsid w:val="002A7C27"/>
    <w:rsid w:val="002A7DAE"/>
    <w:rsid w:val="002B2FA7"/>
    <w:rsid w:val="002C63FC"/>
    <w:rsid w:val="002C7171"/>
    <w:rsid w:val="002D3A15"/>
    <w:rsid w:val="002E1751"/>
    <w:rsid w:val="002E19C9"/>
    <w:rsid w:val="002E1CF3"/>
    <w:rsid w:val="002E29C0"/>
    <w:rsid w:val="002E4E20"/>
    <w:rsid w:val="0030202E"/>
    <w:rsid w:val="003128E9"/>
    <w:rsid w:val="0031656A"/>
    <w:rsid w:val="0032073E"/>
    <w:rsid w:val="003339C8"/>
    <w:rsid w:val="0034252F"/>
    <w:rsid w:val="00350E1C"/>
    <w:rsid w:val="00361DC4"/>
    <w:rsid w:val="00370896"/>
    <w:rsid w:val="00375211"/>
    <w:rsid w:val="003771B2"/>
    <w:rsid w:val="0038404E"/>
    <w:rsid w:val="003851A6"/>
    <w:rsid w:val="00391846"/>
    <w:rsid w:val="003A0ED2"/>
    <w:rsid w:val="003A377E"/>
    <w:rsid w:val="003A7B4C"/>
    <w:rsid w:val="003B2FCD"/>
    <w:rsid w:val="003C4D65"/>
    <w:rsid w:val="003D3583"/>
    <w:rsid w:val="003D6136"/>
    <w:rsid w:val="003F0E7A"/>
    <w:rsid w:val="003F229A"/>
    <w:rsid w:val="003F7A5C"/>
    <w:rsid w:val="00406B54"/>
    <w:rsid w:val="0042033C"/>
    <w:rsid w:val="00427321"/>
    <w:rsid w:val="00434F09"/>
    <w:rsid w:val="00443E5D"/>
    <w:rsid w:val="00447C65"/>
    <w:rsid w:val="004626BB"/>
    <w:rsid w:val="00496191"/>
    <w:rsid w:val="004A01D0"/>
    <w:rsid w:val="004A309B"/>
    <w:rsid w:val="004A5BD6"/>
    <w:rsid w:val="004C1D72"/>
    <w:rsid w:val="004C7F6E"/>
    <w:rsid w:val="004D354D"/>
    <w:rsid w:val="004D3F88"/>
    <w:rsid w:val="004D58CB"/>
    <w:rsid w:val="004E668A"/>
    <w:rsid w:val="004F2176"/>
    <w:rsid w:val="004F62B6"/>
    <w:rsid w:val="00501DF7"/>
    <w:rsid w:val="00503A65"/>
    <w:rsid w:val="00505DA1"/>
    <w:rsid w:val="00512FBD"/>
    <w:rsid w:val="00524AF7"/>
    <w:rsid w:val="00527EEC"/>
    <w:rsid w:val="00541CA4"/>
    <w:rsid w:val="00544DAC"/>
    <w:rsid w:val="00561A63"/>
    <w:rsid w:val="00561D82"/>
    <w:rsid w:val="00572B59"/>
    <w:rsid w:val="00574A23"/>
    <w:rsid w:val="00583A1E"/>
    <w:rsid w:val="00584A52"/>
    <w:rsid w:val="00586441"/>
    <w:rsid w:val="0059023D"/>
    <w:rsid w:val="005A64C7"/>
    <w:rsid w:val="005B042C"/>
    <w:rsid w:val="005C21C5"/>
    <w:rsid w:val="005E3D85"/>
    <w:rsid w:val="005F30A0"/>
    <w:rsid w:val="0061561C"/>
    <w:rsid w:val="00621147"/>
    <w:rsid w:val="006254F1"/>
    <w:rsid w:val="0064773B"/>
    <w:rsid w:val="00656909"/>
    <w:rsid w:val="00663BEE"/>
    <w:rsid w:val="00664B6E"/>
    <w:rsid w:val="00674C85"/>
    <w:rsid w:val="00686E6C"/>
    <w:rsid w:val="00690EAE"/>
    <w:rsid w:val="0069569A"/>
    <w:rsid w:val="006A4337"/>
    <w:rsid w:val="006A4BD2"/>
    <w:rsid w:val="006B1C4B"/>
    <w:rsid w:val="006B32C4"/>
    <w:rsid w:val="006B71F7"/>
    <w:rsid w:val="006E0413"/>
    <w:rsid w:val="006E0653"/>
    <w:rsid w:val="006F1986"/>
    <w:rsid w:val="006F280F"/>
    <w:rsid w:val="00702B73"/>
    <w:rsid w:val="00702D61"/>
    <w:rsid w:val="00703186"/>
    <w:rsid w:val="00707760"/>
    <w:rsid w:val="007231E4"/>
    <w:rsid w:val="00724097"/>
    <w:rsid w:val="007303F3"/>
    <w:rsid w:val="0073119B"/>
    <w:rsid w:val="00736A9A"/>
    <w:rsid w:val="00746C74"/>
    <w:rsid w:val="00770EA9"/>
    <w:rsid w:val="00784540"/>
    <w:rsid w:val="00792D98"/>
    <w:rsid w:val="00797C64"/>
    <w:rsid w:val="007A25F1"/>
    <w:rsid w:val="007A694B"/>
    <w:rsid w:val="007A6CF8"/>
    <w:rsid w:val="007B760B"/>
    <w:rsid w:val="007C0675"/>
    <w:rsid w:val="007C73AC"/>
    <w:rsid w:val="007E3794"/>
    <w:rsid w:val="007F2A13"/>
    <w:rsid w:val="007F7501"/>
    <w:rsid w:val="008113FF"/>
    <w:rsid w:val="00813848"/>
    <w:rsid w:val="00835400"/>
    <w:rsid w:val="008440A4"/>
    <w:rsid w:val="00860C88"/>
    <w:rsid w:val="00865E5E"/>
    <w:rsid w:val="00871ABB"/>
    <w:rsid w:val="00873C36"/>
    <w:rsid w:val="00877066"/>
    <w:rsid w:val="00880E06"/>
    <w:rsid w:val="00882A87"/>
    <w:rsid w:val="00890F14"/>
    <w:rsid w:val="008A4558"/>
    <w:rsid w:val="008A7B77"/>
    <w:rsid w:val="008C162F"/>
    <w:rsid w:val="008F5153"/>
    <w:rsid w:val="009109F6"/>
    <w:rsid w:val="0092270D"/>
    <w:rsid w:val="0092468B"/>
    <w:rsid w:val="00935751"/>
    <w:rsid w:val="009616A1"/>
    <w:rsid w:val="0097305E"/>
    <w:rsid w:val="009772C0"/>
    <w:rsid w:val="00981C0F"/>
    <w:rsid w:val="009948DC"/>
    <w:rsid w:val="009A112D"/>
    <w:rsid w:val="009A7421"/>
    <w:rsid w:val="009B2B20"/>
    <w:rsid w:val="009B5139"/>
    <w:rsid w:val="009B60C6"/>
    <w:rsid w:val="009C7B35"/>
    <w:rsid w:val="009D13FD"/>
    <w:rsid w:val="009E021E"/>
    <w:rsid w:val="009F5EDD"/>
    <w:rsid w:val="009F6388"/>
    <w:rsid w:val="00A04605"/>
    <w:rsid w:val="00A07B59"/>
    <w:rsid w:val="00A07EA6"/>
    <w:rsid w:val="00A13CD6"/>
    <w:rsid w:val="00A14870"/>
    <w:rsid w:val="00A25781"/>
    <w:rsid w:val="00A50A62"/>
    <w:rsid w:val="00A53193"/>
    <w:rsid w:val="00A543D1"/>
    <w:rsid w:val="00A65048"/>
    <w:rsid w:val="00AA0B9E"/>
    <w:rsid w:val="00AA7E18"/>
    <w:rsid w:val="00AB445C"/>
    <w:rsid w:val="00AE1846"/>
    <w:rsid w:val="00AE2381"/>
    <w:rsid w:val="00AE6CDB"/>
    <w:rsid w:val="00AF53D4"/>
    <w:rsid w:val="00B04FCD"/>
    <w:rsid w:val="00B14231"/>
    <w:rsid w:val="00B34EED"/>
    <w:rsid w:val="00B371C5"/>
    <w:rsid w:val="00B53C80"/>
    <w:rsid w:val="00B721B0"/>
    <w:rsid w:val="00B813CE"/>
    <w:rsid w:val="00B84B89"/>
    <w:rsid w:val="00B87B73"/>
    <w:rsid w:val="00BA0C31"/>
    <w:rsid w:val="00BA45E3"/>
    <w:rsid w:val="00BB4C18"/>
    <w:rsid w:val="00BC2DD4"/>
    <w:rsid w:val="00C009DA"/>
    <w:rsid w:val="00C25E97"/>
    <w:rsid w:val="00C43D7C"/>
    <w:rsid w:val="00C56214"/>
    <w:rsid w:val="00C64678"/>
    <w:rsid w:val="00C67EB0"/>
    <w:rsid w:val="00CA3036"/>
    <w:rsid w:val="00CA5D30"/>
    <w:rsid w:val="00CB0E65"/>
    <w:rsid w:val="00CC0AA9"/>
    <w:rsid w:val="00CE112C"/>
    <w:rsid w:val="00CF01C1"/>
    <w:rsid w:val="00CF4E95"/>
    <w:rsid w:val="00D23868"/>
    <w:rsid w:val="00D26379"/>
    <w:rsid w:val="00D449E9"/>
    <w:rsid w:val="00D47B78"/>
    <w:rsid w:val="00D5612A"/>
    <w:rsid w:val="00D77B19"/>
    <w:rsid w:val="00D8268F"/>
    <w:rsid w:val="00D8595E"/>
    <w:rsid w:val="00D902F4"/>
    <w:rsid w:val="00DC3BB6"/>
    <w:rsid w:val="00DD2210"/>
    <w:rsid w:val="00DD5314"/>
    <w:rsid w:val="00DD5C10"/>
    <w:rsid w:val="00DD6AB0"/>
    <w:rsid w:val="00DD709C"/>
    <w:rsid w:val="00DE503E"/>
    <w:rsid w:val="00DF350F"/>
    <w:rsid w:val="00DF5574"/>
    <w:rsid w:val="00DF78B9"/>
    <w:rsid w:val="00E0288D"/>
    <w:rsid w:val="00E11A08"/>
    <w:rsid w:val="00E15BCF"/>
    <w:rsid w:val="00E325C8"/>
    <w:rsid w:val="00E32DD4"/>
    <w:rsid w:val="00E5003C"/>
    <w:rsid w:val="00E54FC8"/>
    <w:rsid w:val="00E63582"/>
    <w:rsid w:val="00E63DDD"/>
    <w:rsid w:val="00E76421"/>
    <w:rsid w:val="00EA4DFB"/>
    <w:rsid w:val="00EA5531"/>
    <w:rsid w:val="00EA7AAC"/>
    <w:rsid w:val="00EB24F3"/>
    <w:rsid w:val="00EC1A03"/>
    <w:rsid w:val="00ED52D3"/>
    <w:rsid w:val="00EE7E7B"/>
    <w:rsid w:val="00EF5AB2"/>
    <w:rsid w:val="00F01A11"/>
    <w:rsid w:val="00F14F8B"/>
    <w:rsid w:val="00F20AF3"/>
    <w:rsid w:val="00F24005"/>
    <w:rsid w:val="00F2698A"/>
    <w:rsid w:val="00F2776E"/>
    <w:rsid w:val="00F32E85"/>
    <w:rsid w:val="00F542DF"/>
    <w:rsid w:val="00F66FD7"/>
    <w:rsid w:val="00F676C2"/>
    <w:rsid w:val="00F84167"/>
    <w:rsid w:val="00FA035B"/>
    <w:rsid w:val="00FA4CB2"/>
    <w:rsid w:val="00FA6936"/>
    <w:rsid w:val="00FB0194"/>
    <w:rsid w:val="00FB2658"/>
    <w:rsid w:val="00FC0E2F"/>
    <w:rsid w:val="00FC62AF"/>
    <w:rsid w:val="00FE4A75"/>
    <w:rsid w:val="00FF48BA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>
      <v:fill color="white" on="f"/>
      <v:stroke endarrow="block"/>
    </o:shapedefaults>
    <o:shapelayout v:ext="edit">
      <o:idmap v:ext="edit" data="1"/>
      <o:rules v:ext="edit">
        <o:r id="V:Rule3" type="connector" idref="#_x0000_s1355"/>
        <o:r id="V:Rule4" type="connector" idref="#_x0000_s13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314"/>
    <w:rPr>
      <w:sz w:val="24"/>
      <w:szCs w:val="24"/>
    </w:rPr>
  </w:style>
  <w:style w:type="paragraph" w:styleId="1">
    <w:name w:val="heading 1"/>
    <w:basedOn w:val="a"/>
    <w:next w:val="a"/>
    <w:qFormat/>
    <w:rsid w:val="00EF5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0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5E"/>
    <w:rPr>
      <w:b/>
      <w:bCs/>
    </w:rPr>
  </w:style>
  <w:style w:type="paragraph" w:styleId="2">
    <w:name w:val="Body Text Indent 2"/>
    <w:basedOn w:val="a"/>
    <w:rsid w:val="00EF5AB2"/>
    <w:pPr>
      <w:spacing w:line="360" w:lineRule="auto"/>
      <w:ind w:firstLine="720"/>
    </w:pPr>
    <w:rPr>
      <w:sz w:val="28"/>
      <w:szCs w:val="32"/>
    </w:rPr>
  </w:style>
  <w:style w:type="paragraph" w:styleId="3">
    <w:name w:val="Body Text Indent 3"/>
    <w:basedOn w:val="a"/>
    <w:rsid w:val="00EF5AB2"/>
    <w:pPr>
      <w:spacing w:line="360" w:lineRule="auto"/>
      <w:ind w:firstLine="720"/>
      <w:jc w:val="both"/>
    </w:pPr>
    <w:rPr>
      <w:sz w:val="28"/>
      <w:szCs w:val="32"/>
    </w:rPr>
  </w:style>
  <w:style w:type="paragraph" w:styleId="a5">
    <w:name w:val="Body Text"/>
    <w:basedOn w:val="a"/>
    <w:rsid w:val="00EF5AB2"/>
    <w:pPr>
      <w:spacing w:line="360" w:lineRule="auto"/>
    </w:pPr>
    <w:rPr>
      <w:sz w:val="28"/>
      <w:szCs w:val="32"/>
    </w:rPr>
  </w:style>
  <w:style w:type="paragraph" w:styleId="a6">
    <w:name w:val="List Paragraph"/>
    <w:basedOn w:val="a"/>
    <w:qFormat/>
    <w:rsid w:val="00F32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10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059C"/>
    <w:rPr>
      <w:sz w:val="24"/>
      <w:szCs w:val="24"/>
    </w:rPr>
  </w:style>
  <w:style w:type="paragraph" w:styleId="a9">
    <w:name w:val="footer"/>
    <w:basedOn w:val="a"/>
    <w:link w:val="aa"/>
    <w:rsid w:val="00110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059C"/>
    <w:rPr>
      <w:sz w:val="24"/>
      <w:szCs w:val="24"/>
    </w:rPr>
  </w:style>
  <w:style w:type="table" w:styleId="ab">
    <w:name w:val="Table Grid"/>
    <w:basedOn w:val="a1"/>
    <w:uiPriority w:val="59"/>
    <w:rsid w:val="00F20A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oleObject" Target="embeddings/oleObject5.bin"/><Relationship Id="rId47" Type="http://schemas.openxmlformats.org/officeDocument/2006/relationships/image" Target="media/image33.wmf"/><Relationship Id="rId63" Type="http://schemas.openxmlformats.org/officeDocument/2006/relationships/oleObject" Target="embeddings/oleObject16.bin"/><Relationship Id="rId68" Type="http://schemas.openxmlformats.org/officeDocument/2006/relationships/image" Target="media/image43.wmf"/><Relationship Id="rId84" Type="http://schemas.openxmlformats.org/officeDocument/2006/relationships/oleObject" Target="embeddings/oleObject26.bin"/><Relationship Id="rId89" Type="http://schemas.openxmlformats.org/officeDocument/2006/relationships/image" Target="media/image54.wmf"/><Relationship Id="rId7" Type="http://schemas.openxmlformats.org/officeDocument/2006/relationships/endnotes" Target="endnotes.xml"/><Relationship Id="rId71" Type="http://schemas.openxmlformats.org/officeDocument/2006/relationships/oleObject" Target="embeddings/oleObject20.bin"/><Relationship Id="rId92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4.wm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wmf"/><Relationship Id="rId40" Type="http://schemas.openxmlformats.org/officeDocument/2006/relationships/oleObject" Target="embeddings/oleObject4.bin"/><Relationship Id="rId45" Type="http://schemas.openxmlformats.org/officeDocument/2006/relationships/image" Target="media/image32.wmf"/><Relationship Id="rId53" Type="http://schemas.openxmlformats.org/officeDocument/2006/relationships/oleObject" Target="embeddings/oleObject11.bin"/><Relationship Id="rId58" Type="http://schemas.openxmlformats.org/officeDocument/2006/relationships/image" Target="media/image38.wmf"/><Relationship Id="rId66" Type="http://schemas.openxmlformats.org/officeDocument/2006/relationships/image" Target="media/image42.wmf"/><Relationship Id="rId74" Type="http://schemas.openxmlformats.org/officeDocument/2006/relationships/image" Target="media/image46.wmf"/><Relationship Id="rId79" Type="http://schemas.openxmlformats.org/officeDocument/2006/relationships/oleObject" Target="embeddings/oleObject24.bin"/><Relationship Id="rId87" Type="http://schemas.openxmlformats.org/officeDocument/2006/relationships/image" Target="media/image53.wmf"/><Relationship Id="rId102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5.bin"/><Relationship Id="rId82" Type="http://schemas.openxmlformats.org/officeDocument/2006/relationships/image" Target="media/image50.png"/><Relationship Id="rId90" Type="http://schemas.openxmlformats.org/officeDocument/2006/relationships/oleObject" Target="embeddings/oleObject29.bin"/><Relationship Id="rId95" Type="http://schemas.openxmlformats.org/officeDocument/2006/relationships/image" Target="media/image57.wmf"/><Relationship Id="rId19" Type="http://schemas.openxmlformats.org/officeDocument/2006/relationships/image" Target="media/image10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1.wmf"/><Relationship Id="rId48" Type="http://schemas.openxmlformats.org/officeDocument/2006/relationships/oleObject" Target="embeddings/oleObject8.bin"/><Relationship Id="rId56" Type="http://schemas.openxmlformats.org/officeDocument/2006/relationships/image" Target="media/image37.wmf"/><Relationship Id="rId64" Type="http://schemas.openxmlformats.org/officeDocument/2006/relationships/image" Target="media/image41.wmf"/><Relationship Id="rId69" Type="http://schemas.openxmlformats.org/officeDocument/2006/relationships/oleObject" Target="embeddings/oleObject19.bin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4.bin"/><Relationship Id="rId105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oleObject" Target="embeddings/oleObject10.bin"/><Relationship Id="rId72" Type="http://schemas.openxmlformats.org/officeDocument/2006/relationships/image" Target="media/image45.wmf"/><Relationship Id="rId80" Type="http://schemas.openxmlformats.org/officeDocument/2006/relationships/image" Target="media/image49.wmf"/><Relationship Id="rId85" Type="http://schemas.openxmlformats.org/officeDocument/2006/relationships/image" Target="media/image52.wmf"/><Relationship Id="rId93" Type="http://schemas.openxmlformats.org/officeDocument/2006/relationships/image" Target="media/image56.wmf"/><Relationship Id="rId98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oleObject" Target="embeddings/oleObject14.bin"/><Relationship Id="rId67" Type="http://schemas.openxmlformats.org/officeDocument/2006/relationships/oleObject" Target="embeddings/oleObject18.bin"/><Relationship Id="rId103" Type="http://schemas.openxmlformats.org/officeDocument/2006/relationships/image" Target="media/image61.png"/><Relationship Id="rId20" Type="http://schemas.openxmlformats.org/officeDocument/2006/relationships/image" Target="media/image11.png"/><Relationship Id="rId41" Type="http://schemas.openxmlformats.org/officeDocument/2006/relationships/image" Target="media/image30.wmf"/><Relationship Id="rId54" Type="http://schemas.openxmlformats.org/officeDocument/2006/relationships/image" Target="media/image36.wmf"/><Relationship Id="rId62" Type="http://schemas.openxmlformats.org/officeDocument/2006/relationships/image" Target="media/image40.wmf"/><Relationship Id="rId70" Type="http://schemas.openxmlformats.org/officeDocument/2006/relationships/image" Target="media/image44.wmf"/><Relationship Id="rId75" Type="http://schemas.openxmlformats.org/officeDocument/2006/relationships/oleObject" Target="embeddings/oleObject22.bin"/><Relationship Id="rId83" Type="http://schemas.openxmlformats.org/officeDocument/2006/relationships/image" Target="media/image51.wmf"/><Relationship Id="rId88" Type="http://schemas.openxmlformats.org/officeDocument/2006/relationships/oleObject" Target="embeddings/oleObject28.bin"/><Relationship Id="rId91" Type="http://schemas.openxmlformats.org/officeDocument/2006/relationships/image" Target="media/image55.wmf"/><Relationship Id="rId96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6" Type="http://schemas.openxmlformats.org/officeDocument/2006/relationships/theme" Target="theme/theme1.xml"/><Relationship Id="rId10" Type="http://schemas.openxmlformats.org/officeDocument/2006/relationships/image" Target="media/image3.gif"/><Relationship Id="rId31" Type="http://schemas.openxmlformats.org/officeDocument/2006/relationships/image" Target="media/image22.png"/><Relationship Id="rId44" Type="http://schemas.openxmlformats.org/officeDocument/2006/relationships/oleObject" Target="embeddings/oleObject6.bin"/><Relationship Id="rId52" Type="http://schemas.openxmlformats.org/officeDocument/2006/relationships/image" Target="media/image35.wmf"/><Relationship Id="rId60" Type="http://schemas.openxmlformats.org/officeDocument/2006/relationships/image" Target="media/image39.wmf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1.bin"/><Relationship Id="rId78" Type="http://schemas.openxmlformats.org/officeDocument/2006/relationships/image" Target="media/image48.wmf"/><Relationship Id="rId81" Type="http://schemas.openxmlformats.org/officeDocument/2006/relationships/oleObject" Target="embeddings/oleObject25.bin"/><Relationship Id="rId86" Type="http://schemas.openxmlformats.org/officeDocument/2006/relationships/oleObject" Target="embeddings/oleObject27.bin"/><Relationship Id="rId94" Type="http://schemas.openxmlformats.org/officeDocument/2006/relationships/oleObject" Target="embeddings/oleObject31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9" Type="http://schemas.openxmlformats.org/officeDocument/2006/relationships/image" Target="media/image29.wmf"/><Relationship Id="rId34" Type="http://schemas.openxmlformats.org/officeDocument/2006/relationships/image" Target="media/image25.png"/><Relationship Id="rId50" Type="http://schemas.openxmlformats.org/officeDocument/2006/relationships/image" Target="media/image34.wmf"/><Relationship Id="rId55" Type="http://schemas.openxmlformats.org/officeDocument/2006/relationships/oleObject" Target="embeddings/oleObject12.bin"/><Relationship Id="rId76" Type="http://schemas.openxmlformats.org/officeDocument/2006/relationships/image" Target="media/image47.wmf"/><Relationship Id="rId97" Type="http://schemas.openxmlformats.org/officeDocument/2006/relationships/image" Target="media/image58.wmf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563-5E6B-4D7E-A069-CAEC8FE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Яшкульский РОСП</Company>
  <LinksUpToDate>false</LinksUpToDate>
  <CharactersWithSpaces>9916</CharactersWithSpaces>
  <SharedDoc>false</SharedDoc>
  <HLinks>
    <vt:vector size="6" baseType="variant">
      <vt:variant>
        <vt:i4>6815836</vt:i4>
      </vt:variant>
      <vt:variant>
        <vt:i4>-1</vt:i4>
      </vt:variant>
      <vt:variant>
        <vt:i4>1221</vt:i4>
      </vt:variant>
      <vt:variant>
        <vt:i4>1</vt:i4>
      </vt:variant>
      <vt:variant>
        <vt:lpwstr>http://mat.1september.ru/2001/37/no37_30.gif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1</cp:lastModifiedBy>
  <cp:revision>37</cp:revision>
  <cp:lastPrinted>2012-03-21T21:03:00Z</cp:lastPrinted>
  <dcterms:created xsi:type="dcterms:W3CDTF">2012-03-20T18:38:00Z</dcterms:created>
  <dcterms:modified xsi:type="dcterms:W3CDTF">2012-07-24T14:51:00Z</dcterms:modified>
</cp:coreProperties>
</file>