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9D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Муниципальное бюджетное  общеобразовательное учреждение </w:t>
      </w:r>
      <w:r w:rsidRPr="009D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 xml:space="preserve">«Средняя общеобразовательная кадетская казачья  школа </w:t>
      </w:r>
      <w:r w:rsidRPr="009D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9D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Забайкальский край, Нерчинский район, </w:t>
      </w:r>
      <w:proofErr w:type="gramStart"/>
      <w:r w:rsidRPr="009D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proofErr w:type="gramEnd"/>
      <w:r w:rsidRPr="009D6FD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Знаменка</w:t>
      </w:r>
    </w:p>
    <w:p w:rsid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6FDD" w:rsidRPr="005D3D3C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Pr="005D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РАЗРАБОТКА УРОКА МУЗЫКИ В 6 КЛАССЕ</w:t>
      </w:r>
    </w:p>
    <w:p w:rsidR="009D6FDD" w:rsidRPr="005D3D3C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D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НА ТЕМУ:</w:t>
      </w:r>
    </w:p>
    <w:p w:rsid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color w:val="660033"/>
          <w:sz w:val="56"/>
          <w:szCs w:val="56"/>
        </w:rPr>
        <w:t>«Е</w:t>
      </w:r>
      <w:r w:rsidRPr="009D6FDD"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  <w:t xml:space="preserve">динство </w:t>
      </w:r>
      <w:proofErr w:type="gramStart"/>
      <w:r w:rsidRPr="009D6FDD"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  <w:t>музыкального</w:t>
      </w:r>
      <w:proofErr w:type="gramEnd"/>
      <w:r w:rsidRPr="009D6FDD"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  <w:t xml:space="preserve">                        </w:t>
      </w:r>
    </w:p>
    <w:p w:rsidR="009D6FDD" w:rsidRP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  <w:t xml:space="preserve">                            п</w:t>
      </w:r>
      <w:r w:rsidRPr="009D6FDD"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  <w:t>роизведения</w:t>
      </w:r>
      <w:r>
        <w:rPr>
          <w:rFonts w:ascii="Times New Roman" w:eastAsia="Times New Roman" w:hAnsi="Times New Roman" w:cs="Times New Roman"/>
          <w:b/>
          <w:bCs/>
          <w:color w:val="660033"/>
          <w:sz w:val="52"/>
          <w:szCs w:val="52"/>
        </w:rPr>
        <w:t>»</w:t>
      </w:r>
    </w:p>
    <w:p w:rsid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6FDD" w:rsidRPr="009D6FDD" w:rsidRDefault="009D6FDD" w:rsidP="009D6F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Составила учитель музыки</w:t>
      </w:r>
      <w:r w:rsidR="005D3D3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Трушина Светлана Юрьевна</w:t>
      </w: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D6FDD" w:rsidRDefault="009D6FDD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D2673" w:rsidRPr="004D7ECC" w:rsidRDefault="006D2673" w:rsidP="006D267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D7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Тема: Единство музыкального произведения</w:t>
      </w:r>
    </w:p>
    <w:p w:rsidR="004D7ECC" w:rsidRPr="004D7ECC" w:rsidRDefault="004D7ECC" w:rsidP="00CD6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Цель урока: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67684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Создание  условий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 определения целостности музыкального произведения.</w:t>
      </w:r>
    </w:p>
    <w:p w:rsidR="004D7ECC" w:rsidRPr="004D7ECC" w:rsidRDefault="004D7ECC" w:rsidP="00CD6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Задачи:</w:t>
      </w:r>
    </w:p>
    <w:p w:rsidR="004D7ECC" w:rsidRDefault="004D7ECC" w:rsidP="00CD6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D7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-Знать средс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тва музыкальной выразительности, виды ритмов.</w:t>
      </w:r>
    </w:p>
    <w:p w:rsidR="009D6FDD" w:rsidRDefault="009D6FDD" w:rsidP="00CD670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-Учить аргументировать свою точку зрения  по поводу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муз-ных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произведений.</w:t>
      </w:r>
    </w:p>
    <w:p w:rsidR="004D7ECC" w:rsidRPr="00925325" w:rsidRDefault="00D5429F" w:rsidP="0092532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D6FDD">
        <w:rPr>
          <w:rFonts w:ascii="Times New Roman" w:eastAsia="Times New Roman" w:hAnsi="Times New Roman" w:cs="Times New Roman"/>
          <w:sz w:val="28"/>
          <w:szCs w:val="28"/>
        </w:rPr>
        <w:t>Формировать вокально-хоровые навыки</w:t>
      </w:r>
      <w:r w:rsidR="0092532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7ECC" w:rsidRPr="004D7E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CD6706" w:rsidRDefault="006826DE" w:rsidP="004D7EC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Ход урока</w:t>
      </w:r>
    </w:p>
    <w:p w:rsidR="00CD6706" w:rsidRPr="000D423A" w:rsidRDefault="00CD6706" w:rsidP="00CD670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4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Организационный момент</w:t>
      </w:r>
    </w:p>
    <w:p w:rsidR="00CD6706" w:rsidRDefault="00CD6706" w:rsidP="00CD670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CD670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самоопределение к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D6706" w:rsidRDefault="004E2093" w:rsidP="00CD670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Учитель:</w:t>
      </w:r>
    </w:p>
    <w:p w:rsidR="004E2093" w:rsidRDefault="004E2093" w:rsidP="00CD670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предлагаю наш сегодняшний урок провести под девизом:</w:t>
      </w:r>
    </w:p>
    <w:p w:rsidR="004E2093" w:rsidRDefault="004E2093" w:rsidP="00CD6706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4E2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«Ученик</w:t>
      </w:r>
      <w:proofErr w:type="gramStart"/>
      <w:r w:rsidRPr="004E2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у-</w:t>
      </w:r>
      <w:proofErr w:type="gramEnd"/>
      <w:r w:rsidRPr="004E2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удача, учителю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-</w:t>
      </w:r>
      <w:r w:rsidRPr="004E20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радость!»</w:t>
      </w:r>
    </w:p>
    <w:p w:rsidR="004E2093" w:rsidRDefault="00D70516" w:rsidP="00CD670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является </w:t>
      </w:r>
      <w:r w:rsidR="004E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одной  из главных  форм  </w:t>
      </w:r>
      <w:r w:rsidR="004E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деятельности </w:t>
      </w:r>
      <w:r w:rsidR="004E20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уроках музыки?</w:t>
      </w:r>
    </w:p>
    <w:p w:rsidR="004E2093" w:rsidRDefault="004E2093" w:rsidP="00CD670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 (слушание музыки</w:t>
      </w:r>
      <w:r w:rsidR="00DC71E4">
        <w:rPr>
          <w:rFonts w:ascii="Times New Roman" w:eastAsia="Times New Roman" w:hAnsi="Times New Roman" w:cs="Times New Roman"/>
          <w:color w:val="000000"/>
          <w:sz w:val="28"/>
          <w:szCs w:val="28"/>
        </w:rPr>
        <w:t>, музыкальных произведений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4E2093" w:rsidRDefault="004E2093" w:rsidP="00CD670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уже  много знаем о классических произведениях,  о композиторах,  сочинивших эту музыку. </w:t>
      </w:r>
    </w:p>
    <w:p w:rsidR="00D70516" w:rsidRDefault="00D70516" w:rsidP="00D70516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повторим,  а что такое музыкальное произведение?</w:t>
      </w:r>
    </w:p>
    <w:p w:rsidR="004E2093" w:rsidRDefault="004E2093" w:rsidP="004E2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Ответы:  </w:t>
      </w:r>
      <w:r w:rsidRPr="004E209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(разные варианты)</w:t>
      </w:r>
    </w:p>
    <w:p w:rsidR="00D70516" w:rsidRPr="00D70516" w:rsidRDefault="006D2673" w:rsidP="004E2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09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Музыкальное произведение</w:t>
      </w:r>
      <w:r w:rsidRPr="004E2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E2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сочинение, состоящее из звуков с текстом или без текста, исполняемое голосом или с помощью инструментов.</w:t>
      </w:r>
      <w:r w:rsidRPr="004E209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E2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произведение –</w:t>
      </w:r>
      <w:r w:rsidR="00D70516" w:rsidRPr="00D70516">
        <w:rPr>
          <w:rFonts w:ascii="Arial" w:hAnsi="Arial" w:cs="Arial"/>
          <w:color w:val="252525"/>
          <w:sz w:val="17"/>
          <w:szCs w:val="17"/>
          <w:shd w:val="clear" w:color="auto" w:fill="FFFFFF"/>
        </w:rPr>
        <w:t xml:space="preserve"> </w:t>
      </w:r>
      <w:r w:rsidR="00D70516">
        <w:rPr>
          <w:rFonts w:ascii="Arial" w:hAnsi="Arial" w:cs="Arial"/>
          <w:color w:val="252525"/>
          <w:sz w:val="17"/>
          <w:szCs w:val="17"/>
          <w:shd w:val="clear" w:color="auto" w:fill="FFFFFF"/>
        </w:rPr>
        <w:t xml:space="preserve"> </w:t>
      </w:r>
      <w:r w:rsidR="00D70516" w:rsidRPr="00D705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это может быть любая  музыкальная пьеса, в том числе,</w:t>
      </w:r>
      <w:r w:rsidR="00D70516" w:rsidRPr="00D7051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hyperlink r:id="rId6" w:tgtFrame="_self" w:tooltip="Народная песня" w:history="1">
        <w:r w:rsidR="00D70516" w:rsidRPr="00D705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народная песня</w:t>
        </w:r>
      </w:hyperlink>
      <w:r w:rsidR="00D70516" w:rsidRPr="00D70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D70516" w:rsidRPr="00D70516">
        <w:rPr>
          <w:rFonts w:ascii="Times New Roman" w:hAnsi="Times New Roman" w:cs="Times New Roman"/>
          <w:sz w:val="28"/>
          <w:szCs w:val="28"/>
          <w:shd w:val="clear" w:color="auto" w:fill="FFFFFF"/>
        </w:rPr>
        <w:t>или инструментальная</w:t>
      </w:r>
      <w:r w:rsidR="00D70516" w:rsidRPr="00D7051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tgtFrame="_self" w:tooltip="Импровизация" w:history="1">
        <w:r w:rsidR="00D70516" w:rsidRPr="00D70516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импровизация</w:t>
        </w:r>
      </w:hyperlink>
      <w:r w:rsidR="00D70516" w:rsidRPr="00D70516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D70516" w:rsidRPr="00D70516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</w:p>
    <w:p w:rsidR="000D423A" w:rsidRDefault="006D2673" w:rsidP="004E20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70516" w:rsidRPr="004E2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Музыкальное произведение</w:t>
      </w:r>
      <w:r w:rsid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единое целое, как и любое художественное</w:t>
      </w:r>
      <w:r w:rsidRPr="004E209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произведение.</w:t>
      </w:r>
      <w:r w:rsidRPr="004E2093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516" w:rsidRPr="00D70516" w:rsidRDefault="00D70516" w:rsidP="00D705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4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Актуализация 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0516" w:rsidRDefault="00D70516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</w:t>
      </w:r>
    </w:p>
    <w:p w:rsidR="00D70516" w:rsidRDefault="006D2673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 чего состоит это целое? </w:t>
      </w:r>
    </w:p>
    <w:p w:rsidR="00D70516" w:rsidRDefault="006D2673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Какие средства использует композитор, создавая музыкальное произведение?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</w:t>
      </w:r>
    </w:p>
    <w:p w:rsidR="00D70516" w:rsidRDefault="006D2673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Самыми важными и яркими средствами музыкальной выразительности являютс</w:t>
      </w:r>
      <w:r w:rsid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7051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мелодия, гармония, ритм, лад, тембр.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516" w:rsidRDefault="006D2673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Поддерживая и обогащая друг друга</w:t>
      </w:r>
      <w:proofErr w:type="gramEnd"/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они выполняют единую творческую задачу – создают музыкальный образ и воздействуют на наше воображение.</w:t>
      </w:r>
    </w:p>
    <w:p w:rsidR="00D70516" w:rsidRDefault="00D70516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</w:t>
      </w:r>
      <w:r w:rsidR="00852FF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</w:p>
    <w:p w:rsidR="00D70516" w:rsidRDefault="00D70516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Музыкальное  произведение  мы обычно воспринимаем целиком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DC7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 есть ,</w:t>
      </w:r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Pr="000D42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всего, из чего оно состоит.</w:t>
      </w:r>
    </w:p>
    <w:p w:rsidR="00852FFF" w:rsidRDefault="00852FFF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Трудно, а порой невозможно выделить в его звучании что-то одн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мелодию, ритм или  тембры. </w:t>
      </w:r>
    </w:p>
    <w:p w:rsidR="00925325" w:rsidRDefault="00925325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423A" w:rsidRDefault="00852FFF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Чтобы понять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муз-ное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произведение, мы обращаемся обычно к двум сторона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2F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традиции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которой оно возникло, и неповторимому </w:t>
      </w:r>
      <w:r w:rsidRPr="00852FF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почерку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автора.  </w:t>
      </w:r>
      <w:r w:rsidR="00DC71E4">
        <w:rPr>
          <w:rFonts w:ascii="Times New Roman" w:eastAsia="Times New Roman" w:hAnsi="Times New Roman" w:cs="Times New Roman"/>
          <w:color w:val="000000"/>
          <w:sz w:val="28"/>
          <w:szCs w:val="28"/>
        </w:rPr>
        <w:t>Нам надо узнать</w:t>
      </w:r>
      <w:r w:rsidR="0014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  традиций, новаторства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неповторимости</w:t>
      </w:r>
      <w:r w:rsidR="0014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помогает  лучше </w:t>
      </w:r>
      <w:r w:rsidR="001461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понять и узнать</w:t>
      </w:r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>муз-ное</w:t>
      </w:r>
      <w:proofErr w:type="spellEnd"/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произведение?</w:t>
      </w:r>
    </w:p>
    <w:p w:rsidR="000D423A" w:rsidRDefault="000D423A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</w:t>
      </w:r>
      <w:r w:rsidR="00DC71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 звучать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тема сегодняшнего урока?</w:t>
      </w:r>
    </w:p>
    <w:p w:rsidR="000D423A" w:rsidRDefault="000D423A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(обращается внимание на  записанное  на доске  слово- ЕДИНСТВО)</w:t>
      </w:r>
    </w:p>
    <w:p w:rsidR="000D423A" w:rsidRDefault="000D423A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C71E4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Единство музыкального произведения</w:t>
      </w:r>
    </w:p>
    <w:p w:rsidR="000D423A" w:rsidRDefault="000D423A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(запись в тетради)</w:t>
      </w:r>
    </w:p>
    <w:p w:rsidR="001461D9" w:rsidRDefault="001461D9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461D9" w:rsidRPr="001461D9" w:rsidRDefault="001461D9" w:rsidP="00D70516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61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Постановка  учебной задачи.</w:t>
      </w:r>
    </w:p>
    <w:p w:rsidR="000D423A" w:rsidRDefault="001461D9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D423A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цель сегодняшнего урока?</w:t>
      </w:r>
    </w:p>
    <w:p w:rsidR="00852FFF" w:rsidRDefault="000D423A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461D9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учащихс</w:t>
      </w:r>
      <w:proofErr w:type="gramStart"/>
      <w:r w:rsidRPr="001461D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узнать, в чём единство музыкального произведения.  </w:t>
      </w:r>
    </w:p>
    <w:p w:rsidR="001461D9" w:rsidRDefault="001461D9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 мы должны ещё узнать и вспомнить, чтобы  достичь этой цели?</w:t>
      </w:r>
    </w:p>
    <w:p w:rsidR="001461D9" w:rsidRDefault="001461D9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Ответы:</w:t>
      </w:r>
    </w:p>
    <w:p w:rsidR="001461D9" w:rsidRDefault="001461D9" w:rsidP="00D705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Вспомнить средства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муз-ной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выразительности, 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узнать,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чем достигается единство содержания и формы музыкального произведения. </w:t>
      </w:r>
    </w:p>
    <w:p w:rsidR="001461D9" w:rsidRPr="00192445" w:rsidRDefault="00192445" w:rsidP="00192445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9244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Открытие нового знания.</w:t>
      </w:r>
    </w:p>
    <w:p w:rsidR="00192445" w:rsidRDefault="00192445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группах.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192445" w:rsidRDefault="00192445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Чтобы ответить на все вопросы, мы поработаем в группах. </w:t>
      </w:r>
    </w:p>
    <w:p w:rsidR="009D6FDD" w:rsidRDefault="0015409C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 девиз нашего урока.</w:t>
      </w:r>
    </w:p>
    <w:p w:rsidR="0015409C" w:rsidRDefault="009D6FDD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Удачи вам, ребята! </w:t>
      </w:r>
    </w:p>
    <w:p w:rsidR="00DC71E4" w:rsidRDefault="00DC71E4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учебник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35,36-  ответит на вопрос :</w:t>
      </w:r>
    </w:p>
    <w:p w:rsidR="00DC71E4" w:rsidRDefault="00DC71E4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образует единство музыкального произведения?</w:t>
      </w:r>
    </w:p>
    <w:p w:rsidR="001B5AC0" w:rsidRDefault="001B5AC0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 группа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учебник на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37, 38-  ответит на вопрос:</w:t>
      </w:r>
    </w:p>
    <w:p w:rsidR="001B5AC0" w:rsidRDefault="001B5AC0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кроме знания традиции и новаторства  помогает нам лучше узнать музыкальное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произведение</w:t>
      </w: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1B5AC0" w:rsidRDefault="001B5AC0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5A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 групп</w:t>
      </w:r>
      <w:proofErr w:type="gramStart"/>
      <w:r w:rsidRPr="001B5A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а-</w:t>
      </w:r>
      <w:proofErr w:type="gramEnd"/>
      <w:r w:rsidRPr="001B5AC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впишут в </w:t>
      </w: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карточек </w:t>
      </w:r>
      <w:r w:rsid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термин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которые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характеризу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   главные средства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муз-ной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выразительности. </w:t>
      </w:r>
    </w:p>
    <w:p w:rsidR="001B5AC0" w:rsidRPr="001B5AC0" w:rsidRDefault="001B5AC0" w:rsidP="00192445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(группе предлагаются  5 карточек   и отдельно 5 названий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муз-ных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терминов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D6FDD" w:rsidRDefault="001B5AC0" w:rsidP="001B5AC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1B5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Мелодия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 xml:space="preserve">- </w:t>
      </w:r>
    </w:p>
    <w:p w:rsidR="001B5AC0" w:rsidRPr="001B5AC0" w:rsidRDefault="001B5AC0" w:rsidP="009D6FDD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слушаешь музыку, невольно обращаешь внимание на ведущий голос, главную музыкальную тему. Это звучит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Греческое слово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состоит из двух корней: </w:t>
      </w:r>
      <w:proofErr w:type="spellStart"/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melos</w:t>
      </w:r>
      <w:proofErr w:type="spellEnd"/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ode</w:t>
      </w:r>
      <w:proofErr w:type="spellEnd"/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</w:t>
      </w: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означает</w:t>
      </w: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5A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 w:rsidRPr="001B5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пение песни</w:t>
      </w:r>
      <w:proofErr w:type="gramStart"/>
      <w:r w:rsidRPr="001B5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».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End"/>
    </w:p>
    <w:p w:rsidR="001B5AC0" w:rsidRPr="001B5AC0" w:rsidRDefault="001B5AC0" w:rsidP="001B5AC0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содержание произведения, его стержень. Она передает главные художественные образы.</w:t>
      </w:r>
    </w:p>
    <w:p w:rsidR="009D6FDD" w:rsidRDefault="001B5AC0" w:rsidP="001B5AC0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Гармония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B5AC0" w:rsidRPr="001B5AC0" w:rsidRDefault="001B5AC0" w:rsidP="009D6FDD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слово тоже пришло к нам из Греции и в переводе означает «стройность</w:t>
      </w: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Pr="001B5AC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B5A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«созвучность»,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«слаженность». </w:t>
      </w:r>
    </w:p>
    <w:p w:rsidR="00E1074E" w:rsidRDefault="001B5AC0" w:rsidP="001B5AC0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дополняет мелодию новыми эмоциональными красками, насыщает, «расцвечивает» ее, создает </w:t>
      </w:r>
      <w:r w:rsid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фон.  Между мелодией и ………..</w:t>
      </w: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нерасторжимая связь. </w:t>
      </w:r>
    </w:p>
    <w:p w:rsidR="009D6FDD" w:rsidRDefault="00E1074E" w:rsidP="00E1074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…………..</w:t>
      </w:r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2 смысла:</w:t>
      </w:r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приятная для слуха слаженность звуков, «благозвучие»;</w:t>
      </w:r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б) объединение звуков в созвучия и их закономерное </w:t>
      </w:r>
      <w:proofErr w:type="spellStart"/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последование</w:t>
      </w:r>
      <w:proofErr w:type="spellEnd"/>
      <w:r w:rsidR="001B5AC0"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1074E" w:rsidRDefault="001B5AC0" w:rsidP="00E1074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2673" w:rsidRPr="00D7051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6D2673" w:rsidRPr="00D7051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D7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Ритм</w:t>
      </w:r>
      <w:r w:rsid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</w:p>
    <w:p w:rsidR="00E1074E" w:rsidRPr="00E1074E" w:rsidRDefault="006D2673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 одна мелодия или картина не может существовать </w:t>
      </w:r>
      <w:proofErr w:type="gramStart"/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вне</w:t>
      </w:r>
      <w:proofErr w:type="gramEnd"/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74E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……….</w:t>
      </w:r>
    </w:p>
    <w:p w:rsidR="00E1074E" w:rsidRDefault="00E1074E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музыке называется чередование и соотношение различных музыкальных длительностей</w:t>
      </w:r>
      <w:proofErr w:type="gramStart"/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gramStart"/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оже греческое слово и переводится как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«мерное течение».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огромными возможностями. Это яркое выразительное средство, которое определяет характер музыки. </w:t>
      </w:r>
    </w:p>
    <w:p w:rsidR="00E1074E" w:rsidRDefault="006D2673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Благодаря</w:t>
      </w:r>
      <w:proofErr w:type="gramEnd"/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отличаем марш от вальса, мазурку от польки и т.д.</w:t>
      </w:r>
    </w:p>
    <w:p w:rsidR="00E1074E" w:rsidRDefault="00E1074E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существует не только в музыке, но и в природе, быту. Мы чувствуем его всегда, потому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он заложен в основе нашей жизни. Ритмично бьется сердце человека, ритмично отстукивают часы, ритмично происходит смена дня и ночи, времен года. Мы ритмично шагаем, ритмично дышим.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Лад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музыке создает настроение. Оно может быть радостным, светлым или, наоборот, задумчивым, печальным. </w:t>
      </w:r>
    </w:p>
    <w:p w:rsidR="00E1074E" w:rsidRDefault="00E1074E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славянское слово и переводится как «мир», «порядок»,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«согласие</w:t>
      </w:r>
      <w:r w:rsidR="006D2673" w:rsidRPr="00E10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музыке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……..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означает взаимосвязь и согласованность звуков, различных по высоте. Сочетания звуков воспринимаются по-разному. Одни устойчивые, на них можно остановиться или вообще закончить движение. Другие неустойчивые и требуют движени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 дальше. Самый устойчивый звук ………  на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зывается тоникой. Самыми распространенными ладами являются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мажор и минор.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</w:rPr>
        <w:t>Тембр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p w:rsidR="00E1074E" w:rsidRDefault="00E1074E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переводе с французского означает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6D2673" w:rsidRPr="00E1074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«окраска звука».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E1074E" w:rsidRDefault="00E1074E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………..</w:t>
      </w:r>
      <w:r w:rsidR="006D2673"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отличительный знак каждого музыкального инструмента или человеческого голоса. Любую мелодию мы воспринимаем в определенной звуковой окраске. Человеческий голос тоже обладает своим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………</w:t>
      </w:r>
    </w:p>
    <w:p w:rsidR="009D6FDD" w:rsidRDefault="006D2673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 вокальной музыке различают два женских голоса (сопрано, альт) и два мужских (тенора, басы).</w:t>
      </w: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музыкальный инструмент тоже имеет свой </w:t>
      </w:r>
      <w:r w:rsid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……..</w:t>
      </w: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 которому мы его узнаём.</w:t>
      </w:r>
    </w:p>
    <w:p w:rsidR="00E1074E" w:rsidRDefault="006D2673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1074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5718E7" w:rsidRPr="005718E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 группа</w:t>
      </w:r>
      <w:r w:rsidR="005718E7" w:rsidRPr="0057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57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из   множества разных предложенных музыкальных терминов,  должны выбрать те, которые относятся 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 w:rsidR="0057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средствам </w:t>
      </w:r>
      <w:proofErr w:type="spellStart"/>
      <w:proofErr w:type="gramStart"/>
      <w:r w:rsidR="005718E7">
        <w:rPr>
          <w:rFonts w:ascii="Times New Roman" w:eastAsia="Times New Roman" w:hAnsi="Times New Roman" w:cs="Times New Roman"/>
          <w:color w:val="000000"/>
          <w:sz w:val="28"/>
          <w:szCs w:val="28"/>
        </w:rPr>
        <w:t>муз-ной</w:t>
      </w:r>
      <w:proofErr w:type="spellEnd"/>
      <w:proofErr w:type="gramEnd"/>
      <w:r w:rsidR="0057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выразительности. </w:t>
      </w:r>
    </w:p>
    <w:p w:rsidR="005718E7" w:rsidRDefault="005718E7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(ключевые поняти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ритм, мелодия, гармония,  аккомпанемент, динамика, лад ,  темп,  фактура, регистр)</w:t>
      </w:r>
    </w:p>
    <w:p w:rsidR="005718E7" w:rsidRDefault="005718E7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9C" w:rsidRDefault="0015409C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D6FDD" w:rsidRDefault="009D6FDD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9C" w:rsidRDefault="0015409C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9C" w:rsidRPr="005718E7" w:rsidRDefault="0015409C" w:rsidP="00E107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74E" w:rsidRDefault="00E1074E" w:rsidP="00E1074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07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4.Закрепление первичного материала.</w:t>
      </w:r>
    </w:p>
    <w:p w:rsidR="00E1074E" w:rsidRDefault="00E1074E" w:rsidP="00E1074E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 отвечают на поставленные вопросы,  запись в тетради основных терминов урока.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E1074E" w:rsidRDefault="00E1074E" w:rsidP="00E1074E">
      <w:pPr>
        <w:pStyle w:val="a4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Традиции,  почерк автора, </w:t>
      </w:r>
      <w:r w:rsidR="00571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уникальность, неповторимость,  артикуляция, агогика, педали, мелодия</w:t>
      </w:r>
      <w:proofErr w:type="gramStart"/>
      <w:r w:rsidR="00571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,</w:t>
      </w:r>
      <w:proofErr w:type="gramEnd"/>
      <w:r w:rsidR="005718E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гармония , ритм, лад , тембр.</w:t>
      </w:r>
    </w:p>
    <w:p w:rsidR="0015409C" w:rsidRPr="0015409C" w:rsidRDefault="0015409C" w:rsidP="0015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эти компоненты музыкального произведения и создают его целостность, каждый композитор применяет их по-своему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5409C" w:rsidRDefault="0015409C" w:rsidP="0015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Учитель. Молодцы!  Я очень довольна вашими ответами! Вы доставили мне радость и удовольствие  от полученных вами знаний   работы  в группах. </w:t>
      </w:r>
    </w:p>
    <w:p w:rsidR="005718E7" w:rsidRPr="0015409C" w:rsidRDefault="0015409C" w:rsidP="0015409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718E7" w:rsidRDefault="005718E7" w:rsidP="005718E7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Слушание музыки</w:t>
      </w:r>
    </w:p>
    <w:p w:rsidR="005718E7" w:rsidRDefault="005718E7" w:rsidP="005718E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«Мазурка» Ф. Шопена.</w:t>
      </w:r>
    </w:p>
    <w:p w:rsidR="005718E7" w:rsidRDefault="005718E7" w:rsidP="005718E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Вальс  « Сказки венского леса»  И. Штраус.</w:t>
      </w:r>
    </w:p>
    <w:p w:rsidR="005718E7" w:rsidRDefault="005718E7" w:rsidP="005718E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718E7" w:rsidRDefault="005718E7" w:rsidP="005718E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общего между произведениями?</w:t>
      </w:r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различны</w:t>
      </w:r>
      <w:proofErr w:type="gramStart"/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Почему так решили?  Назвать средства  </w:t>
      </w:r>
      <w:proofErr w:type="spellStart"/>
      <w:proofErr w:type="gramStart"/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>муз-ной</w:t>
      </w:r>
      <w:proofErr w:type="spellEnd"/>
      <w:proofErr w:type="gramEnd"/>
      <w:r w:rsid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выразительности, с помощью которых  композиторы помогли нам лучше узнать  свои произведения. </w:t>
      </w:r>
    </w:p>
    <w:p w:rsidR="0015409C" w:rsidRDefault="0015409C" w:rsidP="005718E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Охарактеризовать особенности ритма, л</w:t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ада, мелодии, тембра, динамики в  танцах. </w:t>
      </w:r>
    </w:p>
    <w:p w:rsidR="0015409C" w:rsidRDefault="0015409C" w:rsidP="005718E7">
      <w:pPr>
        <w:pStyle w:val="a4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5409C" w:rsidRDefault="0015409C" w:rsidP="0015409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Исполнение «Всюду музыка живёт» </w:t>
      </w:r>
    </w:p>
    <w:p w:rsidR="0015409C" w:rsidRDefault="0015409C" w:rsidP="0015409C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540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Итог урока.</w:t>
      </w:r>
    </w:p>
    <w:p w:rsidR="00D5429F" w:rsidRDefault="0015409C" w:rsidP="0015409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4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Музыка говорит с нами ярким выразительным языком. И его необходимо знать и понимать. Вот тогда искусство станет для нас близким и доступным. И мы, слушая музыкальные произведения, сможем восхищаться виртуозностью показа отдельных выразительных сре</w:t>
      </w:r>
      <w:proofErr w:type="gramStart"/>
      <w:r w:rsidRPr="00154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</w:t>
      </w:r>
      <w:r w:rsidR="00D5429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оизведения: </w:t>
      </w:r>
      <w:r w:rsidRPr="0015409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чувствовать эмоциональность мажора или минора, любоваться красотой гармоний, многоцветной палитрой тембров, неповторимым многообразием ритмических рисунков.</w:t>
      </w:r>
    </w:p>
    <w:p w:rsidR="00D5429F" w:rsidRPr="00D5429F" w:rsidRDefault="00D5429F" w:rsidP="00D5429F">
      <w:pPr>
        <w:pStyle w:val="a4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5429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Рефлексия </w:t>
      </w:r>
    </w:p>
    <w:p w:rsidR="00D5429F" w:rsidRDefault="00D5429F" w:rsidP="00D5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5429F">
        <w:rPr>
          <w:rFonts w:ascii="Times New Roman" w:hAnsi="Times New Roman" w:cs="Times New Roman"/>
          <w:sz w:val="28"/>
          <w:szCs w:val="28"/>
        </w:rPr>
        <w:t>Какие знания вы открыли для себя на уроке?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9F" w:rsidRDefault="00D5429F" w:rsidP="00D5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элементы урока вам понравились?</w:t>
      </w:r>
    </w:p>
    <w:p w:rsidR="00D5429F" w:rsidRDefault="00D5429F" w:rsidP="00D5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-Предлагаю  группам дать оценку своей работы. </w:t>
      </w:r>
    </w:p>
    <w:p w:rsidR="009D6FDD" w:rsidRDefault="009D6FDD" w:rsidP="00D5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6FDD">
        <w:rPr>
          <w:rFonts w:ascii="Times New Roman" w:hAnsi="Times New Roman" w:cs="Times New Roman"/>
          <w:b/>
          <w:sz w:val="28"/>
          <w:szCs w:val="28"/>
        </w:rPr>
        <w:t>9. Домашнее задание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6FDD" w:rsidRPr="00D5429F" w:rsidRDefault="009D6FDD" w:rsidP="00D542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– стр. 38. Ответить на 4 вопрос.</w:t>
      </w:r>
    </w:p>
    <w:p w:rsidR="00D5429F" w:rsidRDefault="00D5429F" w:rsidP="00D542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D6FDD" w:rsidRDefault="0015409C" w:rsidP="009D6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409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Источники</w:t>
      </w:r>
    </w:p>
    <w:p w:rsidR="006D2673" w:rsidRPr="009D6FDD" w:rsidRDefault="009D6FDD" w:rsidP="009D6FDD">
      <w:pPr>
        <w:spacing w:after="0" w:line="240" w:lineRule="auto"/>
        <w:rPr>
          <w:rFonts w:ascii="Times New Roman" w:hAnsi="Times New Roman" w:cs="Times New Roman"/>
        </w:rPr>
      </w:pPr>
      <w:r w:rsidRPr="009D6FDD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6D2673" w:rsidRPr="009D6FDD">
        <w:rPr>
          <w:rFonts w:ascii="Times New Roman" w:hAnsi="Times New Roman" w:cs="Times New Roman"/>
        </w:rPr>
        <w:t>http://do.gendocs.ru/docs/index-265178.html</w:t>
      </w:r>
    </w:p>
    <w:p w:rsidR="009D6FDD" w:rsidRPr="009D6FDD" w:rsidRDefault="009D6FDD" w:rsidP="009D6F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D6FDD">
        <w:rPr>
          <w:rFonts w:ascii="Times New Roman" w:hAnsi="Times New Roman" w:cs="Times New Roman"/>
        </w:rPr>
        <w:t>2. учебник «искусство. Музыка»  авторы</w:t>
      </w:r>
      <w:proofErr w:type="gramStart"/>
      <w:r w:rsidRPr="009D6FDD">
        <w:rPr>
          <w:rFonts w:ascii="Times New Roman" w:hAnsi="Times New Roman" w:cs="Times New Roman"/>
        </w:rPr>
        <w:t>.</w:t>
      </w:r>
      <w:proofErr w:type="gramEnd"/>
      <w:r w:rsidRPr="009D6FDD">
        <w:rPr>
          <w:rFonts w:ascii="Times New Roman" w:hAnsi="Times New Roman" w:cs="Times New Roman"/>
        </w:rPr>
        <w:t xml:space="preserve"> Т.И. </w:t>
      </w:r>
      <w:proofErr w:type="spellStart"/>
      <w:r w:rsidRPr="009D6FDD">
        <w:rPr>
          <w:rFonts w:ascii="Times New Roman" w:hAnsi="Times New Roman" w:cs="Times New Roman"/>
        </w:rPr>
        <w:t>Науменко</w:t>
      </w:r>
      <w:proofErr w:type="spellEnd"/>
      <w:r w:rsidRPr="009D6FDD">
        <w:rPr>
          <w:rFonts w:ascii="Times New Roman" w:hAnsi="Times New Roman" w:cs="Times New Roman"/>
        </w:rPr>
        <w:t xml:space="preserve">. В.В. </w:t>
      </w:r>
      <w:proofErr w:type="spellStart"/>
      <w:r w:rsidRPr="009D6FDD">
        <w:rPr>
          <w:rFonts w:ascii="Times New Roman" w:hAnsi="Times New Roman" w:cs="Times New Roman"/>
        </w:rPr>
        <w:t>Алеев</w:t>
      </w:r>
      <w:proofErr w:type="spellEnd"/>
      <w:r w:rsidRPr="009D6FDD">
        <w:rPr>
          <w:rFonts w:ascii="Times New Roman" w:hAnsi="Times New Roman" w:cs="Times New Roman"/>
        </w:rPr>
        <w:t>.- 2 е издание   2014 г.</w:t>
      </w:r>
    </w:p>
    <w:sectPr w:rsidR="009D6FDD" w:rsidRPr="009D6FDD" w:rsidSect="003F2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6230"/>
    <w:multiLevelType w:val="hybridMultilevel"/>
    <w:tmpl w:val="CB10A0B4"/>
    <w:lvl w:ilvl="0" w:tplc="B2E23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94143"/>
    <w:multiLevelType w:val="hybridMultilevel"/>
    <w:tmpl w:val="CB10A0B4"/>
    <w:lvl w:ilvl="0" w:tplc="B2E239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5565F"/>
    <w:multiLevelType w:val="hybridMultilevel"/>
    <w:tmpl w:val="D79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7479D5"/>
    <w:multiLevelType w:val="multilevel"/>
    <w:tmpl w:val="24B6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6D2673"/>
    <w:rsid w:val="000D423A"/>
    <w:rsid w:val="001461D9"/>
    <w:rsid w:val="0015409C"/>
    <w:rsid w:val="00192445"/>
    <w:rsid w:val="001B5AC0"/>
    <w:rsid w:val="003F2BF6"/>
    <w:rsid w:val="004D7ECC"/>
    <w:rsid w:val="004E2093"/>
    <w:rsid w:val="00567047"/>
    <w:rsid w:val="005718E7"/>
    <w:rsid w:val="005D3D3C"/>
    <w:rsid w:val="00676849"/>
    <w:rsid w:val="006826DE"/>
    <w:rsid w:val="006D2673"/>
    <w:rsid w:val="00852FFF"/>
    <w:rsid w:val="00897B2A"/>
    <w:rsid w:val="00925325"/>
    <w:rsid w:val="00943E85"/>
    <w:rsid w:val="0099045C"/>
    <w:rsid w:val="009D6FDD"/>
    <w:rsid w:val="00B32BE2"/>
    <w:rsid w:val="00CD6706"/>
    <w:rsid w:val="00D5429F"/>
    <w:rsid w:val="00D70516"/>
    <w:rsid w:val="00DC71E4"/>
    <w:rsid w:val="00E1074E"/>
    <w:rsid w:val="00F92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F6"/>
  </w:style>
  <w:style w:type="paragraph" w:styleId="2">
    <w:name w:val="heading 2"/>
    <w:basedOn w:val="a"/>
    <w:link w:val="20"/>
    <w:uiPriority w:val="9"/>
    <w:qFormat/>
    <w:rsid w:val="006D26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267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6D2673"/>
  </w:style>
  <w:style w:type="paragraph" w:customStyle="1" w:styleId="8">
    <w:name w:val="Основной текст8"/>
    <w:basedOn w:val="a"/>
    <w:rsid w:val="00CD6706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character" w:customStyle="1" w:styleId="a3">
    <w:name w:val="Основной текст + Полужирный"/>
    <w:basedOn w:val="a0"/>
    <w:rsid w:val="00CD6706"/>
    <w:rPr>
      <w:b/>
      <w:bCs/>
      <w:sz w:val="21"/>
      <w:szCs w:val="21"/>
      <w:lang w:eastAsia="ar-SA" w:bidi="ar-SA"/>
    </w:rPr>
  </w:style>
  <w:style w:type="paragraph" w:styleId="a4">
    <w:name w:val="List Paragraph"/>
    <w:basedOn w:val="a"/>
    <w:uiPriority w:val="34"/>
    <w:qFormat/>
    <w:rsid w:val="00CD6706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70516"/>
    <w:rPr>
      <w:color w:val="0000FF"/>
      <w:u w:val="single"/>
    </w:rPr>
  </w:style>
  <w:style w:type="paragraph" w:customStyle="1" w:styleId="3">
    <w:name w:val="Основной текст3"/>
    <w:basedOn w:val="a"/>
    <w:rsid w:val="00925325"/>
    <w:pPr>
      <w:shd w:val="clear" w:color="auto" w:fill="FFFFFF"/>
      <w:suppressAutoHyphens/>
      <w:spacing w:after="0" w:line="298" w:lineRule="exact"/>
      <w:ind w:firstLine="360"/>
      <w:jc w:val="both"/>
    </w:pPr>
    <w:rPr>
      <w:rFonts w:ascii="Times New Roman" w:eastAsia="Times New Roman" w:hAnsi="Times New Roman" w:cs="Times New Roman"/>
      <w:sz w:val="21"/>
      <w:szCs w:val="2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4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8%D0%BC%D0%BF%D1%80%D0%BE%D0%B2%D0%B8%D0%B7%D0%B0%D1%86%D0%B8%D1%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D%D0%B0%D1%80%D0%BE%D0%B4%D0%BD%D0%B0%D1%8F_%D0%BF%D0%B5%D1%81%D0%BD%D1%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1514F-F0D4-472A-A516-8BD4CBB6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2014-11-16T04:50:00Z</dcterms:created>
  <dcterms:modified xsi:type="dcterms:W3CDTF">2014-11-16T10:38:00Z</dcterms:modified>
</cp:coreProperties>
</file>