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25" w:rsidRPr="00E33725" w:rsidRDefault="00E33725" w:rsidP="00E33725">
      <w:pPr>
        <w:pStyle w:val="a3"/>
        <w:jc w:val="right"/>
        <w:rPr>
          <w:sz w:val="28"/>
          <w:szCs w:val="28"/>
        </w:rPr>
      </w:pPr>
      <w:r w:rsidRPr="00E33725">
        <w:rPr>
          <w:sz w:val="28"/>
          <w:szCs w:val="28"/>
        </w:rPr>
        <w:t>Пасынок Юлия Юрьевна,</w:t>
      </w:r>
    </w:p>
    <w:p w:rsidR="00E33725" w:rsidRPr="00E33725" w:rsidRDefault="00E33725" w:rsidP="00E33725">
      <w:pPr>
        <w:pStyle w:val="a3"/>
        <w:jc w:val="right"/>
        <w:rPr>
          <w:sz w:val="28"/>
          <w:szCs w:val="28"/>
        </w:rPr>
      </w:pPr>
      <w:r w:rsidRPr="00E33725">
        <w:rPr>
          <w:sz w:val="28"/>
          <w:szCs w:val="28"/>
        </w:rPr>
        <w:t xml:space="preserve">заместитель директора по УВР, </w:t>
      </w:r>
    </w:p>
    <w:p w:rsidR="00E33725" w:rsidRPr="00E33725" w:rsidRDefault="00E33725" w:rsidP="00E33725">
      <w:pPr>
        <w:pStyle w:val="a3"/>
        <w:jc w:val="right"/>
        <w:rPr>
          <w:sz w:val="28"/>
          <w:szCs w:val="28"/>
        </w:rPr>
      </w:pPr>
      <w:r w:rsidRPr="00E33725">
        <w:rPr>
          <w:sz w:val="28"/>
          <w:szCs w:val="28"/>
        </w:rPr>
        <w:t>учитель начальных классов</w:t>
      </w:r>
    </w:p>
    <w:p w:rsidR="00E33725" w:rsidRPr="00E33725" w:rsidRDefault="00E33725" w:rsidP="00E33725">
      <w:pPr>
        <w:pStyle w:val="a3"/>
        <w:jc w:val="right"/>
        <w:rPr>
          <w:sz w:val="28"/>
          <w:szCs w:val="28"/>
        </w:rPr>
      </w:pPr>
      <w:r w:rsidRPr="00E33725">
        <w:rPr>
          <w:sz w:val="28"/>
          <w:szCs w:val="28"/>
        </w:rPr>
        <w:t>МБОУ НОШ № 21 г. Южно-Сахалинска</w:t>
      </w:r>
    </w:p>
    <w:p w:rsidR="00E33725" w:rsidRPr="00E33725" w:rsidRDefault="00E33725" w:rsidP="00E33725">
      <w:pPr>
        <w:pStyle w:val="a3"/>
        <w:jc w:val="right"/>
        <w:rPr>
          <w:b/>
          <w:sz w:val="28"/>
          <w:szCs w:val="28"/>
        </w:rPr>
      </w:pPr>
    </w:p>
    <w:p w:rsidR="00E33725" w:rsidRPr="00E33725" w:rsidRDefault="00E33725" w:rsidP="00E33725">
      <w:pPr>
        <w:pStyle w:val="a3"/>
        <w:jc w:val="center"/>
        <w:rPr>
          <w:b/>
          <w:sz w:val="28"/>
          <w:szCs w:val="28"/>
        </w:rPr>
      </w:pPr>
      <w:r w:rsidRPr="00E33725">
        <w:rPr>
          <w:b/>
          <w:sz w:val="28"/>
          <w:szCs w:val="28"/>
        </w:rPr>
        <w:t xml:space="preserve">Диагностика личностных универсальных учебных действий: </w:t>
      </w:r>
    </w:p>
    <w:p w:rsidR="00E33725" w:rsidRPr="00E33725" w:rsidRDefault="00E33725" w:rsidP="00E33725">
      <w:pPr>
        <w:pStyle w:val="a3"/>
        <w:jc w:val="center"/>
        <w:rPr>
          <w:b/>
          <w:sz w:val="28"/>
          <w:szCs w:val="28"/>
        </w:rPr>
      </w:pPr>
      <w:r w:rsidRPr="00E33725">
        <w:rPr>
          <w:b/>
          <w:sz w:val="28"/>
          <w:szCs w:val="28"/>
        </w:rPr>
        <w:t xml:space="preserve">  4 класс</w:t>
      </w:r>
    </w:p>
    <w:p w:rsidR="004835F7" w:rsidRPr="00E33725" w:rsidRDefault="004835F7" w:rsidP="000F6500">
      <w:pPr>
        <w:pStyle w:val="a3"/>
        <w:rPr>
          <w:b/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 xml:space="preserve">Действия самоопределения и </w:t>
      </w:r>
      <w:proofErr w:type="spellStart"/>
      <w:r w:rsidRPr="00E33725">
        <w:rPr>
          <w:b/>
          <w:i/>
          <w:sz w:val="28"/>
          <w:szCs w:val="28"/>
        </w:rPr>
        <w:t>смыслообразования</w:t>
      </w:r>
      <w:proofErr w:type="spellEnd"/>
      <w:r w:rsidRPr="00E33725">
        <w:rPr>
          <w:b/>
          <w:i/>
          <w:sz w:val="28"/>
          <w:szCs w:val="28"/>
        </w:rPr>
        <w:t>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b/>
          <w:i/>
          <w:sz w:val="28"/>
          <w:szCs w:val="28"/>
        </w:rPr>
        <w:t xml:space="preserve">Методика КТО Я? </w:t>
      </w:r>
      <w:r w:rsidRPr="00E33725">
        <w:rPr>
          <w:sz w:val="28"/>
          <w:szCs w:val="28"/>
        </w:rPr>
        <w:t xml:space="preserve"> (модификация методики Куна)</w:t>
      </w:r>
    </w:p>
    <w:p w:rsidR="004835F7" w:rsidRPr="00E33725" w:rsidRDefault="004835F7" w:rsidP="000F6500">
      <w:pPr>
        <w:pStyle w:val="a3"/>
        <w:jc w:val="both"/>
        <w:rPr>
          <w:b/>
          <w:i/>
          <w:sz w:val="28"/>
          <w:szCs w:val="28"/>
        </w:rPr>
      </w:pPr>
    </w:p>
    <w:p w:rsidR="004835F7" w:rsidRPr="00E33725" w:rsidRDefault="004835F7" w:rsidP="004835F7">
      <w:pPr>
        <w:pStyle w:val="a3"/>
        <w:ind w:firstLine="708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Время проведения: февраль</w:t>
      </w:r>
    </w:p>
    <w:p w:rsidR="004835F7" w:rsidRPr="00E33725" w:rsidRDefault="004835F7" w:rsidP="000F6500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Цель</w:t>
      </w:r>
      <w:r w:rsidRPr="00E33725">
        <w:rPr>
          <w:sz w:val="28"/>
          <w:szCs w:val="28"/>
        </w:rPr>
        <w:t xml:space="preserve">: выявление </w:t>
      </w:r>
      <w:proofErr w:type="spellStart"/>
      <w:r w:rsidRPr="00E33725">
        <w:rPr>
          <w:sz w:val="28"/>
          <w:szCs w:val="28"/>
        </w:rPr>
        <w:t>сформированности</w:t>
      </w:r>
      <w:proofErr w:type="spellEnd"/>
      <w:r w:rsidRPr="00E33725">
        <w:rPr>
          <w:sz w:val="28"/>
          <w:szCs w:val="28"/>
        </w:rPr>
        <w:t xml:space="preserve"> </w:t>
      </w:r>
      <w:proofErr w:type="spellStart"/>
      <w:r w:rsidRPr="00E33725">
        <w:rPr>
          <w:sz w:val="28"/>
          <w:szCs w:val="28"/>
        </w:rPr>
        <w:t>Я-концепции</w:t>
      </w:r>
      <w:proofErr w:type="spellEnd"/>
      <w:r w:rsidRPr="00E33725">
        <w:rPr>
          <w:sz w:val="28"/>
          <w:szCs w:val="28"/>
        </w:rPr>
        <w:t xml:space="preserve"> и СО.</w:t>
      </w:r>
    </w:p>
    <w:p w:rsidR="004835F7" w:rsidRPr="00E33725" w:rsidRDefault="004835F7" w:rsidP="000F6500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Оцениваемые УУД</w:t>
      </w:r>
      <w:r w:rsidRPr="00E33725">
        <w:rPr>
          <w:sz w:val="28"/>
          <w:szCs w:val="28"/>
        </w:rPr>
        <w:t>: действия, направленные на  определение своей позиции в отношении социальной роли ученика и школьной действительности; действия, устанавливающие смысл учения.</w:t>
      </w:r>
    </w:p>
    <w:p w:rsidR="004835F7" w:rsidRPr="00E33725" w:rsidRDefault="004835F7" w:rsidP="004835F7">
      <w:pPr>
        <w:pStyle w:val="a3"/>
        <w:ind w:firstLine="708"/>
        <w:jc w:val="both"/>
        <w:rPr>
          <w:b/>
          <w:sz w:val="28"/>
          <w:szCs w:val="28"/>
        </w:rPr>
      </w:pPr>
      <w:r w:rsidRPr="00E33725">
        <w:rPr>
          <w:b/>
          <w:i/>
          <w:sz w:val="28"/>
          <w:szCs w:val="28"/>
        </w:rPr>
        <w:t>Возраст</w:t>
      </w:r>
      <w:r w:rsidRPr="00E33725">
        <w:rPr>
          <w:b/>
          <w:sz w:val="28"/>
          <w:szCs w:val="28"/>
        </w:rPr>
        <w:t xml:space="preserve">: ступень начальной школы (10,5 – 11 лет)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Форма (ситуация оценивания)</w:t>
      </w:r>
      <w:r w:rsidRPr="00E33725">
        <w:rPr>
          <w:sz w:val="28"/>
          <w:szCs w:val="28"/>
        </w:rPr>
        <w:t xml:space="preserve">: фронтальный письменный  опрос.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Ситуация оценивания</w:t>
      </w:r>
      <w:r w:rsidRPr="00E33725">
        <w:rPr>
          <w:sz w:val="28"/>
          <w:szCs w:val="28"/>
        </w:rPr>
        <w:t xml:space="preserve">: </w:t>
      </w:r>
      <w:r w:rsidRPr="00E33725">
        <w:rPr>
          <w:i/>
          <w:sz w:val="28"/>
          <w:szCs w:val="28"/>
        </w:rPr>
        <w:t xml:space="preserve"> </w:t>
      </w:r>
      <w:r w:rsidRPr="00E33725">
        <w:rPr>
          <w:sz w:val="28"/>
          <w:szCs w:val="28"/>
        </w:rPr>
        <w:t>Учащимся предлагается следующая инструкция:</w:t>
      </w:r>
    </w:p>
    <w:p w:rsidR="004835F7" w:rsidRPr="00E33725" w:rsidRDefault="004835F7" w:rsidP="000F6500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Напиши как можно больше ответов на вопрос «Кто Я?»</w:t>
      </w:r>
    </w:p>
    <w:p w:rsidR="004835F7" w:rsidRPr="00E33725" w:rsidRDefault="004835F7" w:rsidP="004835F7">
      <w:pPr>
        <w:pStyle w:val="a3"/>
        <w:ind w:firstLine="708"/>
        <w:jc w:val="both"/>
        <w:rPr>
          <w:i/>
          <w:sz w:val="28"/>
          <w:szCs w:val="28"/>
        </w:rPr>
      </w:pPr>
      <w:r w:rsidRPr="00E33725">
        <w:rPr>
          <w:i/>
          <w:sz w:val="28"/>
          <w:szCs w:val="28"/>
        </w:rPr>
        <w:t xml:space="preserve">Критерии оценивания: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1. </w:t>
      </w:r>
      <w:proofErr w:type="spellStart"/>
      <w:r w:rsidRPr="00E33725">
        <w:rPr>
          <w:sz w:val="28"/>
          <w:szCs w:val="28"/>
        </w:rPr>
        <w:t>Дифференцированность</w:t>
      </w:r>
      <w:proofErr w:type="spellEnd"/>
      <w:r w:rsidRPr="00E33725">
        <w:rPr>
          <w:sz w:val="28"/>
          <w:szCs w:val="28"/>
        </w:rPr>
        <w:t xml:space="preserve"> – количество  категорий  (социальные роли, умения, знания, навыки; интересы, предпочтения; личностные свойства, оценочные суждения).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2. Обобщенность 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3. </w:t>
      </w:r>
      <w:proofErr w:type="spellStart"/>
      <w:r w:rsidRPr="00E33725">
        <w:rPr>
          <w:sz w:val="28"/>
          <w:szCs w:val="28"/>
        </w:rPr>
        <w:t>Самоотношение</w:t>
      </w:r>
      <w:proofErr w:type="spellEnd"/>
      <w:r w:rsidRPr="00E33725">
        <w:rPr>
          <w:sz w:val="28"/>
          <w:szCs w:val="28"/>
        </w:rPr>
        <w:t xml:space="preserve"> – соотношение положительных и отрицательных оценочных суждений</w:t>
      </w:r>
    </w:p>
    <w:p w:rsidR="004835F7" w:rsidRPr="00E33725" w:rsidRDefault="004835F7" w:rsidP="004835F7">
      <w:pPr>
        <w:pStyle w:val="a3"/>
        <w:ind w:firstLine="708"/>
        <w:jc w:val="both"/>
        <w:rPr>
          <w:i/>
          <w:sz w:val="28"/>
          <w:szCs w:val="28"/>
        </w:rPr>
      </w:pP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Уровни:</w:t>
      </w:r>
    </w:p>
    <w:p w:rsidR="004835F7" w:rsidRPr="00E33725" w:rsidRDefault="004835F7" w:rsidP="004835F7">
      <w:pPr>
        <w:pStyle w:val="a3"/>
        <w:jc w:val="both"/>
        <w:rPr>
          <w:i/>
          <w:sz w:val="28"/>
          <w:szCs w:val="28"/>
        </w:rPr>
      </w:pPr>
      <w:proofErr w:type="spellStart"/>
      <w:r w:rsidRPr="00E33725">
        <w:rPr>
          <w:i/>
          <w:sz w:val="28"/>
          <w:szCs w:val="28"/>
        </w:rPr>
        <w:t>Дифференцированность</w:t>
      </w:r>
      <w:proofErr w:type="spellEnd"/>
      <w:r w:rsidRPr="00E33725">
        <w:rPr>
          <w:i/>
          <w:sz w:val="28"/>
          <w:szCs w:val="28"/>
        </w:rPr>
        <w:t xml:space="preserve">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 – 1-2 определения, относящихся  к 1-2 категориям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2 -   3-5 определений, преимущественно относящихся к 2-3 категориям (социальные роли, интересы-предпочтения)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3 – от 6 определений и более, включая более 4 категорий, в том числе характеристику личностных свойств.</w:t>
      </w:r>
    </w:p>
    <w:p w:rsidR="004835F7" w:rsidRPr="00E33725" w:rsidRDefault="004835F7" w:rsidP="004835F7">
      <w:pPr>
        <w:pStyle w:val="a3"/>
        <w:ind w:firstLine="708"/>
        <w:jc w:val="both"/>
        <w:rPr>
          <w:i/>
          <w:sz w:val="28"/>
          <w:szCs w:val="28"/>
        </w:rPr>
      </w:pPr>
      <w:r w:rsidRPr="00E33725">
        <w:rPr>
          <w:i/>
          <w:sz w:val="28"/>
          <w:szCs w:val="28"/>
        </w:rPr>
        <w:t>Обобщенность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1 - указывают конкретные действия (я учусь в школе), свои  интересы;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2 – совмещение 1+3; 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3 – указывают социальные роли (я ученик), обобщенные личностные качества (сильный, смелый) </w:t>
      </w:r>
    </w:p>
    <w:p w:rsidR="004835F7" w:rsidRPr="00E33725" w:rsidRDefault="004835F7" w:rsidP="004835F7">
      <w:pPr>
        <w:pStyle w:val="a3"/>
        <w:ind w:firstLine="708"/>
        <w:jc w:val="both"/>
        <w:rPr>
          <w:i/>
          <w:sz w:val="28"/>
          <w:szCs w:val="28"/>
        </w:rPr>
      </w:pPr>
      <w:proofErr w:type="spellStart"/>
      <w:r w:rsidRPr="00E33725">
        <w:rPr>
          <w:i/>
          <w:sz w:val="28"/>
          <w:szCs w:val="28"/>
        </w:rPr>
        <w:t>Самоотношение</w:t>
      </w:r>
      <w:proofErr w:type="spellEnd"/>
      <w:r w:rsidRPr="00E33725">
        <w:rPr>
          <w:i/>
          <w:sz w:val="28"/>
          <w:szCs w:val="28"/>
        </w:rPr>
        <w:t xml:space="preserve">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lastRenderedPageBreak/>
        <w:t xml:space="preserve">1 – преобладание отрицательных оценочных суждений или равенство отрицательных и положительных суждений (низкое </w:t>
      </w:r>
      <w:proofErr w:type="spellStart"/>
      <w:r w:rsidRPr="00E33725">
        <w:rPr>
          <w:sz w:val="28"/>
          <w:szCs w:val="28"/>
        </w:rPr>
        <w:t>самопринятие</w:t>
      </w:r>
      <w:proofErr w:type="spellEnd"/>
      <w:r w:rsidRPr="00E33725">
        <w:rPr>
          <w:sz w:val="28"/>
          <w:szCs w:val="28"/>
        </w:rPr>
        <w:t xml:space="preserve"> или отвержение)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2  -  незначительное преобладание положительных суждений  или преобладание нейтральных суждений  (амбивалентное или недостаточно позитивное </w:t>
      </w:r>
      <w:proofErr w:type="spellStart"/>
      <w:r w:rsidRPr="00E33725">
        <w:rPr>
          <w:sz w:val="28"/>
          <w:szCs w:val="28"/>
        </w:rPr>
        <w:t>самоотношение</w:t>
      </w:r>
      <w:proofErr w:type="spellEnd"/>
      <w:r w:rsidRPr="00E33725">
        <w:rPr>
          <w:sz w:val="28"/>
          <w:szCs w:val="28"/>
        </w:rPr>
        <w:t>)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3  – преобладание положительных суждений  (положительное </w:t>
      </w:r>
      <w:proofErr w:type="spellStart"/>
      <w:r w:rsidRPr="00E33725">
        <w:rPr>
          <w:sz w:val="28"/>
          <w:szCs w:val="28"/>
        </w:rPr>
        <w:t>самопринятие</w:t>
      </w:r>
      <w:proofErr w:type="spellEnd"/>
      <w:r w:rsidRPr="00E33725">
        <w:rPr>
          <w:sz w:val="28"/>
          <w:szCs w:val="28"/>
        </w:rPr>
        <w:t>).</w:t>
      </w:r>
    </w:p>
    <w:p w:rsidR="00DB2221" w:rsidRPr="00E33725" w:rsidRDefault="00DB2221">
      <w:pPr>
        <w:rPr>
          <w:sz w:val="28"/>
          <w:szCs w:val="28"/>
        </w:rPr>
      </w:pPr>
    </w:p>
    <w:p w:rsidR="004835F7" w:rsidRPr="00E33725" w:rsidRDefault="004835F7">
      <w:pPr>
        <w:rPr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Рефлексивная самооценка учебной деятельности.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ab/>
        <w:t>Время проведения: январь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Цель: </w:t>
      </w:r>
      <w:r w:rsidRPr="00E33725">
        <w:rPr>
          <w:sz w:val="28"/>
          <w:szCs w:val="28"/>
        </w:rPr>
        <w:t xml:space="preserve">выявление </w:t>
      </w:r>
      <w:proofErr w:type="spellStart"/>
      <w:r w:rsidRPr="00E33725">
        <w:rPr>
          <w:sz w:val="28"/>
          <w:szCs w:val="28"/>
        </w:rPr>
        <w:t>рефлексивности</w:t>
      </w:r>
      <w:proofErr w:type="spellEnd"/>
      <w:r w:rsidRPr="00E33725">
        <w:rPr>
          <w:sz w:val="28"/>
          <w:szCs w:val="28"/>
        </w:rPr>
        <w:t xml:space="preserve"> самооценки в учебной деятельности.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Оцениваемые УУД: </w:t>
      </w:r>
      <w:r w:rsidRPr="00E33725">
        <w:rPr>
          <w:sz w:val="28"/>
          <w:szCs w:val="28"/>
        </w:rPr>
        <w:t>личностное действие самоопределения в отношении эталона социальной роли «хороший ученик»; регулятивное действие оценивания своей учебной деятельности.</w:t>
      </w:r>
    </w:p>
    <w:p w:rsidR="004835F7" w:rsidRPr="00E33725" w:rsidRDefault="004835F7" w:rsidP="004835F7">
      <w:pPr>
        <w:pStyle w:val="a3"/>
        <w:ind w:firstLine="708"/>
        <w:jc w:val="both"/>
        <w:rPr>
          <w:b/>
          <w:sz w:val="28"/>
          <w:szCs w:val="28"/>
        </w:rPr>
      </w:pPr>
      <w:r w:rsidRPr="00E33725">
        <w:rPr>
          <w:b/>
          <w:i/>
          <w:sz w:val="28"/>
          <w:szCs w:val="28"/>
        </w:rPr>
        <w:t>Возраст</w:t>
      </w:r>
      <w:r w:rsidRPr="00E33725">
        <w:rPr>
          <w:b/>
          <w:sz w:val="28"/>
          <w:szCs w:val="28"/>
        </w:rPr>
        <w:t xml:space="preserve">: ступень начальной школы (10,5 – 11 лет)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Форма (ситуация оценивания)</w:t>
      </w:r>
      <w:r w:rsidRPr="00E33725">
        <w:rPr>
          <w:sz w:val="28"/>
          <w:szCs w:val="28"/>
        </w:rPr>
        <w:t xml:space="preserve">: фронтальный письменный опрос.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Ситуация оценивания</w:t>
      </w:r>
      <w:r w:rsidRPr="00E33725">
        <w:rPr>
          <w:sz w:val="28"/>
          <w:szCs w:val="28"/>
        </w:rPr>
        <w:t xml:space="preserve">: учащимся </w:t>
      </w:r>
      <w:proofErr w:type="spellStart"/>
      <w:r w:rsidRPr="00E33725">
        <w:rPr>
          <w:sz w:val="28"/>
          <w:szCs w:val="28"/>
        </w:rPr>
        <w:t>предлается</w:t>
      </w:r>
      <w:proofErr w:type="spellEnd"/>
      <w:r w:rsidRPr="00E33725">
        <w:rPr>
          <w:sz w:val="28"/>
          <w:szCs w:val="28"/>
        </w:rPr>
        <w:t xml:space="preserve"> в свободной форме письменно ответить на вопросы </w:t>
      </w:r>
      <w:proofErr w:type="spellStart"/>
      <w:r w:rsidRPr="00E33725">
        <w:rPr>
          <w:sz w:val="28"/>
          <w:szCs w:val="28"/>
        </w:rPr>
        <w:t>опросника</w:t>
      </w:r>
      <w:proofErr w:type="spellEnd"/>
      <w:r w:rsidRPr="00E33725">
        <w:rPr>
          <w:sz w:val="28"/>
          <w:szCs w:val="28"/>
        </w:rPr>
        <w:t>: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Как ты считаешь, кого можно назвать «хорошим учеником»?  Назови  качества хорошего ученика.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А можно ли тебя назвать хорошим учеником?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Чем ты отличаешься  от хорошего ученика?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 нужно, чтобы можно было уверенно сказать про себя – «Я – хороший ученик»?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  <w:u w:val="single"/>
        </w:rPr>
      </w:pPr>
      <w:r w:rsidRPr="00E33725">
        <w:rPr>
          <w:i/>
          <w:sz w:val="28"/>
          <w:szCs w:val="28"/>
          <w:u w:val="single"/>
        </w:rPr>
        <w:t>Показатели и уровни рефлексивной самооценки</w:t>
      </w:r>
      <w:r w:rsidRPr="00E33725">
        <w:rPr>
          <w:sz w:val="28"/>
          <w:szCs w:val="28"/>
          <w:u w:val="single"/>
        </w:rPr>
        <w:t>:</w:t>
      </w:r>
    </w:p>
    <w:p w:rsidR="004835F7" w:rsidRPr="00E33725" w:rsidRDefault="004835F7" w:rsidP="004835F7">
      <w:pPr>
        <w:pStyle w:val="a3"/>
        <w:jc w:val="both"/>
        <w:rPr>
          <w:b/>
          <w:sz w:val="28"/>
          <w:szCs w:val="28"/>
        </w:rPr>
      </w:pPr>
      <w:r w:rsidRPr="00E33725">
        <w:rPr>
          <w:sz w:val="28"/>
          <w:szCs w:val="28"/>
        </w:rPr>
        <w:t xml:space="preserve">-   </w:t>
      </w:r>
      <w:r w:rsidRPr="00E33725">
        <w:rPr>
          <w:b/>
          <w:sz w:val="28"/>
          <w:szCs w:val="28"/>
        </w:rPr>
        <w:t xml:space="preserve">адекватность выделения качеств хорошего ученика (успеваемость, выполнение норм школьной жизни, положительные отношения с одноклассниками и учителем, интерес к учению)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Уровни: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1 – называет только 1 сферу школьной жизни,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2 – называет 2 сферы,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3 – называет более 2 сфер.</w:t>
      </w:r>
    </w:p>
    <w:p w:rsidR="004835F7" w:rsidRPr="00E33725" w:rsidRDefault="004835F7" w:rsidP="004835F7">
      <w:pPr>
        <w:pStyle w:val="a3"/>
        <w:ind w:firstLine="708"/>
        <w:jc w:val="both"/>
        <w:rPr>
          <w:b/>
          <w:sz w:val="28"/>
          <w:szCs w:val="28"/>
        </w:rPr>
      </w:pPr>
      <w:r w:rsidRPr="00E33725">
        <w:rPr>
          <w:sz w:val="28"/>
          <w:szCs w:val="28"/>
        </w:rPr>
        <w:t>-</w:t>
      </w:r>
      <w:r w:rsidRPr="00E33725">
        <w:rPr>
          <w:b/>
          <w:sz w:val="28"/>
          <w:szCs w:val="28"/>
        </w:rPr>
        <w:t xml:space="preserve"> адекватное определение отличий Я от «хорошего ученика»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Уровни: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1 -  называет только успеваемость,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2 -  называет успеваемость + поведение,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3 – дает характеристику по нескольким сферам</w:t>
      </w:r>
    </w:p>
    <w:p w:rsidR="004835F7" w:rsidRPr="00E33725" w:rsidRDefault="004835F7" w:rsidP="004835F7">
      <w:pPr>
        <w:pStyle w:val="a3"/>
        <w:ind w:firstLine="708"/>
        <w:jc w:val="both"/>
        <w:rPr>
          <w:b/>
          <w:sz w:val="28"/>
          <w:szCs w:val="28"/>
        </w:rPr>
      </w:pPr>
      <w:r w:rsidRPr="00E33725">
        <w:rPr>
          <w:b/>
          <w:sz w:val="28"/>
          <w:szCs w:val="28"/>
        </w:rPr>
        <w:t xml:space="preserve">- адекватное определение задач саморазвития, решение которых необходимо для реализации требований роли «хороший ученик»: 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1 – нет ответа, 2 – называет достижения; 3 – указывает на необходимость  </w:t>
      </w:r>
      <w:proofErr w:type="spellStart"/>
      <w:r w:rsidRPr="00E33725">
        <w:rPr>
          <w:sz w:val="28"/>
          <w:szCs w:val="28"/>
        </w:rPr>
        <w:t>самоизменения</w:t>
      </w:r>
      <w:proofErr w:type="spellEnd"/>
      <w:r w:rsidRPr="00E33725">
        <w:rPr>
          <w:sz w:val="28"/>
          <w:szCs w:val="28"/>
        </w:rPr>
        <w:t xml:space="preserve"> и саморазвития.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</w:p>
    <w:p w:rsidR="004835F7" w:rsidRPr="00E33725" w:rsidRDefault="004835F7">
      <w:pPr>
        <w:rPr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proofErr w:type="spellStart"/>
      <w:r w:rsidRPr="00E33725">
        <w:rPr>
          <w:b/>
          <w:i/>
          <w:sz w:val="28"/>
          <w:szCs w:val="28"/>
        </w:rPr>
        <w:t>Опросник</w:t>
      </w:r>
      <w:proofErr w:type="spellEnd"/>
      <w:r w:rsidRPr="00E33725">
        <w:rPr>
          <w:b/>
          <w:i/>
          <w:sz w:val="28"/>
          <w:szCs w:val="28"/>
        </w:rPr>
        <w:t xml:space="preserve"> </w:t>
      </w:r>
      <w:r w:rsidRPr="00E33725">
        <w:rPr>
          <w:b/>
          <w:sz w:val="28"/>
          <w:szCs w:val="28"/>
        </w:rPr>
        <w:t xml:space="preserve"> </w:t>
      </w:r>
      <w:r w:rsidRPr="00E33725">
        <w:rPr>
          <w:b/>
          <w:i/>
          <w:sz w:val="28"/>
          <w:szCs w:val="28"/>
        </w:rPr>
        <w:t>мотивации</w:t>
      </w:r>
    </w:p>
    <w:p w:rsidR="004835F7" w:rsidRPr="00E33725" w:rsidRDefault="004835F7" w:rsidP="004835F7">
      <w:pPr>
        <w:pStyle w:val="a3"/>
        <w:jc w:val="both"/>
        <w:rPr>
          <w:b/>
          <w:sz w:val="28"/>
          <w:szCs w:val="28"/>
        </w:rPr>
      </w:pPr>
      <w:r w:rsidRPr="00E33725">
        <w:rPr>
          <w:b/>
          <w:sz w:val="28"/>
          <w:szCs w:val="28"/>
        </w:rPr>
        <w:t>Время проведения: апрель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Цель: </w:t>
      </w:r>
      <w:proofErr w:type="spellStart"/>
      <w:r w:rsidRPr="00E33725">
        <w:rPr>
          <w:i/>
          <w:sz w:val="28"/>
          <w:szCs w:val="28"/>
        </w:rPr>
        <w:t>о</w:t>
      </w:r>
      <w:r w:rsidRPr="00E33725">
        <w:rPr>
          <w:sz w:val="28"/>
          <w:szCs w:val="28"/>
        </w:rPr>
        <w:t>просник</w:t>
      </w:r>
      <w:proofErr w:type="spellEnd"/>
      <w:r w:rsidRPr="00E33725">
        <w:rPr>
          <w:sz w:val="28"/>
          <w:szCs w:val="28"/>
        </w:rPr>
        <w:t xml:space="preserve"> предназначен для выявления мотивационных предпочтений в учебной деятельности.  Может </w:t>
      </w:r>
      <w:r w:rsidRPr="00E33725">
        <w:rPr>
          <w:b/>
          <w:sz w:val="28"/>
          <w:szCs w:val="28"/>
        </w:rPr>
        <w:t>быть использован в работе со школьниками 2-5 классов</w:t>
      </w:r>
      <w:r w:rsidRPr="00E33725">
        <w:rPr>
          <w:sz w:val="28"/>
          <w:szCs w:val="28"/>
        </w:rPr>
        <w:t xml:space="preserve">.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Оцениваемые УУД: </w:t>
      </w:r>
      <w:r w:rsidRPr="00E33725">
        <w:rPr>
          <w:sz w:val="28"/>
          <w:szCs w:val="28"/>
        </w:rPr>
        <w:t xml:space="preserve"> действие </w:t>
      </w:r>
      <w:proofErr w:type="spellStart"/>
      <w:r w:rsidRPr="00E33725">
        <w:rPr>
          <w:sz w:val="28"/>
          <w:szCs w:val="28"/>
        </w:rPr>
        <w:t>смыслообразования</w:t>
      </w:r>
      <w:proofErr w:type="spellEnd"/>
      <w:r w:rsidRPr="00E33725">
        <w:rPr>
          <w:sz w:val="28"/>
          <w:szCs w:val="28"/>
        </w:rPr>
        <w:t>, направленное на установление смысла учебной деятельности для учащегося.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Форма: </w:t>
      </w:r>
      <w:r w:rsidRPr="00E33725">
        <w:rPr>
          <w:sz w:val="28"/>
          <w:szCs w:val="28"/>
        </w:rPr>
        <w:t xml:space="preserve"> </w:t>
      </w:r>
      <w:proofErr w:type="spellStart"/>
      <w:r w:rsidRPr="00E33725">
        <w:rPr>
          <w:sz w:val="28"/>
          <w:szCs w:val="28"/>
        </w:rPr>
        <w:t>опросник</w:t>
      </w:r>
      <w:proofErr w:type="spellEnd"/>
      <w:r w:rsidRPr="00E33725">
        <w:rPr>
          <w:sz w:val="28"/>
          <w:szCs w:val="28"/>
        </w:rPr>
        <w:t>.</w:t>
      </w:r>
    </w:p>
    <w:p w:rsidR="004835F7" w:rsidRPr="00E33725" w:rsidRDefault="004835F7" w:rsidP="004835F7">
      <w:pPr>
        <w:pStyle w:val="a3"/>
        <w:ind w:left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Ситуация оценивания:</w:t>
      </w:r>
      <w:r w:rsidRPr="00E33725">
        <w:rPr>
          <w:sz w:val="28"/>
          <w:szCs w:val="28"/>
        </w:rPr>
        <w:t xml:space="preserve">  </w:t>
      </w:r>
      <w:proofErr w:type="spellStart"/>
      <w:r w:rsidRPr="00E33725">
        <w:rPr>
          <w:sz w:val="28"/>
          <w:szCs w:val="28"/>
        </w:rPr>
        <w:t>опросник</w:t>
      </w:r>
      <w:proofErr w:type="spellEnd"/>
      <w:r w:rsidRPr="00E33725">
        <w:rPr>
          <w:sz w:val="28"/>
          <w:szCs w:val="28"/>
        </w:rPr>
        <w:t xml:space="preserve"> содержит 27 высказываний, объединенных в 9 шкал:  1 - отметка, 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2 – социальная мотивация одобрения - требования авторитетных лиц (стремление заслужить одобрение или избежать наказания),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3 – познавательная мотивация;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4 – учебная мотивация,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5 – широкие социальные мотивы; 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6 - мотивация самоопределения в социальном аспекте; 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7. п</w:t>
      </w:r>
      <w:r w:rsidRPr="00E33725">
        <w:rPr>
          <w:sz w:val="28"/>
          <w:szCs w:val="28"/>
        </w:rPr>
        <w:t xml:space="preserve">рагматическая внешняя утилитарная мотивация;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8 – социальная мотивация – позиционный мотив;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9 – отрицательное отношение к школе.</w:t>
      </w:r>
    </w:p>
    <w:p w:rsidR="004835F7" w:rsidRPr="00E33725" w:rsidRDefault="004835F7" w:rsidP="004835F7">
      <w:pPr>
        <w:pStyle w:val="a3"/>
        <w:jc w:val="both"/>
        <w:rPr>
          <w:i/>
          <w:sz w:val="28"/>
          <w:szCs w:val="28"/>
        </w:rPr>
      </w:pPr>
      <w:r w:rsidRPr="00E33725">
        <w:rPr>
          <w:sz w:val="28"/>
          <w:szCs w:val="28"/>
        </w:rPr>
        <w:lastRenderedPageBreak/>
        <w:tab/>
        <w:t>Ниже приведены высказывания, соответствующие каждой из перечисленных шкал.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i/>
          <w:sz w:val="28"/>
          <w:szCs w:val="28"/>
        </w:rPr>
        <w:t xml:space="preserve">1. </w:t>
      </w:r>
      <w:r w:rsidRPr="00E33725">
        <w:rPr>
          <w:b/>
          <w:i/>
          <w:sz w:val="28"/>
          <w:szCs w:val="28"/>
        </w:rPr>
        <w:t>Отметка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быть отличником…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хорошо закончить школу…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получать хорошие отметки….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2</w:t>
      </w:r>
      <w:r w:rsidRPr="00E33725">
        <w:rPr>
          <w:i/>
          <w:sz w:val="28"/>
          <w:szCs w:val="28"/>
        </w:rPr>
        <w:t xml:space="preserve">. </w:t>
      </w:r>
      <w:r w:rsidRPr="00E33725">
        <w:rPr>
          <w:b/>
          <w:i/>
          <w:sz w:val="28"/>
          <w:szCs w:val="28"/>
        </w:rPr>
        <w:t>Социальная мотивация одобрения - Требования авторитетных лиц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родители не ругали….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потому что этого требуют учителя….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сделать родителям приятное ….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3.Познавательная мотивация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потому что учиться интересно….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потому что на уроках я узнаю много нового….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потому что в школе я получаю ответы на интересующие меня вопросы….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4. Учебная мотивация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получить знания….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развивать ум и способности….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стать образованным человеком ….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5. Социальная – широкие социальные мотивы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в будущем приносить людям пользу….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потому что хорошо учиться – долг каждого ученика перед обществом….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потому что учение самое важное и нужное дело в моей жизни….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6.Мотивация самоопределения в социальном аспекте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продолжить образование….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получить интересную профессию….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в будущем найти хорошую работу….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7. Прагматическая внешняя утилитарная мотивация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в дальнейшем хорошо зарабатывать….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получить подарок за хорошую учебу….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меня хвалили….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8. Социальная – позиционный мотив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чтобы одноклассники уважали…..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потому что у нас в школе хорошие учителя и я хочу, чтобы меня уважали….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потому что не хочу быть в классе последним…..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9. Негативное отношение к учению и школе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мне не хочется учиться…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не люблю учиться….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мне не нравится учиться….</w:t>
      </w:r>
    </w:p>
    <w:p w:rsidR="004835F7" w:rsidRPr="00E33725" w:rsidRDefault="004835F7" w:rsidP="004835F7">
      <w:pPr>
        <w:pStyle w:val="a3"/>
        <w:jc w:val="both"/>
        <w:rPr>
          <w:b/>
          <w:sz w:val="28"/>
          <w:szCs w:val="28"/>
        </w:rPr>
      </w:pP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b/>
          <w:sz w:val="28"/>
          <w:szCs w:val="28"/>
        </w:rPr>
        <w:t>Инструкция:</w:t>
      </w:r>
      <w:r w:rsidRPr="00E33725">
        <w:rPr>
          <w:sz w:val="28"/>
          <w:szCs w:val="28"/>
        </w:rPr>
        <w:t xml:space="preserve"> «Ниже приведен ряд утверждений, высказанных твоими сверстниками о том, зачем и для чего они учатся. Прочитай их внимательно. Можешь ли ты сказать так о себе, о своем отношении к учению? С некоторыми из этих утверждений ты согласишься, с некоторыми – нет.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Пожалуйста, оцени степень своего согласия с этими утверждениями по 4-балльной шкале: 4 – совершенно согласен, 3 – скорее согласен, 2 – скорее не согласен, 1 – не согласен.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быть отличником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родители не ругали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потому что учиться интересно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получить знания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в будущем приносить людям пользу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потом продолжить образование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в дальнейшем хорошо зарабатывать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lastRenderedPageBreak/>
        <w:t>Я учусь, чтобы одноклассники уважали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не хочу учиться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хорошо закончить школу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потому что этого требуют учителя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потому что на уроках я узнаю много нового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развивать ум и способности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потому что хорошо учиться – долг каждого ученика перед обществом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получить интересную профессию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 чтобы получить подарок за хорошую учебу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 потому что у нас в школе хорошие учителя и я хочу, чтобы меня уважали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не люблю учиться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получать хорошие отметки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Я учусь, чтобы сделать родителям приятное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потому что в школе я получаю ответы на интересующие меня вопросы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Я учусь, чтобы стать образованным человеком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потому что учение самое важное и нужное дело в моей жизни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в будущем найти хорошую работу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чтобы меня хвалили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Я учусь, потому что не хочу быть в классе последним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Мне не нравится учиться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Критерии оценивания: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Обработка результатов: подсчитывается количество  баллов, набранных по каждой из шкал. Строится профиль мотивационной сферы, дающий представление об особенностях смысловой сферы учащегося.</w:t>
      </w:r>
    </w:p>
    <w:p w:rsidR="004835F7" w:rsidRPr="00E33725" w:rsidRDefault="004835F7" w:rsidP="004835F7">
      <w:pPr>
        <w:pStyle w:val="a3"/>
        <w:ind w:firstLine="708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Интегративные шкалы: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b/>
          <w:i/>
          <w:sz w:val="28"/>
          <w:szCs w:val="28"/>
        </w:rPr>
        <w:t>Учебно-познавательная</w:t>
      </w:r>
      <w:r w:rsidRPr="00E33725">
        <w:rPr>
          <w:sz w:val="28"/>
          <w:szCs w:val="28"/>
        </w:rPr>
        <w:t xml:space="preserve"> – суммируются баллы по шкалам (3 познавательная +4 учебная).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b/>
          <w:i/>
          <w:sz w:val="28"/>
          <w:szCs w:val="28"/>
        </w:rPr>
        <w:t>Социальная</w:t>
      </w:r>
      <w:r w:rsidRPr="00E33725">
        <w:rPr>
          <w:sz w:val="28"/>
          <w:szCs w:val="28"/>
        </w:rPr>
        <w:t xml:space="preserve">   – суммируются баллы по шкалам (5 широкие социальные мотивы +6 перспектива самоопределения социального и профессионального).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b/>
          <w:i/>
          <w:sz w:val="28"/>
          <w:szCs w:val="28"/>
        </w:rPr>
        <w:t>Внешняя мотивация</w:t>
      </w:r>
      <w:r w:rsidRPr="00E33725">
        <w:rPr>
          <w:sz w:val="28"/>
          <w:szCs w:val="28"/>
        </w:rPr>
        <w:t xml:space="preserve"> – суммируются баллы по шкалам (1 отметка + 7 прагматический).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b/>
          <w:i/>
          <w:sz w:val="28"/>
          <w:szCs w:val="28"/>
        </w:rPr>
        <w:t>Социальная</w:t>
      </w:r>
      <w:r w:rsidRPr="00E33725">
        <w:rPr>
          <w:sz w:val="28"/>
          <w:szCs w:val="28"/>
        </w:rPr>
        <w:t xml:space="preserve"> – стремление к  одобрению – суммируются баллы по шкалам  (2 требования авторитетных лиц +8 позиционный)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b/>
          <w:i/>
          <w:sz w:val="28"/>
          <w:szCs w:val="28"/>
        </w:rPr>
        <w:t>Негативное отношение к школе</w:t>
      </w:r>
      <w:r w:rsidRPr="00E33725">
        <w:rPr>
          <w:sz w:val="28"/>
          <w:szCs w:val="28"/>
        </w:rPr>
        <w:t xml:space="preserve"> – 9.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Уровни:</w:t>
      </w:r>
      <w:r w:rsidRPr="00E33725">
        <w:rPr>
          <w:sz w:val="28"/>
          <w:szCs w:val="28"/>
        </w:rPr>
        <w:t xml:space="preserve"> оценивается мотивационный профиль.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0 – пик на шкале «негативное отношение к школе»,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 – пики неадекватной мотивации (внешняя, социальная – одобрение)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2- нет явного преобладания шкал, выражены учебно-познавательная и социальная шкалы.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3 – пики учебно-познавательной и социальной мотивации. Низкие показатели негативного отношения к школе.</w:t>
      </w: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Методика выявления характера атрибуции успеха/неуспеха.</w:t>
      </w:r>
    </w:p>
    <w:p w:rsidR="004835F7" w:rsidRPr="00E33725" w:rsidRDefault="004835F7" w:rsidP="000F6500">
      <w:pPr>
        <w:pStyle w:val="a3"/>
        <w:jc w:val="both"/>
        <w:rPr>
          <w:i/>
          <w:sz w:val="28"/>
          <w:szCs w:val="28"/>
        </w:rPr>
      </w:pPr>
      <w:r w:rsidRPr="00E33725">
        <w:rPr>
          <w:i/>
          <w:sz w:val="28"/>
          <w:szCs w:val="28"/>
        </w:rPr>
        <w:t>(Рефлексивная оценка – каузальная атрибуция неуспеха)</w:t>
      </w:r>
    </w:p>
    <w:p w:rsidR="004835F7" w:rsidRPr="00E33725" w:rsidRDefault="004835F7" w:rsidP="004835F7">
      <w:pPr>
        <w:pStyle w:val="a3"/>
        <w:ind w:firstLine="708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Время проведения: ноябрь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Цель: </w:t>
      </w:r>
      <w:r w:rsidRPr="00E33725">
        <w:rPr>
          <w:sz w:val="28"/>
          <w:szCs w:val="28"/>
        </w:rPr>
        <w:t>выявление адекватности понимания учащимся причин успеха/неуспеха в деятельности.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Оцениваемые УУД:</w:t>
      </w:r>
      <w:r w:rsidRPr="00E33725">
        <w:rPr>
          <w:sz w:val="28"/>
          <w:szCs w:val="28"/>
        </w:rPr>
        <w:t xml:space="preserve"> личностное действие </w:t>
      </w:r>
      <w:proofErr w:type="spellStart"/>
      <w:r w:rsidRPr="00E33725">
        <w:rPr>
          <w:sz w:val="28"/>
          <w:szCs w:val="28"/>
        </w:rPr>
        <w:t>самооценивания</w:t>
      </w:r>
      <w:proofErr w:type="spellEnd"/>
      <w:r w:rsidRPr="00E33725">
        <w:rPr>
          <w:sz w:val="28"/>
          <w:szCs w:val="28"/>
        </w:rPr>
        <w:t xml:space="preserve"> (самоопределения), регулятивное действие оценивания результата учебной деятельности.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Форма: </w:t>
      </w:r>
      <w:r w:rsidRPr="00E33725">
        <w:rPr>
          <w:sz w:val="28"/>
          <w:szCs w:val="28"/>
        </w:rPr>
        <w:t>фронтальный письменный опрос.</w:t>
      </w:r>
    </w:p>
    <w:p w:rsidR="004835F7" w:rsidRPr="00E33725" w:rsidRDefault="004835F7" w:rsidP="004835F7">
      <w:pPr>
        <w:pStyle w:val="a3"/>
        <w:jc w:val="both"/>
        <w:rPr>
          <w:b/>
          <w:sz w:val="28"/>
          <w:szCs w:val="28"/>
        </w:rPr>
      </w:pPr>
      <w:r w:rsidRPr="00E33725">
        <w:rPr>
          <w:b/>
          <w:i/>
          <w:sz w:val="28"/>
          <w:szCs w:val="28"/>
        </w:rPr>
        <w:t xml:space="preserve">Возраст: </w:t>
      </w:r>
      <w:r w:rsidRPr="00E33725">
        <w:rPr>
          <w:b/>
          <w:sz w:val="28"/>
          <w:szCs w:val="28"/>
        </w:rPr>
        <w:t>начальная школа (10,5 – 11 лет).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lastRenderedPageBreak/>
        <w:t xml:space="preserve">Ситуация оценивания: </w:t>
      </w:r>
      <w:r w:rsidRPr="00E33725">
        <w:rPr>
          <w:sz w:val="28"/>
          <w:szCs w:val="28"/>
        </w:rPr>
        <w:t xml:space="preserve">Учащимся предлагается письменно ответить на вопросы </w:t>
      </w:r>
      <w:proofErr w:type="spellStart"/>
      <w:r w:rsidRPr="00E33725">
        <w:rPr>
          <w:sz w:val="28"/>
          <w:szCs w:val="28"/>
        </w:rPr>
        <w:t>опросника</w:t>
      </w:r>
      <w:proofErr w:type="spellEnd"/>
      <w:r w:rsidRPr="00E33725">
        <w:rPr>
          <w:sz w:val="28"/>
          <w:szCs w:val="28"/>
        </w:rPr>
        <w:t>, включающего шкалы: собственные усилия, способности, везение и объективная сложность задачи.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Причины неуспеха и успеха: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Собственные усилия</w:t>
      </w:r>
      <w:r w:rsidRPr="00E33725">
        <w:rPr>
          <w:sz w:val="28"/>
          <w:szCs w:val="28"/>
        </w:rPr>
        <w:t xml:space="preserve"> - 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мало стараюсь/ очень стараюсь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плохо подготовился к контрольной работе/ много работал, хорошо подготовился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не выучил (плохо выучил) урока/хорошо выучил урок</w:t>
      </w:r>
    </w:p>
    <w:p w:rsidR="004835F7" w:rsidRPr="00E33725" w:rsidRDefault="004835F7" w:rsidP="004835F7">
      <w:pPr>
        <w:pStyle w:val="a3"/>
        <w:jc w:val="both"/>
        <w:rPr>
          <w:i/>
          <w:sz w:val="28"/>
          <w:szCs w:val="28"/>
        </w:rPr>
      </w:pPr>
      <w:r w:rsidRPr="00E33725">
        <w:rPr>
          <w:i/>
          <w:sz w:val="28"/>
          <w:szCs w:val="28"/>
        </w:rPr>
        <w:t>Способности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плохо понимаю объяснения учителя / понимаю объяснения учителя быстрее многих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мне трудно на уроках – мне легко на уроках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я не успеваю делать так быстро, как остальные ученики/я делаю все намного быстрее, чем другие</w:t>
      </w:r>
    </w:p>
    <w:p w:rsidR="004835F7" w:rsidRPr="00E33725" w:rsidRDefault="004835F7" w:rsidP="004835F7">
      <w:pPr>
        <w:pStyle w:val="a3"/>
        <w:jc w:val="both"/>
        <w:rPr>
          <w:i/>
          <w:sz w:val="28"/>
          <w:szCs w:val="28"/>
        </w:rPr>
      </w:pPr>
      <w:r w:rsidRPr="00E33725">
        <w:rPr>
          <w:i/>
          <w:sz w:val="28"/>
          <w:szCs w:val="28"/>
        </w:rPr>
        <w:t>Объективная сложность задания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задание было слишком сложным/задание было легким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таких заданий раньше мы не делали/раньше нам объясняли, как выполнять такие задания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- было слишком мало времени на такое задание /времени было вполне достаточно </w:t>
      </w:r>
    </w:p>
    <w:p w:rsidR="004835F7" w:rsidRPr="00E33725" w:rsidRDefault="004835F7" w:rsidP="004835F7">
      <w:pPr>
        <w:pStyle w:val="a3"/>
        <w:jc w:val="both"/>
        <w:rPr>
          <w:i/>
          <w:sz w:val="28"/>
          <w:szCs w:val="28"/>
        </w:rPr>
      </w:pPr>
      <w:r w:rsidRPr="00E33725">
        <w:rPr>
          <w:i/>
          <w:sz w:val="28"/>
          <w:szCs w:val="28"/>
        </w:rPr>
        <w:t>Везение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мне просто не повезло/ мне повезло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учительница строгая/ учительница добрая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все списывали, а мне не удалось списать/удалось списать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</w:p>
    <w:p w:rsidR="004835F7" w:rsidRPr="00E33725" w:rsidRDefault="004835F7" w:rsidP="004835F7">
      <w:pPr>
        <w:pStyle w:val="a3"/>
        <w:ind w:left="708"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Анкета имеет следующий вид: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Оцени, пожалуйста,  уровень своей успешности  в школе (выбери один из предложенных вариантов  и отметь его)</w:t>
      </w:r>
    </w:p>
    <w:p w:rsidR="004835F7" w:rsidRPr="00E33725" w:rsidRDefault="004835F7" w:rsidP="004835F7">
      <w:pPr>
        <w:pStyle w:val="a3"/>
        <w:ind w:firstLine="2127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очень  высокий</w:t>
      </w:r>
    </w:p>
    <w:p w:rsidR="004835F7" w:rsidRPr="00E33725" w:rsidRDefault="004835F7" w:rsidP="004835F7">
      <w:pPr>
        <w:pStyle w:val="a3"/>
        <w:ind w:firstLine="2127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достаточно высокий</w:t>
      </w:r>
    </w:p>
    <w:p w:rsidR="004835F7" w:rsidRPr="00E33725" w:rsidRDefault="004835F7" w:rsidP="004835F7">
      <w:pPr>
        <w:pStyle w:val="a3"/>
        <w:ind w:firstLine="2127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средний</w:t>
      </w:r>
    </w:p>
    <w:p w:rsidR="004835F7" w:rsidRPr="00E33725" w:rsidRDefault="004835F7" w:rsidP="004835F7">
      <w:pPr>
        <w:pStyle w:val="a3"/>
        <w:ind w:firstLine="2127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ниже среднего</w:t>
      </w:r>
    </w:p>
    <w:p w:rsidR="004835F7" w:rsidRPr="00E33725" w:rsidRDefault="004835F7" w:rsidP="004835F7">
      <w:pPr>
        <w:pStyle w:val="a3"/>
        <w:ind w:firstLine="2127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низкий</w:t>
      </w:r>
    </w:p>
    <w:p w:rsidR="004835F7" w:rsidRPr="00E33725" w:rsidRDefault="004835F7" w:rsidP="004835F7">
      <w:pPr>
        <w:pStyle w:val="a3"/>
        <w:ind w:firstLine="2127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- по одним предметам высокий, по другим  - средний и низкий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2. Бывает, что ты не справляешься с контрольной работой или с ответом у доски, и ты получаешь совсем не ту оценку, на которую ты рассчитывал.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Ниже приведены возможные причины неуспеха.  Оцени, пожалуйста, насколько эти причины подходят к твоему случаю. Если ты считаешь, что твой неуспех связан именно с этой причиной,  отметь 2. Если ты считаешь, что это обстоятельство повлияло незначительно – отметь цифру 1. Если ты считаешь, что эта причина вообще не имеет никакого отношения к твоему неуспеху, отметь 0.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Если у меня что-то не получается в школе, то это потому, что я …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1.мало стараюсь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2 плохо понимаю объяснения учителя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3. задание было слишком сложным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4. мне просто не повезло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5.плохо подготовился к контрольной работе/ много работал, хорошо подготовился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6. мне трудно на уроках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7. таких заданий раньше мы не делали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8. учительница строгая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9. не выучил (плохо выучил) урока/хорошо выучил урок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10. я не успеваю делать так быстро, как остальные ученики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11. было слишком мало времени на такое трудное задание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12. все списывали, а мне не удалось списать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lastRenderedPageBreak/>
        <w:t xml:space="preserve">Если у меня все получается в школе, то это потому, что я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1. много работал, хорошо подготовился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2. мне легко на уроках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3. задание было легким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4. учительница добрая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5. очень стараюсь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6. понимаю объяснения учителя быстрее многих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7.  раньше нам объясняли, как выполнить такое задание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8.  мне повезло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9. хорошо выучил урок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10. я делаю все намного быстрее, чем другие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11. времени было вполне достаточно 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12. мне подсказали</w:t>
      </w:r>
    </w:p>
    <w:p w:rsidR="004835F7" w:rsidRPr="00E33725" w:rsidRDefault="004835F7" w:rsidP="004835F7">
      <w:pPr>
        <w:pStyle w:val="a3"/>
        <w:jc w:val="both"/>
        <w:rPr>
          <w:i/>
          <w:sz w:val="28"/>
          <w:szCs w:val="28"/>
        </w:rPr>
      </w:pP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Критерии оценивания: </w:t>
      </w:r>
      <w:r w:rsidRPr="00E33725">
        <w:rPr>
          <w:sz w:val="28"/>
          <w:szCs w:val="28"/>
        </w:rPr>
        <w:t>подсчитывается количество баллов, набранных по каждой из шкал «Усилия», «Способности», «Объективная сложность» и «Везение» для объяснения причин  неуспеха и успеха. Соотношение баллов дает представление о преобладающем типе каузальной атрибуции.</w:t>
      </w:r>
    </w:p>
    <w:p w:rsidR="004835F7" w:rsidRPr="00E33725" w:rsidRDefault="004835F7" w:rsidP="004835F7">
      <w:pPr>
        <w:pStyle w:val="a3"/>
        <w:ind w:firstLine="708"/>
        <w:jc w:val="both"/>
        <w:rPr>
          <w:i/>
          <w:sz w:val="28"/>
          <w:szCs w:val="28"/>
        </w:rPr>
      </w:pPr>
      <w:r w:rsidRPr="00E33725">
        <w:rPr>
          <w:i/>
          <w:sz w:val="28"/>
          <w:szCs w:val="28"/>
        </w:rPr>
        <w:t>Уровни: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1 – преобладание атрибуции «Везение»;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2 – ориентация на атрибуцию «способности», «объективная сложность»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3 – ориентация на «Усилия».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</w:p>
    <w:p w:rsidR="004835F7" w:rsidRPr="00E33725" w:rsidRDefault="004835F7">
      <w:pPr>
        <w:rPr>
          <w:sz w:val="28"/>
          <w:szCs w:val="28"/>
        </w:rPr>
      </w:pPr>
    </w:p>
    <w:p w:rsidR="004835F7" w:rsidRPr="00E33725" w:rsidRDefault="004835F7" w:rsidP="004835F7">
      <w:pPr>
        <w:pStyle w:val="a3"/>
        <w:jc w:val="center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Универсальные учебные действия нравственно-этического оценивания.</w:t>
      </w:r>
    </w:p>
    <w:p w:rsidR="004835F7" w:rsidRPr="00E33725" w:rsidRDefault="004835F7">
      <w:pPr>
        <w:rPr>
          <w:sz w:val="28"/>
          <w:szCs w:val="28"/>
        </w:rPr>
      </w:pPr>
    </w:p>
    <w:p w:rsidR="004835F7" w:rsidRPr="00E33725" w:rsidRDefault="004835F7" w:rsidP="004835F7">
      <w:pPr>
        <w:pStyle w:val="a3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Задание на выявление уровня моральной</w:t>
      </w:r>
      <w:r w:rsidRPr="00E33725">
        <w:rPr>
          <w:b/>
          <w:sz w:val="28"/>
          <w:szCs w:val="28"/>
        </w:rPr>
        <w:t xml:space="preserve"> </w:t>
      </w:r>
      <w:proofErr w:type="spellStart"/>
      <w:r w:rsidRPr="00E33725">
        <w:rPr>
          <w:b/>
          <w:i/>
          <w:sz w:val="28"/>
          <w:szCs w:val="28"/>
        </w:rPr>
        <w:t>децентрации</w:t>
      </w:r>
      <w:proofErr w:type="spellEnd"/>
      <w:r w:rsidRPr="00E33725">
        <w:rPr>
          <w:b/>
          <w:i/>
          <w:sz w:val="28"/>
          <w:szCs w:val="28"/>
        </w:rPr>
        <w:t xml:space="preserve"> (Ж.Пиаже) </w:t>
      </w:r>
    </w:p>
    <w:p w:rsidR="004835F7" w:rsidRPr="00E33725" w:rsidRDefault="004835F7" w:rsidP="004835F7">
      <w:pPr>
        <w:pStyle w:val="a3"/>
        <w:ind w:firstLine="708"/>
        <w:jc w:val="both"/>
        <w:rPr>
          <w:b/>
          <w:i/>
          <w:sz w:val="28"/>
          <w:szCs w:val="28"/>
        </w:rPr>
      </w:pPr>
      <w:r w:rsidRPr="00E33725">
        <w:rPr>
          <w:b/>
          <w:i/>
          <w:sz w:val="28"/>
          <w:szCs w:val="28"/>
        </w:rPr>
        <w:t>Время   проведения:  сентябрь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 xml:space="preserve">Цель: </w:t>
      </w:r>
      <w:r w:rsidRPr="00E33725">
        <w:rPr>
          <w:sz w:val="28"/>
          <w:szCs w:val="28"/>
        </w:rPr>
        <w:t xml:space="preserve">выявление уровня моральной </w:t>
      </w:r>
      <w:proofErr w:type="spellStart"/>
      <w:r w:rsidRPr="00E33725">
        <w:rPr>
          <w:sz w:val="28"/>
          <w:szCs w:val="28"/>
        </w:rPr>
        <w:t>децентрации</w:t>
      </w:r>
      <w:proofErr w:type="spellEnd"/>
      <w:r w:rsidRPr="00E33725">
        <w:rPr>
          <w:sz w:val="28"/>
          <w:szCs w:val="28"/>
        </w:rPr>
        <w:t xml:space="preserve"> как способности к координации (соотнесению) трех норм – справедливого распределения, ответственности, взаимопомощи на основе принципа компенсации.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Оцениваемые УУД</w:t>
      </w:r>
      <w:r w:rsidRPr="00E33725">
        <w:rPr>
          <w:sz w:val="28"/>
          <w:szCs w:val="28"/>
        </w:rPr>
        <w:t xml:space="preserve">: действия нравственно-этического оценивания, уровень моральной </w:t>
      </w:r>
      <w:proofErr w:type="spellStart"/>
      <w:r w:rsidRPr="00E33725">
        <w:rPr>
          <w:sz w:val="28"/>
          <w:szCs w:val="28"/>
        </w:rPr>
        <w:t>децентрации</w:t>
      </w:r>
      <w:proofErr w:type="spellEnd"/>
      <w:r w:rsidRPr="00E33725">
        <w:rPr>
          <w:sz w:val="28"/>
          <w:szCs w:val="28"/>
        </w:rPr>
        <w:t xml:space="preserve"> как координации нескольких норм.</w:t>
      </w:r>
    </w:p>
    <w:p w:rsidR="004835F7" w:rsidRPr="00E33725" w:rsidRDefault="004835F7" w:rsidP="004835F7">
      <w:pPr>
        <w:pStyle w:val="a3"/>
        <w:ind w:firstLine="708"/>
        <w:jc w:val="both"/>
        <w:rPr>
          <w:b/>
          <w:sz w:val="28"/>
          <w:szCs w:val="28"/>
        </w:rPr>
      </w:pPr>
      <w:r w:rsidRPr="00E33725">
        <w:rPr>
          <w:b/>
          <w:i/>
          <w:sz w:val="28"/>
          <w:szCs w:val="28"/>
        </w:rPr>
        <w:t>Возраст</w:t>
      </w:r>
      <w:r w:rsidRPr="00E33725">
        <w:rPr>
          <w:b/>
          <w:sz w:val="28"/>
          <w:szCs w:val="28"/>
        </w:rPr>
        <w:t xml:space="preserve">: ступень окончания начальной школы (10-10,5 лет)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Форма (ситуация оценивания)</w:t>
      </w:r>
      <w:r w:rsidRPr="00E33725">
        <w:rPr>
          <w:sz w:val="28"/>
          <w:szCs w:val="28"/>
        </w:rPr>
        <w:t xml:space="preserve">: индивидуальное обследование ребенка 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Метод оценивания</w:t>
      </w:r>
      <w:r w:rsidRPr="00E33725">
        <w:rPr>
          <w:sz w:val="28"/>
          <w:szCs w:val="28"/>
        </w:rPr>
        <w:t>: беседа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Текст задания</w:t>
      </w:r>
      <w:r w:rsidRPr="00E33725">
        <w:rPr>
          <w:sz w:val="28"/>
          <w:szCs w:val="28"/>
        </w:rPr>
        <w:t>: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Однажды в выходной день мама с детьми гуляла по берегу реки. Во время прогулки она дала каждому ребенку по булочке. Дети принялись за еду. А самый маленький, который оказался невнимательным, уронил свою булочку в воду. </w:t>
      </w:r>
    </w:p>
    <w:p w:rsidR="004835F7" w:rsidRPr="00E33725" w:rsidRDefault="004835F7" w:rsidP="004835F7">
      <w:pPr>
        <w:pStyle w:val="a3"/>
        <w:ind w:left="708"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1.Что делать маме? Должна ли она дать ему еще булочку? </w:t>
      </w:r>
    </w:p>
    <w:p w:rsidR="004835F7" w:rsidRPr="00E33725" w:rsidRDefault="004835F7" w:rsidP="004835F7">
      <w:pPr>
        <w:pStyle w:val="a3"/>
        <w:ind w:left="708"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2. Почему? </w:t>
      </w:r>
    </w:p>
    <w:p w:rsidR="004835F7" w:rsidRPr="00E33725" w:rsidRDefault="004835F7" w:rsidP="004835F7">
      <w:pPr>
        <w:pStyle w:val="a3"/>
        <w:ind w:left="708"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3. Представь, что у мамы больше нет булочек. Что делать и почему?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i/>
          <w:sz w:val="28"/>
          <w:szCs w:val="28"/>
        </w:rPr>
        <w:t>Критерии оценивания</w:t>
      </w:r>
      <w:r w:rsidRPr="00E33725">
        <w:rPr>
          <w:sz w:val="28"/>
          <w:szCs w:val="28"/>
        </w:rPr>
        <w:t xml:space="preserve">: 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Решение моральной дилеммы. Ответ на вопрос №1.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Способ координации норм. Ответ на вопрос №2</w:t>
      </w:r>
    </w:p>
    <w:p w:rsidR="004835F7" w:rsidRPr="00E33725" w:rsidRDefault="004835F7" w:rsidP="004835F7">
      <w:pPr>
        <w:pStyle w:val="a3"/>
        <w:ind w:firstLine="708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Решение моральной дилеммы с усложнением условий №3</w:t>
      </w:r>
    </w:p>
    <w:p w:rsidR="004835F7" w:rsidRPr="00E33725" w:rsidRDefault="004835F7" w:rsidP="004835F7">
      <w:pPr>
        <w:pStyle w:val="a3"/>
        <w:jc w:val="both"/>
        <w:rPr>
          <w:i/>
          <w:sz w:val="28"/>
          <w:szCs w:val="28"/>
        </w:rPr>
      </w:pPr>
      <w:r w:rsidRPr="00E33725">
        <w:rPr>
          <w:i/>
          <w:sz w:val="28"/>
          <w:szCs w:val="28"/>
        </w:rPr>
        <w:t xml:space="preserve">Показатели уровня выполнения задания (моральной </w:t>
      </w:r>
      <w:proofErr w:type="spellStart"/>
      <w:r w:rsidRPr="00E33725">
        <w:rPr>
          <w:i/>
          <w:sz w:val="28"/>
          <w:szCs w:val="28"/>
        </w:rPr>
        <w:t>децентрации</w:t>
      </w:r>
      <w:proofErr w:type="spellEnd"/>
      <w:r w:rsidRPr="00E33725">
        <w:rPr>
          <w:i/>
          <w:sz w:val="28"/>
          <w:szCs w:val="28"/>
        </w:rPr>
        <w:t>):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1 – Отказ дать малышу еще одну булочку с указанием необходимости нести ответственность за свой поступок («нет, он уже получил свою булочку», «он сам виноват, </w:t>
      </w:r>
      <w:r w:rsidRPr="00E33725">
        <w:rPr>
          <w:sz w:val="28"/>
          <w:szCs w:val="28"/>
        </w:rPr>
        <w:lastRenderedPageBreak/>
        <w:t xml:space="preserve">уронил ее») (норма ответственности и санкция). </w:t>
      </w:r>
      <w:proofErr w:type="spellStart"/>
      <w:r w:rsidRPr="00E33725">
        <w:rPr>
          <w:sz w:val="28"/>
          <w:szCs w:val="28"/>
        </w:rPr>
        <w:t>Децентрации</w:t>
      </w:r>
      <w:proofErr w:type="spellEnd"/>
      <w:r w:rsidRPr="00E33725">
        <w:rPr>
          <w:sz w:val="28"/>
          <w:szCs w:val="28"/>
        </w:rPr>
        <w:t xml:space="preserve"> нет, осуществляется учет только одной нормы (справедливого распределения). Не учитываются все обстоятельства, включая намерения героя.</w:t>
      </w:r>
    </w:p>
    <w:p w:rsidR="004835F7" w:rsidRPr="00E33725" w:rsidRDefault="004835F7" w:rsidP="004835F7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>2 -  Предлагается осуществить повторное распределение булочек между всеми участниками («дать еще, но каждому») (норма справедливого распределения). Координация нормы справедливого распределения и принципа эквивалентности. Переход к координации нескольких норм.</w:t>
      </w:r>
    </w:p>
    <w:p w:rsidR="00392277" w:rsidRPr="00E33725" w:rsidRDefault="004835F7" w:rsidP="00E33725">
      <w:pPr>
        <w:pStyle w:val="a3"/>
        <w:jc w:val="both"/>
        <w:rPr>
          <w:sz w:val="28"/>
          <w:szCs w:val="28"/>
        </w:rPr>
      </w:pPr>
      <w:r w:rsidRPr="00E33725">
        <w:rPr>
          <w:sz w:val="28"/>
          <w:szCs w:val="28"/>
        </w:rPr>
        <w:t xml:space="preserve">3 –  Предложение дать булочку самому слабому- «дать ему еще, потому что он маленький» - норма взаимопомощи и идея справедливости с учетом обстоятельств, принцип компенсации, снимающий ответственность с младшего и требующий оказать ему помощь как нуждающемуся и слабому.  </w:t>
      </w:r>
      <w:proofErr w:type="spellStart"/>
      <w:r w:rsidRPr="00E33725">
        <w:rPr>
          <w:sz w:val="28"/>
          <w:szCs w:val="28"/>
        </w:rPr>
        <w:t>Децентрация</w:t>
      </w:r>
      <w:proofErr w:type="spellEnd"/>
      <w:r w:rsidRPr="00E33725">
        <w:rPr>
          <w:sz w:val="28"/>
          <w:szCs w:val="28"/>
        </w:rPr>
        <w:t xml:space="preserve"> на основе координации нескольких норм на основе операций эквивалентности и компенсации (</w:t>
      </w:r>
      <w:proofErr w:type="spellStart"/>
      <w:r w:rsidRPr="00E33725">
        <w:rPr>
          <w:sz w:val="28"/>
          <w:szCs w:val="28"/>
        </w:rPr>
        <w:t>Л.Кольберг</w:t>
      </w:r>
      <w:proofErr w:type="spellEnd"/>
      <w:r w:rsidRPr="00E33725">
        <w:rPr>
          <w:sz w:val="28"/>
          <w:szCs w:val="28"/>
        </w:rPr>
        <w:t>)</w:t>
      </w:r>
      <w:r w:rsidR="00E33725" w:rsidRPr="00E33725">
        <w:rPr>
          <w:sz w:val="28"/>
          <w:szCs w:val="28"/>
        </w:rPr>
        <w:t>.</w:t>
      </w:r>
    </w:p>
    <w:sectPr w:rsidR="00392277" w:rsidRPr="00E33725" w:rsidSect="00DB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6B17"/>
    <w:rsid w:val="000F6500"/>
    <w:rsid w:val="00214F4C"/>
    <w:rsid w:val="00240936"/>
    <w:rsid w:val="002B6B17"/>
    <w:rsid w:val="00392277"/>
    <w:rsid w:val="004835F7"/>
    <w:rsid w:val="00B14611"/>
    <w:rsid w:val="00DB2221"/>
    <w:rsid w:val="00E3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7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3922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6525-8165-4D41-ADD8-3AF7CF9A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3</cp:revision>
  <cp:lastPrinted>2012-12-20T09:12:00Z</cp:lastPrinted>
  <dcterms:created xsi:type="dcterms:W3CDTF">2012-12-20T08:11:00Z</dcterms:created>
  <dcterms:modified xsi:type="dcterms:W3CDTF">2014-12-11T03:50:00Z</dcterms:modified>
</cp:coreProperties>
</file>