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C1" w:rsidRPr="00BB64E4" w:rsidRDefault="00E661C1" w:rsidP="00E661C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Пасынок Юлия Юрьевна,</w:t>
      </w:r>
    </w:p>
    <w:p w:rsidR="00E661C1" w:rsidRPr="00BB64E4" w:rsidRDefault="00E661C1" w:rsidP="00E661C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заместитель директора по УВР,</w:t>
      </w:r>
    </w:p>
    <w:p w:rsidR="00E661C1" w:rsidRPr="00BB64E4" w:rsidRDefault="00E661C1" w:rsidP="00E661C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учитель начальных классов</w:t>
      </w:r>
    </w:p>
    <w:p w:rsidR="00E661C1" w:rsidRPr="00BB64E4" w:rsidRDefault="00E661C1" w:rsidP="00E661C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B64E4">
        <w:rPr>
          <w:sz w:val="28"/>
          <w:szCs w:val="28"/>
        </w:rPr>
        <w:t>МБОУ НОШ № 21 г. Южно-Сахалинска</w:t>
      </w:r>
    </w:p>
    <w:p w:rsidR="00E661C1" w:rsidRDefault="00E661C1" w:rsidP="00E6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C1" w:rsidRPr="00C05AC2" w:rsidRDefault="00E661C1" w:rsidP="00E6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C2">
        <w:rPr>
          <w:rFonts w:ascii="Times New Roman" w:hAnsi="Times New Roman"/>
          <w:b/>
          <w:sz w:val="28"/>
          <w:szCs w:val="28"/>
        </w:rPr>
        <w:t>Планирование работы МО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 </w:t>
      </w:r>
      <w:r w:rsidRPr="00C05AC2">
        <w:rPr>
          <w:rFonts w:ascii="Times New Roman" w:hAnsi="Times New Roman"/>
          <w:sz w:val="28"/>
          <w:szCs w:val="28"/>
        </w:rPr>
        <w:tab/>
        <w:t xml:space="preserve">Планово-прогностическая деятельность администрации является основой управления методической работой в школе. Как любая деятельность, она должна иметь свои цели, средства и результаты. Методическое объединение (МО) является центральным звеном методической работы в школе и создаётся при наличии не менее трёх специалистов одного профиля. </w:t>
      </w:r>
    </w:p>
    <w:p w:rsidR="00E661C1" w:rsidRPr="00C05AC2" w:rsidRDefault="00E661C1" w:rsidP="00E6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Общее руководство МО осуществляет зам. директора по УВР. Непосредственно же руководить МО может учитель, избранный коллегами из числа наиболее опытных педагогов. </w:t>
      </w:r>
    </w:p>
    <w:p w:rsidR="00E661C1" w:rsidRPr="00C05AC2" w:rsidRDefault="00E661C1" w:rsidP="00E6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Для осуществления </w:t>
      </w:r>
      <w:proofErr w:type="gramStart"/>
      <w:r w:rsidRPr="00C05A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05AC2">
        <w:rPr>
          <w:rFonts w:ascii="Times New Roman" w:hAnsi="Times New Roman"/>
          <w:sz w:val="28"/>
          <w:szCs w:val="28"/>
        </w:rPr>
        <w:t xml:space="preserve"> работой МО руководитель школы должен чётко представлять задачи, стоящие перед МО и содержание его деятельности, которая включает организационную учебно-методическую и воспитательную работу.</w:t>
      </w:r>
    </w:p>
    <w:p w:rsidR="00105DD5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 </w:t>
      </w:r>
      <w:r w:rsidRPr="00C05AC2">
        <w:rPr>
          <w:rFonts w:ascii="Times New Roman" w:hAnsi="Times New Roman"/>
          <w:sz w:val="28"/>
          <w:szCs w:val="28"/>
        </w:rPr>
        <w:tab/>
        <w:t>В конце каждого учебного года (апрель-май) руководители МО готовят отчёт о проделанной работе за год, в котором излагаются стоявшие перед объединением задачи, методы и пути их достижения, полученные результаты, возникшие проблемы и определяются основные задачи и краткая программа деятельности на следующий год.</w:t>
      </w:r>
    </w:p>
    <w:p w:rsidR="00E661C1" w:rsidRPr="00C05AC2" w:rsidRDefault="00105DD5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61C1" w:rsidRPr="00C05AC2">
        <w:rPr>
          <w:rFonts w:ascii="Times New Roman" w:hAnsi="Times New Roman"/>
          <w:sz w:val="28"/>
          <w:szCs w:val="28"/>
        </w:rPr>
        <w:t xml:space="preserve">После определения основных задач и мероприятий для МО руководители МО составляют  План работы на учебный год. План представляет собой структурную определённую последовательность мероприятий, ведущих к достижению уже определённого комплекса целей. Он должен показывать, кто и что должен делать, в какие сроки и каким образом и включать все необходимые решения. Для реализации плана необходимо разработать стандартную систему отчётности и осуществлять её </w:t>
      </w:r>
      <w:proofErr w:type="gramStart"/>
      <w:r w:rsidR="00E661C1" w:rsidRPr="00C05AC2">
        <w:rPr>
          <w:rFonts w:ascii="Times New Roman" w:hAnsi="Times New Roman"/>
          <w:sz w:val="28"/>
          <w:szCs w:val="28"/>
        </w:rPr>
        <w:t>анализ</w:t>
      </w:r>
      <w:proofErr w:type="gramEnd"/>
      <w:r w:rsidR="00E661C1" w:rsidRPr="00C05AC2">
        <w:rPr>
          <w:rFonts w:ascii="Times New Roman" w:hAnsi="Times New Roman"/>
          <w:sz w:val="28"/>
          <w:szCs w:val="28"/>
        </w:rPr>
        <w:t xml:space="preserve"> как по результатам деятельности всего МО, так и отдельного учителя. Сбор, обработка и анализ информации о фактических результатах деятельности МО, сравнение полученных результатов с плановыми показателями, выявление отклонений и анализ причин этих отклонений, разработка мероприятий, необходимых для достижения поставленной цели, невозможны  без качественного планирования. План становится предпосылкой для составления подробных календарных графиков, расписаний и т.п.</w:t>
      </w:r>
    </w:p>
    <w:p w:rsidR="00E661C1" w:rsidRPr="00C05AC2" w:rsidRDefault="00E661C1" w:rsidP="00E661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Центральное место в планировании     занимают задачи календарного планирования, т.е. увязывание мероприятий   между собой во времени и с возможностями других МО. В простейшем случае   параметры календарного плана составляют даты начала и окончания каждого мероприятия, их продолжительности и необходимые ресурсы (кадровые, научно-методические, материально-технические). Существуют различные способы отображения календарного плана. Наиболее распространены календарные </w:t>
      </w:r>
      <w:r w:rsidRPr="00C05AC2">
        <w:rPr>
          <w:rFonts w:ascii="Times New Roman" w:hAnsi="Times New Roman"/>
          <w:sz w:val="28"/>
          <w:szCs w:val="28"/>
        </w:rPr>
        <w:lastRenderedPageBreak/>
        <w:t>планы в виде линейных диаграмм и списков работ (таблицы, планы - сетки). Опыт показывает, что наиболее приемлемым для председателей МО является календарный план в виде таблицы.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1C1" w:rsidRPr="00C05AC2" w:rsidRDefault="00E661C1" w:rsidP="00E661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5AC2">
        <w:rPr>
          <w:rFonts w:ascii="Times New Roman" w:hAnsi="Times New Roman"/>
          <w:b/>
          <w:i/>
          <w:sz w:val="28"/>
          <w:szCs w:val="28"/>
        </w:rPr>
        <w:t>План работы МО состоит из следующих разделов:</w:t>
      </w:r>
    </w:p>
    <w:p w:rsidR="00E661C1" w:rsidRPr="00C05AC2" w:rsidRDefault="00E661C1" w:rsidP="00E661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тема, над которой работает МО;</w:t>
      </w:r>
    </w:p>
    <w:p w:rsidR="00E661C1" w:rsidRPr="00C05AC2" w:rsidRDefault="00E661C1" w:rsidP="00E661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цель и задачи МО на новый учебный год;</w:t>
      </w:r>
    </w:p>
    <w:p w:rsidR="00E661C1" w:rsidRPr="00C05AC2" w:rsidRDefault="00E661C1" w:rsidP="00E661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общие мероприятия;</w:t>
      </w:r>
    </w:p>
    <w:p w:rsidR="00E661C1" w:rsidRPr="00C05AC2" w:rsidRDefault="00E661C1" w:rsidP="00E661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учебно-воспитательная работа МО;</w:t>
      </w:r>
    </w:p>
    <w:p w:rsidR="00E661C1" w:rsidRPr="00C05AC2" w:rsidRDefault="00E661C1" w:rsidP="00E661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методическая работа;</w:t>
      </w:r>
    </w:p>
    <w:p w:rsidR="00E661C1" w:rsidRPr="00C05AC2" w:rsidRDefault="00E661C1" w:rsidP="00E661C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совершенствование учебно-методического обеспечения.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Тему, цель и основные задачи деятельности методическое объединение формирует, исходя из общешкольных задач с учётом специфики работы.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Организационные формы:</w:t>
      </w:r>
    </w:p>
    <w:p w:rsidR="00E661C1" w:rsidRPr="00C05AC2" w:rsidRDefault="00E661C1" w:rsidP="00E661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методические объединения;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индивидуальное профессионально-педагогическое самообразование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1C1" w:rsidRPr="00C05AC2" w:rsidRDefault="00E661C1" w:rsidP="00E661C1">
      <w:pPr>
        <w:pStyle w:val="1"/>
        <w:rPr>
          <w:sz w:val="28"/>
          <w:szCs w:val="28"/>
        </w:rPr>
      </w:pPr>
      <w:r w:rsidRPr="00C05AC2">
        <w:rPr>
          <w:sz w:val="28"/>
          <w:szCs w:val="28"/>
        </w:rPr>
        <w:t>Работа методических объединений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Центром учебно-методической и инновационной деятельности образовательных учреждений являются  МО.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Руководство МО осуществляет учитель, которые имеют высшую или первую категории.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Работа руководителей МО строится на основе анализа работы МО за истёкший год, задач на новый учебный год.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Заседание МО проводится согласно утверждённому методическим советом   плану, но не реже 4 раз в год.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Работа   руководителей методическими объединениями  должна  поощряться ежемесячно и по результатам работы в конце года.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В соответствии со стоящими перед методическим объединением задачами, работа МО включает: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проведение заседаний МО;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выполнение нормативных документов, исполнение решений и рекомендаций МО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проведение мероприятий по повышению профессионального уровня и совершенствованию педагогического мастерства учителей;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изучение, обобщение и распространение опыта работы лучших преподавателей школы;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организация и экспертиза инновационной деятельности педагогов;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разработка методических рекомендаций, пособий;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укрепление учебно-методической и материальной базы;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знакомство с передовым опытом учителей других учреждений образования и внедрение его в деятельность учителей МО;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lastRenderedPageBreak/>
        <w:t>организация диагностических исследований, направленных на повышение эффективности образовательной деятельности педагогов;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подготовка и проведение аттестации преподавателей;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подготовка календарно-тематических планов, разработка программ факультативов и курсов по выбору;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подготовка и проведение предметных дней, недель, декад;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проведение всех видов учебных занятий, экзаменов, зачётов;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диагностика качества образования учащихся;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подготовка и проведение конференций, семинаров, круглых столов       и   т. д.;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подготовка и проведение внеклассной работы среди учащихся в соответствии с профилем  методических объединений;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руководство научно- исследовательской работой учащихся и преподавателей;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проведение и подготовка учащихся к интеллектуальным марафонам, олимпиадам и т.п.;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>посещение учебных, факультативных и кружковых занятий по предметам МО;</w:t>
      </w:r>
    </w:p>
    <w:p w:rsidR="00E661C1" w:rsidRPr="00C05AC2" w:rsidRDefault="00E661C1" w:rsidP="00E661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социальная защита педагога.  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C2">
        <w:rPr>
          <w:rFonts w:ascii="Times New Roman" w:hAnsi="Times New Roman"/>
          <w:sz w:val="28"/>
          <w:szCs w:val="28"/>
        </w:rPr>
        <w:t xml:space="preserve"> После проведения дней творческого отчёта разработки научно-методических материалов сдаются в  методический совет.</w:t>
      </w:r>
    </w:p>
    <w:p w:rsidR="00E661C1" w:rsidRPr="00C05AC2" w:rsidRDefault="00E661C1" w:rsidP="00E6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906" w:rsidRDefault="00801906"/>
    <w:sectPr w:rsidR="00801906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E75"/>
    <w:multiLevelType w:val="singleLevel"/>
    <w:tmpl w:val="F9AA9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A501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D0B0955"/>
    <w:multiLevelType w:val="hybridMultilevel"/>
    <w:tmpl w:val="6E461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661C1"/>
    <w:rsid w:val="00073C59"/>
    <w:rsid w:val="00105DD5"/>
    <w:rsid w:val="0020295E"/>
    <w:rsid w:val="00203DBE"/>
    <w:rsid w:val="002B3F03"/>
    <w:rsid w:val="00565297"/>
    <w:rsid w:val="00801906"/>
    <w:rsid w:val="00871863"/>
    <w:rsid w:val="00A6251E"/>
    <w:rsid w:val="00E6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C1"/>
    <w:pPr>
      <w:spacing w:after="20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661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1C1"/>
    <w:rPr>
      <w:rFonts w:eastAsia="Times New Roman"/>
      <w:b/>
      <w:sz w:val="48"/>
      <w:szCs w:val="20"/>
      <w:lang w:eastAsia="ru-RU"/>
    </w:rPr>
  </w:style>
  <w:style w:type="paragraph" w:styleId="a3">
    <w:name w:val="Normal (Web)"/>
    <w:basedOn w:val="a"/>
    <w:rsid w:val="00E66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810</Words>
  <Characters>4620</Characters>
  <Application>Microsoft Office Word</Application>
  <DocSecurity>0</DocSecurity>
  <Lines>38</Lines>
  <Paragraphs>10</Paragraphs>
  <ScaleCrop>false</ScaleCrop>
  <Company>Hewlett-Packard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7</cp:revision>
  <dcterms:created xsi:type="dcterms:W3CDTF">2014-12-11T11:29:00Z</dcterms:created>
  <dcterms:modified xsi:type="dcterms:W3CDTF">2014-12-11T11:44:00Z</dcterms:modified>
</cp:coreProperties>
</file>