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46" w:rsidRPr="008D446A" w:rsidRDefault="00242F46" w:rsidP="00242F46">
      <w:pPr>
        <w:spacing w:after="0"/>
        <w:jc w:val="right"/>
        <w:rPr>
          <w:rFonts w:ascii="Times New Roman" w:hAnsi="Times New Roman"/>
          <w:szCs w:val="28"/>
        </w:rPr>
      </w:pPr>
      <w:r w:rsidRPr="008D446A">
        <w:rPr>
          <w:rFonts w:ascii="Times New Roman" w:hAnsi="Times New Roman"/>
          <w:szCs w:val="28"/>
        </w:rPr>
        <w:t>Пасынок Юлия Юрьевна,</w:t>
      </w:r>
    </w:p>
    <w:p w:rsidR="00242F46" w:rsidRDefault="00242F46" w:rsidP="00242F46">
      <w:pPr>
        <w:spacing w:after="0"/>
        <w:jc w:val="right"/>
        <w:rPr>
          <w:rFonts w:ascii="Times New Roman" w:hAnsi="Times New Roman"/>
          <w:szCs w:val="28"/>
        </w:rPr>
      </w:pPr>
      <w:r>
        <w:rPr>
          <w:rFonts w:ascii="Times New Roman" w:hAnsi="Times New Roman"/>
          <w:szCs w:val="28"/>
        </w:rPr>
        <w:t xml:space="preserve">МБОУ НОШ № 21 </w:t>
      </w:r>
    </w:p>
    <w:p w:rsidR="00242F46" w:rsidRDefault="00242F46" w:rsidP="00242F46">
      <w:pPr>
        <w:spacing w:after="0"/>
        <w:jc w:val="right"/>
        <w:rPr>
          <w:rFonts w:ascii="Times New Roman" w:hAnsi="Times New Roman"/>
          <w:szCs w:val="28"/>
        </w:rPr>
      </w:pPr>
      <w:r>
        <w:rPr>
          <w:rFonts w:ascii="Times New Roman" w:hAnsi="Times New Roman"/>
          <w:szCs w:val="28"/>
        </w:rPr>
        <w:t>г. Южно-Сахалинска,</w:t>
      </w:r>
    </w:p>
    <w:p w:rsidR="00242F46" w:rsidRPr="008D446A" w:rsidRDefault="00242F46" w:rsidP="00242F46">
      <w:pPr>
        <w:spacing w:after="0"/>
        <w:jc w:val="right"/>
        <w:rPr>
          <w:rFonts w:ascii="Times New Roman" w:hAnsi="Times New Roman"/>
          <w:szCs w:val="28"/>
        </w:rPr>
      </w:pPr>
      <w:r w:rsidRPr="008D446A">
        <w:rPr>
          <w:rFonts w:ascii="Times New Roman" w:hAnsi="Times New Roman"/>
          <w:szCs w:val="28"/>
        </w:rPr>
        <w:t>заместитель директора</w:t>
      </w:r>
      <w:r>
        <w:rPr>
          <w:rFonts w:ascii="Times New Roman" w:hAnsi="Times New Roman"/>
          <w:szCs w:val="28"/>
        </w:rPr>
        <w:t xml:space="preserve"> по УВР</w:t>
      </w:r>
      <w:r w:rsidRPr="008D446A">
        <w:rPr>
          <w:rFonts w:ascii="Times New Roman" w:hAnsi="Times New Roman"/>
          <w:szCs w:val="28"/>
        </w:rPr>
        <w:t>,</w:t>
      </w:r>
    </w:p>
    <w:p w:rsidR="00242F46" w:rsidRDefault="00242F46" w:rsidP="00242F46">
      <w:pPr>
        <w:jc w:val="right"/>
        <w:rPr>
          <w:rFonts w:ascii="Times New Roman" w:hAnsi="Times New Roman"/>
          <w:b/>
          <w:szCs w:val="28"/>
        </w:rPr>
      </w:pPr>
      <w:r w:rsidRPr="008D446A">
        <w:rPr>
          <w:rFonts w:ascii="Times New Roman" w:hAnsi="Times New Roman"/>
          <w:szCs w:val="28"/>
        </w:rPr>
        <w:t>учитель начальных классов</w:t>
      </w:r>
      <w:r w:rsidRPr="008A6057">
        <w:rPr>
          <w:rFonts w:ascii="Times New Roman" w:hAnsi="Times New Roman"/>
          <w:b/>
          <w:szCs w:val="28"/>
        </w:rPr>
        <w:t xml:space="preserve"> </w:t>
      </w:r>
    </w:p>
    <w:p w:rsidR="00242F46" w:rsidRDefault="00242F46" w:rsidP="00242F46">
      <w:pPr>
        <w:jc w:val="center"/>
        <w:rPr>
          <w:rFonts w:ascii="Times New Roman" w:hAnsi="Times New Roman"/>
          <w:b/>
          <w:szCs w:val="28"/>
        </w:rPr>
      </w:pPr>
    </w:p>
    <w:p w:rsidR="00242F46" w:rsidRDefault="00416F24" w:rsidP="00242F46">
      <w:pPr>
        <w:jc w:val="center"/>
        <w:rPr>
          <w:rFonts w:ascii="Times New Roman" w:hAnsi="Times New Roman"/>
          <w:b/>
          <w:szCs w:val="28"/>
        </w:rPr>
      </w:pPr>
      <w:r w:rsidRPr="008A6057">
        <w:rPr>
          <w:rFonts w:ascii="Times New Roman" w:hAnsi="Times New Roman"/>
          <w:b/>
          <w:szCs w:val="28"/>
        </w:rPr>
        <w:t>«ОЦЕНК</w:t>
      </w:r>
      <w:r w:rsidR="00242F46">
        <w:rPr>
          <w:rFonts w:ascii="Times New Roman" w:hAnsi="Times New Roman"/>
          <w:b/>
          <w:szCs w:val="28"/>
        </w:rPr>
        <w:t>А</w:t>
      </w:r>
      <w:r w:rsidRPr="008A6057">
        <w:rPr>
          <w:rFonts w:ascii="Times New Roman" w:hAnsi="Times New Roman"/>
          <w:b/>
          <w:szCs w:val="28"/>
        </w:rPr>
        <w:t xml:space="preserve"> КАЧЕСТВА ОБРАЗОВАНИЯ</w:t>
      </w:r>
      <w:r w:rsidR="00242F46">
        <w:rPr>
          <w:rFonts w:ascii="Times New Roman" w:hAnsi="Times New Roman"/>
          <w:b/>
          <w:szCs w:val="28"/>
        </w:rPr>
        <w:t xml:space="preserve"> </w:t>
      </w:r>
    </w:p>
    <w:p w:rsidR="00D44308" w:rsidRPr="00416F24" w:rsidRDefault="00242F46" w:rsidP="00416F24">
      <w:pPr>
        <w:jc w:val="center"/>
        <w:rPr>
          <w:rFonts w:ascii="Times New Roman" w:hAnsi="Times New Roman"/>
          <w:b/>
          <w:szCs w:val="28"/>
        </w:rPr>
      </w:pPr>
      <w:r>
        <w:rPr>
          <w:rFonts w:ascii="Times New Roman" w:hAnsi="Times New Roman"/>
          <w:b/>
          <w:szCs w:val="28"/>
        </w:rPr>
        <w:t>В СВЕТЕ СТАНДАРТОВ</w:t>
      </w:r>
      <w:r w:rsidR="007B0D21">
        <w:rPr>
          <w:rFonts w:ascii="Times New Roman" w:hAnsi="Times New Roman"/>
          <w:b/>
          <w:szCs w:val="28"/>
        </w:rPr>
        <w:t xml:space="preserve"> НОВОГО ПОКОЛЕНИЯ</w:t>
      </w:r>
      <w:r w:rsidR="00416F24" w:rsidRPr="008A6057">
        <w:rPr>
          <w:rFonts w:ascii="Times New Roman" w:hAnsi="Times New Roman"/>
          <w:b/>
          <w:szCs w:val="28"/>
        </w:rPr>
        <w:t>»</w:t>
      </w:r>
    </w:p>
    <w:p w:rsidR="00D44308" w:rsidRPr="00975DAF" w:rsidRDefault="00042AC1" w:rsidP="00D44308">
      <w:pPr>
        <w:jc w:val="center"/>
        <w:rPr>
          <w:rFonts w:ascii="Times New Roman" w:hAnsi="Times New Roman"/>
          <w:b/>
          <w:szCs w:val="28"/>
        </w:rPr>
      </w:pPr>
      <w:r>
        <w:rPr>
          <w:rFonts w:ascii="Times New Roman" w:hAnsi="Times New Roman"/>
          <w:b/>
          <w:szCs w:val="28"/>
        </w:rPr>
        <w:t>(инновационный проект)</w:t>
      </w:r>
    </w:p>
    <w:p w:rsidR="00416F24" w:rsidRPr="00042AC1" w:rsidRDefault="00416F24" w:rsidP="0052795A">
      <w:pPr>
        <w:spacing w:after="0" w:line="240" w:lineRule="auto"/>
        <w:jc w:val="both"/>
        <w:rPr>
          <w:rFonts w:ascii="Times New Roman" w:hAnsi="Times New Roman"/>
          <w:b/>
          <w:szCs w:val="28"/>
          <w:u w:val="single"/>
        </w:rPr>
      </w:pPr>
    </w:p>
    <w:p w:rsidR="00D44308" w:rsidRDefault="00514719" w:rsidP="0052795A">
      <w:pPr>
        <w:spacing w:after="0" w:line="240" w:lineRule="auto"/>
        <w:jc w:val="both"/>
        <w:rPr>
          <w:rFonts w:ascii="Times New Roman" w:hAnsi="Times New Roman"/>
          <w:b/>
          <w:szCs w:val="28"/>
          <w:u w:val="single"/>
        </w:rPr>
      </w:pPr>
      <w:r w:rsidRPr="00514719">
        <w:rPr>
          <w:rFonts w:ascii="Times New Roman" w:hAnsi="Times New Roman"/>
          <w:b/>
          <w:szCs w:val="28"/>
          <w:u w:val="single"/>
        </w:rPr>
        <w:t>ВВЕДЕНИЕ</w:t>
      </w:r>
    </w:p>
    <w:p w:rsidR="0052795A" w:rsidRPr="00514719" w:rsidRDefault="0052795A" w:rsidP="0052795A">
      <w:pPr>
        <w:spacing w:after="0" w:line="240" w:lineRule="auto"/>
        <w:jc w:val="both"/>
        <w:rPr>
          <w:rFonts w:ascii="Times New Roman" w:hAnsi="Times New Roman"/>
          <w:b/>
          <w:szCs w:val="28"/>
          <w:u w:val="single"/>
        </w:rPr>
      </w:pPr>
    </w:p>
    <w:p w:rsidR="00D44308"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rPr>
        <w:t>В проекте национальной образовательной инициативы «Наша новая школа» говорится: «Реализация планов долгосрочного развития экономики и социальной сферы Российской Федерации, обеспечивающих рост благосостояния граждан, требует инвестиций в человеческий капитал. Успешность таких планов зависит от того, насколько все участники экономических и социальных отношений смогут поддержать свою конкурентоспособность, важнейшими условиями которой становятся такие качества личности, как инициативность, способность творчески мыслить и находить нестандартные решения». Развитие этих качеств личности напрямую зависит от качества образования в школе, к содержанию и оцениванию которого необходимо менять подходы.</w:t>
      </w:r>
    </w:p>
    <w:p w:rsidR="00D44308"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rPr>
        <w:t xml:space="preserve">Традиционная система оценки знаний учащихся, сформировавшаяся в период советской школы, имеющая богатый опыт в области </w:t>
      </w:r>
      <w:proofErr w:type="gramStart"/>
      <w:r w:rsidRPr="008A6057">
        <w:rPr>
          <w:rFonts w:ascii="Times New Roman" w:hAnsi="Times New Roman"/>
          <w:szCs w:val="28"/>
        </w:rPr>
        <w:t>контроля за</w:t>
      </w:r>
      <w:proofErr w:type="gramEnd"/>
      <w:r w:rsidRPr="008A6057">
        <w:rPr>
          <w:rFonts w:ascii="Times New Roman" w:hAnsi="Times New Roman"/>
          <w:szCs w:val="28"/>
        </w:rPr>
        <w:t xml:space="preserve"> результатами обучения, в силу своих организационных и технологических особенностей не может обеспечить удовлетворение данных потребностей общества. Ее результаты нельзя использовать для получения объективных количественных и качественных показателей, позволяющих управлять качеством образования.</w:t>
      </w:r>
    </w:p>
    <w:p w:rsidR="00F1154D" w:rsidRPr="008A6057" w:rsidRDefault="00D44308" w:rsidP="0052795A">
      <w:pPr>
        <w:spacing w:after="0" w:line="240" w:lineRule="auto"/>
        <w:ind w:firstLine="709"/>
        <w:jc w:val="both"/>
        <w:rPr>
          <w:rFonts w:ascii="Times New Roman" w:hAnsi="Times New Roman"/>
          <w:szCs w:val="28"/>
        </w:rPr>
      </w:pPr>
      <w:r w:rsidRPr="008A6057">
        <w:rPr>
          <w:rFonts w:ascii="Times New Roman" w:hAnsi="Times New Roman"/>
          <w:szCs w:val="28"/>
          <w:lang w:eastAsia="ru-RU"/>
        </w:rPr>
        <w:t>Решение проблем</w:t>
      </w:r>
      <w:r w:rsidR="00F1154D" w:rsidRPr="008A6057">
        <w:rPr>
          <w:rFonts w:ascii="Times New Roman" w:hAnsi="Times New Roman"/>
          <w:szCs w:val="28"/>
          <w:lang w:eastAsia="ru-RU"/>
        </w:rPr>
        <w:t xml:space="preserve">ы </w:t>
      </w:r>
      <w:r w:rsidRPr="008A6057">
        <w:rPr>
          <w:rFonts w:ascii="Times New Roman" w:hAnsi="Times New Roman"/>
          <w:szCs w:val="28"/>
          <w:lang w:eastAsia="ru-RU"/>
        </w:rPr>
        <w:t>требует целенаправленных усилий по формированию общего системного подхода к оценке качества образования на всех уровнях и, прежде всего, на уровне образовательного учреждения. Осуществлению этой важной задачи призван способствовать данный проект, который рассматривает модель оценки качества образования  как систему, включающую различные направления деятельности</w:t>
      </w:r>
      <w:r w:rsidR="00F1154D" w:rsidRPr="008A6057">
        <w:rPr>
          <w:rFonts w:ascii="Times New Roman" w:hAnsi="Times New Roman"/>
          <w:szCs w:val="28"/>
          <w:lang w:eastAsia="ru-RU"/>
        </w:rPr>
        <w:t xml:space="preserve">: </w:t>
      </w:r>
      <w:r w:rsidR="00F1154D" w:rsidRPr="008A6057">
        <w:rPr>
          <w:rFonts w:ascii="Times New Roman" w:hAnsi="Times New Roman"/>
          <w:szCs w:val="28"/>
        </w:rPr>
        <w:t>качество образовательного процесса, качество результатов и качество условий обеспечения образовательного процесса.</w:t>
      </w:r>
    </w:p>
    <w:p w:rsidR="00C4698B" w:rsidRPr="008A6057" w:rsidRDefault="00C4698B" w:rsidP="00C4698B">
      <w:pPr>
        <w:spacing w:after="0" w:line="240" w:lineRule="auto"/>
        <w:ind w:firstLine="709"/>
        <w:jc w:val="both"/>
        <w:rPr>
          <w:rFonts w:ascii="Times New Roman" w:hAnsi="Times New Roman"/>
          <w:szCs w:val="28"/>
        </w:rPr>
      </w:pPr>
      <w:r w:rsidRPr="008A6057">
        <w:rPr>
          <w:rFonts w:ascii="Times New Roman" w:hAnsi="Times New Roman"/>
          <w:szCs w:val="28"/>
          <w:u w:val="single"/>
        </w:rPr>
        <w:t>Качество процесса</w:t>
      </w:r>
      <w:r w:rsidR="009E415D">
        <w:rPr>
          <w:rFonts w:ascii="Times New Roman" w:hAnsi="Times New Roman"/>
          <w:szCs w:val="28"/>
          <w:u w:val="single"/>
        </w:rPr>
        <w:t xml:space="preserve"> (Приложение 1)</w:t>
      </w:r>
      <w:r w:rsidRPr="008A6057">
        <w:rPr>
          <w:rFonts w:ascii="Times New Roman" w:hAnsi="Times New Roman"/>
          <w:szCs w:val="28"/>
          <w:u w:val="single"/>
        </w:rPr>
        <w:t>:</w:t>
      </w:r>
      <w:r w:rsidRPr="008A6057">
        <w:rPr>
          <w:rFonts w:ascii="Times New Roman" w:hAnsi="Times New Roman"/>
          <w:szCs w:val="28"/>
        </w:rPr>
        <w:t xml:space="preserve"> технологии, деятельность учащихся, способы работы и т.д.</w:t>
      </w:r>
    </w:p>
    <w:p w:rsidR="00C4698B" w:rsidRPr="008A6057" w:rsidRDefault="00C4698B" w:rsidP="00C4698B">
      <w:pPr>
        <w:spacing w:after="0" w:line="240" w:lineRule="auto"/>
        <w:ind w:firstLine="709"/>
        <w:jc w:val="both"/>
        <w:outlineLvl w:val="0"/>
        <w:rPr>
          <w:rFonts w:ascii="Times New Roman" w:hAnsi="Times New Roman"/>
          <w:szCs w:val="28"/>
        </w:rPr>
      </w:pPr>
      <w:r w:rsidRPr="008A6057">
        <w:rPr>
          <w:rFonts w:ascii="Times New Roman" w:hAnsi="Times New Roman"/>
          <w:szCs w:val="28"/>
          <w:u w:val="single"/>
        </w:rPr>
        <w:lastRenderedPageBreak/>
        <w:t>Качество результатов</w:t>
      </w:r>
      <w:r w:rsidR="009E415D">
        <w:rPr>
          <w:rFonts w:ascii="Times New Roman" w:hAnsi="Times New Roman"/>
          <w:szCs w:val="28"/>
          <w:u w:val="single"/>
        </w:rPr>
        <w:t xml:space="preserve"> (Приложение 2)</w:t>
      </w:r>
      <w:r w:rsidRPr="008A6057">
        <w:rPr>
          <w:rFonts w:ascii="Times New Roman" w:hAnsi="Times New Roman"/>
          <w:szCs w:val="28"/>
          <w:u w:val="single"/>
        </w:rPr>
        <w:t xml:space="preserve">: </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 xml:space="preserve">качество знаний: </w:t>
      </w:r>
      <w:proofErr w:type="gramStart"/>
      <w:r w:rsidRPr="008A6057">
        <w:rPr>
          <w:rFonts w:ascii="Times New Roman" w:hAnsi="Times New Roman"/>
          <w:szCs w:val="28"/>
        </w:rPr>
        <w:t>академические</w:t>
      </w:r>
      <w:proofErr w:type="gramEnd"/>
      <w:r w:rsidRPr="008A6057">
        <w:rPr>
          <w:rFonts w:ascii="Times New Roman" w:hAnsi="Times New Roman"/>
          <w:szCs w:val="28"/>
        </w:rPr>
        <w:t xml:space="preserve">,  </w:t>
      </w:r>
      <w:proofErr w:type="spellStart"/>
      <w:r w:rsidRPr="008A6057">
        <w:rPr>
          <w:rFonts w:ascii="Times New Roman" w:hAnsi="Times New Roman"/>
          <w:szCs w:val="28"/>
        </w:rPr>
        <w:t>компетентностные</w:t>
      </w:r>
      <w:proofErr w:type="spellEnd"/>
      <w:r w:rsidRPr="008A6057">
        <w:rPr>
          <w:rFonts w:ascii="Times New Roman" w:hAnsi="Times New Roman"/>
          <w:szCs w:val="28"/>
        </w:rPr>
        <w:t>, возрастные;</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 xml:space="preserve">социальная активность; </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здоровье;</w:t>
      </w:r>
    </w:p>
    <w:p w:rsidR="00C4698B" w:rsidRPr="008A6057" w:rsidRDefault="00C4698B" w:rsidP="00C4698B">
      <w:pPr>
        <w:numPr>
          <w:ilvl w:val="0"/>
          <w:numId w:val="4"/>
        </w:numPr>
        <w:spacing w:after="0" w:line="240" w:lineRule="auto"/>
        <w:jc w:val="both"/>
        <w:rPr>
          <w:rFonts w:ascii="Times New Roman" w:hAnsi="Times New Roman"/>
          <w:szCs w:val="28"/>
        </w:rPr>
      </w:pPr>
      <w:r w:rsidRPr="008A6057">
        <w:rPr>
          <w:rFonts w:ascii="Times New Roman" w:hAnsi="Times New Roman"/>
          <w:szCs w:val="28"/>
        </w:rPr>
        <w:t>ориентация на внешних пользователей.</w:t>
      </w:r>
    </w:p>
    <w:p w:rsidR="00F1154D" w:rsidRPr="008A6057" w:rsidRDefault="00F1154D" w:rsidP="0052795A">
      <w:pPr>
        <w:spacing w:after="0" w:line="240" w:lineRule="auto"/>
        <w:ind w:firstLine="709"/>
        <w:jc w:val="both"/>
        <w:rPr>
          <w:rFonts w:ascii="Times New Roman" w:hAnsi="Times New Roman"/>
          <w:szCs w:val="28"/>
        </w:rPr>
      </w:pPr>
      <w:r w:rsidRPr="008A6057">
        <w:rPr>
          <w:rFonts w:ascii="Times New Roman" w:hAnsi="Times New Roman"/>
          <w:szCs w:val="28"/>
          <w:u w:val="single"/>
        </w:rPr>
        <w:t>Условия</w:t>
      </w:r>
      <w:r w:rsidR="009E415D">
        <w:rPr>
          <w:rFonts w:ascii="Times New Roman" w:hAnsi="Times New Roman"/>
          <w:szCs w:val="28"/>
          <w:u w:val="single"/>
        </w:rPr>
        <w:t xml:space="preserve"> (Приложение 3)</w:t>
      </w:r>
      <w:r w:rsidRPr="008A6057">
        <w:rPr>
          <w:rFonts w:ascii="Times New Roman" w:hAnsi="Times New Roman"/>
          <w:szCs w:val="28"/>
          <w:u w:val="single"/>
        </w:rPr>
        <w:t>:</w:t>
      </w:r>
      <w:r w:rsidRPr="008A6057">
        <w:rPr>
          <w:rFonts w:ascii="Times New Roman" w:hAnsi="Times New Roman"/>
          <w:szCs w:val="28"/>
        </w:rPr>
        <w:t xml:space="preserve"> МТБ, кадры, социальное окружение, стандарты, программы и т.д.</w:t>
      </w:r>
    </w:p>
    <w:p w:rsidR="00F1154D" w:rsidRPr="008A6057" w:rsidRDefault="00F1154D" w:rsidP="0052795A">
      <w:pPr>
        <w:spacing w:after="0" w:line="240" w:lineRule="auto"/>
        <w:ind w:firstLine="708"/>
        <w:jc w:val="both"/>
        <w:rPr>
          <w:rFonts w:ascii="Times New Roman" w:hAnsi="Times New Roman"/>
          <w:szCs w:val="28"/>
        </w:rPr>
      </w:pPr>
      <w:r w:rsidRPr="008A6057">
        <w:rPr>
          <w:rFonts w:ascii="Times New Roman" w:hAnsi="Times New Roman"/>
          <w:szCs w:val="28"/>
        </w:rPr>
        <w:t xml:space="preserve">Любая система, в том числе и система оценки качества образования, нуждается в объективной картине ее состояния и динамики изменения. В связи с чем, во </w:t>
      </w:r>
      <w:proofErr w:type="spellStart"/>
      <w:r w:rsidRPr="008A6057">
        <w:rPr>
          <w:rFonts w:ascii="Times New Roman" w:hAnsi="Times New Roman"/>
          <w:szCs w:val="28"/>
        </w:rPr>
        <w:t>внутришкольном</w:t>
      </w:r>
      <w:proofErr w:type="spellEnd"/>
      <w:r w:rsidRPr="008A6057">
        <w:rPr>
          <w:rFonts w:ascii="Times New Roman" w:hAnsi="Times New Roman"/>
          <w:szCs w:val="28"/>
        </w:rPr>
        <w:t xml:space="preserve"> контроле широко используется мониторинг, целью которого является создание информационных условий для формирования целостного представления о состоянии системы образования (объекта), о качественных и количественных изменениях в ней.</w:t>
      </w:r>
    </w:p>
    <w:p w:rsidR="00242F46" w:rsidRDefault="00F1154D" w:rsidP="0052795A">
      <w:pPr>
        <w:spacing w:after="0" w:line="240" w:lineRule="auto"/>
        <w:ind w:firstLine="708"/>
        <w:jc w:val="both"/>
        <w:rPr>
          <w:rFonts w:ascii="Times New Roman" w:hAnsi="Times New Roman"/>
          <w:szCs w:val="28"/>
        </w:rPr>
      </w:pPr>
      <w:r w:rsidRPr="008A6057">
        <w:rPr>
          <w:rFonts w:ascii="Times New Roman" w:hAnsi="Times New Roman"/>
          <w:szCs w:val="28"/>
        </w:rPr>
        <w:t xml:space="preserve">Таким образом, при создании системы оценки качества образования, наряду с оценкой знаний школьников, следует включить весь комплекс показателей, начиная от организации питания и досуга обучающихся до учебно-методического обеспечения образовательного процесса. </w:t>
      </w:r>
    </w:p>
    <w:p w:rsidR="00D44308" w:rsidRPr="008A6057" w:rsidRDefault="00D44308" w:rsidP="0052795A">
      <w:pPr>
        <w:spacing w:after="0" w:line="240" w:lineRule="auto"/>
        <w:ind w:firstLine="708"/>
        <w:jc w:val="both"/>
        <w:rPr>
          <w:rFonts w:ascii="Times New Roman" w:hAnsi="Times New Roman"/>
          <w:szCs w:val="28"/>
        </w:rPr>
      </w:pPr>
      <w:r w:rsidRPr="008A6057">
        <w:rPr>
          <w:rFonts w:ascii="Times New Roman" w:hAnsi="Times New Roman"/>
          <w:szCs w:val="28"/>
        </w:rPr>
        <w:t>В связи с этим первостепенное значение приобретает создание системы оценки качества образования.</w:t>
      </w:r>
    </w:p>
    <w:p w:rsidR="00D44308" w:rsidRPr="008A6057" w:rsidRDefault="00D44308" w:rsidP="0052795A">
      <w:pPr>
        <w:spacing w:after="0" w:line="240" w:lineRule="auto"/>
        <w:ind w:firstLine="708"/>
        <w:jc w:val="both"/>
        <w:rPr>
          <w:rFonts w:ascii="Times New Roman" w:hAnsi="Times New Roman"/>
          <w:b/>
          <w:szCs w:val="28"/>
          <w:u w:val="single"/>
        </w:rPr>
      </w:pPr>
      <w:r w:rsidRPr="008A6057">
        <w:rPr>
          <w:rFonts w:ascii="Times New Roman" w:hAnsi="Times New Roman"/>
          <w:b/>
          <w:szCs w:val="28"/>
          <w:u w:val="single"/>
        </w:rPr>
        <w:t xml:space="preserve">Принципы </w:t>
      </w:r>
      <w:proofErr w:type="gramStart"/>
      <w:r w:rsidRPr="008A6057">
        <w:rPr>
          <w:rFonts w:ascii="Times New Roman" w:hAnsi="Times New Roman"/>
          <w:b/>
          <w:szCs w:val="28"/>
          <w:u w:val="single"/>
        </w:rPr>
        <w:t>создания системы оценки качества образования</w:t>
      </w:r>
      <w:proofErr w:type="gramEnd"/>
      <w:r w:rsidRPr="008A6057">
        <w:rPr>
          <w:rFonts w:ascii="Times New Roman" w:hAnsi="Times New Roman"/>
          <w:b/>
          <w:szCs w:val="28"/>
          <w:u w:val="single"/>
        </w:rPr>
        <w:t>:</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 xml:space="preserve">более широкое понимание образовательных достижений, которыми могут быть ключевые </w:t>
      </w:r>
      <w:proofErr w:type="spellStart"/>
      <w:r w:rsidRPr="008A6057">
        <w:rPr>
          <w:rFonts w:ascii="Times New Roman" w:hAnsi="Times New Roman"/>
          <w:szCs w:val="28"/>
        </w:rPr>
        <w:t>внепредметные</w:t>
      </w:r>
      <w:proofErr w:type="spellEnd"/>
      <w:r w:rsidRPr="008A6057">
        <w:rPr>
          <w:rFonts w:ascii="Times New Roman" w:hAnsi="Times New Roman"/>
          <w:szCs w:val="28"/>
        </w:rPr>
        <w:t xml:space="preserve"> компетентности </w:t>
      </w:r>
      <w:r w:rsidRPr="009E415D">
        <w:rPr>
          <w:rFonts w:ascii="Times New Roman" w:hAnsi="Times New Roman"/>
          <w:szCs w:val="28"/>
        </w:rPr>
        <w:t>(познавательные – способность непрерывного обучения, социальные и политические, информационные; межкультурные, коммуникативные)</w:t>
      </w:r>
      <w:r w:rsidRPr="008A6057">
        <w:rPr>
          <w:rFonts w:ascii="Times New Roman" w:hAnsi="Times New Roman"/>
          <w:szCs w:val="28"/>
        </w:rPr>
        <w:t>;</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удовлетворенность образованием, степень участия в образовательном процессе (активная работа на уроке, учебная и внеурочная работа, исследовательская и проектная деятельность,  количество пропусков занятий и т.д.);</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открытость, доступность информации о состоянии и качестве образования, прозрачность самих процедур оценки;</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принятие и реализация управленческих решений на основе результатов оценки состояния образования в ОУ;</w:t>
      </w:r>
    </w:p>
    <w:p w:rsidR="00D44308" w:rsidRPr="008A6057" w:rsidRDefault="00D44308" w:rsidP="0052795A">
      <w:pPr>
        <w:numPr>
          <w:ilvl w:val="0"/>
          <w:numId w:val="1"/>
        </w:numPr>
        <w:tabs>
          <w:tab w:val="clear" w:pos="780"/>
          <w:tab w:val="num" w:pos="426"/>
        </w:tabs>
        <w:spacing w:after="0" w:line="240" w:lineRule="auto"/>
        <w:ind w:left="426"/>
        <w:jc w:val="both"/>
        <w:rPr>
          <w:rFonts w:ascii="Times New Roman" w:hAnsi="Times New Roman"/>
          <w:szCs w:val="28"/>
          <w:u w:val="single"/>
        </w:rPr>
      </w:pPr>
      <w:r w:rsidRPr="008A6057">
        <w:rPr>
          <w:rFonts w:ascii="Times New Roman" w:hAnsi="Times New Roman"/>
          <w:szCs w:val="28"/>
        </w:rPr>
        <w:t>соблюдение морально-этических норм в отборе показателей.</w:t>
      </w:r>
    </w:p>
    <w:p w:rsidR="00242F46" w:rsidRDefault="00242F46" w:rsidP="0052795A">
      <w:pPr>
        <w:spacing w:after="0" w:line="240" w:lineRule="auto"/>
        <w:ind w:firstLine="709"/>
        <w:jc w:val="both"/>
        <w:rPr>
          <w:rFonts w:ascii="Times New Roman" w:hAnsi="Times New Roman"/>
          <w:szCs w:val="28"/>
        </w:rPr>
      </w:pPr>
    </w:p>
    <w:p w:rsidR="00D44308" w:rsidRPr="008A6057" w:rsidRDefault="00D44308" w:rsidP="0052795A">
      <w:pPr>
        <w:spacing w:after="0" w:line="240" w:lineRule="auto"/>
        <w:ind w:firstLine="709"/>
        <w:jc w:val="both"/>
        <w:rPr>
          <w:rFonts w:ascii="Times New Roman" w:hAnsi="Times New Roman"/>
          <w:b/>
          <w:szCs w:val="28"/>
          <w:u w:val="single"/>
        </w:rPr>
      </w:pPr>
      <w:r w:rsidRPr="008A6057">
        <w:rPr>
          <w:rFonts w:ascii="Times New Roman" w:hAnsi="Times New Roman"/>
          <w:szCs w:val="28"/>
        </w:rPr>
        <w:t xml:space="preserve">Основанием для разработки данного проекта в  условиях проведенного в школе анализа действующих подходов к организации и управлению качеством образования явилась выявленная  </w:t>
      </w:r>
      <w:r w:rsidRPr="008A6057">
        <w:rPr>
          <w:rFonts w:ascii="Times New Roman" w:hAnsi="Times New Roman"/>
          <w:b/>
          <w:szCs w:val="28"/>
          <w:u w:val="single"/>
        </w:rPr>
        <w:t>основная проблема:</w:t>
      </w:r>
    </w:p>
    <w:p w:rsidR="00D44308" w:rsidRPr="008A6057" w:rsidRDefault="00D44308" w:rsidP="0052795A">
      <w:pPr>
        <w:pStyle w:val="a5"/>
        <w:numPr>
          <w:ilvl w:val="0"/>
          <w:numId w:val="3"/>
        </w:numPr>
        <w:spacing w:after="0" w:line="240" w:lineRule="auto"/>
        <w:ind w:left="426"/>
        <w:jc w:val="both"/>
        <w:rPr>
          <w:rFonts w:ascii="Times New Roman" w:hAnsi="Times New Roman"/>
          <w:szCs w:val="28"/>
        </w:rPr>
      </w:pPr>
      <w:r w:rsidRPr="008A6057">
        <w:rPr>
          <w:rFonts w:ascii="Times New Roman" w:hAnsi="Times New Roman"/>
          <w:szCs w:val="28"/>
        </w:rPr>
        <w:t>необходимость изменения системного подхода к пониманию «качество образования» и управлению им в образовательном учреждении в связи с национальной образовательной инициативой «Наша новая школа» и комплексом мер по модернизации общего образования.</w:t>
      </w:r>
    </w:p>
    <w:p w:rsidR="00426CB7" w:rsidRDefault="00426CB7" w:rsidP="0052795A">
      <w:pPr>
        <w:spacing w:after="0" w:line="240" w:lineRule="auto"/>
        <w:jc w:val="both"/>
        <w:rPr>
          <w:rFonts w:ascii="Times New Roman" w:hAnsi="Times New Roman"/>
          <w:szCs w:val="28"/>
        </w:rPr>
      </w:pPr>
    </w:p>
    <w:p w:rsidR="00426CB7" w:rsidRPr="008A6057" w:rsidRDefault="00426CB7" w:rsidP="0052795A">
      <w:pPr>
        <w:spacing w:after="0" w:line="240" w:lineRule="auto"/>
        <w:ind w:firstLine="567"/>
        <w:jc w:val="both"/>
        <w:rPr>
          <w:rFonts w:ascii="Times New Roman" w:hAnsi="Times New Roman"/>
          <w:szCs w:val="28"/>
        </w:rPr>
      </w:pPr>
      <w:r w:rsidRPr="008A6057">
        <w:rPr>
          <w:rFonts w:ascii="Times New Roman" w:hAnsi="Times New Roman"/>
          <w:szCs w:val="28"/>
        </w:rPr>
        <w:t xml:space="preserve">Настоящий проект разработан в соответствии с документами, определяющими государственную политику в области образования, в </w:t>
      </w:r>
      <w:r w:rsidRPr="008A6057">
        <w:rPr>
          <w:rFonts w:ascii="Times New Roman" w:hAnsi="Times New Roman"/>
          <w:szCs w:val="28"/>
        </w:rPr>
        <w:lastRenderedPageBreak/>
        <w:t>которых определена стратегия, основные принципы, задачи и направления развития образования:</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Закон РФ «Об образовании в РФ»</w:t>
      </w:r>
      <w:r w:rsidR="009E415D">
        <w:rPr>
          <w:rFonts w:ascii="Times New Roman" w:hAnsi="Times New Roman"/>
          <w:szCs w:val="28"/>
        </w:rPr>
        <w:t>;</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Национальная образовательная инициатива  «Наша новая школа»</w:t>
      </w:r>
      <w:r w:rsidR="009E415D">
        <w:rPr>
          <w:rFonts w:ascii="Times New Roman" w:hAnsi="Times New Roman"/>
          <w:szCs w:val="28"/>
        </w:rPr>
        <w:t>;</w:t>
      </w:r>
    </w:p>
    <w:p w:rsidR="00426CB7" w:rsidRPr="008A6057" w:rsidRDefault="00426CB7" w:rsidP="0052795A">
      <w:pPr>
        <w:numPr>
          <w:ilvl w:val="1"/>
          <w:numId w:val="24"/>
        </w:numPr>
        <w:tabs>
          <w:tab w:val="clear" w:pos="1440"/>
          <w:tab w:val="num" w:pos="426"/>
        </w:tabs>
        <w:spacing w:after="0" w:line="240" w:lineRule="auto"/>
        <w:ind w:left="426"/>
        <w:jc w:val="both"/>
        <w:rPr>
          <w:rFonts w:ascii="Times New Roman" w:hAnsi="Times New Roman"/>
          <w:szCs w:val="28"/>
        </w:rPr>
      </w:pPr>
      <w:r w:rsidRPr="008A6057">
        <w:rPr>
          <w:rFonts w:ascii="Times New Roman" w:hAnsi="Times New Roman"/>
          <w:szCs w:val="28"/>
        </w:rPr>
        <w:t>План действий по модернизации общего образования, направленного на реализацию национальной образовательной инициативы «Наша новая школа» в Сахалинской области на период 2011 – 2015 годов.</w:t>
      </w:r>
    </w:p>
    <w:p w:rsidR="00D44308" w:rsidRPr="008A6057" w:rsidRDefault="00D44308" w:rsidP="0052795A">
      <w:pPr>
        <w:spacing w:after="0" w:line="240" w:lineRule="auto"/>
        <w:ind w:firstLine="540"/>
        <w:jc w:val="both"/>
        <w:rPr>
          <w:rFonts w:ascii="Times New Roman" w:hAnsi="Times New Roman"/>
          <w:szCs w:val="28"/>
        </w:rPr>
      </w:pPr>
    </w:p>
    <w:p w:rsidR="00F1154D" w:rsidRPr="005D2520" w:rsidRDefault="00F1154D" w:rsidP="0052795A">
      <w:pPr>
        <w:tabs>
          <w:tab w:val="num" w:pos="0"/>
          <w:tab w:val="left" w:leader="dot" w:pos="8505"/>
        </w:tabs>
        <w:spacing w:after="0" w:line="240" w:lineRule="auto"/>
        <w:jc w:val="both"/>
        <w:rPr>
          <w:rFonts w:ascii="Times New Roman" w:hAnsi="Times New Roman"/>
          <w:b/>
          <w:iCs/>
          <w:szCs w:val="28"/>
          <w:u w:val="single"/>
        </w:rPr>
      </w:pPr>
      <w:r w:rsidRPr="005D2520">
        <w:rPr>
          <w:rFonts w:ascii="Times New Roman" w:hAnsi="Times New Roman"/>
          <w:b/>
          <w:iCs/>
          <w:szCs w:val="28"/>
          <w:u w:val="single"/>
        </w:rPr>
        <w:t>ЦЕЛЬ:</w:t>
      </w:r>
    </w:p>
    <w:p w:rsidR="00F1154D" w:rsidRPr="005D2520" w:rsidRDefault="00F1154D" w:rsidP="0052795A">
      <w:pPr>
        <w:tabs>
          <w:tab w:val="num" w:pos="0"/>
          <w:tab w:val="left" w:leader="dot" w:pos="8505"/>
        </w:tabs>
        <w:spacing w:after="0" w:line="240" w:lineRule="auto"/>
        <w:jc w:val="both"/>
        <w:rPr>
          <w:rFonts w:ascii="Times New Roman" w:hAnsi="Times New Roman"/>
          <w:iCs/>
          <w:szCs w:val="28"/>
        </w:rPr>
      </w:pPr>
      <w:r w:rsidRPr="005D2520">
        <w:rPr>
          <w:rFonts w:ascii="Times New Roman" w:hAnsi="Times New Roman"/>
          <w:iCs/>
          <w:szCs w:val="28"/>
        </w:rPr>
        <w:t>Формировать новые подходы к системе оценки качества образования в соответствии с основными направлениями национальной образовательной инициативы «Наша новая школа» и требованиями комплекса мер по модернизации системы</w:t>
      </w:r>
      <w:r w:rsidR="00682B81" w:rsidRPr="005D2520">
        <w:rPr>
          <w:rFonts w:ascii="Times New Roman" w:hAnsi="Times New Roman"/>
          <w:iCs/>
          <w:szCs w:val="28"/>
        </w:rPr>
        <w:t xml:space="preserve"> начального </w:t>
      </w:r>
      <w:r w:rsidRPr="005D2520">
        <w:rPr>
          <w:rFonts w:ascii="Times New Roman" w:hAnsi="Times New Roman"/>
          <w:iCs/>
          <w:szCs w:val="28"/>
        </w:rPr>
        <w:t>общего образования.</w:t>
      </w:r>
    </w:p>
    <w:p w:rsidR="00F1154D" w:rsidRPr="005D2520" w:rsidRDefault="00F1154D" w:rsidP="0052795A">
      <w:pPr>
        <w:tabs>
          <w:tab w:val="num" w:pos="0"/>
          <w:tab w:val="left" w:leader="dot" w:pos="8505"/>
        </w:tabs>
        <w:spacing w:after="0" w:line="240" w:lineRule="auto"/>
        <w:jc w:val="both"/>
        <w:rPr>
          <w:rFonts w:ascii="Times New Roman" w:hAnsi="Times New Roman"/>
          <w:iCs/>
          <w:szCs w:val="28"/>
        </w:rPr>
      </w:pPr>
    </w:p>
    <w:p w:rsidR="00F1154D" w:rsidRPr="005D2520" w:rsidRDefault="00F1154D" w:rsidP="0052795A">
      <w:pPr>
        <w:tabs>
          <w:tab w:val="num" w:pos="0"/>
          <w:tab w:val="left" w:leader="dot" w:pos="8505"/>
        </w:tabs>
        <w:spacing w:after="0" w:line="240" w:lineRule="auto"/>
        <w:jc w:val="both"/>
        <w:rPr>
          <w:rFonts w:ascii="Times New Roman" w:hAnsi="Times New Roman"/>
          <w:b/>
          <w:iCs/>
          <w:szCs w:val="28"/>
          <w:u w:val="single"/>
        </w:rPr>
      </w:pPr>
      <w:r w:rsidRPr="005D2520">
        <w:rPr>
          <w:rFonts w:ascii="Times New Roman" w:hAnsi="Times New Roman"/>
          <w:b/>
          <w:iCs/>
          <w:szCs w:val="28"/>
          <w:u w:val="single"/>
        </w:rPr>
        <w:t>ЗАДАЧИ:</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Выстраивание системы работы по формированию основных направлений оценки качества образовательной деятельности в соответствии с новыми требованиями, предъявляемыми к выпускнику школы в условиях жизни в высокотехнологичном обществе.</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Оценивание степени эффективности реализации основных проектов школы, направленных на повышение качества образовательных услуг и удовлетворенность учащихся и их родителей полученными результатами.</w:t>
      </w:r>
    </w:p>
    <w:p w:rsidR="00F1154D" w:rsidRPr="005D2520" w:rsidRDefault="00F1154D" w:rsidP="0052795A">
      <w:pPr>
        <w:pStyle w:val="a5"/>
        <w:numPr>
          <w:ilvl w:val="0"/>
          <w:numId w:val="5"/>
        </w:numPr>
        <w:tabs>
          <w:tab w:val="left" w:leader="dot" w:pos="0"/>
          <w:tab w:val="left" w:pos="426"/>
        </w:tabs>
        <w:spacing w:after="0" w:line="240" w:lineRule="auto"/>
        <w:ind w:left="0" w:firstLine="0"/>
        <w:jc w:val="both"/>
        <w:rPr>
          <w:rFonts w:ascii="Times New Roman" w:hAnsi="Times New Roman"/>
          <w:iCs/>
          <w:szCs w:val="28"/>
        </w:rPr>
      </w:pPr>
      <w:r w:rsidRPr="005D2520">
        <w:rPr>
          <w:rFonts w:ascii="Times New Roman" w:hAnsi="Times New Roman"/>
          <w:iCs/>
          <w:szCs w:val="28"/>
        </w:rPr>
        <w:t>Определение перспектив по совершенствованию системы оценки качества образования, направленных на обновление содержания образования, соответствующего целям опережающего развития всех участников образовательного процесса.</w:t>
      </w:r>
    </w:p>
    <w:p w:rsidR="00F1154D" w:rsidRPr="005D2520" w:rsidRDefault="00F1154D" w:rsidP="0052795A">
      <w:pPr>
        <w:spacing w:after="0" w:line="240" w:lineRule="auto"/>
        <w:jc w:val="both"/>
        <w:rPr>
          <w:rFonts w:ascii="Times New Roman" w:hAnsi="Times New Roman"/>
          <w:szCs w:val="28"/>
        </w:rPr>
      </w:pPr>
    </w:p>
    <w:p w:rsidR="00514719" w:rsidRDefault="00514719" w:rsidP="0052795A">
      <w:pPr>
        <w:spacing w:after="0" w:line="240" w:lineRule="auto"/>
        <w:jc w:val="center"/>
        <w:rPr>
          <w:rFonts w:ascii="Times New Roman" w:hAnsi="Times New Roman"/>
          <w:b/>
          <w:szCs w:val="28"/>
          <w:u w:val="single"/>
          <w:lang w:eastAsia="ru-RU"/>
        </w:rPr>
      </w:pPr>
      <w:r w:rsidRPr="005D2520">
        <w:rPr>
          <w:rFonts w:ascii="Times New Roman" w:hAnsi="Times New Roman"/>
          <w:b/>
          <w:szCs w:val="28"/>
          <w:u w:val="single"/>
          <w:lang w:eastAsia="ru-RU"/>
        </w:rPr>
        <w:t>СРОКИ И ЭТАПЫ РЕАЛИЗАЦИИ ПРОЕКТА</w:t>
      </w:r>
    </w:p>
    <w:p w:rsidR="0052795A" w:rsidRDefault="0052795A" w:rsidP="0052795A">
      <w:pPr>
        <w:spacing w:after="0" w:line="240" w:lineRule="auto"/>
        <w:jc w:val="center"/>
        <w:rPr>
          <w:rFonts w:ascii="Times New Roman" w:hAnsi="Times New Roman"/>
          <w:b/>
          <w:szCs w:val="28"/>
          <w:u w:val="single"/>
          <w:lang w:eastAsia="ru-RU"/>
        </w:rPr>
      </w:pPr>
    </w:p>
    <w:p w:rsidR="00514719" w:rsidRDefault="00514719" w:rsidP="0052795A">
      <w:pPr>
        <w:spacing w:after="0" w:line="240" w:lineRule="auto"/>
        <w:jc w:val="both"/>
        <w:rPr>
          <w:rFonts w:ascii="Times New Roman" w:hAnsi="Times New Roman"/>
          <w:szCs w:val="28"/>
        </w:rPr>
      </w:pPr>
      <w:proofErr w:type="gramStart"/>
      <w:r w:rsidRPr="008A6057">
        <w:rPr>
          <w:rFonts w:ascii="Times New Roman" w:hAnsi="Times New Roman"/>
          <w:szCs w:val="28"/>
          <w:lang w:val="en-US"/>
        </w:rPr>
        <w:t>I</w:t>
      </w:r>
      <w:r w:rsidR="009E415D">
        <w:rPr>
          <w:rFonts w:ascii="Times New Roman" w:hAnsi="Times New Roman"/>
          <w:szCs w:val="28"/>
        </w:rPr>
        <w:t>.</w:t>
      </w:r>
      <w:r w:rsidRPr="008A6057">
        <w:rPr>
          <w:rFonts w:ascii="Times New Roman" w:hAnsi="Times New Roman"/>
          <w:szCs w:val="28"/>
        </w:rPr>
        <w:t xml:space="preserve"> Организационно-педагогический</w:t>
      </w:r>
      <w:r>
        <w:rPr>
          <w:rFonts w:ascii="Times New Roman" w:hAnsi="Times New Roman"/>
          <w:szCs w:val="28"/>
        </w:rPr>
        <w:t xml:space="preserve"> – 2012 г.</w:t>
      </w:r>
      <w:proofErr w:type="gramEnd"/>
    </w:p>
    <w:p w:rsidR="00514719" w:rsidRDefault="00514719" w:rsidP="0052795A">
      <w:pPr>
        <w:spacing w:after="0" w:line="240" w:lineRule="auto"/>
        <w:jc w:val="both"/>
        <w:rPr>
          <w:rFonts w:ascii="Times New Roman" w:hAnsi="Times New Roman"/>
          <w:szCs w:val="28"/>
        </w:rPr>
      </w:pPr>
      <w:r w:rsidRPr="008A6057">
        <w:rPr>
          <w:rFonts w:ascii="Times New Roman" w:hAnsi="Times New Roman"/>
          <w:szCs w:val="28"/>
          <w:lang w:val="en-US"/>
        </w:rPr>
        <w:t>II</w:t>
      </w:r>
      <w:r w:rsidR="009E415D">
        <w:rPr>
          <w:rFonts w:ascii="Times New Roman" w:hAnsi="Times New Roman"/>
          <w:szCs w:val="28"/>
        </w:rPr>
        <w:t>.</w:t>
      </w:r>
      <w:r w:rsidRPr="008A6057">
        <w:rPr>
          <w:rFonts w:ascii="Times New Roman" w:hAnsi="Times New Roman"/>
          <w:szCs w:val="28"/>
        </w:rPr>
        <w:t xml:space="preserve"> Проектировочный</w:t>
      </w:r>
      <w:r>
        <w:rPr>
          <w:rFonts w:ascii="Times New Roman" w:hAnsi="Times New Roman"/>
          <w:szCs w:val="28"/>
        </w:rPr>
        <w:t xml:space="preserve"> – 2012 – 2013 гг.</w:t>
      </w:r>
    </w:p>
    <w:p w:rsidR="00514719" w:rsidRDefault="00514719" w:rsidP="0052795A">
      <w:pPr>
        <w:spacing w:after="0" w:line="240" w:lineRule="auto"/>
        <w:jc w:val="both"/>
        <w:rPr>
          <w:rFonts w:ascii="Times New Roman" w:hAnsi="Times New Roman"/>
          <w:szCs w:val="28"/>
        </w:rPr>
      </w:pPr>
      <w:r w:rsidRPr="008A6057">
        <w:rPr>
          <w:rFonts w:ascii="Times New Roman" w:hAnsi="Times New Roman"/>
          <w:szCs w:val="28"/>
          <w:lang w:val="en-US"/>
        </w:rPr>
        <w:t>III</w:t>
      </w:r>
      <w:r w:rsidR="009E415D">
        <w:rPr>
          <w:rFonts w:ascii="Times New Roman" w:hAnsi="Times New Roman"/>
          <w:szCs w:val="28"/>
        </w:rPr>
        <w:t>.</w:t>
      </w:r>
      <w:r w:rsidRPr="008A6057">
        <w:rPr>
          <w:rFonts w:ascii="Times New Roman" w:hAnsi="Times New Roman"/>
          <w:szCs w:val="28"/>
        </w:rPr>
        <w:t xml:space="preserve"> Внедренческий</w:t>
      </w:r>
      <w:r>
        <w:rPr>
          <w:rFonts w:ascii="Times New Roman" w:hAnsi="Times New Roman"/>
          <w:szCs w:val="28"/>
        </w:rPr>
        <w:t xml:space="preserve"> – 2013 – 2015 гг.</w:t>
      </w:r>
    </w:p>
    <w:p w:rsidR="00514719"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val="en-US"/>
        </w:rPr>
        <w:t>IV</w:t>
      </w:r>
      <w:r w:rsidR="009E415D">
        <w:rPr>
          <w:rFonts w:ascii="Times New Roman" w:hAnsi="Times New Roman"/>
          <w:szCs w:val="28"/>
        </w:rPr>
        <w:t xml:space="preserve">. </w:t>
      </w:r>
      <w:r w:rsidRPr="008A6057">
        <w:rPr>
          <w:rFonts w:ascii="Times New Roman" w:hAnsi="Times New Roman"/>
          <w:szCs w:val="28"/>
        </w:rPr>
        <w:t>О</w:t>
      </w:r>
      <w:r w:rsidRPr="008A6057">
        <w:rPr>
          <w:rFonts w:ascii="Times New Roman" w:hAnsi="Times New Roman"/>
          <w:szCs w:val="28"/>
          <w:lang w:eastAsia="ru-RU"/>
        </w:rPr>
        <w:t>бобщающе-аналитический</w:t>
      </w:r>
      <w:r>
        <w:rPr>
          <w:rFonts w:ascii="Times New Roman" w:hAnsi="Times New Roman"/>
          <w:szCs w:val="28"/>
          <w:lang w:eastAsia="ru-RU"/>
        </w:rPr>
        <w:t xml:space="preserve"> – 2016 г.</w:t>
      </w:r>
    </w:p>
    <w:p w:rsidR="00514719" w:rsidRDefault="00514719" w:rsidP="00242F46">
      <w:pPr>
        <w:pStyle w:val="a5"/>
        <w:tabs>
          <w:tab w:val="left" w:leader="dot" w:pos="8505"/>
        </w:tabs>
        <w:spacing w:after="0" w:line="240" w:lineRule="auto"/>
        <w:ind w:left="0"/>
        <w:rPr>
          <w:rFonts w:ascii="Times New Roman" w:hAnsi="Times New Roman"/>
          <w:b/>
          <w:iCs/>
          <w:szCs w:val="28"/>
          <w:u w:val="single"/>
        </w:rPr>
      </w:pPr>
    </w:p>
    <w:p w:rsidR="005D2520" w:rsidRDefault="00262862" w:rsidP="0052795A">
      <w:pPr>
        <w:pStyle w:val="a5"/>
        <w:tabs>
          <w:tab w:val="left" w:leader="dot" w:pos="8505"/>
        </w:tabs>
        <w:spacing w:after="0" w:line="240" w:lineRule="auto"/>
        <w:ind w:left="0"/>
        <w:jc w:val="center"/>
        <w:rPr>
          <w:rFonts w:ascii="Times New Roman" w:hAnsi="Times New Roman"/>
          <w:b/>
          <w:iCs/>
          <w:szCs w:val="28"/>
          <w:u w:val="single"/>
        </w:rPr>
      </w:pPr>
      <w:r w:rsidRPr="005D2520">
        <w:rPr>
          <w:rFonts w:ascii="Times New Roman" w:hAnsi="Times New Roman"/>
          <w:b/>
          <w:iCs/>
          <w:szCs w:val="28"/>
          <w:u w:val="single"/>
        </w:rPr>
        <w:t xml:space="preserve">ОЖИДАЕМЫЕ РЕЗУЛЬТАТЫ </w:t>
      </w:r>
    </w:p>
    <w:p w:rsidR="00262862" w:rsidRDefault="00262862" w:rsidP="0052795A">
      <w:pPr>
        <w:pStyle w:val="a5"/>
        <w:tabs>
          <w:tab w:val="left" w:leader="dot" w:pos="8505"/>
        </w:tabs>
        <w:spacing w:after="0" w:line="240" w:lineRule="auto"/>
        <w:ind w:left="0"/>
        <w:jc w:val="center"/>
        <w:rPr>
          <w:rFonts w:ascii="Times New Roman" w:hAnsi="Times New Roman"/>
          <w:b/>
          <w:iCs/>
          <w:szCs w:val="28"/>
          <w:u w:val="single"/>
        </w:rPr>
      </w:pPr>
      <w:r w:rsidRPr="005D2520">
        <w:rPr>
          <w:rFonts w:ascii="Times New Roman" w:hAnsi="Times New Roman"/>
          <w:b/>
          <w:iCs/>
          <w:szCs w:val="28"/>
          <w:u w:val="single"/>
        </w:rPr>
        <w:t>И ЭФФЕКТЫ РЕАЛИЗАЦИИ ПРОЕКТА</w:t>
      </w:r>
    </w:p>
    <w:p w:rsidR="0052795A" w:rsidRPr="008A6057" w:rsidRDefault="0052795A" w:rsidP="0052795A">
      <w:pPr>
        <w:pStyle w:val="a5"/>
        <w:tabs>
          <w:tab w:val="left" w:leader="dot" w:pos="8505"/>
        </w:tabs>
        <w:spacing w:after="0" w:line="240" w:lineRule="auto"/>
        <w:ind w:left="0"/>
        <w:jc w:val="center"/>
        <w:rPr>
          <w:rFonts w:ascii="Times New Roman" w:hAnsi="Times New Roman"/>
          <w:b/>
          <w:iCs/>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785"/>
        <w:gridCol w:w="4786"/>
      </w:tblGrid>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jc w:val="center"/>
              <w:rPr>
                <w:rFonts w:ascii="Times New Roman" w:hAnsi="Times New Roman"/>
                <w:b/>
                <w:iCs/>
              </w:rPr>
            </w:pPr>
            <w:r w:rsidRPr="008A6057">
              <w:rPr>
                <w:rFonts w:ascii="Times New Roman" w:hAnsi="Times New Roman"/>
                <w:b/>
                <w:iCs/>
                <w:szCs w:val="28"/>
              </w:rPr>
              <w:t>Ожидаемые результаты</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jc w:val="center"/>
              <w:rPr>
                <w:rFonts w:ascii="Times New Roman" w:hAnsi="Times New Roman"/>
                <w:b/>
                <w:iCs/>
              </w:rPr>
            </w:pPr>
            <w:r w:rsidRPr="008A6057">
              <w:rPr>
                <w:rFonts w:ascii="Times New Roman" w:hAnsi="Times New Roman"/>
                <w:b/>
                <w:iCs/>
                <w:szCs w:val="28"/>
              </w:rPr>
              <w:t>Эффекты</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Выстраивание новой </w:t>
            </w:r>
            <w:proofErr w:type="gramStart"/>
            <w:r w:rsidRPr="008A6057">
              <w:rPr>
                <w:rFonts w:ascii="Times New Roman" w:hAnsi="Times New Roman"/>
                <w:iCs/>
                <w:szCs w:val="28"/>
              </w:rPr>
              <w:t>модели системы оценки качества образования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Проект модели «Внедрение новой системы оценки качества образования в ОУ, ориентированной на современные результаты образования»</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Создание нормативно-правовой базы </w:t>
            </w:r>
            <w:r w:rsidRPr="008A6057">
              <w:rPr>
                <w:rFonts w:ascii="Times New Roman" w:hAnsi="Times New Roman"/>
                <w:iCs/>
                <w:szCs w:val="28"/>
              </w:rPr>
              <w:lastRenderedPageBreak/>
              <w:t>в рамках новой модели оценки качества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lastRenderedPageBreak/>
              <w:t>Локальные акты школы</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szCs w:val="28"/>
              </w:rPr>
              <w:lastRenderedPageBreak/>
              <w:t xml:space="preserve">Создание модели мониторинга качества образования, совершенствование </w:t>
            </w:r>
            <w:proofErr w:type="spellStart"/>
            <w:r w:rsidRPr="008A6057">
              <w:rPr>
                <w:rFonts w:ascii="Times New Roman" w:hAnsi="Times New Roman"/>
                <w:szCs w:val="28"/>
              </w:rPr>
              <w:t>внутришкольной</w:t>
            </w:r>
            <w:proofErr w:type="spellEnd"/>
            <w:r w:rsidRPr="008A6057">
              <w:rPr>
                <w:rFonts w:ascii="Times New Roman" w:hAnsi="Times New Roman"/>
                <w:szCs w:val="28"/>
              </w:rPr>
              <w:t xml:space="preserve"> системы управления качеством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Система критериев, показателей, индикаторов; механизмов устойчивого развития мониторинга качества.</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Внедрение </w:t>
            </w:r>
            <w:proofErr w:type="gramStart"/>
            <w:r w:rsidRPr="008A6057">
              <w:rPr>
                <w:rFonts w:ascii="Times New Roman" w:hAnsi="Times New Roman"/>
                <w:iCs/>
                <w:szCs w:val="28"/>
              </w:rPr>
              <w:t>новых</w:t>
            </w:r>
            <w:proofErr w:type="gramEnd"/>
            <w:r w:rsidRPr="008A6057">
              <w:rPr>
                <w:rFonts w:ascii="Times New Roman" w:hAnsi="Times New Roman"/>
                <w:iCs/>
                <w:szCs w:val="28"/>
              </w:rPr>
              <w:t xml:space="preserve"> ФГОС в начальной школе</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Новые ФГОС, учебные планы, УМК</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Повышение качества образования </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lang w:val="en-US"/>
              </w:rPr>
              <w:t>I</w:t>
            </w:r>
            <w:r w:rsidRPr="008A6057">
              <w:rPr>
                <w:rFonts w:ascii="Times New Roman" w:hAnsi="Times New Roman"/>
                <w:iCs/>
                <w:szCs w:val="28"/>
              </w:rPr>
              <w:t xml:space="preserve"> ступень – 70%</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Развитие творческой, научно-исследовательской активности учащихся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Увеличение доли обучающихся, участвующих в проектной и исследовательской деятельности, до 50%</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Широкое использование современных образовательных технологий</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На последнем этапе реализации проекта использует каждый учитель </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Реализация мер по поддержке талантливых детей</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программы по социальной поддержке талантливых детей.</w:t>
            </w:r>
          </w:p>
        </w:tc>
      </w:tr>
      <w:tr w:rsidR="00262862" w:rsidRPr="008A6057" w:rsidTr="005D2520">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моделей, обеспечивающих индивидуализацию и дифференциацию  образования</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Разные формы получения образования: обучение на дому, семейное.</w:t>
            </w:r>
          </w:p>
          <w:p w:rsidR="00262862" w:rsidRPr="008A6057" w:rsidRDefault="00262862" w:rsidP="0052795A">
            <w:pPr>
              <w:tabs>
                <w:tab w:val="num" w:pos="0"/>
              </w:tabs>
              <w:spacing w:after="0" w:line="240" w:lineRule="auto"/>
              <w:rPr>
                <w:rFonts w:ascii="Times New Roman" w:hAnsi="Times New Roman"/>
                <w:iCs/>
              </w:rPr>
            </w:pPr>
            <w:proofErr w:type="gramStart"/>
            <w:r w:rsidRPr="008A6057">
              <w:rPr>
                <w:rFonts w:ascii="Times New Roman" w:hAnsi="Times New Roman"/>
                <w:iCs/>
                <w:szCs w:val="28"/>
              </w:rPr>
              <w:t>Обучение по</w:t>
            </w:r>
            <w:proofErr w:type="gramEnd"/>
            <w:r w:rsidRPr="008A6057">
              <w:rPr>
                <w:rFonts w:ascii="Times New Roman" w:hAnsi="Times New Roman"/>
                <w:iCs/>
                <w:szCs w:val="28"/>
              </w:rPr>
              <w:t xml:space="preserve"> индивидуальным программам.</w:t>
            </w: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Дистанционное обучение.</w:t>
            </w:r>
          </w:p>
        </w:tc>
      </w:tr>
      <w:tr w:rsidR="00262862" w:rsidRPr="008A6057" w:rsidTr="00A02B66">
        <w:trPr>
          <w:trHeight w:val="699"/>
        </w:trPr>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szCs w:val="28"/>
              </w:rPr>
              <w:t xml:space="preserve">Разработка </w:t>
            </w:r>
            <w:proofErr w:type="spellStart"/>
            <w:r w:rsidRPr="008A6057">
              <w:rPr>
                <w:rFonts w:ascii="Times New Roman" w:hAnsi="Times New Roman"/>
                <w:szCs w:val="28"/>
              </w:rPr>
              <w:t>здоровьесберегающей</w:t>
            </w:r>
            <w:proofErr w:type="spellEnd"/>
            <w:r w:rsidRPr="008A6057">
              <w:rPr>
                <w:rFonts w:ascii="Times New Roman" w:hAnsi="Times New Roman"/>
                <w:szCs w:val="28"/>
              </w:rPr>
              <w:t xml:space="preserve"> модели образовательного процесса</w:t>
            </w:r>
          </w:p>
        </w:tc>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rPr>
            </w:pPr>
            <w:r w:rsidRPr="008A6057">
              <w:rPr>
                <w:rFonts w:ascii="Times New Roman" w:hAnsi="Times New Roman"/>
                <w:szCs w:val="28"/>
              </w:rPr>
              <w:t xml:space="preserve">Положительная динамика в сохранении и укреплении здоровья </w:t>
            </w:r>
            <w:proofErr w:type="gramStart"/>
            <w:r w:rsidRPr="008A6057">
              <w:rPr>
                <w:rFonts w:ascii="Times New Roman" w:hAnsi="Times New Roman"/>
                <w:szCs w:val="28"/>
              </w:rPr>
              <w:t>обучающ</w:t>
            </w:r>
            <w:r w:rsidR="00A02B66">
              <w:rPr>
                <w:rFonts w:ascii="Times New Roman" w:hAnsi="Times New Roman"/>
                <w:szCs w:val="28"/>
              </w:rPr>
              <w:t>ихся</w:t>
            </w:r>
            <w:proofErr w:type="gramEnd"/>
            <w:r w:rsidR="00A02B66">
              <w:rPr>
                <w:rFonts w:ascii="Times New Roman" w:hAnsi="Times New Roman"/>
                <w:szCs w:val="28"/>
              </w:rPr>
              <w:t>.</w:t>
            </w:r>
          </w:p>
          <w:p w:rsidR="00262862" w:rsidRPr="008A6057" w:rsidRDefault="00262862" w:rsidP="0052795A">
            <w:pPr>
              <w:spacing w:after="0" w:line="240" w:lineRule="auto"/>
              <w:rPr>
                <w:rFonts w:ascii="Times New Roman" w:hAnsi="Times New Roman"/>
              </w:rPr>
            </w:pPr>
            <w:proofErr w:type="spellStart"/>
            <w:r w:rsidRPr="008A6057">
              <w:rPr>
                <w:rFonts w:ascii="Times New Roman" w:hAnsi="Times New Roman"/>
                <w:szCs w:val="28"/>
              </w:rPr>
              <w:t>Здоровьесберегающее</w:t>
            </w:r>
            <w:proofErr w:type="spellEnd"/>
            <w:r w:rsidRPr="008A6057">
              <w:rPr>
                <w:rFonts w:ascii="Times New Roman" w:hAnsi="Times New Roman"/>
                <w:szCs w:val="28"/>
              </w:rPr>
              <w:t xml:space="preserve"> учебное расписание.</w:t>
            </w:r>
          </w:p>
          <w:p w:rsidR="00262862" w:rsidRPr="008A6057" w:rsidRDefault="00262862" w:rsidP="0052795A">
            <w:pPr>
              <w:spacing w:after="0" w:line="240" w:lineRule="auto"/>
              <w:rPr>
                <w:rFonts w:ascii="Times New Roman" w:hAnsi="Times New Roman"/>
              </w:rPr>
            </w:pPr>
            <w:r w:rsidRPr="008A6057">
              <w:rPr>
                <w:rFonts w:ascii="Times New Roman" w:hAnsi="Times New Roman"/>
                <w:szCs w:val="28"/>
              </w:rPr>
              <w:t>Рациональный режим питания, охват учащихся горячим питанием, 100%.</w:t>
            </w:r>
          </w:p>
          <w:p w:rsidR="00262862" w:rsidRPr="008A6057" w:rsidRDefault="00262862" w:rsidP="0052795A">
            <w:pPr>
              <w:spacing w:after="0" w:line="240" w:lineRule="auto"/>
              <w:rPr>
                <w:rFonts w:ascii="Times New Roman" w:hAnsi="Times New Roman"/>
              </w:rPr>
            </w:pPr>
            <w:r w:rsidRPr="008A6057">
              <w:rPr>
                <w:rFonts w:ascii="Times New Roman" w:hAnsi="Times New Roman"/>
                <w:szCs w:val="28"/>
              </w:rPr>
              <w:t xml:space="preserve">Комплексное профилактическое обследование состояния здоровья </w:t>
            </w:r>
            <w:proofErr w:type="gramStart"/>
            <w:r w:rsidRPr="008A6057">
              <w:rPr>
                <w:rFonts w:ascii="Times New Roman" w:hAnsi="Times New Roman"/>
                <w:szCs w:val="28"/>
              </w:rPr>
              <w:t>обучающихся</w:t>
            </w:r>
            <w:proofErr w:type="gramEnd"/>
            <w:r w:rsidRPr="008A6057">
              <w:rPr>
                <w:rFonts w:ascii="Times New Roman" w:hAnsi="Times New Roman"/>
                <w:szCs w:val="28"/>
              </w:rPr>
              <w:t>.</w:t>
            </w:r>
          </w:p>
          <w:p w:rsidR="00262862" w:rsidRPr="008A6057" w:rsidRDefault="00262862" w:rsidP="0052795A">
            <w:pPr>
              <w:spacing w:after="0" w:line="240" w:lineRule="auto"/>
              <w:rPr>
                <w:rFonts w:ascii="Times New Roman" w:hAnsi="Times New Roman"/>
                <w:iCs/>
              </w:rPr>
            </w:pPr>
            <w:r w:rsidRPr="008A6057">
              <w:rPr>
                <w:rFonts w:ascii="Times New Roman" w:hAnsi="Times New Roman"/>
                <w:szCs w:val="28"/>
              </w:rPr>
              <w:t xml:space="preserve">Работа </w:t>
            </w:r>
            <w:proofErr w:type="spellStart"/>
            <w:r w:rsidRPr="008A6057">
              <w:rPr>
                <w:rFonts w:ascii="Times New Roman" w:hAnsi="Times New Roman"/>
                <w:szCs w:val="28"/>
              </w:rPr>
              <w:t>спецмедгрупп</w:t>
            </w:r>
            <w:proofErr w:type="spellEnd"/>
            <w:r w:rsidRPr="008A6057">
              <w:rPr>
                <w:rFonts w:ascii="Times New Roman" w:hAnsi="Times New Roman"/>
                <w:szCs w:val="28"/>
              </w:rPr>
              <w:t>.</w:t>
            </w:r>
          </w:p>
        </w:tc>
      </w:tr>
      <w:tr w:rsidR="00262862" w:rsidRPr="008A6057" w:rsidTr="005D2520">
        <w:trPr>
          <w:trHeight w:val="70"/>
        </w:trPr>
        <w:tc>
          <w:tcPr>
            <w:tcW w:w="4785"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Отработка оптимальных технологий воспитания толерантного сознания школьников</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Улучшение психологического комфорта, уменьшение риска межконфессиональных и межнациональных конфликтов.</w:t>
            </w:r>
          </w:p>
        </w:tc>
      </w:tr>
      <w:tr w:rsidR="00262862" w:rsidRPr="008A6057" w:rsidTr="005D2520">
        <w:trPr>
          <w:trHeight w:val="70"/>
        </w:trPr>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Создание новых моделей сопровождения профессионального развития учителей:</w:t>
            </w:r>
          </w:p>
          <w:p w:rsidR="00262862" w:rsidRPr="008A6057" w:rsidRDefault="00262862" w:rsidP="0052795A">
            <w:pPr>
              <w:pStyle w:val="a5"/>
              <w:numPr>
                <w:ilvl w:val="0"/>
                <w:numId w:val="6"/>
              </w:numPr>
              <w:tabs>
                <w:tab w:val="num" w:pos="0"/>
              </w:tabs>
              <w:spacing w:after="0" w:line="240" w:lineRule="auto"/>
              <w:rPr>
                <w:rFonts w:ascii="Times New Roman" w:hAnsi="Times New Roman"/>
                <w:iCs/>
              </w:rPr>
            </w:pPr>
            <w:r w:rsidRPr="008A6057">
              <w:rPr>
                <w:rFonts w:ascii="Times New Roman" w:hAnsi="Times New Roman"/>
                <w:iCs/>
                <w:szCs w:val="28"/>
              </w:rPr>
              <w:t xml:space="preserve">модель использования </w:t>
            </w:r>
            <w:r w:rsidRPr="008A6057">
              <w:rPr>
                <w:rFonts w:ascii="Times New Roman" w:hAnsi="Times New Roman"/>
                <w:iCs/>
                <w:szCs w:val="28"/>
              </w:rPr>
              <w:lastRenderedPageBreak/>
              <w:t>современных информационных и коммуникационных технологий в системе подготовки, переподготовки и повышения квалификации педагогических кадров;</w:t>
            </w:r>
          </w:p>
          <w:p w:rsidR="00262862" w:rsidRPr="008A6057" w:rsidRDefault="00262862" w:rsidP="0052795A">
            <w:pPr>
              <w:pStyle w:val="a5"/>
              <w:numPr>
                <w:ilvl w:val="0"/>
                <w:numId w:val="6"/>
              </w:numPr>
              <w:tabs>
                <w:tab w:val="num" w:pos="0"/>
              </w:tabs>
              <w:spacing w:after="0" w:line="240" w:lineRule="auto"/>
              <w:rPr>
                <w:rFonts w:ascii="Times New Roman" w:hAnsi="Times New Roman"/>
                <w:iCs/>
              </w:rPr>
            </w:pPr>
            <w:r w:rsidRPr="008A6057">
              <w:rPr>
                <w:rFonts w:ascii="Times New Roman" w:hAnsi="Times New Roman"/>
                <w:iCs/>
                <w:szCs w:val="28"/>
              </w:rPr>
              <w:t xml:space="preserve">стимулирование и поддержка педагогических работников. </w:t>
            </w:r>
          </w:p>
        </w:tc>
        <w:tc>
          <w:tcPr>
            <w:tcW w:w="4786" w:type="dxa"/>
            <w:tcBorders>
              <w:top w:val="single" w:sz="4" w:space="0" w:color="000000"/>
              <w:left w:val="single" w:sz="4" w:space="0" w:color="000000"/>
              <w:bottom w:val="single" w:sz="4" w:space="0" w:color="000000"/>
              <w:right w:val="single" w:sz="4" w:space="0" w:color="000000"/>
            </w:tcBorders>
            <w:shd w:val="clear" w:color="auto" w:fill="FFFFFF"/>
          </w:tcPr>
          <w:p w:rsidR="00262862" w:rsidRPr="008A6057" w:rsidRDefault="00262862" w:rsidP="0052795A">
            <w:pPr>
              <w:tabs>
                <w:tab w:val="num" w:pos="0"/>
              </w:tabs>
              <w:spacing w:after="0" w:line="240" w:lineRule="auto"/>
              <w:rPr>
                <w:rFonts w:ascii="Times New Roman" w:hAnsi="Times New Roman"/>
                <w:iCs/>
              </w:rPr>
            </w:pPr>
          </w:p>
          <w:p w:rsidR="00262862" w:rsidRDefault="00262862" w:rsidP="0052795A">
            <w:pPr>
              <w:tabs>
                <w:tab w:val="num" w:pos="0"/>
              </w:tabs>
              <w:spacing w:after="0" w:line="240" w:lineRule="auto"/>
              <w:rPr>
                <w:rFonts w:ascii="Times New Roman" w:hAnsi="Times New Roman"/>
                <w:iCs/>
              </w:rPr>
            </w:pPr>
          </w:p>
          <w:p w:rsidR="00A02B66" w:rsidRPr="008A6057" w:rsidRDefault="00A02B66"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 xml:space="preserve">Повышение профессионального </w:t>
            </w:r>
            <w:r w:rsidRPr="008A6057">
              <w:rPr>
                <w:rFonts w:ascii="Times New Roman" w:hAnsi="Times New Roman"/>
                <w:iCs/>
                <w:szCs w:val="28"/>
              </w:rPr>
              <w:lastRenderedPageBreak/>
              <w:t>уровня педагогических работников.</w:t>
            </w:r>
          </w:p>
          <w:p w:rsidR="00262862" w:rsidRPr="008A6057" w:rsidRDefault="00262862"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Повышение внутренней и внешней мотивации учителей.</w:t>
            </w:r>
          </w:p>
          <w:p w:rsidR="00262862" w:rsidRPr="008A6057" w:rsidRDefault="00262862" w:rsidP="0052795A">
            <w:pPr>
              <w:tabs>
                <w:tab w:val="num" w:pos="0"/>
              </w:tabs>
              <w:spacing w:after="0" w:line="240" w:lineRule="auto"/>
              <w:rPr>
                <w:rFonts w:ascii="Times New Roman" w:hAnsi="Times New Roman"/>
                <w:iCs/>
              </w:rPr>
            </w:pPr>
          </w:p>
          <w:p w:rsidR="00262862" w:rsidRPr="008A6057" w:rsidRDefault="00262862" w:rsidP="0052795A">
            <w:pPr>
              <w:tabs>
                <w:tab w:val="num" w:pos="0"/>
              </w:tabs>
              <w:spacing w:after="0" w:line="240" w:lineRule="auto"/>
              <w:rPr>
                <w:rFonts w:ascii="Times New Roman" w:hAnsi="Times New Roman"/>
                <w:iCs/>
              </w:rPr>
            </w:pPr>
            <w:r w:rsidRPr="008A6057">
              <w:rPr>
                <w:rFonts w:ascii="Times New Roman" w:hAnsi="Times New Roman"/>
                <w:iCs/>
                <w:szCs w:val="28"/>
              </w:rPr>
              <w:t>Повышение уровня инновационной активности и творческой инициативы педагогов.</w:t>
            </w:r>
          </w:p>
        </w:tc>
      </w:tr>
    </w:tbl>
    <w:p w:rsidR="00D44308" w:rsidRPr="008A6057" w:rsidRDefault="00D44308" w:rsidP="00A02B66">
      <w:pPr>
        <w:spacing w:after="0" w:line="240" w:lineRule="auto"/>
        <w:jc w:val="center"/>
        <w:rPr>
          <w:rFonts w:ascii="Times New Roman" w:hAnsi="Times New Roman"/>
          <w:szCs w:val="28"/>
        </w:rPr>
      </w:pPr>
    </w:p>
    <w:p w:rsidR="00E15B73" w:rsidRPr="008A6057" w:rsidRDefault="00E15B73" w:rsidP="00A02B66">
      <w:pPr>
        <w:spacing w:after="0" w:line="240" w:lineRule="auto"/>
        <w:ind w:right="-365" w:firstLine="709"/>
        <w:rPr>
          <w:rFonts w:ascii="Times New Roman" w:hAnsi="Times New Roman"/>
          <w:szCs w:val="28"/>
        </w:rPr>
      </w:pPr>
      <w:r w:rsidRPr="008A6057">
        <w:rPr>
          <w:rFonts w:ascii="Times New Roman" w:hAnsi="Times New Roman"/>
          <w:szCs w:val="28"/>
        </w:rPr>
        <w:t>Кроме того, в систему управления качеством образования включена оценка качества следующих составляющих образовательной деятельности школы:</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содержание образования;</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материально-техническая база и научно-методическое обеспечение;</w:t>
      </w:r>
    </w:p>
    <w:p w:rsidR="00E15B73" w:rsidRPr="008A6057"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физическое и психическое здоровье учащихся и педагогов;</w:t>
      </w:r>
    </w:p>
    <w:p w:rsidR="009E415D" w:rsidRDefault="00E15B73" w:rsidP="0052795A">
      <w:pPr>
        <w:numPr>
          <w:ilvl w:val="0"/>
          <w:numId w:val="22"/>
        </w:numPr>
        <w:spacing w:after="0" w:line="240" w:lineRule="auto"/>
        <w:ind w:right="-365"/>
        <w:jc w:val="both"/>
        <w:rPr>
          <w:rFonts w:ascii="Times New Roman" w:hAnsi="Times New Roman"/>
          <w:szCs w:val="28"/>
        </w:rPr>
      </w:pPr>
      <w:r w:rsidRPr="008A6057">
        <w:rPr>
          <w:rFonts w:ascii="Times New Roman" w:hAnsi="Times New Roman"/>
          <w:szCs w:val="28"/>
        </w:rPr>
        <w:t>уровень профессиональной подготовленности педагогического коллектива;</w:t>
      </w:r>
    </w:p>
    <w:p w:rsidR="00E15B73" w:rsidRPr="009E415D" w:rsidRDefault="00E15B73" w:rsidP="0052795A">
      <w:pPr>
        <w:numPr>
          <w:ilvl w:val="0"/>
          <w:numId w:val="22"/>
        </w:numPr>
        <w:spacing w:after="0" w:line="240" w:lineRule="auto"/>
        <w:ind w:right="-365"/>
        <w:jc w:val="both"/>
        <w:rPr>
          <w:rFonts w:ascii="Times New Roman" w:hAnsi="Times New Roman"/>
          <w:szCs w:val="28"/>
        </w:rPr>
      </w:pPr>
      <w:r w:rsidRPr="009E415D">
        <w:rPr>
          <w:rFonts w:ascii="Times New Roman" w:hAnsi="Times New Roman"/>
          <w:szCs w:val="28"/>
        </w:rPr>
        <w:t>развитие личности.</w:t>
      </w:r>
    </w:p>
    <w:p w:rsidR="00941CAD" w:rsidRPr="008A6057" w:rsidRDefault="00941CAD" w:rsidP="0052795A">
      <w:pPr>
        <w:spacing w:after="0" w:line="240" w:lineRule="auto"/>
        <w:jc w:val="both"/>
        <w:rPr>
          <w:rFonts w:ascii="Times New Roman" w:hAnsi="Times New Roman"/>
          <w:szCs w:val="28"/>
        </w:rPr>
      </w:pPr>
    </w:p>
    <w:p w:rsidR="005D2520" w:rsidRDefault="005D2520" w:rsidP="0052795A">
      <w:pPr>
        <w:spacing w:after="0" w:line="240" w:lineRule="auto"/>
        <w:jc w:val="center"/>
        <w:rPr>
          <w:rFonts w:ascii="Times New Roman" w:hAnsi="Times New Roman"/>
          <w:b/>
          <w:szCs w:val="28"/>
          <w:u w:val="single"/>
          <w:lang w:eastAsia="ru-RU"/>
        </w:rPr>
      </w:pPr>
      <w:r>
        <w:rPr>
          <w:rFonts w:ascii="Times New Roman" w:hAnsi="Times New Roman"/>
          <w:b/>
          <w:szCs w:val="28"/>
          <w:u w:val="single"/>
          <w:lang w:eastAsia="ru-RU"/>
        </w:rPr>
        <w:t>СОДЕРЖАНИЕ ПРОЕКТА</w:t>
      </w:r>
    </w:p>
    <w:p w:rsidR="005D2520" w:rsidRPr="008A6057" w:rsidRDefault="005D2520" w:rsidP="0052795A">
      <w:pPr>
        <w:spacing w:after="0" w:line="240" w:lineRule="auto"/>
        <w:jc w:val="center"/>
        <w:rPr>
          <w:rFonts w:ascii="Times New Roman" w:hAnsi="Times New Roman"/>
          <w:b/>
          <w:szCs w:val="28"/>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2943"/>
        <w:gridCol w:w="1843"/>
        <w:gridCol w:w="4785"/>
      </w:tblGrid>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jc w:val="center"/>
              <w:rPr>
                <w:rFonts w:ascii="Times New Roman" w:hAnsi="Times New Roman"/>
                <w:b/>
              </w:rPr>
            </w:pPr>
            <w:r w:rsidRPr="008A6057">
              <w:rPr>
                <w:rFonts w:ascii="Times New Roman" w:hAnsi="Times New Roman"/>
                <w:b/>
                <w:szCs w:val="28"/>
              </w:rPr>
              <w:t>Этапы</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b/>
              </w:rPr>
            </w:pPr>
            <w:r w:rsidRPr="008A6057">
              <w:rPr>
                <w:rFonts w:ascii="Times New Roman" w:hAnsi="Times New Roman"/>
                <w:b/>
                <w:szCs w:val="28"/>
              </w:rPr>
              <w:t>Сроки</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jc w:val="center"/>
              <w:rPr>
                <w:rFonts w:ascii="Times New Roman" w:hAnsi="Times New Roman"/>
                <w:b/>
              </w:rPr>
            </w:pPr>
            <w:r w:rsidRPr="008A6057">
              <w:rPr>
                <w:rFonts w:ascii="Times New Roman" w:hAnsi="Times New Roman"/>
                <w:b/>
                <w:szCs w:val="28"/>
              </w:rPr>
              <w:t>Краткое описание этапа</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w:t>
            </w:r>
            <w:r w:rsidR="009E415D">
              <w:rPr>
                <w:rFonts w:ascii="Times New Roman" w:hAnsi="Times New Roman"/>
                <w:szCs w:val="28"/>
              </w:rPr>
              <w:t>.</w:t>
            </w:r>
            <w:r w:rsidRPr="008A6057">
              <w:rPr>
                <w:rFonts w:ascii="Times New Roman" w:hAnsi="Times New Roman"/>
                <w:szCs w:val="28"/>
              </w:rPr>
              <w:t xml:space="preserve"> Организационно-педагогический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2012 год</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eastAsia="ru-RU"/>
              </w:rPr>
              <w:t xml:space="preserve">Диагностика </w:t>
            </w:r>
            <w:proofErr w:type="gramStart"/>
            <w:r w:rsidRPr="008A6057">
              <w:rPr>
                <w:rFonts w:ascii="Times New Roman" w:hAnsi="Times New Roman"/>
                <w:szCs w:val="28"/>
                <w:lang w:eastAsia="ru-RU"/>
              </w:rPr>
              <w:t>состояния  системы оценивания качества образования</w:t>
            </w:r>
            <w:proofErr w:type="gramEnd"/>
            <w:r w:rsidRPr="008A6057">
              <w:rPr>
                <w:rFonts w:ascii="Times New Roman" w:hAnsi="Times New Roman"/>
                <w:szCs w:val="28"/>
                <w:lang w:eastAsia="ru-RU"/>
              </w:rPr>
              <w:t xml:space="preserve"> школы, инновационного потенциала педагогического коллектива, образовательных запросов обучающихся, их родителей, требований современного общества.</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II</w:t>
            </w:r>
            <w:r w:rsidR="009E415D">
              <w:rPr>
                <w:rFonts w:ascii="Times New Roman" w:hAnsi="Times New Roman"/>
                <w:szCs w:val="28"/>
              </w:rPr>
              <w:t>.</w:t>
            </w:r>
            <w:r w:rsidRPr="008A6057">
              <w:rPr>
                <w:rFonts w:ascii="Times New Roman" w:hAnsi="Times New Roman"/>
                <w:szCs w:val="28"/>
              </w:rPr>
              <w:t xml:space="preserve"> Проектировочный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2012 – 2013 годы</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rPr>
              <w:t>Создание проектов, отражающих изменения системы оценки качества образования и влияющих на качественные результаты образовательной деятельности</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III</w:t>
            </w:r>
            <w:r w:rsidR="009E415D">
              <w:rPr>
                <w:rFonts w:ascii="Times New Roman" w:hAnsi="Times New Roman"/>
                <w:szCs w:val="28"/>
              </w:rPr>
              <w:t>.</w:t>
            </w:r>
            <w:r w:rsidRPr="008A6057">
              <w:rPr>
                <w:rFonts w:ascii="Times New Roman" w:hAnsi="Times New Roman"/>
                <w:szCs w:val="28"/>
              </w:rPr>
              <w:t xml:space="preserve"> Внедренческий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2013</w:t>
            </w:r>
            <w:r w:rsidR="009E415D">
              <w:rPr>
                <w:rFonts w:ascii="Times New Roman" w:hAnsi="Times New Roman"/>
                <w:szCs w:val="28"/>
              </w:rPr>
              <w:t xml:space="preserve"> – </w:t>
            </w:r>
            <w:r w:rsidRPr="008A6057">
              <w:rPr>
                <w:rFonts w:ascii="Times New Roman" w:hAnsi="Times New Roman"/>
                <w:szCs w:val="28"/>
              </w:rPr>
              <w:t>2015</w:t>
            </w:r>
            <w:r w:rsidR="009E415D">
              <w:rPr>
                <w:rFonts w:ascii="Times New Roman" w:hAnsi="Times New Roman"/>
                <w:szCs w:val="28"/>
              </w:rPr>
              <w:t xml:space="preserve"> </w:t>
            </w:r>
            <w:r w:rsidRPr="008A6057">
              <w:rPr>
                <w:rFonts w:ascii="Times New Roman" w:hAnsi="Times New Roman"/>
                <w:szCs w:val="28"/>
              </w:rPr>
              <w:t xml:space="preserve"> годы</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rPr>
              <w:t>Внедрение проектов по созданию новой системы оценивания качества образования и управлению качеством образования</w:t>
            </w:r>
          </w:p>
        </w:tc>
      </w:tr>
      <w:tr w:rsidR="00C37BEE" w:rsidRPr="008A6057" w:rsidTr="009E415D">
        <w:tc>
          <w:tcPr>
            <w:tcW w:w="29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val="en-US"/>
              </w:rPr>
              <w:t>IV</w:t>
            </w:r>
            <w:r w:rsidR="009E415D">
              <w:rPr>
                <w:rFonts w:ascii="Times New Roman" w:hAnsi="Times New Roman"/>
                <w:szCs w:val="28"/>
              </w:rPr>
              <w:t xml:space="preserve">. </w:t>
            </w:r>
            <w:r w:rsidRPr="008A6057">
              <w:rPr>
                <w:rFonts w:ascii="Times New Roman" w:hAnsi="Times New Roman"/>
                <w:szCs w:val="28"/>
              </w:rPr>
              <w:t>О</w:t>
            </w:r>
            <w:r w:rsidRPr="008A6057">
              <w:rPr>
                <w:rFonts w:ascii="Times New Roman" w:hAnsi="Times New Roman"/>
                <w:szCs w:val="28"/>
                <w:lang w:eastAsia="ru-RU"/>
              </w:rPr>
              <w:t>бобщающе-аналитический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9E415D">
            <w:pPr>
              <w:spacing w:after="0" w:line="240" w:lineRule="auto"/>
              <w:jc w:val="center"/>
              <w:rPr>
                <w:rFonts w:ascii="Times New Roman" w:hAnsi="Times New Roman"/>
              </w:rPr>
            </w:pPr>
            <w:r w:rsidRPr="008A6057">
              <w:rPr>
                <w:rFonts w:ascii="Times New Roman" w:hAnsi="Times New Roman"/>
                <w:szCs w:val="28"/>
              </w:rPr>
              <w:t>2016 год</w:t>
            </w:r>
          </w:p>
        </w:tc>
        <w:tc>
          <w:tcPr>
            <w:tcW w:w="4785" w:type="dxa"/>
            <w:tcBorders>
              <w:top w:val="single" w:sz="4" w:space="0" w:color="000000"/>
              <w:left w:val="single" w:sz="4" w:space="0" w:color="000000"/>
              <w:bottom w:val="single" w:sz="4" w:space="0" w:color="000000"/>
              <w:right w:val="single" w:sz="4" w:space="0" w:color="000000"/>
            </w:tcBorders>
            <w:shd w:val="clear" w:color="auto" w:fill="FFFFFF"/>
            <w:hideMark/>
          </w:tcPr>
          <w:p w:rsidR="00C37BEE" w:rsidRPr="008A6057" w:rsidRDefault="00C37BEE" w:rsidP="0052795A">
            <w:pPr>
              <w:spacing w:after="0" w:line="240" w:lineRule="auto"/>
              <w:rPr>
                <w:rFonts w:ascii="Times New Roman" w:hAnsi="Times New Roman"/>
              </w:rPr>
            </w:pPr>
            <w:r w:rsidRPr="008A6057">
              <w:rPr>
                <w:rFonts w:ascii="Times New Roman" w:hAnsi="Times New Roman"/>
                <w:szCs w:val="28"/>
                <w:lang w:eastAsia="ru-RU"/>
              </w:rPr>
              <w:t>Обобщение результатов деятельности по внедрению новых подходов к оцениванию качества образования, прогнозирование и конструирование дальнейших путей работы по повышению качества образования</w:t>
            </w:r>
          </w:p>
        </w:tc>
      </w:tr>
    </w:tbl>
    <w:p w:rsidR="00682B81" w:rsidRPr="008A6057" w:rsidRDefault="00682B81" w:rsidP="0052795A">
      <w:pPr>
        <w:tabs>
          <w:tab w:val="left" w:leader="dot" w:pos="8505"/>
        </w:tabs>
        <w:spacing w:after="0" w:line="240" w:lineRule="auto"/>
        <w:ind w:left="360"/>
        <w:jc w:val="center"/>
        <w:rPr>
          <w:rFonts w:ascii="Times New Roman" w:hAnsi="Times New Roman"/>
          <w:b/>
          <w:iCs/>
          <w:szCs w:val="28"/>
          <w:u w:val="single"/>
        </w:rPr>
      </w:pPr>
      <w:r w:rsidRPr="008A6057">
        <w:rPr>
          <w:rFonts w:ascii="Times New Roman" w:hAnsi="Times New Roman"/>
          <w:b/>
          <w:iCs/>
          <w:szCs w:val="28"/>
          <w:u w:val="single"/>
        </w:rPr>
        <w:lastRenderedPageBreak/>
        <w:t>Сопровождающие проекты</w:t>
      </w:r>
    </w:p>
    <w:p w:rsidR="00682B81" w:rsidRDefault="00682B81" w:rsidP="00A02B66">
      <w:pPr>
        <w:tabs>
          <w:tab w:val="left" w:leader="dot" w:pos="8505"/>
        </w:tabs>
        <w:spacing w:after="0" w:line="240" w:lineRule="auto"/>
        <w:ind w:firstLine="709"/>
        <w:jc w:val="both"/>
        <w:rPr>
          <w:rFonts w:ascii="Times New Roman" w:hAnsi="Times New Roman"/>
          <w:iCs/>
          <w:szCs w:val="28"/>
        </w:rPr>
      </w:pPr>
      <w:r w:rsidRPr="008A6057">
        <w:rPr>
          <w:rFonts w:ascii="Times New Roman" w:hAnsi="Times New Roman"/>
          <w:iCs/>
          <w:szCs w:val="28"/>
        </w:rPr>
        <w:t>Все сопровождающие проекты</w:t>
      </w:r>
      <w:r w:rsidR="00242F46">
        <w:rPr>
          <w:rFonts w:ascii="Times New Roman" w:hAnsi="Times New Roman"/>
          <w:iCs/>
          <w:szCs w:val="28"/>
        </w:rPr>
        <w:t xml:space="preserve"> были </w:t>
      </w:r>
      <w:r w:rsidRPr="008A6057">
        <w:rPr>
          <w:rFonts w:ascii="Times New Roman" w:hAnsi="Times New Roman"/>
          <w:iCs/>
          <w:szCs w:val="28"/>
        </w:rPr>
        <w:t>включены в Программу развития школы и послужили одновременно мотивом и условиями для создания модели нового подхода к системе оценки качества образования.</w:t>
      </w:r>
    </w:p>
    <w:p w:rsidR="00941CAD" w:rsidRPr="00C4698B" w:rsidRDefault="00941CAD" w:rsidP="0052795A">
      <w:pPr>
        <w:tabs>
          <w:tab w:val="left" w:leader="dot" w:pos="8505"/>
        </w:tabs>
        <w:spacing w:after="0" w:line="240" w:lineRule="auto"/>
        <w:ind w:firstLine="567"/>
        <w:jc w:val="both"/>
        <w:rPr>
          <w:rFonts w:ascii="Times New Roman" w:hAnsi="Times New Roman"/>
          <w:i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3241"/>
        <w:gridCol w:w="5494"/>
      </w:tblGrid>
      <w:tr w:rsidR="008A6057" w:rsidRPr="008A6057" w:rsidTr="0052795A">
        <w:trPr>
          <w:jc w:val="center"/>
        </w:trPr>
        <w:tc>
          <w:tcPr>
            <w:tcW w:w="555" w:type="dxa"/>
          </w:tcPr>
          <w:p w:rsidR="008A6057" w:rsidRPr="008A6057" w:rsidRDefault="008A6057" w:rsidP="0052795A">
            <w:pPr>
              <w:tabs>
                <w:tab w:val="left" w:pos="1238"/>
              </w:tabs>
              <w:spacing w:after="0" w:line="240" w:lineRule="auto"/>
              <w:jc w:val="center"/>
              <w:rPr>
                <w:rFonts w:ascii="Times New Roman" w:hAnsi="Times New Roman"/>
                <w:b/>
                <w:spacing w:val="-4"/>
              </w:rPr>
            </w:pPr>
            <w:r w:rsidRPr="008A6057">
              <w:rPr>
                <w:rFonts w:ascii="Times New Roman" w:hAnsi="Times New Roman"/>
                <w:b/>
                <w:spacing w:val="-4"/>
                <w:szCs w:val="28"/>
              </w:rPr>
              <w:t>№</w:t>
            </w:r>
          </w:p>
        </w:tc>
        <w:tc>
          <w:tcPr>
            <w:tcW w:w="3241" w:type="dxa"/>
          </w:tcPr>
          <w:p w:rsidR="008A6057" w:rsidRPr="008A6057" w:rsidRDefault="008A6057" w:rsidP="0052795A">
            <w:pPr>
              <w:tabs>
                <w:tab w:val="left" w:pos="1238"/>
              </w:tabs>
              <w:spacing w:after="0" w:line="240" w:lineRule="auto"/>
              <w:jc w:val="center"/>
              <w:rPr>
                <w:rFonts w:ascii="Times New Roman" w:hAnsi="Times New Roman"/>
                <w:b/>
                <w:spacing w:val="-4"/>
                <w:lang w:val="en-US"/>
              </w:rPr>
            </w:pPr>
            <w:r w:rsidRPr="008A6057">
              <w:rPr>
                <w:rFonts w:ascii="Times New Roman" w:hAnsi="Times New Roman"/>
                <w:b/>
                <w:spacing w:val="-4"/>
                <w:szCs w:val="28"/>
              </w:rPr>
              <w:t>Направление проекта</w:t>
            </w:r>
          </w:p>
        </w:tc>
        <w:tc>
          <w:tcPr>
            <w:tcW w:w="5494" w:type="dxa"/>
          </w:tcPr>
          <w:p w:rsidR="008A6057" w:rsidRPr="008A6057" w:rsidRDefault="008A6057" w:rsidP="0052795A">
            <w:pPr>
              <w:tabs>
                <w:tab w:val="left" w:pos="1238"/>
              </w:tabs>
              <w:spacing w:after="0" w:line="240" w:lineRule="auto"/>
              <w:jc w:val="center"/>
              <w:rPr>
                <w:rFonts w:ascii="Times New Roman" w:hAnsi="Times New Roman"/>
                <w:b/>
                <w:spacing w:val="-4"/>
              </w:rPr>
            </w:pPr>
            <w:r w:rsidRPr="008A6057">
              <w:rPr>
                <w:rFonts w:ascii="Times New Roman" w:hAnsi="Times New Roman"/>
                <w:b/>
                <w:spacing w:val="-4"/>
                <w:szCs w:val="28"/>
              </w:rPr>
              <w:t>Цель</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1</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 xml:space="preserve"> «СОВЕРШЕНСТВОВАНИЕ ОБРАЗОВАТЕЛЬНОЙ СИСТЕМЫ»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 ОПТИМИЗАЦИЯ СИСТЕМЫ УПРАВЛЕНИЯ ШКОЛОЙ»</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эффективности деятельности ОУ.</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Расширение участия субъектов образовательного процесса в управлении школой.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профессиональной компетентности педагогических кадров.</w:t>
            </w:r>
          </w:p>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zCs w:val="28"/>
              </w:rPr>
              <w:t>4.   Повышение социальной защищенности педагогов.</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«ИНФОРМАЦИОННОЕ ОБЕСПЕЧЕНИЕ»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Создание эффективной системы информационного обеспечения ОП.</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Подготовка учащихся и педагогов к жизни и деятельности в условиях информационного общества.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уровня научно-методического обеспечения профессиональной деятельности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Расширение информированности участников ОП с целью наиболее полной реализации прав граждан на образование.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«ШКОЛА – НАШ УЮТНЫЙ ДОМ»</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Улучшение микроклимата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Изменение характера взаимоотношений между родителями и школой. Усиление ориентации школы на запросы и оценки родителей 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Изменение критериев оценки школы у родителей, ориентация на гуманистические и демократические принципы.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престижа и общественной поддержки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1.4</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«СЕМЬЯ»</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Создание методического сопровождения по проблемам семейного воспитания.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Пропаганда и обобщение семейного опыта и опыта работы с семьей.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Выпуск разнообразных методических материалов по работе с семьей.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Выпуск газет, бюллетеней.</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1.5</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«СТАНДАРТЫ ВТОРОГО </w:t>
            </w:r>
            <w:r w:rsidRPr="0052795A">
              <w:rPr>
                <w:rFonts w:ascii="Times New Roman" w:hAnsi="Times New Roman"/>
                <w:b/>
                <w:sz w:val="24"/>
              </w:rPr>
              <w:lastRenderedPageBreak/>
              <w:t>ПОКОЛЕНИЯ»</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lastRenderedPageBreak/>
              <w:t>1.</w:t>
            </w:r>
            <w:r w:rsidRPr="008A6057">
              <w:rPr>
                <w:rFonts w:ascii="Times New Roman" w:hAnsi="Times New Roman"/>
                <w:szCs w:val="28"/>
              </w:rPr>
              <w:tab/>
              <w:t xml:space="preserve">Готовность всех субъектов </w:t>
            </w:r>
            <w:r w:rsidRPr="008A6057">
              <w:rPr>
                <w:rFonts w:ascii="Times New Roman" w:hAnsi="Times New Roman"/>
                <w:szCs w:val="28"/>
              </w:rPr>
              <w:lastRenderedPageBreak/>
              <w:t>образовательного процесса к реализации новых образовательных стандартов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Успешная реализация образовательного процесса в логике новых образовательных стандартов.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Достижение не менее 80% учащихся 4-х классов результатов предусмотренных новыми образовательными стандартами.</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Сохранение системы преемственности между дошкольным и школьным образованием, а также между начальной и средней школой при реализации образовательного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w:t>
            </w:r>
            <w:r w:rsidRPr="008A6057">
              <w:rPr>
                <w:rFonts w:ascii="Times New Roman" w:hAnsi="Times New Roman"/>
                <w:szCs w:val="28"/>
              </w:rPr>
              <w:tab/>
              <w:t>Готовность учащихся начальной школы к продолжению обучения в средней школе.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lastRenderedPageBreak/>
              <w:t>2</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«ПРОФЕССИОНАЛЬНЫЙ ПЕДАГОГ»</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2.1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«МЕТОДОЛОГИЧЕСКАЯ КУЛЬТУРА ПЕДАГОГА»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общекультурной и профессиональной компетентности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Создание гибкой адаптивной системы повышения профессионального мастерства в процессе педагогической деятельности.</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качества преподавания.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социально-профессионального статуса педагогов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2.2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«КОММУНИКАТИВНАЯ КУЛЬТУРА»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коммуникативной культуры всех субъектов педагогического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Сокращение числа конфликтов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общей культуры педагогов и обучающихся.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Создание в школе благоприятного социально-психологического климата в школе.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2.3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«ПЕДАГОГИЧЕСКИЕ ТЕХНОЛОГИИ В ШКОЛЕ»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качества образования в школе.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познавательной мотивации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педагогической компетентности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Оптимизация образовательного процесса.</w:t>
            </w:r>
          </w:p>
          <w:p w:rsidR="008A6057" w:rsidRPr="008A6057" w:rsidRDefault="008A6057" w:rsidP="0052795A">
            <w:pPr>
              <w:tabs>
                <w:tab w:val="left" w:pos="360"/>
              </w:tabs>
              <w:spacing w:after="0" w:line="240" w:lineRule="auto"/>
              <w:rPr>
                <w:rFonts w:ascii="Times New Roman" w:hAnsi="Times New Roman"/>
                <w:highlight w:val="green"/>
              </w:rPr>
            </w:pPr>
            <w:r w:rsidRPr="008A6057">
              <w:rPr>
                <w:rFonts w:ascii="Times New Roman" w:hAnsi="Times New Roman"/>
                <w:szCs w:val="28"/>
              </w:rPr>
              <w:t>5.</w:t>
            </w:r>
            <w:r w:rsidRPr="008A6057">
              <w:rPr>
                <w:rFonts w:ascii="Times New Roman" w:hAnsi="Times New Roman"/>
                <w:szCs w:val="28"/>
              </w:rPr>
              <w:tab/>
              <w:t>Снижение учебной нагрузки учащихся, сохранение их здоровья.</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3</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«РЕЗУЛЬТАТЫ ОБРАЗОВАНИЯ – КОМПЕТЕНТНЫЙ УЧЕНИК»</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3.1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«ЗДОРОВЬЕ </w:t>
            </w:r>
            <w:r w:rsidRPr="0052795A">
              <w:rPr>
                <w:rFonts w:ascii="Times New Roman" w:hAnsi="Times New Roman"/>
                <w:b/>
                <w:sz w:val="24"/>
              </w:rPr>
              <w:lastRenderedPageBreak/>
              <w:t>ШКОЛЬНИКА» </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lastRenderedPageBreak/>
              <w:t>1.</w:t>
            </w:r>
            <w:r w:rsidRPr="008A6057">
              <w:rPr>
                <w:rFonts w:ascii="Times New Roman" w:hAnsi="Times New Roman"/>
                <w:szCs w:val="28"/>
              </w:rPr>
              <w:tab/>
              <w:t xml:space="preserve">Тенденция к снижению роста </w:t>
            </w:r>
            <w:r w:rsidRPr="008A6057">
              <w:rPr>
                <w:rFonts w:ascii="Times New Roman" w:hAnsi="Times New Roman"/>
                <w:szCs w:val="28"/>
              </w:rPr>
              <w:lastRenderedPageBreak/>
              <w:t>заболеваемости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личностных и спортивных достижений.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Повышение уровня  </w:t>
            </w:r>
            <w:proofErr w:type="spellStart"/>
            <w:r w:rsidRPr="008A6057">
              <w:rPr>
                <w:rFonts w:ascii="Times New Roman" w:hAnsi="Times New Roman"/>
                <w:szCs w:val="28"/>
              </w:rPr>
              <w:t>валеологической</w:t>
            </w:r>
            <w:proofErr w:type="spellEnd"/>
            <w:r w:rsidRPr="008A6057">
              <w:rPr>
                <w:rFonts w:ascii="Times New Roman" w:hAnsi="Times New Roman"/>
                <w:szCs w:val="28"/>
              </w:rPr>
              <w:t xml:space="preserve">  грамотности учащихся и родителей;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Рост комфортности субъектов образовательного 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lastRenderedPageBreak/>
              <w:t>3.2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«ОДАРЕННЫЕ ДЕТИ»</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Рост числа победителей олимпиад.</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Рост личностных достижений учащихся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Возрастание интереса учащихся к учебно-исследовательской работе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4</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«ВОСПИТАТЕЛЬНАЯ СРЕДА ШКОЛЫ»</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4.1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«СОВРЕМЕННЫЙ КЛАССНЫЙ РУКОВОДИТЕЛЬ В ШКОЛЕ»</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престижа профессии учителя и работы классного руководителя.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Становление воспитательной системы социальной ориентации, отвечающей потребностям субъектов образовательного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Рост профессионализма классных руководителей.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Активное, мотивированное участие всего педагогического коллектива школы в традиционных мероприятиях;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w:t>
            </w:r>
            <w:r w:rsidRPr="008A6057">
              <w:rPr>
                <w:rFonts w:ascii="Times New Roman" w:hAnsi="Times New Roman"/>
                <w:szCs w:val="28"/>
              </w:rPr>
              <w:tab/>
              <w:t>Превращение системы воспитательной работы классного руководителя в непрерывный инновационный процесс освоения передовых технологий воспитания.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6.</w:t>
            </w:r>
            <w:r w:rsidRPr="008A6057">
              <w:rPr>
                <w:rFonts w:ascii="Times New Roman" w:hAnsi="Times New Roman"/>
                <w:szCs w:val="28"/>
              </w:rPr>
              <w:tab/>
              <w:t>Обеспечение гуманистической направленности образовательного 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4.2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«УЧЕНИЧЕСКОЕ САМОУПРАВЛЕНИЕ – ДШО «ВЕСТРА»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уровня вовлечённости, активности и заинтересованности  </w:t>
            </w:r>
            <w:proofErr w:type="gramStart"/>
            <w:r w:rsidRPr="008A6057">
              <w:rPr>
                <w:rFonts w:ascii="Times New Roman" w:hAnsi="Times New Roman"/>
                <w:szCs w:val="28"/>
              </w:rPr>
              <w:t>обучающихся</w:t>
            </w:r>
            <w:proofErr w:type="gramEnd"/>
            <w:r w:rsidRPr="008A6057">
              <w:rPr>
                <w:rFonts w:ascii="Times New Roman" w:hAnsi="Times New Roman"/>
                <w:szCs w:val="28"/>
              </w:rPr>
              <w:t xml:space="preserve"> в деятельности и жизни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Приобретение  </w:t>
            </w:r>
            <w:proofErr w:type="gramStart"/>
            <w:r w:rsidRPr="008A6057">
              <w:rPr>
                <w:rFonts w:ascii="Times New Roman" w:hAnsi="Times New Roman"/>
                <w:szCs w:val="28"/>
              </w:rPr>
              <w:t>обучающимися</w:t>
            </w:r>
            <w:proofErr w:type="gramEnd"/>
            <w:r w:rsidRPr="008A6057">
              <w:rPr>
                <w:rFonts w:ascii="Times New Roman" w:hAnsi="Times New Roman"/>
                <w:szCs w:val="28"/>
              </w:rPr>
              <w:t xml:space="preserve"> универсальных способов действия: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организовывать свою деятельность и деятельность других,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работать в команде,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передавать собственный опыт,</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анализировать свою деятельность.</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 Повышение уровень взаимодействия ученического и педагогического коллектива.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lastRenderedPageBreak/>
              <w:t>5. Активизация воспитательной деятельности: создание системы детского самоуправления.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5. Снижение масштабов асоциального поведения.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6. Повышение имиджа школы в социуме.</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lastRenderedPageBreak/>
              <w:t>4.3</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«ОРГАНИЗАЦИЯ ВНЕУРОЧНОЙ ДЕЯТЕЛЬНОСТИ»</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уровня вовлечённости, активности и заинтересованности  </w:t>
            </w:r>
            <w:proofErr w:type="gramStart"/>
            <w:r w:rsidRPr="008A6057">
              <w:rPr>
                <w:rFonts w:ascii="Times New Roman" w:hAnsi="Times New Roman"/>
                <w:szCs w:val="28"/>
              </w:rPr>
              <w:t>обучающихся</w:t>
            </w:r>
            <w:proofErr w:type="gramEnd"/>
            <w:r w:rsidRPr="008A6057">
              <w:rPr>
                <w:rFonts w:ascii="Times New Roman" w:hAnsi="Times New Roman"/>
                <w:szCs w:val="28"/>
              </w:rPr>
              <w:t xml:space="preserve"> в деятельности и жизни школы, а также за ее пределами.</w:t>
            </w:r>
          </w:p>
          <w:p w:rsidR="008A6057" w:rsidRPr="008A6057" w:rsidRDefault="008A6057" w:rsidP="0052795A">
            <w:pPr>
              <w:shd w:val="clear" w:color="auto" w:fill="FFFFFF"/>
              <w:tabs>
                <w:tab w:val="left" w:pos="1238"/>
              </w:tabs>
              <w:spacing w:after="0" w:line="240" w:lineRule="auto"/>
              <w:rPr>
                <w:rFonts w:ascii="Times New Roman" w:hAnsi="Times New Roman"/>
              </w:rPr>
            </w:pPr>
            <w:r w:rsidRPr="008A6057">
              <w:rPr>
                <w:rFonts w:ascii="Times New Roman" w:hAnsi="Times New Roman"/>
                <w:szCs w:val="28"/>
              </w:rPr>
              <w:t xml:space="preserve">2. Вовлечённость учащихся, состоящих на </w:t>
            </w:r>
            <w:proofErr w:type="spellStart"/>
            <w:r w:rsidRPr="008A6057">
              <w:rPr>
                <w:rFonts w:ascii="Times New Roman" w:hAnsi="Times New Roman"/>
                <w:szCs w:val="28"/>
              </w:rPr>
              <w:t>внутришкольном</w:t>
            </w:r>
            <w:proofErr w:type="spellEnd"/>
            <w:r w:rsidRPr="008A6057">
              <w:rPr>
                <w:rFonts w:ascii="Times New Roman" w:hAnsi="Times New Roman"/>
                <w:szCs w:val="28"/>
              </w:rPr>
              <w:t xml:space="preserve"> контроле, и группы риска во внеурочную деятельность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Приобретение  </w:t>
            </w:r>
            <w:proofErr w:type="gramStart"/>
            <w:r w:rsidRPr="008A6057">
              <w:rPr>
                <w:rFonts w:ascii="Times New Roman" w:hAnsi="Times New Roman"/>
                <w:szCs w:val="28"/>
              </w:rPr>
              <w:t>обучающимися</w:t>
            </w:r>
            <w:proofErr w:type="gramEnd"/>
            <w:r w:rsidRPr="008A6057">
              <w:rPr>
                <w:rFonts w:ascii="Times New Roman" w:hAnsi="Times New Roman"/>
                <w:szCs w:val="28"/>
              </w:rPr>
              <w:t xml:space="preserve"> универсальных способов действия: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организовывать свою деятельность и деятельность других,</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работать в команде,</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передавать собственный опыт,</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анализировать свою деятельность и др.</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 Активизация внеурочной деятельности: определение оптимальной модели организации, совершенствование системы мониторинга.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 xml:space="preserve">5. Расширение возможностей для творческого развития личности учащегося, реализации его интересов. </w:t>
            </w:r>
          </w:p>
          <w:p w:rsidR="008A6057" w:rsidRPr="008A6057" w:rsidRDefault="008A6057" w:rsidP="0052795A">
            <w:pPr>
              <w:shd w:val="clear" w:color="auto" w:fill="FFFFFF"/>
              <w:tabs>
                <w:tab w:val="left" w:pos="1238"/>
              </w:tabs>
              <w:spacing w:after="0" w:line="240" w:lineRule="auto"/>
              <w:rPr>
                <w:rFonts w:ascii="Times New Roman" w:hAnsi="Times New Roman"/>
              </w:rPr>
            </w:pPr>
            <w:r w:rsidRPr="008A6057">
              <w:rPr>
                <w:rFonts w:ascii="Times New Roman" w:hAnsi="Times New Roman"/>
                <w:szCs w:val="28"/>
              </w:rPr>
              <w:t xml:space="preserve">6. Формирование единого воспитывающего пространства; </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7. Повышение имиджа школы в социуме.</w:t>
            </w:r>
          </w:p>
        </w:tc>
      </w:tr>
      <w:tr w:rsidR="008A6057" w:rsidRPr="0052795A" w:rsidTr="00514719">
        <w:trPr>
          <w:jc w:val="center"/>
        </w:trPr>
        <w:tc>
          <w:tcPr>
            <w:tcW w:w="555" w:type="dxa"/>
          </w:tcPr>
          <w:p w:rsidR="008A6057" w:rsidRPr="0052795A" w:rsidRDefault="008A6057" w:rsidP="0052795A">
            <w:pPr>
              <w:tabs>
                <w:tab w:val="left" w:pos="1238"/>
              </w:tabs>
              <w:spacing w:after="0" w:line="240" w:lineRule="auto"/>
              <w:rPr>
                <w:rFonts w:ascii="Times New Roman" w:hAnsi="Times New Roman"/>
                <w:spacing w:val="-4"/>
                <w:sz w:val="24"/>
              </w:rPr>
            </w:pPr>
            <w:r w:rsidRPr="0052795A">
              <w:rPr>
                <w:rFonts w:ascii="Times New Roman" w:hAnsi="Times New Roman"/>
                <w:spacing w:val="-4"/>
                <w:sz w:val="24"/>
              </w:rPr>
              <w:t>5</w:t>
            </w:r>
          </w:p>
        </w:tc>
        <w:tc>
          <w:tcPr>
            <w:tcW w:w="8735" w:type="dxa"/>
            <w:gridSpan w:val="2"/>
          </w:tcPr>
          <w:p w:rsidR="008A6057" w:rsidRPr="0052795A" w:rsidRDefault="008A6057" w:rsidP="0052795A">
            <w:pPr>
              <w:tabs>
                <w:tab w:val="left" w:pos="1238"/>
              </w:tabs>
              <w:spacing w:after="0" w:line="240" w:lineRule="auto"/>
              <w:jc w:val="center"/>
              <w:rPr>
                <w:rFonts w:ascii="Times New Roman" w:hAnsi="Times New Roman"/>
                <w:spacing w:val="-4"/>
                <w:sz w:val="24"/>
              </w:rPr>
            </w:pPr>
            <w:r w:rsidRPr="0052795A">
              <w:rPr>
                <w:rFonts w:ascii="Times New Roman" w:hAnsi="Times New Roman"/>
                <w:b/>
                <w:sz w:val="24"/>
              </w:rPr>
              <w:t>МАТЕРИАЛЬНО-ТЕХНИЧЕСКОЕ И РЕСУРСНОЕ ОБЕСПЕЧЕНИЕ ОБРАЗОВАТЕЛЬНОГО ПРОЦЕССА</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5.1</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«МАТЕРИАЛЬНАЯ БАЗА»</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Повышение качества учебно-воспитательного процесса.</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Обеспечение соблюдения правил техники безопасности при проведении учебных занятий и внеклассных мероприятий.</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Создание оптимальных условий для работы педагогов.</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4.</w:t>
            </w:r>
            <w:r w:rsidRPr="008A6057">
              <w:rPr>
                <w:rFonts w:ascii="Times New Roman" w:hAnsi="Times New Roman"/>
                <w:szCs w:val="28"/>
              </w:rPr>
              <w:tab/>
              <w:t>Приведение материальной базы учебного процесса в соответствие с современными требованиями.</w:t>
            </w:r>
          </w:p>
        </w:tc>
      </w:tr>
      <w:tr w:rsidR="008A6057" w:rsidRPr="008A6057" w:rsidTr="0052795A">
        <w:trPr>
          <w:jc w:val="center"/>
        </w:trPr>
        <w:tc>
          <w:tcPr>
            <w:tcW w:w="555" w:type="dxa"/>
          </w:tcPr>
          <w:p w:rsidR="008A6057" w:rsidRPr="008A6057" w:rsidRDefault="008A6057" w:rsidP="0052795A">
            <w:pPr>
              <w:tabs>
                <w:tab w:val="left" w:pos="1238"/>
              </w:tabs>
              <w:spacing w:after="0" w:line="240" w:lineRule="auto"/>
              <w:rPr>
                <w:rFonts w:ascii="Times New Roman" w:hAnsi="Times New Roman"/>
                <w:spacing w:val="-4"/>
              </w:rPr>
            </w:pPr>
            <w:r w:rsidRPr="008A6057">
              <w:rPr>
                <w:rFonts w:ascii="Times New Roman" w:hAnsi="Times New Roman"/>
                <w:spacing w:val="-4"/>
                <w:szCs w:val="28"/>
              </w:rPr>
              <w:t>5.2</w:t>
            </w:r>
          </w:p>
        </w:tc>
        <w:tc>
          <w:tcPr>
            <w:tcW w:w="3241" w:type="dxa"/>
          </w:tcPr>
          <w:p w:rsidR="008A6057" w:rsidRPr="0052795A" w:rsidRDefault="008A6057" w:rsidP="0052795A">
            <w:pPr>
              <w:spacing w:after="0" w:line="240" w:lineRule="auto"/>
              <w:rPr>
                <w:rFonts w:ascii="Times New Roman" w:hAnsi="Times New Roman"/>
                <w:b/>
                <w:sz w:val="24"/>
              </w:rPr>
            </w:pPr>
            <w:r w:rsidRPr="0052795A">
              <w:rPr>
                <w:rFonts w:ascii="Times New Roman" w:hAnsi="Times New Roman"/>
                <w:b/>
                <w:sz w:val="24"/>
              </w:rPr>
              <w:t xml:space="preserve"> «ФИНАНСИРОВАНИЕ» </w:t>
            </w:r>
          </w:p>
        </w:tc>
        <w:tc>
          <w:tcPr>
            <w:tcW w:w="5494" w:type="dxa"/>
          </w:tcPr>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1.</w:t>
            </w:r>
            <w:r w:rsidRPr="008A6057">
              <w:rPr>
                <w:rFonts w:ascii="Times New Roman" w:hAnsi="Times New Roman"/>
                <w:szCs w:val="28"/>
              </w:rPr>
              <w:tab/>
              <w:t xml:space="preserve">Укрепление материальной базы школы, за счет привлечения различных источников </w:t>
            </w:r>
            <w:r w:rsidRPr="008A6057">
              <w:rPr>
                <w:rFonts w:ascii="Times New Roman" w:hAnsi="Times New Roman"/>
                <w:szCs w:val="28"/>
              </w:rPr>
              <w:lastRenderedPageBreak/>
              <w:t>финансирования;</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2.</w:t>
            </w:r>
            <w:r w:rsidRPr="008A6057">
              <w:rPr>
                <w:rFonts w:ascii="Times New Roman" w:hAnsi="Times New Roman"/>
                <w:szCs w:val="28"/>
              </w:rPr>
              <w:tab/>
              <w:t>Привлечение всех субъектов образовательного процесса к работе по укреплению МТБ школы.</w:t>
            </w:r>
          </w:p>
          <w:p w:rsidR="008A6057" w:rsidRPr="008A6057" w:rsidRDefault="008A6057" w:rsidP="0052795A">
            <w:pPr>
              <w:tabs>
                <w:tab w:val="left" w:pos="360"/>
              </w:tabs>
              <w:spacing w:after="0" w:line="240" w:lineRule="auto"/>
              <w:rPr>
                <w:rFonts w:ascii="Times New Roman" w:hAnsi="Times New Roman"/>
              </w:rPr>
            </w:pPr>
            <w:r w:rsidRPr="008A6057">
              <w:rPr>
                <w:rFonts w:ascii="Times New Roman" w:hAnsi="Times New Roman"/>
                <w:szCs w:val="28"/>
              </w:rPr>
              <w:t>3.</w:t>
            </w:r>
            <w:r w:rsidRPr="008A6057">
              <w:rPr>
                <w:rFonts w:ascii="Times New Roman" w:hAnsi="Times New Roman"/>
                <w:szCs w:val="28"/>
              </w:rPr>
              <w:tab/>
              <w:t>Расширение системы общественной поддержки школы.</w:t>
            </w:r>
          </w:p>
        </w:tc>
      </w:tr>
    </w:tbl>
    <w:p w:rsidR="00682B81" w:rsidRPr="008A6057" w:rsidRDefault="00682B81" w:rsidP="00A02B66">
      <w:pPr>
        <w:tabs>
          <w:tab w:val="left" w:leader="dot" w:pos="8505"/>
        </w:tabs>
        <w:spacing w:after="0" w:line="240" w:lineRule="auto"/>
        <w:ind w:firstLine="709"/>
        <w:jc w:val="both"/>
        <w:rPr>
          <w:rFonts w:ascii="Times New Roman" w:hAnsi="Times New Roman"/>
          <w:iCs/>
          <w:szCs w:val="28"/>
        </w:rPr>
      </w:pPr>
      <w:r w:rsidRPr="008A6057">
        <w:rPr>
          <w:rFonts w:ascii="Times New Roman" w:hAnsi="Times New Roman"/>
          <w:iCs/>
          <w:szCs w:val="28"/>
        </w:rPr>
        <w:lastRenderedPageBreak/>
        <w:t>Каждый проект, имея свой объект, ожидаемые результаты, критерии, показатели, в конечном итоге направлен на развитие способностей каждого ученика в той или иной деятельности, достижение более качественных результатов. Внедрение всех сопровождающих проектов будет способствовать формированию и развитию новой системы оценки качества образования, ориентированной на современные результаты; изменению управления качеством образования.</w:t>
      </w:r>
    </w:p>
    <w:p w:rsidR="00F201C1" w:rsidRPr="008A6057" w:rsidRDefault="00F201C1" w:rsidP="0052795A">
      <w:pPr>
        <w:spacing w:after="0" w:line="240" w:lineRule="auto"/>
        <w:rPr>
          <w:rFonts w:ascii="Times New Roman" w:hAnsi="Times New Roman"/>
          <w:szCs w:val="28"/>
        </w:rPr>
      </w:pPr>
    </w:p>
    <w:p w:rsidR="00514719" w:rsidRDefault="00682B81" w:rsidP="0052795A">
      <w:pPr>
        <w:spacing w:after="0" w:line="240" w:lineRule="auto"/>
        <w:ind w:right="-365"/>
        <w:jc w:val="center"/>
        <w:rPr>
          <w:rFonts w:ascii="Times New Roman" w:hAnsi="Times New Roman"/>
          <w:b/>
          <w:bCs/>
          <w:szCs w:val="28"/>
          <w:u w:val="single"/>
        </w:rPr>
      </w:pPr>
      <w:r w:rsidRPr="00F205AF">
        <w:rPr>
          <w:rFonts w:ascii="Times New Roman" w:hAnsi="Times New Roman"/>
          <w:b/>
          <w:bCs/>
          <w:szCs w:val="28"/>
          <w:u w:val="single"/>
        </w:rPr>
        <w:t xml:space="preserve">ИНСТРУМЕНТАРИЙ </w:t>
      </w:r>
    </w:p>
    <w:p w:rsidR="00682B81" w:rsidRPr="00F205AF" w:rsidRDefault="00682B81" w:rsidP="0052795A">
      <w:pPr>
        <w:spacing w:after="0" w:line="240" w:lineRule="auto"/>
        <w:ind w:right="-365"/>
        <w:jc w:val="center"/>
        <w:rPr>
          <w:rFonts w:ascii="Times New Roman" w:hAnsi="Times New Roman"/>
          <w:b/>
          <w:bCs/>
          <w:szCs w:val="28"/>
          <w:u w:val="single"/>
        </w:rPr>
      </w:pPr>
      <w:r w:rsidRPr="00F205AF">
        <w:rPr>
          <w:rFonts w:ascii="Times New Roman" w:hAnsi="Times New Roman"/>
          <w:b/>
          <w:bCs/>
          <w:szCs w:val="28"/>
          <w:u w:val="single"/>
        </w:rPr>
        <w:t>ШКОЛЬНОЙ МОДЕЛИ ОЦЕНКИ КАЧЕСТВА ОБРАЗОВАНИЯ</w:t>
      </w:r>
    </w:p>
    <w:p w:rsidR="00682B81" w:rsidRPr="00F205AF" w:rsidRDefault="00682B81" w:rsidP="00A02B66">
      <w:pPr>
        <w:pStyle w:val="5"/>
        <w:tabs>
          <w:tab w:val="left" w:pos="0"/>
          <w:tab w:val="left" w:pos="567"/>
        </w:tabs>
        <w:spacing w:before="0" w:line="240" w:lineRule="auto"/>
        <w:rPr>
          <w:rFonts w:ascii="Times New Roman" w:hAnsi="Times New Roman" w:cs="Times New Roman"/>
          <w:b/>
          <w:i/>
          <w:color w:val="auto"/>
          <w:szCs w:val="28"/>
        </w:rPr>
      </w:pPr>
      <w:r w:rsidRPr="00F205AF">
        <w:rPr>
          <w:rFonts w:ascii="Times New Roman" w:hAnsi="Times New Roman" w:cs="Times New Roman"/>
          <w:b/>
          <w:i/>
          <w:color w:val="auto"/>
          <w:szCs w:val="28"/>
        </w:rPr>
        <w:t>1. Семья</w:t>
      </w:r>
    </w:p>
    <w:p w:rsidR="00682B81" w:rsidRPr="008A6057" w:rsidRDefault="00682B81" w:rsidP="00A02B66">
      <w:pPr>
        <w:numPr>
          <w:ilvl w:val="1"/>
          <w:numId w:val="15"/>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Образование, возраст, социальный статус и состав семьи</w:t>
      </w:r>
    </w:p>
    <w:p w:rsidR="00682B81" w:rsidRPr="00F205AF" w:rsidRDefault="00682B81" w:rsidP="00A02B66">
      <w:pPr>
        <w:pStyle w:val="5"/>
        <w:tabs>
          <w:tab w:val="left" w:pos="0"/>
          <w:tab w:val="left" w:pos="567"/>
        </w:tabs>
        <w:spacing w:before="0" w:line="240" w:lineRule="auto"/>
        <w:rPr>
          <w:rFonts w:ascii="Times New Roman" w:hAnsi="Times New Roman" w:cs="Times New Roman"/>
          <w:b/>
          <w:i/>
          <w:color w:val="auto"/>
          <w:szCs w:val="28"/>
        </w:rPr>
      </w:pPr>
      <w:r w:rsidRPr="00F205AF">
        <w:rPr>
          <w:rFonts w:ascii="Times New Roman" w:hAnsi="Times New Roman" w:cs="Times New Roman"/>
          <w:b/>
          <w:i/>
          <w:color w:val="auto"/>
          <w:szCs w:val="28"/>
        </w:rPr>
        <w:t>2. Учащиеся</w:t>
      </w:r>
    </w:p>
    <w:p w:rsidR="00682B81" w:rsidRPr="008A6057" w:rsidRDefault="00682B81" w:rsidP="00A02B66">
      <w:pPr>
        <w:numPr>
          <w:ilvl w:val="1"/>
          <w:numId w:val="16"/>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Итоги учебно-воспитательного процесса </w:t>
      </w:r>
    </w:p>
    <w:p w:rsidR="00682B81" w:rsidRPr="008A6057" w:rsidRDefault="00682B81" w:rsidP="00A02B66">
      <w:pPr>
        <w:numPr>
          <w:ilvl w:val="1"/>
          <w:numId w:val="16"/>
        </w:numPr>
        <w:tabs>
          <w:tab w:val="left" w:pos="0"/>
          <w:tab w:val="left" w:pos="567"/>
          <w:tab w:val="num" w:pos="1418"/>
        </w:tabs>
        <w:spacing w:after="0" w:line="240" w:lineRule="auto"/>
        <w:ind w:left="0" w:firstLine="0"/>
        <w:jc w:val="both"/>
        <w:rPr>
          <w:rFonts w:ascii="Times New Roman" w:hAnsi="Times New Roman"/>
          <w:szCs w:val="28"/>
        </w:rPr>
      </w:pPr>
      <w:r w:rsidRPr="008A6057">
        <w:rPr>
          <w:rFonts w:ascii="Times New Roman" w:hAnsi="Times New Roman"/>
          <w:szCs w:val="28"/>
        </w:rPr>
        <w:t>Информация о детях, оказавшихся в трудной жизненной ситуации</w:t>
      </w:r>
    </w:p>
    <w:p w:rsidR="00682B81" w:rsidRPr="00F205AF" w:rsidRDefault="00682B81" w:rsidP="00A02B66">
      <w:pPr>
        <w:pStyle w:val="4"/>
        <w:tabs>
          <w:tab w:val="left" w:pos="0"/>
          <w:tab w:val="left" w:pos="567"/>
        </w:tabs>
        <w:spacing w:before="0" w:line="240" w:lineRule="auto"/>
        <w:rPr>
          <w:rFonts w:ascii="Times New Roman" w:hAnsi="Times New Roman" w:cs="Times New Roman"/>
          <w:bCs w:val="0"/>
          <w:iCs w:val="0"/>
          <w:color w:val="auto"/>
          <w:szCs w:val="28"/>
        </w:rPr>
      </w:pPr>
      <w:r w:rsidRPr="00F205AF">
        <w:rPr>
          <w:rFonts w:ascii="Times New Roman" w:hAnsi="Times New Roman" w:cs="Times New Roman"/>
          <w:bCs w:val="0"/>
          <w:color w:val="auto"/>
          <w:szCs w:val="28"/>
        </w:rPr>
        <w:t>3. Комплексная безопасность</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Сведения о пострадавших во время учебно-воспитательного процесса</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Распределение по группам здоровья</w:t>
      </w:r>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Учащиеся, отнесенные к </w:t>
      </w:r>
      <w:proofErr w:type="spellStart"/>
      <w:r w:rsidRPr="008A6057">
        <w:rPr>
          <w:rFonts w:ascii="Times New Roman" w:hAnsi="Times New Roman"/>
          <w:szCs w:val="28"/>
        </w:rPr>
        <w:t>спецмедгруппе</w:t>
      </w:r>
      <w:proofErr w:type="spellEnd"/>
    </w:p>
    <w:p w:rsidR="00682B81" w:rsidRPr="008A6057" w:rsidRDefault="00682B81" w:rsidP="00A02B66">
      <w:pPr>
        <w:numPr>
          <w:ilvl w:val="1"/>
          <w:numId w:val="17"/>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Общая заболеваемость   </w:t>
      </w:r>
    </w:p>
    <w:p w:rsidR="00682B81" w:rsidRPr="00F205AF" w:rsidRDefault="00682B81" w:rsidP="00A02B66">
      <w:pPr>
        <w:pStyle w:val="6"/>
        <w:tabs>
          <w:tab w:val="left" w:pos="0"/>
          <w:tab w:val="left" w:pos="567"/>
        </w:tabs>
        <w:spacing w:before="0" w:line="240" w:lineRule="auto"/>
        <w:rPr>
          <w:rFonts w:ascii="Times New Roman" w:hAnsi="Times New Roman" w:cs="Times New Roman"/>
          <w:b/>
          <w:color w:val="auto"/>
          <w:szCs w:val="28"/>
        </w:rPr>
      </w:pPr>
      <w:r w:rsidRPr="00F205AF">
        <w:rPr>
          <w:rFonts w:ascii="Times New Roman" w:hAnsi="Times New Roman" w:cs="Times New Roman"/>
          <w:b/>
          <w:color w:val="auto"/>
          <w:szCs w:val="28"/>
        </w:rPr>
        <w:t xml:space="preserve">4. Организация и содержание образования </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Форма ОШ-1</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Начальное</w:t>
      </w:r>
      <w:r w:rsidR="00E15B73">
        <w:rPr>
          <w:rFonts w:ascii="Times New Roman" w:hAnsi="Times New Roman"/>
          <w:szCs w:val="28"/>
        </w:rPr>
        <w:t xml:space="preserve"> </w:t>
      </w:r>
      <w:r w:rsidRPr="008A6057">
        <w:rPr>
          <w:rFonts w:ascii="Times New Roman" w:hAnsi="Times New Roman"/>
          <w:szCs w:val="28"/>
        </w:rPr>
        <w:t>общее образование</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Воспитательная работа в школе</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Информатизация образовательного процесса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Реализация </w:t>
      </w:r>
      <w:proofErr w:type="gramStart"/>
      <w:r w:rsidRPr="008A6057">
        <w:rPr>
          <w:rFonts w:ascii="Times New Roman" w:hAnsi="Times New Roman"/>
          <w:szCs w:val="28"/>
        </w:rPr>
        <w:t>новых</w:t>
      </w:r>
      <w:proofErr w:type="gramEnd"/>
      <w:r w:rsidRPr="008A6057">
        <w:rPr>
          <w:rFonts w:ascii="Times New Roman" w:hAnsi="Times New Roman"/>
          <w:szCs w:val="28"/>
        </w:rPr>
        <w:t xml:space="preserve"> ФГОС</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Учебно-методическое обеспечение образовательного процесса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Итоги летнего оздоровительного сезона</w:t>
      </w:r>
    </w:p>
    <w:p w:rsidR="00682B81" w:rsidRPr="008A6057" w:rsidRDefault="00682B81" w:rsidP="00A02B66">
      <w:pPr>
        <w:numPr>
          <w:ilvl w:val="1"/>
          <w:numId w:val="18"/>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Промежуточные данные в рамках мониторинга региональной системы образования.</w:t>
      </w:r>
    </w:p>
    <w:p w:rsidR="00682B81" w:rsidRPr="00F205AF" w:rsidRDefault="00682B81" w:rsidP="00A02B66">
      <w:pPr>
        <w:tabs>
          <w:tab w:val="left" w:pos="0"/>
          <w:tab w:val="left" w:pos="567"/>
        </w:tabs>
        <w:spacing w:after="0" w:line="240" w:lineRule="auto"/>
        <w:rPr>
          <w:rFonts w:ascii="Times New Roman" w:hAnsi="Times New Roman"/>
          <w:b/>
          <w:i/>
          <w:iCs/>
          <w:szCs w:val="28"/>
        </w:rPr>
      </w:pPr>
      <w:r w:rsidRPr="00F205AF">
        <w:rPr>
          <w:rFonts w:ascii="Times New Roman" w:hAnsi="Times New Roman"/>
          <w:b/>
          <w:i/>
          <w:iCs/>
          <w:szCs w:val="28"/>
        </w:rPr>
        <w:t>5.Дополнительное образование</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Занятость в системе дополнительного образования школы и города</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Занятость в каникулярное время</w:t>
      </w:r>
    </w:p>
    <w:p w:rsidR="00682B81" w:rsidRPr="008A6057"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Участие в </w:t>
      </w:r>
      <w:r w:rsidR="00E15B73">
        <w:rPr>
          <w:rFonts w:ascii="Times New Roman" w:hAnsi="Times New Roman"/>
          <w:szCs w:val="28"/>
        </w:rPr>
        <w:t xml:space="preserve">конференциях, </w:t>
      </w:r>
      <w:r w:rsidRPr="008A6057">
        <w:rPr>
          <w:rFonts w:ascii="Times New Roman" w:hAnsi="Times New Roman"/>
          <w:szCs w:val="28"/>
        </w:rPr>
        <w:t>олимпиадах</w:t>
      </w:r>
    </w:p>
    <w:p w:rsidR="00682B81" w:rsidRPr="00F205AF" w:rsidRDefault="00682B81" w:rsidP="00A02B66">
      <w:pPr>
        <w:numPr>
          <w:ilvl w:val="1"/>
          <w:numId w:val="19"/>
        </w:numPr>
        <w:tabs>
          <w:tab w:val="left" w:pos="0"/>
          <w:tab w:val="left" w:pos="567"/>
        </w:tabs>
        <w:spacing w:after="0" w:line="240" w:lineRule="auto"/>
        <w:ind w:left="0" w:firstLine="0"/>
        <w:jc w:val="both"/>
        <w:rPr>
          <w:rFonts w:ascii="Times New Roman" w:hAnsi="Times New Roman"/>
          <w:szCs w:val="28"/>
        </w:rPr>
      </w:pPr>
      <w:r w:rsidRPr="00F205AF">
        <w:rPr>
          <w:rFonts w:ascii="Times New Roman" w:hAnsi="Times New Roman"/>
          <w:szCs w:val="28"/>
        </w:rPr>
        <w:t>Участие в творческих конкурсах, фестивалях, социальных акциях</w:t>
      </w:r>
    </w:p>
    <w:p w:rsidR="00682B81" w:rsidRPr="00F205AF" w:rsidRDefault="00682B81" w:rsidP="00A02B66">
      <w:pPr>
        <w:pStyle w:val="7"/>
        <w:tabs>
          <w:tab w:val="left" w:pos="0"/>
          <w:tab w:val="left" w:pos="567"/>
        </w:tabs>
        <w:spacing w:before="0" w:line="240" w:lineRule="auto"/>
        <w:rPr>
          <w:rFonts w:ascii="Times New Roman" w:hAnsi="Times New Roman" w:cs="Times New Roman"/>
          <w:b/>
          <w:color w:val="auto"/>
          <w:szCs w:val="28"/>
        </w:rPr>
      </w:pPr>
      <w:r w:rsidRPr="00F205AF">
        <w:rPr>
          <w:rFonts w:ascii="Times New Roman" w:hAnsi="Times New Roman" w:cs="Times New Roman"/>
          <w:b/>
          <w:color w:val="auto"/>
          <w:szCs w:val="28"/>
        </w:rPr>
        <w:t>6. Педагогические кадры</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Состав педагогических кадров </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Повышение квалификации</w:t>
      </w:r>
    </w:p>
    <w:p w:rsidR="00682B81" w:rsidRPr="008A6057" w:rsidRDefault="00682B81" w:rsidP="00A02B66">
      <w:pPr>
        <w:numPr>
          <w:ilvl w:val="1"/>
          <w:numId w:val="20"/>
        </w:numPr>
        <w:tabs>
          <w:tab w:val="left" w:pos="0"/>
          <w:tab w:val="left" w:pos="567"/>
        </w:tabs>
        <w:spacing w:after="0" w:line="240" w:lineRule="auto"/>
        <w:ind w:left="0" w:firstLine="0"/>
        <w:jc w:val="both"/>
        <w:rPr>
          <w:rFonts w:ascii="Times New Roman" w:hAnsi="Times New Roman"/>
          <w:szCs w:val="28"/>
        </w:rPr>
      </w:pPr>
      <w:r w:rsidRPr="008A6057">
        <w:rPr>
          <w:rFonts w:ascii="Times New Roman" w:hAnsi="Times New Roman"/>
          <w:szCs w:val="28"/>
        </w:rPr>
        <w:t xml:space="preserve">Аттестация педагогических работников                      </w:t>
      </w:r>
    </w:p>
    <w:p w:rsidR="00682B81" w:rsidRPr="00632723" w:rsidRDefault="00682B81" w:rsidP="0052795A">
      <w:pPr>
        <w:spacing w:after="0" w:line="240" w:lineRule="auto"/>
        <w:ind w:right="-365"/>
        <w:jc w:val="center"/>
        <w:rPr>
          <w:rFonts w:ascii="Times New Roman" w:hAnsi="Times New Roman"/>
          <w:b/>
          <w:szCs w:val="28"/>
          <w:u w:val="single"/>
        </w:rPr>
      </w:pPr>
      <w:r w:rsidRPr="00632723">
        <w:rPr>
          <w:rFonts w:ascii="Times New Roman" w:hAnsi="Times New Roman"/>
          <w:b/>
          <w:szCs w:val="28"/>
          <w:u w:val="single"/>
        </w:rPr>
        <w:lastRenderedPageBreak/>
        <w:t>МОНИТОРИНГ РЕЗУЛЬТАТОВ ОБРАЗОВАНИЯ</w:t>
      </w:r>
    </w:p>
    <w:p w:rsidR="00682B81" w:rsidRPr="008A6057" w:rsidRDefault="00682B81" w:rsidP="0052795A">
      <w:pPr>
        <w:spacing w:after="0" w:line="240" w:lineRule="auto"/>
        <w:ind w:right="-365"/>
        <w:jc w:val="center"/>
        <w:rPr>
          <w:rFonts w:ascii="Times New Roman" w:hAnsi="Times New Roman"/>
          <w:b/>
          <w:szCs w:val="28"/>
        </w:rPr>
      </w:pPr>
    </w:p>
    <w:tbl>
      <w:tblPr>
        <w:tblW w:w="0" w:type="auto"/>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644"/>
        <w:gridCol w:w="4111"/>
        <w:gridCol w:w="283"/>
        <w:gridCol w:w="4533"/>
      </w:tblGrid>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52795A" w:rsidRDefault="00682B81" w:rsidP="0052795A">
            <w:pPr>
              <w:spacing w:after="0" w:line="240" w:lineRule="auto"/>
              <w:ind w:right="-219"/>
              <w:jc w:val="both"/>
              <w:rPr>
                <w:rFonts w:ascii="Times New Roman" w:hAnsi="Times New Roman"/>
                <w:b/>
              </w:rPr>
            </w:pPr>
            <w:r w:rsidRPr="008A6057">
              <w:rPr>
                <w:rFonts w:ascii="Times New Roman" w:hAnsi="Times New Roman"/>
                <w:b/>
                <w:szCs w:val="28"/>
              </w:rPr>
              <w:t xml:space="preserve">№ </w:t>
            </w:r>
          </w:p>
          <w:p w:rsidR="00682B81" w:rsidRPr="008A6057" w:rsidRDefault="00682B81" w:rsidP="0052795A">
            <w:pPr>
              <w:spacing w:after="0" w:line="240" w:lineRule="auto"/>
              <w:ind w:right="-219"/>
              <w:jc w:val="both"/>
              <w:rPr>
                <w:rFonts w:ascii="Times New Roman" w:hAnsi="Times New Roman"/>
                <w:b/>
              </w:rPr>
            </w:pPr>
            <w:proofErr w:type="spellStart"/>
            <w:proofErr w:type="gramStart"/>
            <w:r w:rsidRPr="008A6057">
              <w:rPr>
                <w:rFonts w:ascii="Times New Roman" w:hAnsi="Times New Roman"/>
                <w:b/>
                <w:szCs w:val="28"/>
              </w:rPr>
              <w:t>п</w:t>
            </w:r>
            <w:proofErr w:type="spellEnd"/>
            <w:proofErr w:type="gramEnd"/>
            <w:r w:rsidRPr="008A6057">
              <w:rPr>
                <w:rFonts w:ascii="Times New Roman" w:hAnsi="Times New Roman"/>
                <w:b/>
                <w:szCs w:val="28"/>
              </w:rPr>
              <w:t>/</w:t>
            </w:r>
            <w:proofErr w:type="spellStart"/>
            <w:r w:rsidRPr="008A6057">
              <w:rPr>
                <w:rFonts w:ascii="Times New Roman" w:hAnsi="Times New Roman"/>
                <w:b/>
                <w:szCs w:val="28"/>
              </w:rPr>
              <w:t>п</w:t>
            </w:r>
            <w:proofErr w:type="spellEnd"/>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Содержание деятельности</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Показатели</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Содержание образования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нормативного обеспечения инновационного процесса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9E415D">
            <w:pPr>
              <w:spacing w:after="0" w:line="240" w:lineRule="auto"/>
              <w:ind w:right="-1"/>
              <w:rPr>
                <w:rFonts w:ascii="Times New Roman" w:hAnsi="Times New Roman"/>
              </w:rPr>
            </w:pPr>
            <w:r w:rsidRPr="008A6057">
              <w:rPr>
                <w:rFonts w:ascii="Times New Roman" w:hAnsi="Times New Roman"/>
                <w:szCs w:val="28"/>
              </w:rPr>
              <w:t>Уровень развития инноваций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Анализ выполнения годового плана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Самооценка членов педагогического коллектива</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Определение уровня профессиональной комфортности в педагогическом коллективе</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Определение удовлетворенности педагогов своим трудом, микроклиматом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Обобщение и описание опыта инноваций</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Результаты управленческой деятельности, её этапы</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Определение динамики развития форм сотрудничества всех участников учебно-воспитательного процесса.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41"/>
              <w:rPr>
                <w:rFonts w:ascii="Times New Roman" w:hAnsi="Times New Roman"/>
              </w:rPr>
            </w:pPr>
            <w:r w:rsidRPr="008A6057">
              <w:rPr>
                <w:rFonts w:ascii="Times New Roman" w:hAnsi="Times New Roman"/>
                <w:szCs w:val="28"/>
              </w:rPr>
              <w:t>Развитие различных форм сотрудничества субъектов образовательного процесса, самооценка ведущих форм сотрудничества (по Коротковой Е.В.).</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jc w:val="center"/>
              <w:rPr>
                <w:rFonts w:ascii="Times New Roman" w:hAnsi="Times New Roman"/>
                <w:b/>
              </w:rPr>
            </w:pPr>
            <w:r w:rsidRPr="008A6057">
              <w:rPr>
                <w:rFonts w:ascii="Times New Roman" w:hAnsi="Times New Roman"/>
                <w:b/>
                <w:szCs w:val="28"/>
              </w:rPr>
              <w:t>Качество материально-технической базы и научно-методическое обеспечение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Оценка развития МТБ и НМО</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Соответствие государственному стандарту</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показателей обеспеченности учебниками, учебной и методической литературой</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proofErr w:type="spellStart"/>
            <w:proofErr w:type="gramStart"/>
            <w:r w:rsidRPr="008A6057">
              <w:rPr>
                <w:rFonts w:ascii="Times New Roman" w:hAnsi="Times New Roman"/>
                <w:szCs w:val="28"/>
              </w:rPr>
              <w:t>Средне-статистическая</w:t>
            </w:r>
            <w:proofErr w:type="spellEnd"/>
            <w:proofErr w:type="gramEnd"/>
            <w:r w:rsidRPr="008A6057">
              <w:rPr>
                <w:rFonts w:ascii="Times New Roman" w:hAnsi="Times New Roman"/>
                <w:szCs w:val="28"/>
              </w:rPr>
              <w:t xml:space="preserve"> обеспеченность</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выполнения санитарно-гигиенических норм обеспечения учебно-воспитательного процесса. </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 xml:space="preserve">Полное соответствие </w:t>
            </w:r>
            <w:proofErr w:type="spellStart"/>
            <w:r w:rsidRPr="008A6057">
              <w:rPr>
                <w:rFonts w:ascii="Times New Roman" w:hAnsi="Times New Roman"/>
                <w:szCs w:val="28"/>
              </w:rPr>
              <w:t>СанПИНу</w:t>
            </w:r>
            <w:proofErr w:type="spellEnd"/>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Сравнительный анализ качества дополнительных платных  образовательных услуг</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Соответствие услуг заказу и спросу</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37"/>
              <w:rPr>
                <w:rFonts w:ascii="Times New Roman" w:hAnsi="Times New Roman"/>
              </w:rPr>
            </w:pPr>
            <w:r w:rsidRPr="008A6057">
              <w:rPr>
                <w:rFonts w:ascii="Times New Roman" w:hAnsi="Times New Roman"/>
                <w:szCs w:val="28"/>
              </w:rPr>
              <w:t>Сравнительный анализ привлечения дополнительных материальных средств и источников финансирования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Наличие дополнительных материальных средств и источников финансирования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6.</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удовлетворенности учителей условиями труда, удовлетворенности родителей  и учащихся реализацией образования в школе.</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Удовлетворенность учителей условиями труда, родителей, учащихся реализацией образования в школе</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lastRenderedPageBreak/>
              <w:t>Физическое и психическое здоровье учащихся и педагогов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физической подготовленности учащихся, участие школы в соревнованиях в течение года</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Физическая подготовленность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медицинского осмотра учащихся, анализ заболеваемости учащихся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основных физических недугов и соматических заболеваний ученика в школе</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уровня тревожности учителей и учащихся (тест по Спилбергу)</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Уровень тревожности учителей и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психофизического состояния педагогов и учащихся в школе (тест по Пушкиной Т.А. и </w:t>
            </w:r>
            <w:proofErr w:type="spellStart"/>
            <w:r w:rsidRPr="008A6057">
              <w:rPr>
                <w:rFonts w:ascii="Times New Roman" w:hAnsi="Times New Roman"/>
                <w:szCs w:val="28"/>
              </w:rPr>
              <w:t>Каплуновой</w:t>
            </w:r>
            <w:proofErr w:type="spellEnd"/>
            <w:r w:rsidRPr="008A6057">
              <w:rPr>
                <w:rFonts w:ascii="Times New Roman" w:hAnsi="Times New Roman"/>
                <w:szCs w:val="28"/>
              </w:rPr>
              <w:t xml:space="preserve"> И.Я.)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Общее физическое состояние педагогов и учащихся</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t>Уровень профессиональной подготовленности педагогического коллектива</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ценностных ориентаций учителя</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Соответствие ценностных ориентаций учителя ценностным ориентациям учащихся и деятельности школы (опрос по М. </w:t>
            </w:r>
            <w:proofErr w:type="spellStart"/>
            <w:r w:rsidRPr="008A6057">
              <w:rPr>
                <w:rFonts w:ascii="Times New Roman" w:hAnsi="Times New Roman"/>
                <w:szCs w:val="28"/>
              </w:rPr>
              <w:t>Рокичу</w:t>
            </w:r>
            <w:proofErr w:type="spellEnd"/>
            <w:r w:rsidRPr="008A6057">
              <w:rPr>
                <w:rFonts w:ascii="Times New Roman" w:hAnsi="Times New Roman"/>
                <w:szCs w:val="28"/>
              </w:rPr>
              <w:t>)</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Диагностика взаимоотношений «учитель-ученик»</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личностно ориентированного подхода в работе с учащимися, родителями (анкетный опрос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3.</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овладения учителем инновационными способами обучения в условиях совместной продуктивной деятельности</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инновационной деятельности в учебно-воспитательном процессе педагога и школы в целом</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Диагностика профессионального роста педагогов</w:t>
            </w:r>
          </w:p>
        </w:tc>
        <w:tc>
          <w:tcPr>
            <w:tcW w:w="4533"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Развитие профессионализма учителя в </w:t>
            </w:r>
            <w:proofErr w:type="spellStart"/>
            <w:r w:rsidRPr="008A6057">
              <w:rPr>
                <w:rFonts w:ascii="Times New Roman" w:hAnsi="Times New Roman"/>
                <w:szCs w:val="28"/>
              </w:rPr>
              <w:t>межатттестационный</w:t>
            </w:r>
            <w:proofErr w:type="spellEnd"/>
            <w:r w:rsidRPr="008A6057">
              <w:rPr>
                <w:rFonts w:ascii="Times New Roman" w:hAnsi="Times New Roman"/>
                <w:szCs w:val="28"/>
              </w:rPr>
              <w:t xml:space="preserve"> период.</w:t>
            </w:r>
          </w:p>
        </w:tc>
      </w:tr>
      <w:tr w:rsidR="00682B81" w:rsidRPr="008A6057" w:rsidTr="009E415D">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jc w:val="center"/>
              <w:rPr>
                <w:rFonts w:ascii="Times New Roman" w:hAnsi="Times New Roman"/>
                <w:b/>
              </w:rPr>
            </w:pPr>
            <w:r w:rsidRPr="008A6057">
              <w:rPr>
                <w:rFonts w:ascii="Times New Roman" w:hAnsi="Times New Roman"/>
                <w:b/>
                <w:szCs w:val="28"/>
              </w:rPr>
              <w:t>Развитие личности</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Экспертиза составляющих образованности:</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 предметная;</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б) </w:t>
            </w:r>
            <w:proofErr w:type="spellStart"/>
            <w:r w:rsidRPr="008A6057">
              <w:rPr>
                <w:rFonts w:ascii="Times New Roman" w:hAnsi="Times New Roman"/>
                <w:szCs w:val="28"/>
              </w:rPr>
              <w:t>деятельностно-коммуникативная</w:t>
            </w:r>
            <w:proofErr w:type="spellEnd"/>
            <w:r w:rsidRPr="008A6057">
              <w:rPr>
                <w:rFonts w:ascii="Times New Roman" w:hAnsi="Times New Roman"/>
                <w:szCs w:val="28"/>
              </w:rPr>
              <w:t>;</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в) ценностно-ориентированная</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Уровень знаний, их усвоения, коммуникативные навыки. Мотивы, интересы, потребности, ценностные установки в отношениях учащихся.</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785D6D" w:rsidRPr="008A6057" w:rsidRDefault="00682B81" w:rsidP="0052795A">
            <w:pPr>
              <w:spacing w:after="0" w:line="240" w:lineRule="auto"/>
              <w:rPr>
                <w:rFonts w:ascii="Times New Roman" w:hAnsi="Times New Roman"/>
              </w:rPr>
            </w:pPr>
            <w:r w:rsidRPr="008A6057">
              <w:rPr>
                <w:rFonts w:ascii="Times New Roman" w:hAnsi="Times New Roman"/>
                <w:szCs w:val="28"/>
              </w:rPr>
              <w:t>Экспертиза качества знаний и умений учащихся</w:t>
            </w:r>
          </w:p>
          <w:p w:rsidR="00682B81" w:rsidRPr="008A6057" w:rsidRDefault="00682B81" w:rsidP="0052795A">
            <w:pPr>
              <w:spacing w:after="0" w:line="240" w:lineRule="auto"/>
              <w:rPr>
                <w:rFonts w:ascii="Times New Roman" w:hAnsi="Times New Roman"/>
              </w:rPr>
            </w:pP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учащихся, которые знают, понимают, применяют полученные знания, анализируют.</w:t>
            </w:r>
          </w:p>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Наличие способов учебной </w:t>
            </w:r>
            <w:r w:rsidRPr="008A6057">
              <w:rPr>
                <w:rFonts w:ascii="Times New Roman" w:hAnsi="Times New Roman"/>
                <w:szCs w:val="28"/>
              </w:rPr>
              <w:lastRenderedPageBreak/>
              <w:t>деятельности.</w:t>
            </w:r>
          </w:p>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коммуникативных навыков.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lastRenderedPageBreak/>
              <w:t>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Сопоставительный анализ результатов участия в интеллектуальных  и творческих конкурсах</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охвата учащихся олимпиадными заданиями, творческими конкурсами, проектами и т.д.</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Определение уровня учебной мотивации (тест по Г.В. </w:t>
            </w:r>
            <w:proofErr w:type="spellStart"/>
            <w:r w:rsidRPr="008A6057">
              <w:rPr>
                <w:rFonts w:ascii="Times New Roman" w:hAnsi="Times New Roman"/>
                <w:szCs w:val="28"/>
              </w:rPr>
              <w:t>Репкиной</w:t>
            </w:r>
            <w:proofErr w:type="spellEnd"/>
            <w:r w:rsidRPr="008A6057">
              <w:rPr>
                <w:rFonts w:ascii="Times New Roman" w:hAnsi="Times New Roman"/>
                <w:szCs w:val="28"/>
              </w:rPr>
              <w:t>, Е.В. Заика)</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Уровень </w:t>
            </w:r>
            <w:proofErr w:type="spellStart"/>
            <w:r w:rsidRPr="008A6057">
              <w:rPr>
                <w:rFonts w:ascii="Times New Roman" w:hAnsi="Times New Roman"/>
                <w:szCs w:val="28"/>
              </w:rPr>
              <w:t>сформированности</w:t>
            </w:r>
            <w:proofErr w:type="spellEnd"/>
            <w:r w:rsidRPr="008A6057">
              <w:rPr>
                <w:rFonts w:ascii="Times New Roman" w:hAnsi="Times New Roman"/>
                <w:szCs w:val="28"/>
              </w:rPr>
              <w:t xml:space="preserve"> навыков мыслительной деятельности; </w:t>
            </w:r>
            <w:proofErr w:type="spellStart"/>
            <w:r w:rsidRPr="008A6057">
              <w:rPr>
                <w:rFonts w:ascii="Times New Roman" w:hAnsi="Times New Roman"/>
                <w:szCs w:val="28"/>
              </w:rPr>
              <w:t>сформированность</w:t>
            </w:r>
            <w:proofErr w:type="spellEnd"/>
            <w:r w:rsidRPr="008A6057">
              <w:rPr>
                <w:rFonts w:ascii="Times New Roman" w:hAnsi="Times New Roman"/>
                <w:szCs w:val="28"/>
              </w:rPr>
              <w:t xml:space="preserve"> учебной деятельности, </w:t>
            </w:r>
            <w:proofErr w:type="spellStart"/>
            <w:r w:rsidRPr="008A6057">
              <w:rPr>
                <w:rFonts w:ascii="Times New Roman" w:hAnsi="Times New Roman"/>
                <w:szCs w:val="28"/>
              </w:rPr>
              <w:t>общеучебных</w:t>
            </w:r>
            <w:proofErr w:type="spellEnd"/>
            <w:r w:rsidRPr="008A6057">
              <w:rPr>
                <w:rFonts w:ascii="Times New Roman" w:hAnsi="Times New Roman"/>
                <w:szCs w:val="28"/>
              </w:rPr>
              <w:t xml:space="preserve"> навыков</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Воспитанность:</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 анализ ценностных ориентаций учащихся;</w:t>
            </w:r>
          </w:p>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б) определение уровня воспитанности учащихся</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 xml:space="preserve">Уровень нравственных знаний, убеждений, поступков, учащихся (тест по </w:t>
            </w:r>
            <w:proofErr w:type="spellStart"/>
            <w:r w:rsidRPr="008A6057">
              <w:rPr>
                <w:rFonts w:ascii="Times New Roman" w:hAnsi="Times New Roman"/>
                <w:szCs w:val="28"/>
              </w:rPr>
              <w:t>М.Рокичу</w:t>
            </w:r>
            <w:proofErr w:type="spellEnd"/>
            <w:r w:rsidRPr="008A6057">
              <w:rPr>
                <w:rFonts w:ascii="Times New Roman" w:hAnsi="Times New Roman"/>
                <w:szCs w:val="28"/>
              </w:rPr>
              <w:t>); уровень воспитанности учащихся (тест по М.И. Шиловой)</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 xml:space="preserve">Анализ развития классных коллективов (по А.Н. </w:t>
            </w:r>
            <w:proofErr w:type="spellStart"/>
            <w:r w:rsidRPr="008A6057">
              <w:rPr>
                <w:rFonts w:ascii="Times New Roman" w:hAnsi="Times New Roman"/>
                <w:szCs w:val="28"/>
              </w:rPr>
              <w:t>Лутошкину</w:t>
            </w:r>
            <w:proofErr w:type="spellEnd"/>
            <w:r w:rsidRPr="008A6057">
              <w:rPr>
                <w:rFonts w:ascii="Times New Roman" w:hAnsi="Times New Roman"/>
                <w:szCs w:val="28"/>
              </w:rPr>
              <w:t>)</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Наличие ядра, лидеров в классном коллективе, самоуправление в коллективе, наличие КТД.</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годовых планов классных руководителей</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Компетентность классного руководителя в выборе задач воспитания и развития коллектива учащихся; наличие методик воспитательной работы с учащимися и овладение ими классным руководителем</w:t>
            </w:r>
          </w:p>
        </w:tc>
      </w:tr>
      <w:tr w:rsidR="00682B81" w:rsidRPr="008A6057" w:rsidTr="009E415D">
        <w:trPr>
          <w:jc w:val="center"/>
        </w:trPr>
        <w:tc>
          <w:tcPr>
            <w:tcW w:w="644"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365"/>
              <w:rPr>
                <w:rFonts w:ascii="Times New Roman" w:hAnsi="Times New Roman"/>
              </w:rPr>
            </w:pPr>
            <w:r w:rsidRPr="008A6057">
              <w:rPr>
                <w:rFonts w:ascii="Times New Roman" w:hAnsi="Times New Roman"/>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rPr>
                <w:rFonts w:ascii="Times New Roman" w:hAnsi="Times New Roman"/>
              </w:rPr>
            </w:pPr>
            <w:r w:rsidRPr="008A6057">
              <w:rPr>
                <w:rFonts w:ascii="Times New Roman" w:hAnsi="Times New Roman"/>
                <w:szCs w:val="28"/>
              </w:rPr>
              <w:t>Анализ стимулов и препятствий профессионального роста педагога и классных руководителей (по В.И. Зверевой)</w:t>
            </w:r>
          </w:p>
        </w:tc>
        <w:tc>
          <w:tcPr>
            <w:tcW w:w="48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82B81" w:rsidRPr="008A6057" w:rsidRDefault="00682B81" w:rsidP="0052795A">
            <w:pPr>
              <w:spacing w:after="0" w:line="240" w:lineRule="auto"/>
              <w:ind w:right="-1"/>
              <w:rPr>
                <w:rFonts w:ascii="Times New Roman" w:hAnsi="Times New Roman"/>
              </w:rPr>
            </w:pPr>
            <w:r w:rsidRPr="008A6057">
              <w:rPr>
                <w:rFonts w:ascii="Times New Roman" w:hAnsi="Times New Roman"/>
                <w:szCs w:val="28"/>
              </w:rPr>
              <w:t>Умение строить взаимоотношения  с учащимися и родителями; умение проводить самоанализ воспитательного мероприятия, умение использовать социум при планировании воспитательной работы в классе.</w:t>
            </w:r>
          </w:p>
        </w:tc>
      </w:tr>
    </w:tbl>
    <w:p w:rsidR="00A02B66" w:rsidRDefault="00682B81" w:rsidP="0052795A">
      <w:pPr>
        <w:spacing w:after="0" w:line="240" w:lineRule="auto"/>
        <w:jc w:val="center"/>
        <w:rPr>
          <w:rFonts w:ascii="Times New Roman" w:hAnsi="Times New Roman"/>
          <w:bCs/>
          <w:szCs w:val="28"/>
        </w:rPr>
      </w:pPr>
      <w:r w:rsidRPr="008A6057">
        <w:rPr>
          <w:rFonts w:ascii="Times New Roman" w:hAnsi="Times New Roman"/>
          <w:bCs/>
          <w:szCs w:val="28"/>
        </w:rPr>
        <w:t xml:space="preserve">    </w:t>
      </w:r>
    </w:p>
    <w:p w:rsidR="00A02B66" w:rsidRDefault="00514719" w:rsidP="0052795A">
      <w:pPr>
        <w:spacing w:after="0" w:line="240" w:lineRule="auto"/>
        <w:jc w:val="center"/>
        <w:rPr>
          <w:rFonts w:ascii="Times New Roman" w:hAnsi="Times New Roman"/>
          <w:b/>
          <w:bCs/>
          <w:szCs w:val="28"/>
          <w:u w:val="single"/>
          <w:lang w:eastAsia="ru-RU"/>
        </w:rPr>
      </w:pPr>
      <w:r w:rsidRPr="00941CAD">
        <w:rPr>
          <w:rFonts w:ascii="Times New Roman" w:hAnsi="Times New Roman"/>
          <w:b/>
          <w:bCs/>
          <w:szCs w:val="28"/>
          <w:u w:val="single"/>
          <w:lang w:eastAsia="ru-RU"/>
        </w:rPr>
        <w:t xml:space="preserve">РЕСУРСНОЕ ОБЕСПЕЧЕНИЕ РЕАЛИЗАЦИИ </w:t>
      </w:r>
    </w:p>
    <w:p w:rsidR="00514719" w:rsidRPr="008A6057" w:rsidRDefault="00514719" w:rsidP="0052795A">
      <w:pPr>
        <w:spacing w:after="0" w:line="240" w:lineRule="auto"/>
        <w:jc w:val="center"/>
        <w:rPr>
          <w:rFonts w:ascii="Times New Roman" w:hAnsi="Times New Roman"/>
          <w:b/>
          <w:bCs/>
          <w:szCs w:val="28"/>
          <w:u w:val="single"/>
          <w:lang w:eastAsia="ru-RU"/>
        </w:rPr>
      </w:pPr>
      <w:r w:rsidRPr="00941CAD">
        <w:rPr>
          <w:rFonts w:ascii="Times New Roman" w:hAnsi="Times New Roman"/>
          <w:b/>
          <w:bCs/>
          <w:szCs w:val="28"/>
          <w:u w:val="single"/>
          <w:lang w:eastAsia="ru-RU"/>
        </w:rPr>
        <w:t>ИННОВАЦИОННОГО ПРОЕКТА</w:t>
      </w:r>
    </w:p>
    <w:p w:rsidR="00514719" w:rsidRDefault="00514719" w:rsidP="0052795A">
      <w:pPr>
        <w:spacing w:after="0" w:line="240" w:lineRule="auto"/>
        <w:rPr>
          <w:rFonts w:ascii="Times New Roman" w:hAnsi="Times New Roman"/>
          <w:b/>
          <w:bCs/>
          <w:szCs w:val="28"/>
          <w:lang w:eastAsia="ru-RU"/>
        </w:rPr>
      </w:pPr>
    </w:p>
    <w:p w:rsidR="00514719" w:rsidRPr="008A6057" w:rsidRDefault="00514719" w:rsidP="0052795A">
      <w:pPr>
        <w:spacing w:after="0" w:line="240" w:lineRule="auto"/>
        <w:jc w:val="center"/>
        <w:rPr>
          <w:rFonts w:ascii="Times New Roman" w:hAnsi="Times New Roman"/>
          <w:b/>
          <w:szCs w:val="28"/>
          <w:lang w:eastAsia="ru-RU"/>
        </w:rPr>
      </w:pPr>
      <w:r w:rsidRPr="008A6057">
        <w:rPr>
          <w:rFonts w:ascii="Times New Roman" w:hAnsi="Times New Roman"/>
          <w:b/>
          <w:bCs/>
          <w:szCs w:val="28"/>
          <w:lang w:eastAsia="ru-RU"/>
        </w:rPr>
        <w:t>Организационные условия обеспечения и управления качеством образования</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b/>
          <w:bCs/>
          <w:i/>
          <w:iCs/>
          <w:szCs w:val="28"/>
          <w:lang w:eastAsia="ru-RU"/>
        </w:rPr>
        <w:t>Под организационными условиями</w:t>
      </w:r>
      <w:r w:rsidRPr="008A6057">
        <w:rPr>
          <w:rFonts w:ascii="Times New Roman" w:hAnsi="Times New Roman"/>
          <w:szCs w:val="28"/>
          <w:lang w:eastAsia="ru-RU"/>
        </w:rPr>
        <w:t xml:space="preserve">, в общем смысле этого слова, </w:t>
      </w:r>
      <w:r>
        <w:rPr>
          <w:rFonts w:ascii="Times New Roman" w:hAnsi="Times New Roman"/>
          <w:szCs w:val="28"/>
          <w:lang w:eastAsia="ru-RU"/>
        </w:rPr>
        <w:t>понимается</w:t>
      </w:r>
      <w:r w:rsidRPr="008A6057">
        <w:rPr>
          <w:rFonts w:ascii="Times New Roman" w:hAnsi="Times New Roman"/>
          <w:szCs w:val="28"/>
          <w:lang w:eastAsia="ru-RU"/>
        </w:rPr>
        <w:t xml:space="preserve"> совокупность взаимосвязанных процессов, позволяющих осуществлять ту или иную деятельность и достигать тех или иных результатов.</w:t>
      </w:r>
    </w:p>
    <w:p w:rsidR="00514719" w:rsidRPr="008A6057" w:rsidRDefault="00514719" w:rsidP="0052795A">
      <w:pPr>
        <w:spacing w:after="0" w:line="240" w:lineRule="auto"/>
        <w:jc w:val="both"/>
        <w:rPr>
          <w:rFonts w:ascii="Times New Roman" w:hAnsi="Times New Roman"/>
          <w:szCs w:val="28"/>
          <w:lang w:eastAsia="ru-RU"/>
        </w:rPr>
      </w:pPr>
      <w:r>
        <w:rPr>
          <w:rFonts w:ascii="Times New Roman" w:hAnsi="Times New Roman"/>
          <w:b/>
          <w:bCs/>
          <w:i/>
          <w:iCs/>
          <w:szCs w:val="28"/>
          <w:lang w:eastAsia="ru-RU"/>
        </w:rPr>
        <w:t>О</w:t>
      </w:r>
      <w:r w:rsidRPr="008A6057">
        <w:rPr>
          <w:rFonts w:ascii="Times New Roman" w:hAnsi="Times New Roman"/>
          <w:b/>
          <w:bCs/>
          <w:i/>
          <w:iCs/>
          <w:szCs w:val="28"/>
          <w:lang w:eastAsia="ru-RU"/>
        </w:rPr>
        <w:t>рганизационными условиями обеспечения и управления качеством образования</w:t>
      </w:r>
      <w:r>
        <w:rPr>
          <w:rFonts w:ascii="Times New Roman" w:hAnsi="Times New Roman"/>
          <w:szCs w:val="28"/>
          <w:lang w:eastAsia="ru-RU"/>
        </w:rPr>
        <w:t>:</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lastRenderedPageBreak/>
        <w:t>1) наличие в школе высококвалифицированного педагогического состава, с внутренней потребностью к саморазвитию, улучшению условий труда и его результатов.</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2)   организаци</w:t>
      </w:r>
      <w:r>
        <w:rPr>
          <w:rFonts w:ascii="Times New Roman" w:hAnsi="Times New Roman"/>
          <w:szCs w:val="28"/>
          <w:lang w:eastAsia="ru-RU"/>
        </w:rPr>
        <w:t>я</w:t>
      </w:r>
      <w:r w:rsidRPr="008A6057">
        <w:rPr>
          <w:rFonts w:ascii="Times New Roman" w:hAnsi="Times New Roman"/>
          <w:szCs w:val="28"/>
          <w:lang w:eastAsia="ru-RU"/>
        </w:rPr>
        <w:t xml:space="preserve"> образовательного процесса с учетом индивидуальных запросов обучающихся.  Использование в организации образовательного процесса современных  технологий, форм, методов, приемов обучения, позволяющих формировать ключевые компетентности, востребованные сегодняшним днем.   </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3) наличие материально</w:t>
      </w:r>
      <w:r>
        <w:rPr>
          <w:rFonts w:ascii="Times New Roman" w:hAnsi="Times New Roman"/>
          <w:szCs w:val="28"/>
          <w:lang w:eastAsia="ru-RU"/>
        </w:rPr>
        <w:t>-</w:t>
      </w:r>
      <w:r w:rsidRPr="008A6057">
        <w:rPr>
          <w:rFonts w:ascii="Times New Roman" w:hAnsi="Times New Roman"/>
          <w:szCs w:val="28"/>
          <w:lang w:eastAsia="ru-RU"/>
        </w:rPr>
        <w:t>технического и научно</w:t>
      </w:r>
      <w:r>
        <w:rPr>
          <w:rFonts w:ascii="Times New Roman" w:hAnsi="Times New Roman"/>
          <w:szCs w:val="28"/>
          <w:lang w:eastAsia="ru-RU"/>
        </w:rPr>
        <w:t>-</w:t>
      </w:r>
      <w:r w:rsidRPr="008A6057">
        <w:rPr>
          <w:rFonts w:ascii="Times New Roman" w:hAnsi="Times New Roman"/>
          <w:szCs w:val="28"/>
          <w:lang w:eastAsia="ru-RU"/>
        </w:rPr>
        <w:t>методического обеспечения, позволяющего организовывать образовательный процесс на уровне, соответствующем современным образовательным стандартам.</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4</w:t>
      </w:r>
      <w:r>
        <w:rPr>
          <w:rFonts w:ascii="Times New Roman" w:hAnsi="Times New Roman"/>
          <w:szCs w:val="28"/>
          <w:lang w:eastAsia="ru-RU"/>
        </w:rPr>
        <w:t xml:space="preserve">) </w:t>
      </w:r>
      <w:r w:rsidRPr="008A6057">
        <w:rPr>
          <w:rFonts w:ascii="Times New Roman" w:hAnsi="Times New Roman"/>
          <w:szCs w:val="28"/>
          <w:lang w:eastAsia="ru-RU"/>
        </w:rPr>
        <w:t>использование в образовательном процессе образовательных программ и учебно</w:t>
      </w:r>
      <w:r>
        <w:rPr>
          <w:rFonts w:ascii="Times New Roman" w:hAnsi="Times New Roman"/>
          <w:szCs w:val="28"/>
          <w:lang w:eastAsia="ru-RU"/>
        </w:rPr>
        <w:t>-</w:t>
      </w:r>
      <w:r w:rsidRPr="008A6057">
        <w:rPr>
          <w:rFonts w:ascii="Times New Roman" w:hAnsi="Times New Roman"/>
          <w:szCs w:val="28"/>
          <w:lang w:eastAsia="ru-RU"/>
        </w:rPr>
        <w:t>методических комплексов, позволяющих выполнять государственные образовательные стандарты.</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5)  наличие административной команды, владеющей программно</w:t>
      </w:r>
      <w:r>
        <w:rPr>
          <w:rFonts w:ascii="Times New Roman" w:hAnsi="Times New Roman"/>
          <w:szCs w:val="28"/>
          <w:lang w:eastAsia="ru-RU"/>
        </w:rPr>
        <w:t>-</w:t>
      </w:r>
      <w:r w:rsidRPr="008A6057">
        <w:rPr>
          <w:rFonts w:ascii="Times New Roman" w:hAnsi="Times New Roman"/>
          <w:szCs w:val="28"/>
          <w:lang w:eastAsia="ru-RU"/>
        </w:rPr>
        <w:t xml:space="preserve">целевыми и проектными методами управления образовательным учреждением. </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6) наличие иерархической системы управления качеством на основе взаимодействия групп, которым делегирована ответственность за качество образования.</w:t>
      </w:r>
    </w:p>
    <w:p w:rsidR="00514719" w:rsidRPr="008A6057" w:rsidRDefault="00514719" w:rsidP="0052795A">
      <w:pPr>
        <w:spacing w:after="0" w:line="240" w:lineRule="auto"/>
        <w:jc w:val="both"/>
        <w:rPr>
          <w:rFonts w:ascii="Times New Roman" w:hAnsi="Times New Roman"/>
          <w:szCs w:val="28"/>
          <w:lang w:eastAsia="ru-RU"/>
        </w:rPr>
      </w:pPr>
      <w:r w:rsidRPr="008A6057">
        <w:rPr>
          <w:rFonts w:ascii="Times New Roman" w:hAnsi="Times New Roman"/>
          <w:szCs w:val="28"/>
          <w:lang w:eastAsia="ru-RU"/>
        </w:rPr>
        <w:t>7) наличие системы мониторинга качества образования в общеобразовательном учреждении.</w:t>
      </w:r>
    </w:p>
    <w:p w:rsidR="00514719" w:rsidRDefault="00514719" w:rsidP="0052795A">
      <w:pPr>
        <w:spacing w:after="0" w:line="240" w:lineRule="auto"/>
        <w:ind w:firstLine="550"/>
        <w:jc w:val="both"/>
        <w:rPr>
          <w:rFonts w:ascii="Times New Roman" w:hAnsi="Times New Roman"/>
          <w:bCs/>
          <w:szCs w:val="28"/>
        </w:rPr>
      </w:pPr>
    </w:p>
    <w:p w:rsidR="009E415D" w:rsidRDefault="009E415D" w:rsidP="0052795A">
      <w:pPr>
        <w:spacing w:after="0" w:line="240" w:lineRule="auto"/>
        <w:ind w:firstLine="550"/>
        <w:jc w:val="center"/>
        <w:rPr>
          <w:rFonts w:ascii="Times New Roman" w:hAnsi="Times New Roman"/>
          <w:b/>
          <w:bCs/>
          <w:szCs w:val="28"/>
          <w:u w:val="single"/>
        </w:rPr>
      </w:pPr>
    </w:p>
    <w:p w:rsidR="00514719" w:rsidRPr="008B49F6" w:rsidRDefault="008B49F6" w:rsidP="0052795A">
      <w:pPr>
        <w:spacing w:after="0" w:line="240" w:lineRule="auto"/>
        <w:ind w:firstLine="550"/>
        <w:jc w:val="center"/>
        <w:rPr>
          <w:rFonts w:ascii="Times New Roman" w:hAnsi="Times New Roman"/>
          <w:b/>
          <w:bCs/>
          <w:szCs w:val="28"/>
          <w:u w:val="single"/>
        </w:rPr>
      </w:pPr>
      <w:r w:rsidRPr="008B49F6">
        <w:rPr>
          <w:rFonts w:ascii="Times New Roman" w:hAnsi="Times New Roman"/>
          <w:b/>
          <w:bCs/>
          <w:szCs w:val="28"/>
          <w:u w:val="single"/>
        </w:rPr>
        <w:t>ПРАКТИЧЕСКАЯ ЗНАЧИМОСТЬ</w:t>
      </w:r>
    </w:p>
    <w:p w:rsidR="00682B81" w:rsidRPr="008A6057" w:rsidRDefault="00682B81" w:rsidP="00A02B66">
      <w:pPr>
        <w:spacing w:after="0" w:line="240" w:lineRule="auto"/>
        <w:ind w:firstLine="851"/>
        <w:jc w:val="both"/>
        <w:rPr>
          <w:rFonts w:ascii="Times New Roman" w:hAnsi="Times New Roman"/>
          <w:bCs/>
          <w:szCs w:val="28"/>
        </w:rPr>
      </w:pPr>
      <w:r w:rsidRPr="008A6057">
        <w:rPr>
          <w:rFonts w:ascii="Times New Roman" w:hAnsi="Times New Roman"/>
          <w:bCs/>
          <w:szCs w:val="28"/>
        </w:rPr>
        <w:t>Общий замысел школьной контрольно-оценочной системы состоит в создании совокупности методик, процедур, измерителей, программно-педагогических средств контроля и оценки образовательных достижений учащихся, а также в ее согласовании с внешней контрольно-оценочной системой.</w:t>
      </w:r>
    </w:p>
    <w:p w:rsidR="00682B81" w:rsidRPr="008A6057" w:rsidRDefault="00682B81" w:rsidP="00A02B66">
      <w:pPr>
        <w:tabs>
          <w:tab w:val="left" w:leader="dot" w:pos="8505"/>
        </w:tabs>
        <w:spacing w:after="0" w:line="240" w:lineRule="auto"/>
        <w:ind w:firstLine="851"/>
        <w:jc w:val="both"/>
        <w:rPr>
          <w:rFonts w:ascii="Times New Roman" w:hAnsi="Times New Roman"/>
          <w:b/>
          <w:bCs/>
          <w:szCs w:val="28"/>
        </w:rPr>
      </w:pPr>
      <w:r w:rsidRPr="008A6057">
        <w:rPr>
          <w:rFonts w:ascii="Times New Roman" w:hAnsi="Times New Roman"/>
          <w:szCs w:val="28"/>
        </w:rPr>
        <w:t>Предлагаемый инновационный проект разработан таким образом, чтобы можно было представить не только новые подходы к изменению самого понятия «качество образования», но и  всей системы оценки качества образовательной деятельности в школе и управления этой системой.</w:t>
      </w:r>
    </w:p>
    <w:p w:rsidR="00682B81" w:rsidRDefault="00682B81" w:rsidP="0052795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874C90" w:rsidRPr="00785D6D" w:rsidRDefault="00874C90" w:rsidP="009E415D">
      <w:pPr>
        <w:tabs>
          <w:tab w:val="left" w:leader="dot" w:pos="8505"/>
        </w:tabs>
        <w:spacing w:after="0" w:line="240" w:lineRule="auto"/>
        <w:jc w:val="center"/>
        <w:rPr>
          <w:rFonts w:ascii="Times New Roman" w:hAnsi="Times New Roman"/>
          <w:b/>
          <w:szCs w:val="28"/>
          <w:u w:val="single"/>
        </w:rPr>
      </w:pPr>
      <w:r w:rsidRPr="00785D6D">
        <w:rPr>
          <w:rFonts w:ascii="Times New Roman" w:hAnsi="Times New Roman"/>
          <w:b/>
          <w:szCs w:val="28"/>
          <w:u w:val="single"/>
        </w:rPr>
        <w:t>ЛИТЕРАТУРА</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Беспалько В.М. Мониторинг качества обучения </w:t>
      </w:r>
      <w:r w:rsidR="009C7173">
        <w:rPr>
          <w:rFonts w:ascii="Times New Roman" w:hAnsi="Times New Roman"/>
          <w:szCs w:val="28"/>
          <w:lang w:eastAsia="ru-RU"/>
        </w:rPr>
        <w:t>–</w:t>
      </w:r>
      <w:r w:rsidRPr="008A6057">
        <w:rPr>
          <w:rFonts w:ascii="Times New Roman" w:hAnsi="Times New Roman"/>
          <w:szCs w:val="28"/>
          <w:lang w:eastAsia="ru-RU"/>
        </w:rPr>
        <w:t xml:space="preserve"> средство управления образованием. </w:t>
      </w:r>
      <w:r w:rsidR="009C7173">
        <w:rPr>
          <w:rFonts w:ascii="Times New Roman" w:hAnsi="Times New Roman"/>
          <w:szCs w:val="28"/>
          <w:lang w:eastAsia="ru-RU"/>
        </w:rPr>
        <w:t>–</w:t>
      </w:r>
      <w:r w:rsidRPr="008A6057">
        <w:rPr>
          <w:rFonts w:ascii="Times New Roman" w:hAnsi="Times New Roman"/>
          <w:szCs w:val="28"/>
          <w:lang w:eastAsia="ru-RU"/>
        </w:rPr>
        <w:t xml:space="preserve"> М</w:t>
      </w:r>
      <w:r w:rsidR="009C7173">
        <w:rPr>
          <w:rFonts w:ascii="Times New Roman" w:hAnsi="Times New Roman"/>
          <w:szCs w:val="28"/>
          <w:lang w:eastAsia="ru-RU"/>
        </w:rPr>
        <w:t>., 1996;</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Горб В.Г. Педагогический мониторинг образовательного процесса как фактор повышения его уровня и результатов // Стандарты и мониторинг, 2000</w:t>
      </w:r>
      <w:r w:rsidR="009C7173">
        <w:rPr>
          <w:rFonts w:ascii="Times New Roman" w:hAnsi="Times New Roman"/>
          <w:szCs w:val="28"/>
          <w:lang w:eastAsia="ru-RU"/>
        </w:rPr>
        <w:t xml:space="preserve"> –</w:t>
      </w:r>
      <w:r w:rsidR="009C7173" w:rsidRPr="008A6057">
        <w:rPr>
          <w:rFonts w:ascii="Times New Roman" w:hAnsi="Times New Roman"/>
          <w:szCs w:val="28"/>
          <w:lang w:eastAsia="ru-RU"/>
        </w:rPr>
        <w:t xml:space="preserve"> </w:t>
      </w:r>
      <w:r w:rsidRPr="008A6057">
        <w:rPr>
          <w:rFonts w:ascii="Times New Roman" w:hAnsi="Times New Roman"/>
          <w:szCs w:val="28"/>
          <w:lang w:eastAsia="ru-RU"/>
        </w:rPr>
        <w:t>№ 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t>Кайнова</w:t>
      </w:r>
      <w:proofErr w:type="spellEnd"/>
      <w:r w:rsidRPr="008A6057">
        <w:rPr>
          <w:rFonts w:ascii="Times New Roman" w:hAnsi="Times New Roman"/>
          <w:szCs w:val="28"/>
          <w:lang w:eastAsia="ru-RU"/>
        </w:rPr>
        <w:t xml:space="preserve"> Э.Б. Критерии качества образования: основные характеристики и способы измерения. </w:t>
      </w:r>
      <w:r w:rsidR="009C7173">
        <w:rPr>
          <w:rFonts w:ascii="Times New Roman" w:hAnsi="Times New Roman"/>
          <w:szCs w:val="28"/>
          <w:lang w:eastAsia="ru-RU"/>
        </w:rPr>
        <w:t>–</w:t>
      </w:r>
      <w:r w:rsidRPr="008A6057">
        <w:rPr>
          <w:rFonts w:ascii="Times New Roman" w:hAnsi="Times New Roman"/>
          <w:szCs w:val="28"/>
          <w:lang w:eastAsia="ru-RU"/>
        </w:rPr>
        <w:t xml:space="preserve"> М., 2005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9C7173">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t>Лизинский</w:t>
      </w:r>
      <w:proofErr w:type="spellEnd"/>
      <w:r w:rsidRPr="008A6057">
        <w:rPr>
          <w:rFonts w:ascii="Times New Roman" w:hAnsi="Times New Roman"/>
          <w:szCs w:val="28"/>
          <w:lang w:eastAsia="ru-RU"/>
        </w:rPr>
        <w:t xml:space="preserve"> В.М. Критерии оценки и стимулирование педагогической деятельности учителей как один из ресурсов управления образовательным процессом // Завуч, 2005, № 5</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lastRenderedPageBreak/>
        <w:t xml:space="preserve">Майоров А.Н. Мониторинг в образовании. </w:t>
      </w:r>
      <w:r w:rsidR="009C7173">
        <w:rPr>
          <w:rFonts w:ascii="Times New Roman" w:hAnsi="Times New Roman"/>
          <w:szCs w:val="28"/>
          <w:lang w:eastAsia="ru-RU"/>
        </w:rPr>
        <w:t>–</w:t>
      </w:r>
      <w:r w:rsidRPr="008A6057">
        <w:rPr>
          <w:rFonts w:ascii="Times New Roman" w:hAnsi="Times New Roman"/>
          <w:szCs w:val="28"/>
          <w:lang w:eastAsia="ru-RU"/>
        </w:rPr>
        <w:t xml:space="preserve"> СПб</w:t>
      </w:r>
      <w:proofErr w:type="gramStart"/>
      <w:r w:rsidRPr="008A6057">
        <w:rPr>
          <w:rFonts w:ascii="Times New Roman" w:hAnsi="Times New Roman"/>
          <w:szCs w:val="28"/>
          <w:lang w:eastAsia="ru-RU"/>
        </w:rPr>
        <w:t>.</w:t>
      </w:r>
      <w:r w:rsidR="00EC3AA4">
        <w:rPr>
          <w:rFonts w:ascii="Times New Roman" w:hAnsi="Times New Roman"/>
          <w:szCs w:val="28"/>
          <w:lang w:eastAsia="ru-RU"/>
        </w:rPr>
        <w:t xml:space="preserve">, </w:t>
      </w:r>
      <w:proofErr w:type="gramEnd"/>
      <w:r w:rsidRPr="008A6057">
        <w:rPr>
          <w:rFonts w:ascii="Times New Roman" w:hAnsi="Times New Roman"/>
          <w:szCs w:val="28"/>
          <w:lang w:eastAsia="ru-RU"/>
        </w:rPr>
        <w:t>1998</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Поташник М.М. Управление качеством образования в школе. </w:t>
      </w:r>
      <w:r w:rsidR="009C7173">
        <w:rPr>
          <w:rFonts w:ascii="Times New Roman" w:hAnsi="Times New Roman"/>
          <w:szCs w:val="28"/>
          <w:lang w:eastAsia="ru-RU"/>
        </w:rPr>
        <w:t>–</w:t>
      </w:r>
      <w:r w:rsidRPr="008A6057">
        <w:rPr>
          <w:rFonts w:ascii="Times New Roman" w:hAnsi="Times New Roman"/>
          <w:szCs w:val="28"/>
          <w:lang w:eastAsia="ru-RU"/>
        </w:rPr>
        <w:t xml:space="preserve"> М., 1996</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proofErr w:type="spellStart"/>
      <w:r w:rsidRPr="008A6057">
        <w:rPr>
          <w:rFonts w:ascii="Times New Roman" w:hAnsi="Times New Roman"/>
          <w:szCs w:val="28"/>
          <w:lang w:eastAsia="ru-RU"/>
        </w:rPr>
        <w:t>Субетто</w:t>
      </w:r>
      <w:proofErr w:type="spellEnd"/>
      <w:r w:rsidRPr="008A6057">
        <w:rPr>
          <w:rFonts w:ascii="Times New Roman" w:hAnsi="Times New Roman"/>
          <w:szCs w:val="28"/>
          <w:lang w:eastAsia="ru-RU"/>
        </w:rPr>
        <w:t xml:space="preserve"> А.И. Качество образования в России: состояние, тенденции, перспективы. </w:t>
      </w:r>
      <w:r w:rsidR="009C7173">
        <w:rPr>
          <w:rFonts w:ascii="Times New Roman" w:hAnsi="Times New Roman"/>
          <w:szCs w:val="28"/>
          <w:lang w:eastAsia="ru-RU"/>
        </w:rPr>
        <w:t>–</w:t>
      </w:r>
      <w:r w:rsidRPr="008A6057">
        <w:rPr>
          <w:rFonts w:ascii="Times New Roman" w:hAnsi="Times New Roman"/>
          <w:szCs w:val="28"/>
          <w:lang w:eastAsia="ru-RU"/>
        </w:rPr>
        <w:t xml:space="preserve"> М., 2001</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 xml:space="preserve">Третьяков П.И. Школа: управление по результатам. </w:t>
      </w:r>
      <w:r w:rsidR="009C7173">
        <w:rPr>
          <w:rFonts w:ascii="Times New Roman" w:hAnsi="Times New Roman"/>
          <w:szCs w:val="28"/>
          <w:lang w:eastAsia="ru-RU"/>
        </w:rPr>
        <w:t>–</w:t>
      </w:r>
      <w:r w:rsidRPr="008A6057">
        <w:rPr>
          <w:rFonts w:ascii="Times New Roman" w:hAnsi="Times New Roman"/>
          <w:szCs w:val="28"/>
          <w:lang w:eastAsia="ru-RU"/>
        </w:rPr>
        <w:t xml:space="preserve"> М., 2001</w:t>
      </w:r>
      <w:r w:rsidR="009C7173">
        <w:rPr>
          <w:rFonts w:ascii="Times New Roman" w:hAnsi="Times New Roman"/>
          <w:szCs w:val="28"/>
          <w:lang w:eastAsia="ru-RU"/>
        </w:rPr>
        <w:t>;</w:t>
      </w:r>
      <w:r w:rsidRPr="008A6057">
        <w:rPr>
          <w:rFonts w:ascii="Times New Roman" w:hAnsi="Times New Roman"/>
          <w:szCs w:val="28"/>
          <w:lang w:eastAsia="ru-RU"/>
        </w:rPr>
        <w:t xml:space="preserve"> </w:t>
      </w:r>
    </w:p>
    <w:p w:rsidR="00874C90" w:rsidRPr="008A6057" w:rsidRDefault="00874C90" w:rsidP="0052795A">
      <w:pPr>
        <w:numPr>
          <w:ilvl w:val="1"/>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300" w:firstLine="0"/>
        <w:jc w:val="both"/>
        <w:rPr>
          <w:rFonts w:ascii="Times New Roman" w:hAnsi="Times New Roman"/>
          <w:szCs w:val="28"/>
          <w:lang w:eastAsia="ru-RU"/>
        </w:rPr>
      </w:pPr>
      <w:r w:rsidRPr="008A6057">
        <w:rPr>
          <w:rFonts w:ascii="Times New Roman" w:hAnsi="Times New Roman"/>
          <w:szCs w:val="28"/>
          <w:lang w:eastAsia="ru-RU"/>
        </w:rPr>
        <w:t>Фоменко С. Мониторинг как способ управления качеством образования в школе. Народное образование</w:t>
      </w:r>
      <w:r w:rsidR="009C7173">
        <w:rPr>
          <w:rFonts w:ascii="Times New Roman" w:hAnsi="Times New Roman"/>
          <w:szCs w:val="28"/>
          <w:lang w:eastAsia="ru-RU"/>
        </w:rPr>
        <w:t xml:space="preserve"> –</w:t>
      </w:r>
      <w:r w:rsidR="009C7173" w:rsidRPr="008A6057">
        <w:rPr>
          <w:rFonts w:ascii="Times New Roman" w:hAnsi="Times New Roman"/>
          <w:szCs w:val="28"/>
          <w:lang w:eastAsia="ru-RU"/>
        </w:rPr>
        <w:t xml:space="preserve"> </w:t>
      </w:r>
      <w:r w:rsidRPr="008A6057">
        <w:rPr>
          <w:rFonts w:ascii="Times New Roman" w:hAnsi="Times New Roman"/>
          <w:szCs w:val="28"/>
          <w:lang w:eastAsia="ru-RU"/>
        </w:rPr>
        <w:t>2007</w:t>
      </w:r>
      <w:r w:rsidR="009C7173">
        <w:rPr>
          <w:rFonts w:ascii="Times New Roman" w:hAnsi="Times New Roman"/>
          <w:szCs w:val="28"/>
          <w:lang w:eastAsia="ru-RU"/>
        </w:rPr>
        <w:t>. – № 4.</w:t>
      </w:r>
    </w:p>
    <w:p w:rsidR="00874C90" w:rsidRDefault="00874C90" w:rsidP="0052795A">
      <w:pPr>
        <w:pStyle w:val="a3"/>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pPr>
    </w:p>
    <w:p w:rsidR="00682B81" w:rsidRDefault="00682B81"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416F24" w:rsidRDefault="00416F24" w:rsidP="00D44308">
      <w:pPr>
        <w:spacing w:after="0" w:line="240" w:lineRule="auto"/>
        <w:rPr>
          <w:lang w:val="en-US"/>
        </w:rPr>
      </w:pPr>
    </w:p>
    <w:p w:rsidR="00C4698B" w:rsidRPr="00D50E5E" w:rsidRDefault="00C4698B" w:rsidP="00C4698B">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1</w:t>
      </w:r>
    </w:p>
    <w:p w:rsidR="00C4698B" w:rsidRPr="008A6057" w:rsidRDefault="00C4698B" w:rsidP="00C4698B">
      <w:pPr>
        <w:spacing w:after="0"/>
        <w:jc w:val="center"/>
        <w:rPr>
          <w:rFonts w:ascii="Times New Roman" w:hAnsi="Times New Roman"/>
          <w:b/>
          <w:bCs/>
          <w:sz w:val="24"/>
        </w:rPr>
      </w:pPr>
    </w:p>
    <w:p w:rsidR="00C4698B" w:rsidRPr="008A6057" w:rsidRDefault="00C4698B" w:rsidP="00C4698B">
      <w:pPr>
        <w:spacing w:after="0"/>
        <w:jc w:val="center"/>
        <w:rPr>
          <w:rFonts w:ascii="Times New Roman" w:hAnsi="Times New Roman"/>
          <w:sz w:val="24"/>
        </w:rPr>
      </w:pPr>
      <w:r w:rsidRPr="008A6057">
        <w:rPr>
          <w:rFonts w:ascii="Times New Roman" w:hAnsi="Times New Roman"/>
          <w:b/>
          <w:bCs/>
          <w:sz w:val="24"/>
        </w:rPr>
        <w:t>ВШК КАЧЕСТВА ПРОЦЕССА</w:t>
      </w:r>
    </w:p>
    <w:p w:rsidR="00C4698B" w:rsidRPr="008A6057" w:rsidRDefault="00C4698B" w:rsidP="00C4698B">
      <w:pPr>
        <w:spacing w:after="0"/>
        <w:jc w:val="center"/>
        <w:rPr>
          <w:rFonts w:ascii="Times New Roman" w:hAnsi="Times New Roman"/>
          <w:sz w:val="24"/>
        </w:rPr>
      </w:pPr>
      <w:r w:rsidRPr="008A6057">
        <w:rPr>
          <w:rFonts w:ascii="Times New Roman" w:hAnsi="Times New Roman"/>
          <w:b/>
          <w:bCs/>
          <w:sz w:val="24"/>
        </w:rPr>
        <w:t xml:space="preserve">на основе </w:t>
      </w:r>
      <w:proofErr w:type="gramStart"/>
      <w:r w:rsidRPr="008A6057">
        <w:rPr>
          <w:rFonts w:ascii="Times New Roman" w:hAnsi="Times New Roman"/>
          <w:b/>
          <w:bCs/>
          <w:sz w:val="24"/>
        </w:rPr>
        <w:t>ресурсного</w:t>
      </w:r>
      <w:proofErr w:type="gramEnd"/>
      <w:r w:rsidRPr="008A6057">
        <w:rPr>
          <w:rFonts w:ascii="Times New Roman" w:hAnsi="Times New Roman"/>
          <w:b/>
          <w:bCs/>
          <w:sz w:val="24"/>
        </w:rPr>
        <w:t xml:space="preserve"> и </w:t>
      </w:r>
      <w:proofErr w:type="spellStart"/>
      <w:r w:rsidRPr="008A6057">
        <w:rPr>
          <w:rFonts w:ascii="Times New Roman" w:hAnsi="Times New Roman"/>
          <w:b/>
          <w:bCs/>
          <w:sz w:val="24"/>
        </w:rPr>
        <w:t>компетентностно-деятельностного</w:t>
      </w:r>
      <w:proofErr w:type="spellEnd"/>
      <w:r w:rsidRPr="008A6057">
        <w:rPr>
          <w:rFonts w:ascii="Times New Roman" w:hAnsi="Times New Roman"/>
          <w:b/>
          <w:bCs/>
          <w:sz w:val="24"/>
        </w:rPr>
        <w:t xml:space="preserve"> подходов </w:t>
      </w:r>
    </w:p>
    <w:p w:rsidR="00C4698B" w:rsidRPr="008A6057" w:rsidRDefault="00C4698B" w:rsidP="00C4698B">
      <w:pPr>
        <w:spacing w:after="0"/>
        <w:jc w:val="center"/>
        <w:rPr>
          <w:rFonts w:ascii="Times New Roman" w:hAnsi="Times New Roman"/>
          <w:sz w:val="24"/>
        </w:rPr>
      </w:pPr>
      <w:proofErr w:type="gramStart"/>
      <w:r w:rsidRPr="008A6057">
        <w:rPr>
          <w:rFonts w:ascii="Times New Roman" w:hAnsi="Times New Roman"/>
          <w:b/>
          <w:bCs/>
          <w:sz w:val="24"/>
        </w:rPr>
        <w:t>(уровень созданных условий реализации основной образовательной программы общего образования, в т. ч. кадровых, психолого-педагогических, </w:t>
      </w:r>
      <w:proofErr w:type="gramEnd"/>
    </w:p>
    <w:p w:rsidR="00C4698B" w:rsidRPr="008A6057" w:rsidRDefault="00C4698B" w:rsidP="00C4698B">
      <w:pPr>
        <w:spacing w:after="0"/>
        <w:jc w:val="center"/>
        <w:rPr>
          <w:rFonts w:ascii="Times New Roman" w:hAnsi="Times New Roman"/>
          <w:b/>
          <w:bCs/>
          <w:sz w:val="24"/>
        </w:rPr>
      </w:pPr>
      <w:proofErr w:type="gramStart"/>
      <w:r w:rsidRPr="008A6057">
        <w:rPr>
          <w:rFonts w:ascii="Times New Roman" w:hAnsi="Times New Roman"/>
          <w:b/>
          <w:bCs/>
          <w:sz w:val="24"/>
        </w:rPr>
        <w:t>информационно-методических, материально-технических и иных условий)</w:t>
      </w:r>
      <w:proofErr w:type="gramEnd"/>
    </w:p>
    <w:p w:rsidR="00C4698B" w:rsidRPr="008A6057" w:rsidRDefault="00C4698B" w:rsidP="00C4698B">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178"/>
        <w:gridCol w:w="1620"/>
        <w:gridCol w:w="2160"/>
        <w:gridCol w:w="1902"/>
      </w:tblGrid>
      <w:tr w:rsidR="00C4698B" w:rsidRPr="008A6057" w:rsidTr="009E415D">
        <w:tc>
          <w:tcPr>
            <w:tcW w:w="171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Критерий</w:t>
            </w:r>
          </w:p>
        </w:tc>
        <w:tc>
          <w:tcPr>
            <w:tcW w:w="2178"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Показатель</w:t>
            </w:r>
          </w:p>
        </w:tc>
        <w:tc>
          <w:tcPr>
            <w:tcW w:w="162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Формат</w:t>
            </w:r>
          </w:p>
        </w:tc>
        <w:tc>
          <w:tcPr>
            <w:tcW w:w="2160"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C4698B" w:rsidRPr="008A6057" w:rsidRDefault="00C4698B" w:rsidP="009E415D">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обучающей предметной деятельности</w:t>
            </w:r>
          </w:p>
        </w:tc>
        <w:tc>
          <w:tcPr>
            <w:tcW w:w="2178"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планирования и организации уроков по предмету</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Заместитель директора по УВР, председатели МО, методисты, учителя-предметники</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vMerge/>
          </w:tcPr>
          <w:p w:rsidR="00C4698B" w:rsidRPr="008A6057" w:rsidRDefault="00C4698B" w:rsidP="009E415D">
            <w:pPr>
              <w:spacing w:after="0"/>
              <w:rPr>
                <w:rFonts w:ascii="Times New Roman" w:hAnsi="Times New Roman"/>
                <w:sz w:val="24"/>
              </w:rPr>
            </w:pP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Разработанная для каждого микроисследования </w:t>
            </w: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качества (в рамках методических недель, ОЭР)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развитию </w:t>
            </w:r>
            <w:proofErr w:type="spellStart"/>
            <w:r w:rsidRPr="008A6057">
              <w:rPr>
                <w:rFonts w:ascii="Times New Roman" w:hAnsi="Times New Roman"/>
                <w:sz w:val="24"/>
              </w:rPr>
              <w:t>метапредметных</w:t>
            </w:r>
            <w:proofErr w:type="spellEnd"/>
            <w:r w:rsidRPr="008A6057">
              <w:rPr>
                <w:rFonts w:ascii="Times New Roman" w:hAnsi="Times New Roman"/>
                <w:sz w:val="24"/>
              </w:rPr>
              <w:t xml:space="preserve"> умений (УУД)</w:t>
            </w:r>
          </w:p>
        </w:tc>
        <w:tc>
          <w:tcPr>
            <w:tcW w:w="162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реализации требований по сохранению здоровья </w:t>
            </w:r>
            <w:r w:rsidRPr="008A6057">
              <w:rPr>
                <w:rFonts w:ascii="Times New Roman" w:hAnsi="Times New Roman"/>
                <w:sz w:val="24"/>
              </w:rPr>
              <w:br/>
              <w:t>обучающихся в учебном процессе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Изучение психологического состояния ученика, степени удовлетворения </w:t>
            </w:r>
            <w:r w:rsidRPr="008A6057">
              <w:rPr>
                <w:rFonts w:ascii="Times New Roman" w:hAnsi="Times New Roman"/>
                <w:sz w:val="24"/>
              </w:rPr>
              <w:lastRenderedPageBreak/>
              <w:t>его познавательных потребностей</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деятельности по обучению и развитию </w:t>
            </w:r>
            <w:proofErr w:type="gramStart"/>
            <w:r w:rsidRPr="008A6057">
              <w:rPr>
                <w:rFonts w:ascii="Times New Roman" w:hAnsi="Times New Roman"/>
                <w:sz w:val="24"/>
              </w:rPr>
              <w:t>обучающихся</w:t>
            </w:r>
            <w:proofErr w:type="gramEnd"/>
            <w:r w:rsidRPr="008A6057">
              <w:rPr>
                <w:rFonts w:ascii="Times New Roman" w:hAnsi="Times New Roman"/>
                <w:sz w:val="24"/>
              </w:rPr>
              <w:t xml:space="preserve"> на основе использования ИКТ</w:t>
            </w:r>
          </w:p>
        </w:tc>
        <w:tc>
          <w:tcPr>
            <w:tcW w:w="1620" w:type="dxa"/>
            <w:vMerge/>
          </w:tcPr>
          <w:p w:rsidR="00C4698B" w:rsidRPr="008A6057" w:rsidRDefault="00C4698B" w:rsidP="009E415D">
            <w:pPr>
              <w:spacing w:after="0"/>
              <w:rPr>
                <w:rFonts w:ascii="Times New Roman" w:hAnsi="Times New Roman"/>
                <w:sz w:val="24"/>
              </w:rPr>
            </w:pPr>
          </w:p>
        </w:tc>
        <w:tc>
          <w:tcPr>
            <w:tcW w:w="216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Единая система оценки, принятая на педагогическом совете, с уровневыми дескрипторами качества уроков</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проектированию и реализации индивидуальных учебных программ для отдельных учащихся</w:t>
            </w:r>
          </w:p>
        </w:tc>
        <w:tc>
          <w:tcPr>
            <w:tcW w:w="1620" w:type="dxa"/>
            <w:vMerge/>
          </w:tcPr>
          <w:p w:rsidR="00C4698B" w:rsidRPr="008A6057" w:rsidRDefault="00C4698B" w:rsidP="009E415D">
            <w:pPr>
              <w:spacing w:after="0"/>
              <w:rPr>
                <w:rFonts w:ascii="Times New Roman" w:hAnsi="Times New Roman"/>
                <w:sz w:val="24"/>
              </w:rPr>
            </w:pPr>
          </w:p>
        </w:tc>
        <w:tc>
          <w:tcPr>
            <w:tcW w:w="2160" w:type="dxa"/>
            <w:vMerge/>
          </w:tcPr>
          <w:p w:rsidR="00C4698B" w:rsidRPr="008A6057" w:rsidRDefault="00C4698B" w:rsidP="009E415D">
            <w:pPr>
              <w:spacing w:after="0"/>
              <w:rPr>
                <w:rFonts w:ascii="Times New Roman" w:hAnsi="Times New Roman"/>
                <w:sz w:val="24"/>
              </w:rPr>
            </w:pP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организации и проведению предметных событий в школе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предметных </w:t>
            </w:r>
            <w:proofErr w:type="spellStart"/>
            <w:r w:rsidRPr="008A6057">
              <w:rPr>
                <w:rFonts w:ascii="Times New Roman" w:hAnsi="Times New Roman"/>
                <w:i/>
                <w:iCs/>
                <w:sz w:val="24"/>
              </w:rPr>
              <w:t>внутришкольных</w:t>
            </w:r>
            <w:proofErr w:type="spellEnd"/>
            <w:r w:rsidRPr="008A6057">
              <w:rPr>
                <w:rFonts w:ascii="Times New Roman" w:hAnsi="Times New Roman"/>
                <w:sz w:val="24"/>
              </w:rPr>
              <w:t xml:space="preserve"> событий в рамках образовательных программ школы</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по организации внешкольной предметной занятости обучающихся: экскурсий, экспедиций и др.</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w:t>
            </w:r>
            <w:r w:rsidRPr="008A6057">
              <w:rPr>
                <w:rFonts w:ascii="Times New Roman" w:hAnsi="Times New Roman"/>
                <w:i/>
                <w:iCs/>
                <w:sz w:val="24"/>
              </w:rPr>
              <w:t>внешкольной</w:t>
            </w:r>
            <w:r w:rsidRPr="008A6057">
              <w:rPr>
                <w:rFonts w:ascii="Times New Roman" w:hAnsi="Times New Roman"/>
                <w:sz w:val="24"/>
              </w:rPr>
              <w:t xml:space="preserve"> предметной деятельности обучающихся: экскурсий, экспедиций и др.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требований Закона "Об образовании" к организации деятельности по обучению детей с ОВЗ</w:t>
            </w:r>
          </w:p>
        </w:tc>
        <w:tc>
          <w:tcPr>
            <w:tcW w:w="1620" w:type="dxa"/>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w:t>
            </w:r>
            <w:proofErr w:type="gramStart"/>
            <w:r w:rsidRPr="008A6057">
              <w:rPr>
                <w:rFonts w:ascii="Times New Roman" w:hAnsi="Times New Roman"/>
                <w:sz w:val="24"/>
              </w:rPr>
              <w:t>оценивания качества условий обучения детей</w:t>
            </w:r>
            <w:proofErr w:type="gramEnd"/>
            <w:r w:rsidRPr="008A6057">
              <w:rPr>
                <w:rFonts w:ascii="Times New Roman" w:hAnsi="Times New Roman"/>
                <w:sz w:val="24"/>
              </w:rPr>
              <w:t xml:space="preserve"> с ОВЗ</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медицинские работники, педагоги-психологи</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w:t>
            </w:r>
            <w:r w:rsidRPr="008A6057">
              <w:rPr>
                <w:rFonts w:ascii="Times New Roman" w:hAnsi="Times New Roman"/>
                <w:sz w:val="24"/>
              </w:rPr>
              <w:lastRenderedPageBreak/>
              <w:t>деятельности учителей по развитию и обустройству предметного кабинета и образовательного пространства школы</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Мониторинг, </w:t>
            </w:r>
            <w:proofErr w:type="spellStart"/>
            <w:proofErr w:type="gramStart"/>
            <w:r w:rsidRPr="008A6057">
              <w:rPr>
                <w:rFonts w:ascii="Times New Roman" w:hAnsi="Times New Roman"/>
                <w:sz w:val="24"/>
              </w:rPr>
              <w:lastRenderedPageBreak/>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lastRenderedPageBreak/>
              <w:t>Критериальная</w:t>
            </w:r>
            <w:proofErr w:type="spellEnd"/>
            <w:r w:rsidRPr="008A6057">
              <w:rPr>
                <w:rFonts w:ascii="Times New Roman" w:hAnsi="Times New Roman"/>
                <w:sz w:val="24"/>
              </w:rPr>
              <w:t xml:space="preserve"> </w:t>
            </w:r>
            <w:r w:rsidRPr="008A6057">
              <w:rPr>
                <w:rFonts w:ascii="Times New Roman" w:hAnsi="Times New Roman"/>
                <w:sz w:val="24"/>
              </w:rPr>
              <w:lastRenderedPageBreak/>
              <w:t>система оценивания качества предметного кабинета и образовательного пространства школы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Заместители </w:t>
            </w:r>
            <w:r w:rsidRPr="008A6057">
              <w:rPr>
                <w:rFonts w:ascii="Times New Roman" w:hAnsi="Times New Roman"/>
                <w:sz w:val="24"/>
              </w:rPr>
              <w:lastRenderedPageBreak/>
              <w:t>директора по УВР и ВР, председатели МО, методисты</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Мониторинг, </w:t>
            </w:r>
            <w:proofErr w:type="gramStart"/>
            <w:r w:rsidRPr="008A6057">
              <w:rPr>
                <w:rFonts w:ascii="Times New Roman" w:hAnsi="Times New Roman"/>
                <w:sz w:val="24"/>
              </w:rPr>
              <w:t>тематические</w:t>
            </w:r>
            <w:proofErr w:type="gramEnd"/>
            <w:r w:rsidRPr="008A6057">
              <w:rPr>
                <w:rFonts w:ascii="Times New Roman" w:hAnsi="Times New Roman"/>
                <w:sz w:val="24"/>
              </w:rPr>
              <w:t xml:space="preserve"> </w:t>
            </w:r>
            <w:proofErr w:type="spellStart"/>
            <w:r w:rsidRPr="008A6057">
              <w:rPr>
                <w:rFonts w:ascii="Times New Roman" w:hAnsi="Times New Roman"/>
                <w:sz w:val="24"/>
              </w:rPr>
              <w:t>микроиссле-дования</w:t>
            </w:r>
            <w:proofErr w:type="spellEnd"/>
          </w:p>
        </w:tc>
        <w:tc>
          <w:tcPr>
            <w:tcW w:w="216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качества внеурочной деятельности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п.)</w:t>
            </w:r>
            <w:proofErr w:type="gramEnd"/>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председатели МО, члены Управляющего Совета</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системы воспитательной работы</w:t>
            </w: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Содержание и структура программы воспитательной работы (в соответствии с </w:t>
            </w:r>
            <w:r w:rsidRPr="008A6057">
              <w:rPr>
                <w:rFonts w:ascii="Times New Roman" w:hAnsi="Times New Roman"/>
                <w:sz w:val="24"/>
              </w:rPr>
              <w:lastRenderedPageBreak/>
              <w:t>ФГОС: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lastRenderedPageBreak/>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Периодическое сопоставление сетевого графика и/или "дорожной карты" программы воспитательной </w:t>
            </w:r>
            <w:r w:rsidRPr="008A6057">
              <w:rPr>
                <w:rFonts w:ascii="Times New Roman" w:hAnsi="Times New Roman"/>
                <w:sz w:val="24"/>
              </w:rPr>
              <w:lastRenderedPageBreak/>
              <w:t>работы с реальным ходом выполнения программы с целью коррекции</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lastRenderedPageBreak/>
              <w:t xml:space="preserve">Заместитель директора по ВР, председатели МО, методисты, члены </w:t>
            </w:r>
            <w:r w:rsidRPr="008A6057">
              <w:rPr>
                <w:rFonts w:ascii="Times New Roman" w:hAnsi="Times New Roman"/>
                <w:sz w:val="24"/>
              </w:rPr>
              <w:lastRenderedPageBreak/>
              <w:t>Управляющего Совета</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программы воспитательной работы</w:t>
            </w:r>
          </w:p>
        </w:tc>
        <w:tc>
          <w:tcPr>
            <w:tcW w:w="1620"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событий, объектов воспитательной программы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Заместитель директора по ВР</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работы с родителями</w:t>
            </w:r>
          </w:p>
        </w:tc>
        <w:tc>
          <w:tcPr>
            <w:tcW w:w="1620" w:type="dxa"/>
          </w:tcPr>
          <w:p w:rsidR="00C4698B" w:rsidRPr="008A6057" w:rsidRDefault="00C4698B" w:rsidP="009E415D">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совместной деятельности школы и родителей по реализации образовательной программы</w:t>
            </w:r>
          </w:p>
        </w:tc>
        <w:tc>
          <w:tcPr>
            <w:tcW w:w="1902"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члены Управляющего Совета</w:t>
            </w:r>
          </w:p>
        </w:tc>
      </w:tr>
      <w:tr w:rsidR="00C4698B" w:rsidRPr="008A6057" w:rsidTr="009E415D">
        <w:tc>
          <w:tcPr>
            <w:tcW w:w="171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научно-методической системы школы</w:t>
            </w: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Динамика роста уровня профессиональной компетентности учителя</w:t>
            </w:r>
          </w:p>
        </w:tc>
        <w:tc>
          <w:tcPr>
            <w:tcW w:w="1620"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Мониторинг</w:t>
            </w: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уровня компетентности учителя для определения направления профессионального развития</w:t>
            </w:r>
          </w:p>
        </w:tc>
        <w:tc>
          <w:tcPr>
            <w:tcW w:w="1902" w:type="dxa"/>
            <w:vMerge w:val="restart"/>
          </w:tcPr>
          <w:p w:rsidR="00C4698B" w:rsidRPr="008A6057" w:rsidRDefault="00C4698B" w:rsidP="009E415D">
            <w:pPr>
              <w:spacing w:after="0"/>
              <w:rPr>
                <w:rFonts w:ascii="Times New Roman" w:hAnsi="Times New Roman"/>
                <w:sz w:val="24"/>
              </w:rPr>
            </w:pPr>
            <w:r w:rsidRPr="008A6057">
              <w:rPr>
                <w:rFonts w:ascii="Times New Roman" w:hAnsi="Times New Roman"/>
                <w:sz w:val="24"/>
              </w:rPr>
              <w:t>Заместители директора по УВР и ВР, председатели МО, методисты, члены Управляющего Совета</w:t>
            </w: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Психологическое состояние членов </w:t>
            </w:r>
            <w:proofErr w:type="spellStart"/>
            <w:r w:rsidRPr="008A6057">
              <w:rPr>
                <w:rFonts w:ascii="Times New Roman" w:hAnsi="Times New Roman"/>
                <w:sz w:val="24"/>
              </w:rPr>
              <w:t>педколлектива</w:t>
            </w:r>
            <w:proofErr w:type="spellEnd"/>
            <w:r w:rsidRPr="008A6057">
              <w:rPr>
                <w:rFonts w:ascii="Times New Roman" w:hAnsi="Times New Roman"/>
                <w:sz w:val="24"/>
              </w:rPr>
              <w:t xml:space="preserve">, их отношение к </w:t>
            </w:r>
            <w:r w:rsidRPr="008A6057">
              <w:rPr>
                <w:rFonts w:ascii="Times New Roman" w:hAnsi="Times New Roman"/>
                <w:sz w:val="24"/>
              </w:rPr>
              <w:lastRenderedPageBreak/>
              <w:t>работе</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наличия профессиональног</w:t>
            </w:r>
            <w:r w:rsidRPr="008A6057">
              <w:rPr>
                <w:rFonts w:ascii="Times New Roman" w:hAnsi="Times New Roman"/>
                <w:sz w:val="24"/>
              </w:rPr>
              <w:lastRenderedPageBreak/>
              <w:t>о выгорания</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методической деятельности МО, предметных кафедр</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качества методической деятельности МО, кафедр</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реализации программы педагогического эксперимента</w:t>
            </w:r>
          </w:p>
        </w:tc>
        <w:tc>
          <w:tcPr>
            <w:tcW w:w="1620" w:type="dxa"/>
            <w:vMerge/>
          </w:tcPr>
          <w:p w:rsidR="00C4698B" w:rsidRPr="008A6057" w:rsidRDefault="00C4698B" w:rsidP="009E415D">
            <w:pPr>
              <w:spacing w:after="0"/>
              <w:rPr>
                <w:rFonts w:ascii="Times New Roman" w:hAnsi="Times New Roman"/>
                <w:sz w:val="24"/>
              </w:rPr>
            </w:pPr>
          </w:p>
        </w:tc>
        <w:tc>
          <w:tcPr>
            <w:tcW w:w="2160" w:type="dxa"/>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ОЭР в школе</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 xml:space="preserve">Качество работы библиотеки, </w:t>
            </w:r>
            <w:proofErr w:type="spellStart"/>
            <w:r w:rsidRPr="008A6057">
              <w:rPr>
                <w:rFonts w:ascii="Times New Roman" w:hAnsi="Times New Roman"/>
                <w:sz w:val="24"/>
              </w:rPr>
              <w:t>медиатеки</w:t>
            </w:r>
            <w:proofErr w:type="spellEnd"/>
            <w:r w:rsidRPr="008A6057">
              <w:rPr>
                <w:rFonts w:ascii="Times New Roman" w:hAnsi="Times New Roman"/>
                <w:sz w:val="24"/>
              </w:rPr>
              <w:t>, ресурсных центров школы</w:t>
            </w:r>
          </w:p>
        </w:tc>
        <w:tc>
          <w:tcPr>
            <w:tcW w:w="1620" w:type="dxa"/>
            <w:vMerge/>
          </w:tcPr>
          <w:p w:rsidR="00C4698B" w:rsidRPr="008A6057" w:rsidRDefault="00C4698B" w:rsidP="009E415D">
            <w:pPr>
              <w:spacing w:after="0"/>
              <w:rPr>
                <w:rFonts w:ascii="Times New Roman" w:hAnsi="Times New Roman"/>
                <w:sz w:val="24"/>
              </w:rPr>
            </w:pPr>
          </w:p>
        </w:tc>
        <w:tc>
          <w:tcPr>
            <w:tcW w:w="2160" w:type="dxa"/>
            <w:vMerge w:val="restart"/>
          </w:tcPr>
          <w:p w:rsidR="00C4698B" w:rsidRPr="008A6057" w:rsidRDefault="00C4698B" w:rsidP="009E415D">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оценки процесса и результатов деятельности подразделений школы</w:t>
            </w:r>
          </w:p>
        </w:tc>
        <w:tc>
          <w:tcPr>
            <w:tcW w:w="1902" w:type="dxa"/>
            <w:vMerge/>
          </w:tcPr>
          <w:p w:rsidR="00C4698B" w:rsidRPr="008A6057" w:rsidRDefault="00C4698B" w:rsidP="009E415D">
            <w:pPr>
              <w:spacing w:after="0"/>
              <w:rPr>
                <w:rFonts w:ascii="Times New Roman" w:hAnsi="Times New Roman"/>
                <w:sz w:val="24"/>
              </w:rPr>
            </w:pPr>
          </w:p>
        </w:tc>
      </w:tr>
      <w:tr w:rsidR="00C4698B" w:rsidRPr="008A6057" w:rsidTr="009E415D">
        <w:tc>
          <w:tcPr>
            <w:tcW w:w="1710" w:type="dxa"/>
            <w:vMerge/>
          </w:tcPr>
          <w:p w:rsidR="00C4698B" w:rsidRPr="008A6057" w:rsidRDefault="00C4698B" w:rsidP="009E415D">
            <w:pPr>
              <w:spacing w:after="0"/>
              <w:rPr>
                <w:rFonts w:ascii="Times New Roman" w:hAnsi="Times New Roman"/>
                <w:sz w:val="24"/>
              </w:rPr>
            </w:pPr>
          </w:p>
        </w:tc>
        <w:tc>
          <w:tcPr>
            <w:tcW w:w="2178" w:type="dxa"/>
          </w:tcPr>
          <w:p w:rsidR="00C4698B" w:rsidRPr="008A6057" w:rsidRDefault="00C4698B" w:rsidP="009E415D">
            <w:pPr>
              <w:spacing w:after="0"/>
              <w:rPr>
                <w:rFonts w:ascii="Times New Roman" w:hAnsi="Times New Roman"/>
                <w:sz w:val="24"/>
              </w:rPr>
            </w:pPr>
            <w:r w:rsidRPr="008A6057">
              <w:rPr>
                <w:rFonts w:ascii="Times New Roman" w:hAnsi="Times New Roman"/>
                <w:sz w:val="24"/>
              </w:rPr>
              <w:t>Качество деятельности социально-психологической службы</w:t>
            </w:r>
          </w:p>
        </w:tc>
        <w:tc>
          <w:tcPr>
            <w:tcW w:w="1620" w:type="dxa"/>
            <w:vMerge/>
          </w:tcPr>
          <w:p w:rsidR="00C4698B" w:rsidRPr="008A6057" w:rsidRDefault="00C4698B" w:rsidP="009E415D">
            <w:pPr>
              <w:spacing w:after="0"/>
              <w:rPr>
                <w:rFonts w:ascii="Times New Roman" w:hAnsi="Times New Roman"/>
                <w:sz w:val="24"/>
              </w:rPr>
            </w:pPr>
          </w:p>
        </w:tc>
        <w:tc>
          <w:tcPr>
            <w:tcW w:w="2160" w:type="dxa"/>
            <w:vMerge/>
          </w:tcPr>
          <w:p w:rsidR="00C4698B" w:rsidRPr="008A6057" w:rsidRDefault="00C4698B" w:rsidP="009E415D">
            <w:pPr>
              <w:spacing w:after="0"/>
              <w:rPr>
                <w:rFonts w:ascii="Times New Roman" w:hAnsi="Times New Roman"/>
                <w:sz w:val="24"/>
              </w:rPr>
            </w:pPr>
          </w:p>
        </w:tc>
        <w:tc>
          <w:tcPr>
            <w:tcW w:w="1902" w:type="dxa"/>
            <w:vMerge/>
          </w:tcPr>
          <w:p w:rsidR="00C4698B" w:rsidRPr="008A6057" w:rsidRDefault="00C4698B" w:rsidP="009E415D">
            <w:pPr>
              <w:spacing w:after="0"/>
              <w:rPr>
                <w:rFonts w:ascii="Times New Roman" w:hAnsi="Times New Roman"/>
                <w:sz w:val="24"/>
              </w:rPr>
            </w:pPr>
          </w:p>
        </w:tc>
      </w:tr>
    </w:tbl>
    <w:p w:rsidR="00C4698B" w:rsidRDefault="00C4698B" w:rsidP="008A6057">
      <w:pPr>
        <w:pStyle w:val="2"/>
        <w:spacing w:before="0" w:line="240" w:lineRule="auto"/>
        <w:jc w:val="right"/>
        <w:rPr>
          <w:rFonts w:ascii="Times New Roman" w:hAnsi="Times New Roman" w:cs="Times New Roman"/>
          <w:color w:val="auto"/>
          <w:sz w:val="24"/>
          <w:szCs w:val="24"/>
        </w:rPr>
      </w:pPr>
    </w:p>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C4698B" w:rsidRDefault="00C4698B" w:rsidP="00C4698B"/>
    <w:p w:rsidR="00874C90" w:rsidRPr="00D50E5E" w:rsidRDefault="00874C90" w:rsidP="008A6057">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2</w:t>
      </w:r>
    </w:p>
    <w:p w:rsidR="00874C90" w:rsidRPr="008A6057" w:rsidRDefault="00874C90" w:rsidP="008A6057">
      <w:pPr>
        <w:spacing w:after="0"/>
        <w:rPr>
          <w:rFonts w:ascii="Times New Roman" w:hAnsi="Times New Roman"/>
          <w:sz w:val="24"/>
        </w:rPr>
      </w:pPr>
    </w:p>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ВШК КАЧЕСТВА РЕЗУЛЬТАТОВ</w:t>
      </w:r>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 xml:space="preserve">на основе </w:t>
      </w:r>
      <w:proofErr w:type="spellStart"/>
      <w:r w:rsidRPr="008A6057">
        <w:rPr>
          <w:rFonts w:ascii="Times New Roman" w:hAnsi="Times New Roman"/>
          <w:b/>
          <w:bCs/>
          <w:sz w:val="24"/>
        </w:rPr>
        <w:t>компетентностно-деятельностного</w:t>
      </w:r>
      <w:proofErr w:type="spellEnd"/>
      <w:r w:rsidRPr="008A6057">
        <w:rPr>
          <w:rFonts w:ascii="Times New Roman" w:hAnsi="Times New Roman"/>
          <w:b/>
          <w:bCs/>
          <w:sz w:val="24"/>
        </w:rPr>
        <w:t xml:space="preserve"> подхода  </w:t>
      </w:r>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(уровень реализации требований к результатам освоения  основной образовательной программы общего образования)</w:t>
      </w:r>
    </w:p>
    <w:p w:rsidR="00874C90" w:rsidRPr="008A6057" w:rsidRDefault="00874C90" w:rsidP="008A6057">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520"/>
        <w:gridCol w:w="1620"/>
        <w:gridCol w:w="1800"/>
        <w:gridCol w:w="1902"/>
      </w:tblGrid>
      <w:tr w:rsidR="00874C90" w:rsidRPr="008A6057" w:rsidTr="005D2520">
        <w:tc>
          <w:tcPr>
            <w:tcW w:w="1728"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Критерий</w:t>
            </w:r>
          </w:p>
        </w:tc>
        <w:tc>
          <w:tcPr>
            <w:tcW w:w="252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Показатель</w:t>
            </w:r>
          </w:p>
        </w:tc>
        <w:tc>
          <w:tcPr>
            <w:tcW w:w="162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Формат</w:t>
            </w:r>
          </w:p>
        </w:tc>
        <w:tc>
          <w:tcPr>
            <w:tcW w:w="180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874C90" w:rsidRPr="008A6057" w:rsidTr="005D2520">
        <w:tc>
          <w:tcPr>
            <w:tcW w:w="172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Здоровье </w:t>
            </w:r>
            <w:proofErr w:type="gramStart"/>
            <w:r w:rsidRPr="008A6057">
              <w:rPr>
                <w:rFonts w:ascii="Times New Roman" w:hAnsi="Times New Roman"/>
                <w:sz w:val="24"/>
              </w:rPr>
              <w:t>обучающихся</w:t>
            </w:r>
            <w:proofErr w:type="gramEnd"/>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здоровья </w:t>
            </w:r>
            <w:proofErr w:type="gramStart"/>
            <w:r w:rsidRPr="008A6057">
              <w:rPr>
                <w:rFonts w:ascii="Times New Roman" w:hAnsi="Times New Roman"/>
                <w:sz w:val="24"/>
              </w:rPr>
              <w:t>обучающихся</w:t>
            </w:r>
            <w:proofErr w:type="gramEnd"/>
          </w:p>
        </w:tc>
        <w:tc>
          <w:tcPr>
            <w:tcW w:w="162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 специальные обследования</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Медицинские работники, педагоги-психологи, заместитель директора по УВР, классные руководители</w:t>
            </w: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Личностные образова</w:t>
            </w:r>
            <w:r w:rsidRPr="008A6057">
              <w:rPr>
                <w:rFonts w:ascii="Times New Roman" w:hAnsi="Times New Roman"/>
                <w:sz w:val="24"/>
              </w:rPr>
              <w:softHyphen/>
              <w:t xml:space="preserve">тельные </w:t>
            </w:r>
            <w:r w:rsidRPr="008A6057">
              <w:rPr>
                <w:rFonts w:ascii="Times New Roman" w:hAnsi="Times New Roman"/>
                <w:sz w:val="24"/>
              </w:rPr>
              <w:br/>
              <w:t>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социализированности</w:t>
            </w:r>
            <w:proofErr w:type="spellEnd"/>
            <w:r w:rsidRPr="008A6057">
              <w:rPr>
                <w:rFonts w:ascii="Times New Roman" w:hAnsi="Times New Roman"/>
                <w:sz w:val="24"/>
              </w:rPr>
              <w:t xml:space="preserve"> и уровень воспитанности</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и ВР, классные руководители</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Уровень учебно-познавательной мотивации (базовый, познавательный, социальный, социально-духовный)</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сформированности</w:t>
            </w:r>
            <w:proofErr w:type="spellEnd"/>
            <w:r w:rsidRPr="008A6057">
              <w:rPr>
                <w:rFonts w:ascii="Times New Roman" w:hAnsi="Times New Roman"/>
                <w:sz w:val="24"/>
              </w:rPr>
              <w:t xml:space="preserve"> ценностей ЗОЖ</w:t>
            </w:r>
          </w:p>
        </w:tc>
        <w:tc>
          <w:tcPr>
            <w:tcW w:w="1620" w:type="dxa"/>
          </w:tcPr>
          <w:p w:rsidR="00874C90" w:rsidRPr="008A6057" w:rsidRDefault="00874C90" w:rsidP="008A6057">
            <w:pPr>
              <w:spacing w:after="0"/>
              <w:rPr>
                <w:rFonts w:ascii="Times New Roman" w:hAnsi="Times New Roman"/>
                <w:sz w:val="24"/>
              </w:rPr>
            </w:pPr>
            <w:proofErr w:type="spellStart"/>
            <w:proofErr w:type="gramStart"/>
            <w:r w:rsidRPr="008A6057">
              <w:rPr>
                <w:rFonts w:ascii="Times New Roman" w:hAnsi="Times New Roman"/>
                <w:sz w:val="24"/>
              </w:rPr>
              <w:t>Микроиссле-дования</w:t>
            </w:r>
            <w:proofErr w:type="spellEnd"/>
            <w:proofErr w:type="gramEnd"/>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Включенное наблюдение, анкетирование, тестирование</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Социолог, педагог-психолог, учителя биологии</w:t>
            </w: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Метапред</w:t>
            </w:r>
            <w:r w:rsidRPr="008A6057">
              <w:rPr>
                <w:rFonts w:ascii="Times New Roman" w:hAnsi="Times New Roman"/>
                <w:sz w:val="24"/>
              </w:rPr>
              <w:softHyphen/>
              <w:t>метные</w:t>
            </w:r>
            <w:proofErr w:type="spellEnd"/>
            <w:r w:rsidRPr="008A6057">
              <w:rPr>
                <w:rFonts w:ascii="Times New Roman" w:hAnsi="Times New Roman"/>
                <w:sz w:val="24"/>
              </w:rPr>
              <w:t xml:space="preserve"> образовательные 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регулятивных</w:t>
            </w:r>
            <w:proofErr w:type="gramEnd"/>
            <w:r w:rsidRPr="008A6057">
              <w:rPr>
                <w:rFonts w:ascii="Times New Roman" w:hAnsi="Times New Roman"/>
                <w:sz w:val="24"/>
              </w:rPr>
              <w:t xml:space="preserve"> УУД (организация и управление, навыки системного, экологического мышления)</w:t>
            </w:r>
          </w:p>
        </w:tc>
        <w:tc>
          <w:tcPr>
            <w:tcW w:w="162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контрольно-методические срезы (КМС)</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познавательных</w:t>
            </w:r>
            <w:proofErr w:type="gramEnd"/>
            <w:r w:rsidRPr="008A6057">
              <w:rPr>
                <w:rFonts w:ascii="Times New Roman" w:hAnsi="Times New Roman"/>
                <w:sz w:val="24"/>
              </w:rPr>
              <w:t xml:space="preserve"> УУД (мыслительные ОУУ, логические умения)</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реализации </w:t>
            </w:r>
            <w:proofErr w:type="gramStart"/>
            <w:r w:rsidRPr="008A6057">
              <w:rPr>
                <w:rFonts w:ascii="Times New Roman" w:hAnsi="Times New Roman"/>
                <w:sz w:val="24"/>
              </w:rPr>
              <w:t>коммуникативных</w:t>
            </w:r>
            <w:proofErr w:type="gramEnd"/>
            <w:r w:rsidRPr="008A6057">
              <w:rPr>
                <w:rFonts w:ascii="Times New Roman" w:hAnsi="Times New Roman"/>
                <w:sz w:val="24"/>
              </w:rPr>
              <w:t xml:space="preserve"> УУД (смысловое чтение, работа в группе, монологическая речь)</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proofErr w:type="gramStart"/>
            <w:r w:rsidRPr="008A6057">
              <w:rPr>
                <w:rFonts w:ascii="Times New Roman" w:hAnsi="Times New Roman"/>
                <w:sz w:val="24"/>
              </w:rPr>
              <w:t>Специальные</w:t>
            </w:r>
            <w:proofErr w:type="gramEnd"/>
            <w:r w:rsidRPr="008A6057">
              <w:rPr>
                <w:rFonts w:ascii="Times New Roman" w:hAnsi="Times New Roman"/>
                <w:sz w:val="24"/>
              </w:rPr>
              <w:t xml:space="preserve"> КМС, включенное наблюдение</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развития </w:t>
            </w:r>
            <w:proofErr w:type="spellStart"/>
            <w:proofErr w:type="gramStart"/>
            <w:r w:rsidRPr="008A6057">
              <w:rPr>
                <w:rFonts w:ascii="Times New Roman" w:hAnsi="Times New Roman"/>
                <w:sz w:val="24"/>
              </w:rPr>
              <w:t>ИКТ-компетентности</w:t>
            </w:r>
            <w:proofErr w:type="spellEnd"/>
            <w:proofErr w:type="gramEnd"/>
            <w:r w:rsidRPr="008A6057">
              <w:rPr>
                <w:rFonts w:ascii="Times New Roman" w:hAnsi="Times New Roman"/>
                <w:sz w:val="24"/>
              </w:rPr>
              <w:t xml:space="preserve"> (преобразование информации, владение ПК, навыки грамотного использования Интернета)</w:t>
            </w:r>
          </w:p>
        </w:tc>
        <w:tc>
          <w:tcPr>
            <w:tcW w:w="1620" w:type="dxa"/>
            <w:vMerge/>
          </w:tcPr>
          <w:p w:rsidR="00874C90" w:rsidRPr="008A6057" w:rsidRDefault="00874C90" w:rsidP="008A6057">
            <w:pPr>
              <w:spacing w:after="0"/>
              <w:rPr>
                <w:rFonts w:ascii="Times New Roman" w:hAnsi="Times New Roman"/>
                <w:sz w:val="24"/>
              </w:rPr>
            </w:pP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 эффективность использования ИКТ</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Предметные образова</w:t>
            </w:r>
            <w:r w:rsidRPr="008A6057">
              <w:rPr>
                <w:rFonts w:ascii="Times New Roman" w:hAnsi="Times New Roman"/>
                <w:sz w:val="24"/>
              </w:rPr>
              <w:softHyphen/>
              <w:t xml:space="preserve">тельные </w:t>
            </w:r>
            <w:r w:rsidRPr="008A6057">
              <w:rPr>
                <w:rFonts w:ascii="Times New Roman" w:hAnsi="Times New Roman"/>
                <w:sz w:val="24"/>
              </w:rPr>
              <w:br/>
              <w:t>результаты</w:t>
            </w: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и динамика </w:t>
            </w:r>
            <w:proofErr w:type="spellStart"/>
            <w:r w:rsidRPr="008A6057">
              <w:rPr>
                <w:rFonts w:ascii="Times New Roman" w:hAnsi="Times New Roman"/>
                <w:sz w:val="24"/>
              </w:rPr>
              <w:t>обученности</w:t>
            </w:r>
            <w:proofErr w:type="spellEnd"/>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Итоговые контрольные работы, оценки за полугодие, год</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Подтверждение </w:t>
            </w:r>
            <w:proofErr w:type="spellStart"/>
            <w:r w:rsidRPr="008A6057">
              <w:rPr>
                <w:rFonts w:ascii="Times New Roman" w:hAnsi="Times New Roman"/>
                <w:sz w:val="24"/>
              </w:rPr>
              <w:t>обученности</w:t>
            </w:r>
            <w:proofErr w:type="spellEnd"/>
            <w:r w:rsidRPr="008A6057">
              <w:rPr>
                <w:rFonts w:ascii="Times New Roman" w:hAnsi="Times New Roman"/>
                <w:sz w:val="24"/>
              </w:rPr>
              <w:t xml:space="preserve"> по результатам внешней, независимой оценки</w:t>
            </w:r>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В соответствии с режимом внешнего мониторинга</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КМС внешней экспертизы</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Уровень </w:t>
            </w:r>
            <w:proofErr w:type="spellStart"/>
            <w:r w:rsidRPr="008A6057">
              <w:rPr>
                <w:rFonts w:ascii="Times New Roman" w:hAnsi="Times New Roman"/>
                <w:sz w:val="24"/>
              </w:rPr>
              <w:t>обучаемости</w:t>
            </w:r>
            <w:proofErr w:type="spellEnd"/>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180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Специальные КМС</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председатели МО, учителя-предметники</w:t>
            </w:r>
          </w:p>
        </w:tc>
      </w:tr>
      <w:tr w:rsidR="00874C90" w:rsidRPr="008A6057" w:rsidTr="005D2520">
        <w:tc>
          <w:tcPr>
            <w:tcW w:w="1728" w:type="dxa"/>
            <w:vMerge/>
          </w:tcPr>
          <w:p w:rsidR="00874C90" w:rsidRPr="008A6057" w:rsidRDefault="00874C90" w:rsidP="008A6057">
            <w:pPr>
              <w:spacing w:after="0"/>
              <w:rPr>
                <w:rFonts w:ascii="Times New Roman" w:hAnsi="Times New Roman"/>
                <w:sz w:val="24"/>
              </w:rPr>
            </w:pPr>
          </w:p>
        </w:tc>
        <w:tc>
          <w:tcPr>
            <w:tcW w:w="25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Участие и победы в предметных конкурсах, олимпиадах</w:t>
            </w:r>
          </w:p>
        </w:tc>
        <w:tc>
          <w:tcPr>
            <w:tcW w:w="162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По факту</w:t>
            </w:r>
          </w:p>
        </w:tc>
        <w:tc>
          <w:tcPr>
            <w:tcW w:w="180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Портфолио</w:t>
            </w:r>
            <w:proofErr w:type="spellEnd"/>
            <w:r w:rsidRPr="008A6057">
              <w:rPr>
                <w:rFonts w:ascii="Times New Roman" w:hAnsi="Times New Roman"/>
                <w:sz w:val="24"/>
              </w:rPr>
              <w:t xml:space="preserve"> ученика</w:t>
            </w:r>
          </w:p>
        </w:tc>
        <w:tc>
          <w:tcPr>
            <w:tcW w:w="1902" w:type="dxa"/>
            <w:vMerge/>
          </w:tcPr>
          <w:p w:rsidR="00874C90" w:rsidRPr="008A6057" w:rsidRDefault="00874C90" w:rsidP="008A6057">
            <w:pPr>
              <w:spacing w:after="0"/>
              <w:rPr>
                <w:rFonts w:ascii="Times New Roman" w:hAnsi="Times New Roman"/>
                <w:sz w:val="24"/>
              </w:rPr>
            </w:pPr>
          </w:p>
        </w:tc>
      </w:tr>
    </w:tbl>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8A6057" w:rsidRDefault="00874C90" w:rsidP="008A6057">
      <w:pPr>
        <w:spacing w:after="0"/>
        <w:jc w:val="right"/>
        <w:rPr>
          <w:rFonts w:ascii="Times New Roman" w:hAnsi="Times New Roman"/>
          <w:i/>
          <w:iCs/>
          <w:sz w:val="24"/>
        </w:rPr>
      </w:pPr>
    </w:p>
    <w:p w:rsidR="00874C90" w:rsidRPr="00D50E5E" w:rsidRDefault="00874C90" w:rsidP="008A6057">
      <w:pPr>
        <w:pStyle w:val="2"/>
        <w:spacing w:before="0" w:line="240" w:lineRule="auto"/>
        <w:jc w:val="right"/>
        <w:rPr>
          <w:rFonts w:ascii="Times New Roman" w:hAnsi="Times New Roman" w:cs="Times New Roman"/>
          <w:color w:val="auto"/>
          <w:sz w:val="24"/>
          <w:szCs w:val="24"/>
        </w:rPr>
      </w:pPr>
      <w:r w:rsidRPr="00D50E5E">
        <w:rPr>
          <w:rFonts w:ascii="Times New Roman" w:hAnsi="Times New Roman" w:cs="Times New Roman"/>
          <w:color w:val="auto"/>
          <w:sz w:val="24"/>
          <w:szCs w:val="24"/>
        </w:rPr>
        <w:lastRenderedPageBreak/>
        <w:t xml:space="preserve">Приложение </w:t>
      </w:r>
      <w:r w:rsidR="009E415D">
        <w:rPr>
          <w:rFonts w:ascii="Times New Roman" w:hAnsi="Times New Roman" w:cs="Times New Roman"/>
          <w:color w:val="auto"/>
          <w:sz w:val="24"/>
          <w:szCs w:val="24"/>
        </w:rPr>
        <w:t>3</w:t>
      </w:r>
    </w:p>
    <w:p w:rsidR="00874C90" w:rsidRPr="008A6057" w:rsidRDefault="00874C90" w:rsidP="008A6057">
      <w:pPr>
        <w:spacing w:after="0"/>
        <w:rPr>
          <w:rFonts w:ascii="Times New Roman" w:hAnsi="Times New Roman"/>
          <w:sz w:val="24"/>
        </w:rPr>
      </w:pPr>
    </w:p>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ВШК КАЧЕСТВА УПРАВЛЕНИЯ</w:t>
      </w:r>
    </w:p>
    <w:p w:rsidR="00874C90" w:rsidRPr="008A6057" w:rsidRDefault="00874C90" w:rsidP="008A6057">
      <w:pPr>
        <w:spacing w:after="0"/>
        <w:jc w:val="center"/>
        <w:rPr>
          <w:rFonts w:ascii="Times New Roman" w:hAnsi="Times New Roman"/>
          <w:sz w:val="24"/>
        </w:rPr>
      </w:pPr>
      <w:proofErr w:type="gramStart"/>
      <w:r w:rsidRPr="008A6057">
        <w:rPr>
          <w:rFonts w:ascii="Times New Roman" w:hAnsi="Times New Roman"/>
          <w:b/>
          <w:bCs/>
          <w:sz w:val="24"/>
        </w:rPr>
        <w:t>(реализация требований к структуре основной </w:t>
      </w:r>
      <w:proofErr w:type="gramEnd"/>
    </w:p>
    <w:p w:rsidR="00874C90" w:rsidRPr="008A6057" w:rsidRDefault="00874C90" w:rsidP="008A6057">
      <w:pPr>
        <w:spacing w:after="0"/>
        <w:jc w:val="center"/>
        <w:rPr>
          <w:rFonts w:ascii="Times New Roman" w:hAnsi="Times New Roman"/>
          <w:b/>
          <w:bCs/>
          <w:sz w:val="24"/>
        </w:rPr>
      </w:pPr>
      <w:r w:rsidRPr="008A6057">
        <w:rPr>
          <w:rFonts w:ascii="Times New Roman" w:hAnsi="Times New Roman"/>
          <w:b/>
          <w:bCs/>
          <w:sz w:val="24"/>
        </w:rPr>
        <w:t>образовательной программы общего образования)</w:t>
      </w:r>
    </w:p>
    <w:p w:rsidR="00874C90" w:rsidRPr="008A6057" w:rsidRDefault="00874C90" w:rsidP="008A6057">
      <w:pPr>
        <w:spacing w:after="0"/>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1941"/>
        <w:gridCol w:w="1569"/>
        <w:gridCol w:w="2160"/>
        <w:gridCol w:w="1902"/>
      </w:tblGrid>
      <w:tr w:rsidR="00874C90" w:rsidRPr="008A6057" w:rsidTr="005D2520">
        <w:tc>
          <w:tcPr>
            <w:tcW w:w="1998"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Критерий</w:t>
            </w:r>
          </w:p>
        </w:tc>
        <w:tc>
          <w:tcPr>
            <w:tcW w:w="1941"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Показатель</w:t>
            </w:r>
          </w:p>
        </w:tc>
        <w:tc>
          <w:tcPr>
            <w:tcW w:w="1569"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Формат</w:t>
            </w:r>
          </w:p>
        </w:tc>
        <w:tc>
          <w:tcPr>
            <w:tcW w:w="2160"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Методы, технологии</w:t>
            </w:r>
          </w:p>
        </w:tc>
        <w:tc>
          <w:tcPr>
            <w:tcW w:w="1902" w:type="dxa"/>
          </w:tcPr>
          <w:p w:rsidR="00874C90" w:rsidRPr="008A6057" w:rsidRDefault="00874C90" w:rsidP="008A6057">
            <w:pPr>
              <w:spacing w:after="0"/>
              <w:jc w:val="center"/>
              <w:rPr>
                <w:rFonts w:ascii="Times New Roman" w:hAnsi="Times New Roman"/>
                <w:sz w:val="24"/>
              </w:rPr>
            </w:pPr>
            <w:r w:rsidRPr="008A6057">
              <w:rPr>
                <w:rFonts w:ascii="Times New Roman" w:hAnsi="Times New Roman"/>
                <w:b/>
                <w:bCs/>
                <w:sz w:val="24"/>
              </w:rPr>
              <w:t>Субъекты реализации ВШК</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образовательной программы школы</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Структура программы, содержание </w:t>
            </w:r>
            <w:r w:rsidRPr="008A6057">
              <w:rPr>
                <w:rFonts w:ascii="Times New Roman" w:hAnsi="Times New Roman"/>
                <w:sz w:val="24"/>
              </w:rPr>
              <w:br/>
              <w:t>и механизмы ее реализации</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Периодическое сопоставление сетевого графика и/или "дорожной карты" с реальным ходом выполнения образовательной программы с целью коррекции</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Директор, руководитель Управляющего Совета, заместитель директора по УВР, члены НМС</w:t>
            </w:r>
          </w:p>
        </w:tc>
      </w:tr>
      <w:tr w:rsidR="00874C90" w:rsidRPr="008A6057" w:rsidTr="005D2520">
        <w:tc>
          <w:tcPr>
            <w:tcW w:w="1998"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образовательным процессом</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Состав и структура ВШК</w:t>
            </w:r>
          </w:p>
        </w:tc>
        <w:tc>
          <w:tcPr>
            <w:tcW w:w="1569"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w:t>
            </w: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состава и структуры ВШК</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 члены НМС</w:t>
            </w:r>
          </w:p>
        </w:tc>
      </w:tr>
      <w:tr w:rsidR="00874C90" w:rsidRPr="008A6057" w:rsidTr="005D2520">
        <w:tc>
          <w:tcPr>
            <w:tcW w:w="1998" w:type="dxa"/>
            <w:vMerge/>
          </w:tcPr>
          <w:p w:rsidR="00874C90" w:rsidRPr="008A6057" w:rsidRDefault="00874C90" w:rsidP="008A6057">
            <w:pPr>
              <w:spacing w:after="0"/>
              <w:rPr>
                <w:rFonts w:ascii="Times New Roman" w:hAnsi="Times New Roman"/>
                <w:sz w:val="24"/>
              </w:rPr>
            </w:pP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процесса реализации ВШК </w:t>
            </w:r>
            <w:r w:rsidRPr="008A6057">
              <w:rPr>
                <w:rFonts w:ascii="Times New Roman" w:hAnsi="Times New Roman"/>
                <w:sz w:val="24"/>
              </w:rPr>
              <w:br/>
              <w:t>как ресурса управления</w:t>
            </w:r>
          </w:p>
        </w:tc>
        <w:tc>
          <w:tcPr>
            <w:tcW w:w="1569" w:type="dxa"/>
            <w:vMerge/>
          </w:tcPr>
          <w:p w:rsidR="00874C90" w:rsidRPr="008A6057" w:rsidRDefault="00874C90" w:rsidP="008A6057">
            <w:pPr>
              <w:spacing w:after="0"/>
              <w:rPr>
                <w:rFonts w:ascii="Times New Roman" w:hAnsi="Times New Roman"/>
                <w:sz w:val="24"/>
              </w:rPr>
            </w:pP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качества ВШК как ресурса управления</w:t>
            </w:r>
          </w:p>
        </w:tc>
        <w:tc>
          <w:tcPr>
            <w:tcW w:w="1902" w:type="dxa"/>
            <w:vMerge/>
          </w:tcPr>
          <w:p w:rsidR="00874C90" w:rsidRPr="008A6057" w:rsidRDefault="00874C90" w:rsidP="008A6057">
            <w:pPr>
              <w:spacing w:after="0"/>
              <w:rPr>
                <w:rFonts w:ascii="Times New Roman" w:hAnsi="Times New Roman"/>
                <w:sz w:val="24"/>
              </w:rPr>
            </w:pP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реализацией требований государственных документов</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Выполнение </w:t>
            </w:r>
            <w:proofErr w:type="spellStart"/>
            <w:r w:rsidRPr="008A6057">
              <w:rPr>
                <w:rFonts w:ascii="Times New Roman" w:hAnsi="Times New Roman"/>
                <w:sz w:val="24"/>
              </w:rPr>
              <w:t>СанПиН</w:t>
            </w:r>
            <w:proofErr w:type="spellEnd"/>
            <w:r w:rsidRPr="008A6057">
              <w:rPr>
                <w:rFonts w:ascii="Times New Roman" w:hAnsi="Times New Roman"/>
                <w:sz w:val="24"/>
              </w:rPr>
              <w:t>, ГОСТ и т. д.</w:t>
            </w:r>
          </w:p>
        </w:tc>
        <w:tc>
          <w:tcPr>
            <w:tcW w:w="1569"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Оценка отклонений от нормы с целью коррекции</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по безопасности, по АХЧ, медицинские работники</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Качество соблюдения Положения о </w:t>
            </w:r>
            <w:proofErr w:type="spellStart"/>
            <w:proofErr w:type="gramStart"/>
            <w:r w:rsidRPr="008A6057">
              <w:rPr>
                <w:rFonts w:ascii="Times New Roman" w:hAnsi="Times New Roman"/>
                <w:sz w:val="24"/>
              </w:rPr>
              <w:t>документообо-роте</w:t>
            </w:r>
            <w:proofErr w:type="spellEnd"/>
            <w:proofErr w:type="gramEnd"/>
            <w:r w:rsidRPr="008A6057">
              <w:rPr>
                <w:rFonts w:ascii="Times New Roman" w:hAnsi="Times New Roman"/>
                <w:sz w:val="24"/>
              </w:rPr>
              <w:t xml:space="preserve"> ОУ</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Полнота, </w:t>
            </w:r>
            <w:proofErr w:type="spellStart"/>
            <w:proofErr w:type="gramStart"/>
            <w:r w:rsidRPr="008A6057">
              <w:rPr>
                <w:rFonts w:ascii="Times New Roman" w:hAnsi="Times New Roman"/>
                <w:sz w:val="24"/>
              </w:rPr>
              <w:t>своевремен-ность</w:t>
            </w:r>
            <w:proofErr w:type="spellEnd"/>
            <w:proofErr w:type="gramEnd"/>
            <w:r w:rsidRPr="008A6057">
              <w:rPr>
                <w:rFonts w:ascii="Times New Roman" w:hAnsi="Times New Roman"/>
                <w:sz w:val="24"/>
              </w:rPr>
              <w:t xml:space="preserve"> и правильность ведения школьной документации всеми участниками </w:t>
            </w:r>
            <w:r w:rsidRPr="008A6057">
              <w:rPr>
                <w:rFonts w:ascii="Times New Roman" w:hAnsi="Times New Roman"/>
                <w:sz w:val="24"/>
              </w:rPr>
              <w:lastRenderedPageBreak/>
              <w:t>образовательного процесса</w:t>
            </w:r>
          </w:p>
        </w:tc>
        <w:tc>
          <w:tcPr>
            <w:tcW w:w="1569" w:type="dxa"/>
            <w:vMerge/>
          </w:tcPr>
          <w:p w:rsidR="00874C90" w:rsidRPr="008A6057" w:rsidRDefault="00874C90" w:rsidP="008A6057">
            <w:pPr>
              <w:spacing w:after="0"/>
              <w:rPr>
                <w:rFonts w:ascii="Times New Roman" w:hAnsi="Times New Roman"/>
                <w:sz w:val="24"/>
              </w:rPr>
            </w:pPr>
          </w:p>
        </w:tc>
        <w:tc>
          <w:tcPr>
            <w:tcW w:w="2160" w:type="dxa"/>
            <w:vMerge/>
          </w:tcPr>
          <w:p w:rsidR="00874C90" w:rsidRPr="008A6057" w:rsidRDefault="00874C90" w:rsidP="008A6057">
            <w:pPr>
              <w:spacing w:after="0"/>
              <w:rPr>
                <w:rFonts w:ascii="Times New Roman" w:hAnsi="Times New Roman"/>
                <w:sz w:val="24"/>
              </w:rPr>
            </w:pP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Заместитель директора по УВР</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lastRenderedPageBreak/>
              <w:t xml:space="preserve">Качество управления материально-технической базой </w:t>
            </w:r>
            <w:proofErr w:type="spellStart"/>
            <w:proofErr w:type="gramStart"/>
            <w:r w:rsidRPr="008A6057">
              <w:rPr>
                <w:rFonts w:ascii="Times New Roman" w:hAnsi="Times New Roman"/>
                <w:sz w:val="24"/>
              </w:rPr>
              <w:t>образовательно-го</w:t>
            </w:r>
            <w:proofErr w:type="spellEnd"/>
            <w:proofErr w:type="gramEnd"/>
            <w:r w:rsidRPr="008A6057">
              <w:rPr>
                <w:rFonts w:ascii="Times New Roman" w:hAnsi="Times New Roman"/>
                <w:sz w:val="24"/>
              </w:rPr>
              <w:t xml:space="preserve"> процесса</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Достаточность и качество оснащения образовательной среды школы</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Оценка объема и качества выполнения программы развития школы по данному разделу</w:t>
            </w:r>
          </w:p>
        </w:tc>
        <w:tc>
          <w:tcPr>
            <w:tcW w:w="1902"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Заместители директора по УВР и АХЧ, председатели МО</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Качество управления профессиональным ростом педагогов школы</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Наличие и реализация в ВШК необходимой совокупности показателей качества профессиональной деятельности учителя для установления размера стимулирующей части зарплаты</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Микроисследования в режиме выплат стимулирующей части зарплаты</w:t>
            </w:r>
          </w:p>
        </w:tc>
        <w:tc>
          <w:tcPr>
            <w:tcW w:w="2160"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Оценка соответствия и коррекция состава показателей в зависимости от целей </w:t>
            </w:r>
            <w:r w:rsidRPr="008A6057">
              <w:rPr>
                <w:rFonts w:ascii="Times New Roman" w:hAnsi="Times New Roman"/>
                <w:sz w:val="24"/>
              </w:rPr>
              <w:br/>
              <w:t>и задач школы</w:t>
            </w:r>
          </w:p>
        </w:tc>
        <w:tc>
          <w:tcPr>
            <w:tcW w:w="1902" w:type="dxa"/>
            <w:vMerge w:val="restart"/>
          </w:tcPr>
          <w:p w:rsidR="00874C90" w:rsidRPr="008A6057" w:rsidRDefault="00874C90" w:rsidP="008A6057">
            <w:pPr>
              <w:spacing w:after="0"/>
              <w:rPr>
                <w:rFonts w:ascii="Times New Roman" w:hAnsi="Times New Roman"/>
                <w:sz w:val="24"/>
              </w:rPr>
            </w:pPr>
            <w:r w:rsidRPr="008A6057">
              <w:rPr>
                <w:rFonts w:ascii="Times New Roman" w:hAnsi="Times New Roman"/>
                <w:sz w:val="24"/>
              </w:rPr>
              <w:t xml:space="preserve">Директор, руководитель Управляющего Совета, заместитель директора по УВР, </w:t>
            </w:r>
            <w:r w:rsidRPr="008A6057">
              <w:rPr>
                <w:rFonts w:ascii="Times New Roman" w:hAnsi="Times New Roman"/>
                <w:sz w:val="24"/>
              </w:rPr>
              <w:br/>
              <w:t>члены НМС</w:t>
            </w:r>
          </w:p>
        </w:tc>
      </w:tr>
      <w:tr w:rsidR="00874C90" w:rsidRPr="008A6057" w:rsidTr="005D2520">
        <w:tc>
          <w:tcPr>
            <w:tcW w:w="1998"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Компетентность субъектов управления</w:t>
            </w:r>
          </w:p>
        </w:tc>
        <w:tc>
          <w:tcPr>
            <w:tcW w:w="1941"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Уровень управленческой компетентности администраторов школы, специалистов, возглавляющих структурные подразделения</w:t>
            </w:r>
          </w:p>
        </w:tc>
        <w:tc>
          <w:tcPr>
            <w:tcW w:w="1569" w:type="dxa"/>
          </w:tcPr>
          <w:p w:rsidR="00874C90" w:rsidRPr="008A6057" w:rsidRDefault="00874C90" w:rsidP="008A6057">
            <w:pPr>
              <w:spacing w:after="0"/>
              <w:rPr>
                <w:rFonts w:ascii="Times New Roman" w:hAnsi="Times New Roman"/>
                <w:sz w:val="24"/>
              </w:rPr>
            </w:pPr>
            <w:r w:rsidRPr="008A6057">
              <w:rPr>
                <w:rFonts w:ascii="Times New Roman" w:hAnsi="Times New Roman"/>
                <w:sz w:val="24"/>
              </w:rPr>
              <w:t>Мониторинг</w:t>
            </w:r>
          </w:p>
        </w:tc>
        <w:tc>
          <w:tcPr>
            <w:tcW w:w="2160" w:type="dxa"/>
          </w:tcPr>
          <w:p w:rsidR="00874C90" w:rsidRPr="008A6057" w:rsidRDefault="00874C90" w:rsidP="008A6057">
            <w:pPr>
              <w:spacing w:after="0"/>
              <w:rPr>
                <w:rFonts w:ascii="Times New Roman" w:hAnsi="Times New Roman"/>
                <w:sz w:val="24"/>
              </w:rPr>
            </w:pPr>
            <w:proofErr w:type="spellStart"/>
            <w:r w:rsidRPr="008A6057">
              <w:rPr>
                <w:rFonts w:ascii="Times New Roman" w:hAnsi="Times New Roman"/>
                <w:sz w:val="24"/>
              </w:rPr>
              <w:t>Критериальная</w:t>
            </w:r>
            <w:proofErr w:type="spellEnd"/>
            <w:r w:rsidRPr="008A6057">
              <w:rPr>
                <w:rFonts w:ascii="Times New Roman" w:hAnsi="Times New Roman"/>
                <w:sz w:val="24"/>
              </w:rPr>
              <w:t xml:space="preserve"> система оценивания (мониторинг профессиональной компетентности субъектов управления качеством ОП)</w:t>
            </w:r>
          </w:p>
        </w:tc>
        <w:tc>
          <w:tcPr>
            <w:tcW w:w="1902" w:type="dxa"/>
            <w:vMerge/>
          </w:tcPr>
          <w:p w:rsidR="00874C90" w:rsidRPr="008A6057" w:rsidRDefault="00874C90" w:rsidP="008A6057">
            <w:pPr>
              <w:spacing w:after="0"/>
              <w:rPr>
                <w:rFonts w:ascii="Times New Roman" w:hAnsi="Times New Roman"/>
                <w:sz w:val="24"/>
              </w:rPr>
            </w:pPr>
          </w:p>
        </w:tc>
      </w:tr>
    </w:tbl>
    <w:p w:rsidR="00682B81" w:rsidRPr="00C4698B" w:rsidRDefault="00682B81" w:rsidP="008A6057">
      <w:pPr>
        <w:spacing w:after="0" w:line="240" w:lineRule="auto"/>
        <w:rPr>
          <w:rFonts w:ascii="Times New Roman" w:hAnsi="Times New Roman"/>
          <w:sz w:val="24"/>
        </w:rPr>
      </w:pPr>
    </w:p>
    <w:p w:rsidR="00682B81" w:rsidRPr="008A6057" w:rsidRDefault="00682B81" w:rsidP="008A6057">
      <w:pPr>
        <w:spacing w:after="0" w:line="240" w:lineRule="auto"/>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p w:rsidR="00D50E5E" w:rsidRDefault="00D50E5E" w:rsidP="008A6057">
      <w:pPr>
        <w:spacing w:after="0" w:line="240" w:lineRule="auto"/>
        <w:jc w:val="right"/>
        <w:rPr>
          <w:rFonts w:ascii="Times New Roman" w:hAnsi="Times New Roman"/>
          <w:sz w:val="24"/>
        </w:rPr>
      </w:pPr>
    </w:p>
    <w:sectPr w:rsidR="00D50E5E" w:rsidSect="00057A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DF"/>
    <w:multiLevelType w:val="hybridMultilevel"/>
    <w:tmpl w:val="204A25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76B81"/>
    <w:multiLevelType w:val="multilevel"/>
    <w:tmpl w:val="1EF855B4"/>
    <w:lvl w:ilvl="0">
      <w:start w:val="5"/>
      <w:numFmt w:val="decimal"/>
      <w:lvlText w:val="%1."/>
      <w:lvlJc w:val="left"/>
      <w:pPr>
        <w:tabs>
          <w:tab w:val="num" w:pos="420"/>
        </w:tabs>
        <w:ind w:left="420" w:hanging="42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2">
    <w:nsid w:val="11773FEB"/>
    <w:multiLevelType w:val="hybridMultilevel"/>
    <w:tmpl w:val="9A6EFB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B27B8"/>
    <w:multiLevelType w:val="hybridMultilevel"/>
    <w:tmpl w:val="F61AF25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D160C6"/>
    <w:multiLevelType w:val="hybridMultilevel"/>
    <w:tmpl w:val="BFCCA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21562"/>
    <w:multiLevelType w:val="hybridMultilevel"/>
    <w:tmpl w:val="103E8F4E"/>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54250D"/>
    <w:multiLevelType w:val="hybridMultilevel"/>
    <w:tmpl w:val="2E386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0D44D7"/>
    <w:multiLevelType w:val="hybridMultilevel"/>
    <w:tmpl w:val="62804E16"/>
    <w:lvl w:ilvl="0" w:tplc="0419000B">
      <w:start w:val="1"/>
      <w:numFmt w:val="bullet"/>
      <w:lvlText w:val=""/>
      <w:lvlJc w:val="left"/>
      <w:pPr>
        <w:ind w:left="800" w:hanging="360"/>
      </w:pPr>
      <w:rPr>
        <w:rFonts w:ascii="Wingdings" w:hAnsi="Wingdings"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8">
    <w:nsid w:val="25B84CE2"/>
    <w:multiLevelType w:val="hybridMultilevel"/>
    <w:tmpl w:val="9592760C"/>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476DF"/>
    <w:multiLevelType w:val="multilevel"/>
    <w:tmpl w:val="568A7A08"/>
    <w:lvl w:ilvl="0">
      <w:start w:val="2"/>
      <w:numFmt w:val="decimal"/>
      <w:lvlText w:val="%1."/>
      <w:lvlJc w:val="left"/>
      <w:pPr>
        <w:tabs>
          <w:tab w:val="num" w:pos="420"/>
        </w:tabs>
        <w:ind w:left="420" w:hanging="42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0">
    <w:nsid w:val="2DB11445"/>
    <w:multiLevelType w:val="multilevel"/>
    <w:tmpl w:val="8D8A611A"/>
    <w:lvl w:ilvl="0">
      <w:start w:val="3"/>
      <w:numFmt w:val="decimal"/>
      <w:lvlText w:val="%1."/>
      <w:lvlJc w:val="left"/>
      <w:pPr>
        <w:tabs>
          <w:tab w:val="num" w:pos="690"/>
        </w:tabs>
        <w:ind w:left="690" w:hanging="690"/>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1">
    <w:nsid w:val="2E35522D"/>
    <w:multiLevelType w:val="hybridMultilevel"/>
    <w:tmpl w:val="C2B67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84F39"/>
    <w:multiLevelType w:val="multilevel"/>
    <w:tmpl w:val="2972771C"/>
    <w:lvl w:ilvl="0">
      <w:start w:val="6"/>
      <w:numFmt w:val="decimal"/>
      <w:lvlText w:val="%1."/>
      <w:lvlJc w:val="left"/>
      <w:pPr>
        <w:tabs>
          <w:tab w:val="num" w:pos="420"/>
        </w:tabs>
        <w:ind w:left="420" w:hanging="420"/>
      </w:pPr>
    </w:lvl>
    <w:lvl w:ilvl="1">
      <w:start w:val="1"/>
      <w:numFmt w:val="decimal"/>
      <w:lvlText w:val="%1.%2."/>
      <w:lvlJc w:val="left"/>
      <w:pPr>
        <w:tabs>
          <w:tab w:val="num" w:pos="1740"/>
        </w:tabs>
        <w:ind w:left="1740" w:hanging="720"/>
      </w:pPr>
    </w:lvl>
    <w:lvl w:ilvl="2">
      <w:start w:val="1"/>
      <w:numFmt w:val="decimal"/>
      <w:lvlText w:val="%1.%2.%3."/>
      <w:lvlJc w:val="left"/>
      <w:pPr>
        <w:tabs>
          <w:tab w:val="num" w:pos="2760"/>
        </w:tabs>
        <w:ind w:left="2760" w:hanging="720"/>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920"/>
        </w:tabs>
        <w:ind w:left="7920" w:hanging="180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10320"/>
        </w:tabs>
        <w:ind w:left="10320" w:hanging="2160"/>
      </w:pPr>
    </w:lvl>
  </w:abstractNum>
  <w:abstractNum w:abstractNumId="13">
    <w:nsid w:val="30FC76BF"/>
    <w:multiLevelType w:val="hybridMultilevel"/>
    <w:tmpl w:val="53AA1E56"/>
    <w:lvl w:ilvl="0" w:tplc="B686BD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415E76AD"/>
    <w:multiLevelType w:val="multilevel"/>
    <w:tmpl w:val="4D866E70"/>
    <w:lvl w:ilvl="0">
      <w:start w:val="1"/>
      <w:numFmt w:val="decimal"/>
      <w:lvlText w:val="%1."/>
      <w:lvlJc w:val="left"/>
      <w:pPr>
        <w:tabs>
          <w:tab w:val="num" w:pos="405"/>
        </w:tabs>
        <w:ind w:left="405" w:hanging="405"/>
      </w:pPr>
    </w:lvl>
    <w:lvl w:ilvl="1">
      <w:start w:val="1"/>
      <w:numFmt w:val="decimal"/>
      <w:lvlText w:val="%1.%2."/>
      <w:lvlJc w:val="left"/>
      <w:pPr>
        <w:tabs>
          <w:tab w:val="num" w:pos="1680"/>
        </w:tabs>
        <w:ind w:left="1680" w:hanging="720"/>
      </w:pPr>
    </w:lvl>
    <w:lvl w:ilvl="2">
      <w:start w:val="1"/>
      <w:numFmt w:val="decimal"/>
      <w:lvlText w:val="%1.%2.%3."/>
      <w:lvlJc w:val="left"/>
      <w:pPr>
        <w:tabs>
          <w:tab w:val="num" w:pos="2640"/>
        </w:tabs>
        <w:ind w:left="2640" w:hanging="720"/>
      </w:pPr>
    </w:lvl>
    <w:lvl w:ilvl="3">
      <w:start w:val="1"/>
      <w:numFmt w:val="decimal"/>
      <w:lvlText w:val="%1.%2.%3.%4."/>
      <w:lvlJc w:val="left"/>
      <w:pPr>
        <w:tabs>
          <w:tab w:val="num" w:pos="3960"/>
        </w:tabs>
        <w:ind w:left="3960" w:hanging="1080"/>
      </w:pPr>
    </w:lvl>
    <w:lvl w:ilvl="4">
      <w:start w:val="1"/>
      <w:numFmt w:val="decimal"/>
      <w:lvlText w:val="%1.%2.%3.%4.%5."/>
      <w:lvlJc w:val="left"/>
      <w:pPr>
        <w:tabs>
          <w:tab w:val="num" w:pos="4920"/>
        </w:tabs>
        <w:ind w:left="4920" w:hanging="1080"/>
      </w:pPr>
    </w:lvl>
    <w:lvl w:ilvl="5">
      <w:start w:val="1"/>
      <w:numFmt w:val="decimal"/>
      <w:lvlText w:val="%1.%2.%3.%4.%5.%6."/>
      <w:lvlJc w:val="left"/>
      <w:pPr>
        <w:tabs>
          <w:tab w:val="num" w:pos="6240"/>
        </w:tabs>
        <w:ind w:left="6240" w:hanging="1440"/>
      </w:pPr>
    </w:lvl>
    <w:lvl w:ilvl="6">
      <w:start w:val="1"/>
      <w:numFmt w:val="decimal"/>
      <w:lvlText w:val="%1.%2.%3.%4.%5.%6.%7."/>
      <w:lvlJc w:val="left"/>
      <w:pPr>
        <w:tabs>
          <w:tab w:val="num" w:pos="7560"/>
        </w:tabs>
        <w:ind w:left="7560" w:hanging="1800"/>
      </w:pPr>
    </w:lvl>
    <w:lvl w:ilvl="7">
      <w:start w:val="1"/>
      <w:numFmt w:val="decimal"/>
      <w:lvlText w:val="%1.%2.%3.%4.%5.%6.%7.%8."/>
      <w:lvlJc w:val="left"/>
      <w:pPr>
        <w:tabs>
          <w:tab w:val="num" w:pos="8520"/>
        </w:tabs>
        <w:ind w:left="8520" w:hanging="1800"/>
      </w:pPr>
    </w:lvl>
    <w:lvl w:ilvl="8">
      <w:start w:val="1"/>
      <w:numFmt w:val="decimal"/>
      <w:lvlText w:val="%1.%2.%3.%4.%5.%6.%7.%8.%9."/>
      <w:lvlJc w:val="left"/>
      <w:pPr>
        <w:tabs>
          <w:tab w:val="num" w:pos="9840"/>
        </w:tabs>
        <w:ind w:left="9840" w:hanging="2160"/>
      </w:pPr>
    </w:lvl>
  </w:abstractNum>
  <w:abstractNum w:abstractNumId="15">
    <w:nsid w:val="48181205"/>
    <w:multiLevelType w:val="hybridMultilevel"/>
    <w:tmpl w:val="02026A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B1342E"/>
    <w:multiLevelType w:val="multilevel"/>
    <w:tmpl w:val="EB3AAF20"/>
    <w:lvl w:ilvl="0">
      <w:start w:val="4"/>
      <w:numFmt w:val="decimal"/>
      <w:lvlText w:val="%1."/>
      <w:lvlJc w:val="left"/>
      <w:pPr>
        <w:tabs>
          <w:tab w:val="num" w:pos="420"/>
        </w:tabs>
        <w:ind w:left="420" w:hanging="420"/>
      </w:pPr>
    </w:lvl>
    <w:lvl w:ilvl="1">
      <w:start w:val="1"/>
      <w:numFmt w:val="decimal"/>
      <w:lvlText w:val="%1.%2."/>
      <w:lvlJc w:val="left"/>
      <w:pPr>
        <w:tabs>
          <w:tab w:val="num" w:pos="1740"/>
        </w:tabs>
        <w:ind w:left="1740" w:hanging="720"/>
      </w:pPr>
    </w:lvl>
    <w:lvl w:ilvl="2">
      <w:start w:val="1"/>
      <w:numFmt w:val="decimal"/>
      <w:lvlText w:val="%1.%2.%3."/>
      <w:lvlJc w:val="left"/>
      <w:pPr>
        <w:tabs>
          <w:tab w:val="num" w:pos="2760"/>
        </w:tabs>
        <w:ind w:left="2760" w:hanging="720"/>
      </w:pPr>
    </w:lvl>
    <w:lvl w:ilvl="3">
      <w:start w:val="1"/>
      <w:numFmt w:val="decimal"/>
      <w:lvlText w:val="%1.%2.%3.%4."/>
      <w:lvlJc w:val="left"/>
      <w:pPr>
        <w:tabs>
          <w:tab w:val="num" w:pos="4140"/>
        </w:tabs>
        <w:ind w:left="4140" w:hanging="1080"/>
      </w:pPr>
    </w:lvl>
    <w:lvl w:ilvl="4">
      <w:start w:val="1"/>
      <w:numFmt w:val="decimal"/>
      <w:lvlText w:val="%1.%2.%3.%4.%5."/>
      <w:lvlJc w:val="left"/>
      <w:pPr>
        <w:tabs>
          <w:tab w:val="num" w:pos="5160"/>
        </w:tabs>
        <w:ind w:left="5160" w:hanging="1080"/>
      </w:pPr>
    </w:lvl>
    <w:lvl w:ilvl="5">
      <w:start w:val="1"/>
      <w:numFmt w:val="decimal"/>
      <w:lvlText w:val="%1.%2.%3.%4.%5.%6."/>
      <w:lvlJc w:val="left"/>
      <w:pPr>
        <w:tabs>
          <w:tab w:val="num" w:pos="6540"/>
        </w:tabs>
        <w:ind w:left="6540" w:hanging="1440"/>
      </w:pPr>
    </w:lvl>
    <w:lvl w:ilvl="6">
      <w:start w:val="1"/>
      <w:numFmt w:val="decimal"/>
      <w:lvlText w:val="%1.%2.%3.%4.%5.%6.%7."/>
      <w:lvlJc w:val="left"/>
      <w:pPr>
        <w:tabs>
          <w:tab w:val="num" w:pos="7920"/>
        </w:tabs>
        <w:ind w:left="7920" w:hanging="1800"/>
      </w:pPr>
    </w:lvl>
    <w:lvl w:ilvl="7">
      <w:start w:val="1"/>
      <w:numFmt w:val="decimal"/>
      <w:lvlText w:val="%1.%2.%3.%4.%5.%6.%7.%8."/>
      <w:lvlJc w:val="left"/>
      <w:pPr>
        <w:tabs>
          <w:tab w:val="num" w:pos="8940"/>
        </w:tabs>
        <w:ind w:left="8940" w:hanging="1800"/>
      </w:pPr>
    </w:lvl>
    <w:lvl w:ilvl="8">
      <w:start w:val="1"/>
      <w:numFmt w:val="decimal"/>
      <w:lvlText w:val="%1.%2.%3.%4.%5.%6.%7.%8.%9."/>
      <w:lvlJc w:val="left"/>
      <w:pPr>
        <w:tabs>
          <w:tab w:val="num" w:pos="10320"/>
        </w:tabs>
        <w:ind w:left="10320" w:hanging="2160"/>
      </w:pPr>
    </w:lvl>
  </w:abstractNum>
  <w:abstractNum w:abstractNumId="17">
    <w:nsid w:val="4B4D06B0"/>
    <w:multiLevelType w:val="hybridMultilevel"/>
    <w:tmpl w:val="682A7E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0979C6"/>
    <w:multiLevelType w:val="hybridMultilevel"/>
    <w:tmpl w:val="D8EA0EF2"/>
    <w:lvl w:ilvl="0" w:tplc="0419000F">
      <w:start w:val="1"/>
      <w:numFmt w:val="decimal"/>
      <w:lvlText w:val="%1."/>
      <w:lvlJc w:val="left"/>
      <w:pPr>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F15DA3"/>
    <w:multiLevelType w:val="hybridMultilevel"/>
    <w:tmpl w:val="1F22A0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61728D"/>
    <w:multiLevelType w:val="hybridMultilevel"/>
    <w:tmpl w:val="9C54E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F80E0B"/>
    <w:multiLevelType w:val="multilevel"/>
    <w:tmpl w:val="A3B4D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8B779E"/>
    <w:multiLevelType w:val="hybridMultilevel"/>
    <w:tmpl w:val="8D0A38F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E17569E"/>
    <w:multiLevelType w:val="hybridMultilevel"/>
    <w:tmpl w:val="496417BA"/>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BD42E2"/>
    <w:multiLevelType w:val="hybridMultilevel"/>
    <w:tmpl w:val="414A0214"/>
    <w:lvl w:ilvl="0" w:tplc="C7E8C8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5544F"/>
    <w:multiLevelType w:val="hybridMultilevel"/>
    <w:tmpl w:val="7DAA4B1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A672F2D"/>
    <w:multiLevelType w:val="multilevel"/>
    <w:tmpl w:val="41969D28"/>
    <w:lvl w:ilvl="0">
      <w:start w:val="7"/>
      <w:numFmt w:val="decimal"/>
      <w:lvlText w:val="%1."/>
      <w:lvlJc w:val="left"/>
      <w:pPr>
        <w:tabs>
          <w:tab w:val="num" w:pos="420"/>
        </w:tabs>
        <w:ind w:left="420" w:hanging="420"/>
      </w:pPr>
    </w:lvl>
    <w:lvl w:ilvl="1">
      <w:start w:val="1"/>
      <w:numFmt w:val="decimal"/>
      <w:lvlText w:val="%1.%2."/>
      <w:lvlJc w:val="left"/>
      <w:pPr>
        <w:tabs>
          <w:tab w:val="num" w:pos="1785"/>
        </w:tabs>
        <w:ind w:left="1785" w:hanging="720"/>
      </w:pPr>
    </w:lvl>
    <w:lvl w:ilvl="2">
      <w:start w:val="1"/>
      <w:numFmt w:val="decimal"/>
      <w:lvlText w:val="%1.%2.%3."/>
      <w:lvlJc w:val="left"/>
      <w:pPr>
        <w:tabs>
          <w:tab w:val="num" w:pos="2850"/>
        </w:tabs>
        <w:ind w:left="2850" w:hanging="720"/>
      </w:pPr>
    </w:lvl>
    <w:lvl w:ilvl="3">
      <w:start w:val="1"/>
      <w:numFmt w:val="decimal"/>
      <w:lvlText w:val="%1.%2.%3.%4."/>
      <w:lvlJc w:val="left"/>
      <w:pPr>
        <w:tabs>
          <w:tab w:val="num" w:pos="4275"/>
        </w:tabs>
        <w:ind w:left="4275" w:hanging="1080"/>
      </w:pPr>
    </w:lvl>
    <w:lvl w:ilvl="4">
      <w:start w:val="1"/>
      <w:numFmt w:val="decimal"/>
      <w:lvlText w:val="%1.%2.%3.%4.%5."/>
      <w:lvlJc w:val="left"/>
      <w:pPr>
        <w:tabs>
          <w:tab w:val="num" w:pos="5340"/>
        </w:tabs>
        <w:ind w:left="5340" w:hanging="1080"/>
      </w:pPr>
    </w:lvl>
    <w:lvl w:ilvl="5">
      <w:start w:val="1"/>
      <w:numFmt w:val="decimal"/>
      <w:lvlText w:val="%1.%2.%3.%4.%5.%6."/>
      <w:lvlJc w:val="left"/>
      <w:pPr>
        <w:tabs>
          <w:tab w:val="num" w:pos="6765"/>
        </w:tabs>
        <w:ind w:left="6765" w:hanging="1440"/>
      </w:pPr>
    </w:lvl>
    <w:lvl w:ilvl="6">
      <w:start w:val="1"/>
      <w:numFmt w:val="decimal"/>
      <w:lvlText w:val="%1.%2.%3.%4.%5.%6.%7."/>
      <w:lvlJc w:val="left"/>
      <w:pPr>
        <w:tabs>
          <w:tab w:val="num" w:pos="8190"/>
        </w:tabs>
        <w:ind w:left="8190" w:hanging="1800"/>
      </w:pPr>
    </w:lvl>
    <w:lvl w:ilvl="7">
      <w:start w:val="1"/>
      <w:numFmt w:val="decimal"/>
      <w:lvlText w:val="%1.%2.%3.%4.%5.%6.%7.%8."/>
      <w:lvlJc w:val="left"/>
      <w:pPr>
        <w:tabs>
          <w:tab w:val="num" w:pos="9255"/>
        </w:tabs>
        <w:ind w:left="9255" w:hanging="1800"/>
      </w:pPr>
    </w:lvl>
    <w:lvl w:ilvl="8">
      <w:start w:val="1"/>
      <w:numFmt w:val="decimal"/>
      <w:lvlText w:val="%1.%2.%3.%4.%5.%6.%7.%8.%9."/>
      <w:lvlJc w:val="left"/>
      <w:pPr>
        <w:tabs>
          <w:tab w:val="num" w:pos="10680"/>
        </w:tabs>
        <w:ind w:left="10680" w:hanging="2160"/>
      </w:pPr>
    </w:lvl>
  </w:abstractNum>
  <w:abstractNum w:abstractNumId="27">
    <w:nsid w:val="6C275B90"/>
    <w:multiLevelType w:val="hybridMultilevel"/>
    <w:tmpl w:val="D010B15C"/>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D006DD7"/>
    <w:multiLevelType w:val="hybridMultilevel"/>
    <w:tmpl w:val="4F7CE2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D413245"/>
    <w:multiLevelType w:val="hybridMultilevel"/>
    <w:tmpl w:val="7A101F7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71522A11"/>
    <w:multiLevelType w:val="hybridMultilevel"/>
    <w:tmpl w:val="F47E2EA6"/>
    <w:lvl w:ilvl="0" w:tplc="0419000B">
      <w:start w:val="1"/>
      <w:numFmt w:val="bullet"/>
      <w:lvlText w:val=""/>
      <w:lvlJc w:val="left"/>
      <w:pPr>
        <w:ind w:left="1343" w:hanging="360"/>
      </w:pPr>
      <w:rPr>
        <w:rFonts w:ascii="Wingdings" w:hAnsi="Wingdings"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abstractNum w:abstractNumId="31">
    <w:nsid w:val="77722405"/>
    <w:multiLevelType w:val="hybridMultilevel"/>
    <w:tmpl w:val="AA6A3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A3220B"/>
    <w:multiLevelType w:val="hybridMultilevel"/>
    <w:tmpl w:val="BB8E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B04E10"/>
    <w:multiLevelType w:val="hybridMultilevel"/>
    <w:tmpl w:val="F37A2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5"/>
  </w:num>
  <w:num w:numId="9">
    <w:abstractNumId w:val="7"/>
  </w:num>
  <w:num w:numId="10">
    <w:abstractNumId w:val="2"/>
  </w:num>
  <w:num w:numId="11">
    <w:abstractNumId w:val="11"/>
  </w:num>
  <w:num w:numId="12">
    <w:abstractNumId w:val="33"/>
  </w:num>
  <w:num w:numId="13">
    <w:abstractNumId w:val="31"/>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3"/>
  </w:num>
  <w:num w:numId="26">
    <w:abstractNumId w:val="28"/>
  </w:num>
  <w:num w:numId="27">
    <w:abstractNumId w:val="19"/>
  </w:num>
  <w:num w:numId="28">
    <w:abstractNumId w:val="17"/>
  </w:num>
  <w:num w:numId="29">
    <w:abstractNumId w:val="30"/>
  </w:num>
  <w:num w:numId="30">
    <w:abstractNumId w:val="32"/>
  </w:num>
  <w:num w:numId="31">
    <w:abstractNumId w:val="24"/>
  </w:num>
  <w:num w:numId="32">
    <w:abstractNumId w:val="23"/>
  </w:num>
  <w:num w:numId="33">
    <w:abstractNumId w:val="8"/>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44308"/>
    <w:rsid w:val="00041C4E"/>
    <w:rsid w:val="00042AC1"/>
    <w:rsid w:val="00057A7B"/>
    <w:rsid w:val="000D047C"/>
    <w:rsid w:val="00147FEF"/>
    <w:rsid w:val="001F68DB"/>
    <w:rsid w:val="00242F46"/>
    <w:rsid w:val="00262862"/>
    <w:rsid w:val="002E202F"/>
    <w:rsid w:val="003A13E3"/>
    <w:rsid w:val="00416F24"/>
    <w:rsid w:val="00421BDC"/>
    <w:rsid w:val="00426CB7"/>
    <w:rsid w:val="00514719"/>
    <w:rsid w:val="0051760E"/>
    <w:rsid w:val="0052795A"/>
    <w:rsid w:val="005C4BC8"/>
    <w:rsid w:val="005D2520"/>
    <w:rsid w:val="00632723"/>
    <w:rsid w:val="00637F12"/>
    <w:rsid w:val="00682B81"/>
    <w:rsid w:val="0070216E"/>
    <w:rsid w:val="00723EA6"/>
    <w:rsid w:val="00785D6D"/>
    <w:rsid w:val="007B0D21"/>
    <w:rsid w:val="00874C90"/>
    <w:rsid w:val="008A6057"/>
    <w:rsid w:val="008B49F6"/>
    <w:rsid w:val="00941CAD"/>
    <w:rsid w:val="00975DAF"/>
    <w:rsid w:val="009A2561"/>
    <w:rsid w:val="009B0D8D"/>
    <w:rsid w:val="009C7173"/>
    <w:rsid w:val="009E415D"/>
    <w:rsid w:val="00A02B66"/>
    <w:rsid w:val="00A41816"/>
    <w:rsid w:val="00A537D8"/>
    <w:rsid w:val="00A707D8"/>
    <w:rsid w:val="00A97B73"/>
    <w:rsid w:val="00AA644C"/>
    <w:rsid w:val="00AB634A"/>
    <w:rsid w:val="00B9387C"/>
    <w:rsid w:val="00C05D71"/>
    <w:rsid w:val="00C06185"/>
    <w:rsid w:val="00C37BEE"/>
    <w:rsid w:val="00C4698B"/>
    <w:rsid w:val="00C94F40"/>
    <w:rsid w:val="00D44308"/>
    <w:rsid w:val="00D47D7B"/>
    <w:rsid w:val="00D50E5E"/>
    <w:rsid w:val="00DE0589"/>
    <w:rsid w:val="00DF0785"/>
    <w:rsid w:val="00E15B73"/>
    <w:rsid w:val="00EC3AA4"/>
    <w:rsid w:val="00EF6BA3"/>
    <w:rsid w:val="00F1154D"/>
    <w:rsid w:val="00F201C1"/>
    <w:rsid w:val="00F205AF"/>
    <w:rsid w:val="00F2548E"/>
    <w:rsid w:val="00FE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308"/>
    <w:pPr>
      <w:spacing w:after="200"/>
    </w:pPr>
    <w:rPr>
      <w:rFonts w:ascii="Calibri" w:eastAsia="Times New Roman" w:hAnsi="Calibri" w:cs="Times New Roman"/>
      <w:szCs w:val="24"/>
    </w:rPr>
  </w:style>
  <w:style w:type="paragraph" w:styleId="1">
    <w:name w:val="heading 1"/>
    <w:basedOn w:val="a"/>
    <w:next w:val="a"/>
    <w:link w:val="10"/>
    <w:qFormat/>
    <w:rsid w:val="00D44308"/>
    <w:pPr>
      <w:keepNext/>
      <w:spacing w:after="0" w:line="240" w:lineRule="auto"/>
      <w:jc w:val="center"/>
      <w:outlineLvl w:val="0"/>
    </w:pPr>
    <w:rPr>
      <w:rFonts w:ascii="Times New Roman" w:hAnsi="Times New Roman"/>
      <w:caps/>
      <w:sz w:val="32"/>
      <w:szCs w:val="32"/>
      <w:lang w:eastAsia="ru-RU"/>
    </w:rPr>
  </w:style>
  <w:style w:type="paragraph" w:styleId="2">
    <w:name w:val="heading 2"/>
    <w:basedOn w:val="a"/>
    <w:next w:val="a"/>
    <w:link w:val="20"/>
    <w:uiPriority w:val="9"/>
    <w:semiHidden/>
    <w:unhideWhenUsed/>
    <w:qFormat/>
    <w:rsid w:val="00874C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82B8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2B8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2B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82B8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308"/>
    <w:rPr>
      <w:rFonts w:eastAsia="Times New Roman" w:cs="Times New Roman"/>
      <w:caps/>
      <w:sz w:val="32"/>
      <w:szCs w:val="32"/>
      <w:lang w:eastAsia="ru-RU"/>
    </w:rPr>
  </w:style>
  <w:style w:type="paragraph" w:styleId="a3">
    <w:name w:val="Normal (Web)"/>
    <w:basedOn w:val="a"/>
    <w:unhideWhenUsed/>
    <w:rsid w:val="00D44308"/>
    <w:pPr>
      <w:spacing w:before="100" w:beforeAutospacing="1" w:after="100" w:afterAutospacing="1" w:line="240" w:lineRule="auto"/>
    </w:pPr>
    <w:rPr>
      <w:rFonts w:ascii="Times New Roman" w:hAnsi="Times New Roman"/>
      <w:sz w:val="24"/>
      <w:lang w:eastAsia="ru-RU"/>
    </w:rPr>
  </w:style>
  <w:style w:type="character" w:styleId="a4">
    <w:name w:val="Strong"/>
    <w:basedOn w:val="a0"/>
    <w:qFormat/>
    <w:rsid w:val="00D44308"/>
    <w:rPr>
      <w:b/>
      <w:bCs/>
    </w:rPr>
  </w:style>
  <w:style w:type="paragraph" w:styleId="a5">
    <w:name w:val="List Paragraph"/>
    <w:basedOn w:val="a"/>
    <w:uiPriority w:val="34"/>
    <w:qFormat/>
    <w:rsid w:val="00D44308"/>
    <w:pPr>
      <w:ind w:left="720"/>
      <w:contextualSpacing/>
    </w:pPr>
  </w:style>
  <w:style w:type="paragraph" w:styleId="a6">
    <w:name w:val="Balloon Text"/>
    <w:basedOn w:val="a"/>
    <w:link w:val="a7"/>
    <w:uiPriority w:val="99"/>
    <w:semiHidden/>
    <w:unhideWhenUsed/>
    <w:rsid w:val="00F201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01C1"/>
    <w:rPr>
      <w:rFonts w:ascii="Tahoma" w:eastAsia="Times New Roman" w:hAnsi="Tahoma" w:cs="Tahoma"/>
      <w:sz w:val="16"/>
      <w:szCs w:val="16"/>
    </w:rPr>
  </w:style>
  <w:style w:type="table" w:styleId="a8">
    <w:name w:val="Table Grid"/>
    <w:basedOn w:val="a1"/>
    <w:uiPriority w:val="59"/>
    <w:rsid w:val="00682B81"/>
    <w:pPr>
      <w:spacing w:line="240" w:lineRule="auto"/>
      <w:ind w:firstLine="709"/>
      <w:jc w:val="both"/>
    </w:pPr>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Обычный1"/>
    <w:rsid w:val="00682B81"/>
    <w:pPr>
      <w:widowControl w:val="0"/>
      <w:spacing w:line="240" w:lineRule="auto"/>
    </w:pPr>
    <w:rPr>
      <w:rFonts w:eastAsia="Times New Roman" w:cs="Times New Roman"/>
      <w:snapToGrid w:val="0"/>
      <w:sz w:val="20"/>
      <w:szCs w:val="20"/>
      <w:lang w:eastAsia="ru-RU"/>
    </w:rPr>
  </w:style>
  <w:style w:type="character" w:customStyle="1" w:styleId="40">
    <w:name w:val="Заголовок 4 Знак"/>
    <w:basedOn w:val="a0"/>
    <w:link w:val="4"/>
    <w:uiPriority w:val="9"/>
    <w:semiHidden/>
    <w:rsid w:val="00682B81"/>
    <w:rPr>
      <w:rFonts w:asciiTheme="majorHAnsi" w:eastAsiaTheme="majorEastAsia" w:hAnsiTheme="majorHAnsi" w:cstheme="majorBidi"/>
      <w:b/>
      <w:bCs/>
      <w:i/>
      <w:iCs/>
      <w:color w:val="4F81BD" w:themeColor="accent1"/>
      <w:szCs w:val="24"/>
    </w:rPr>
  </w:style>
  <w:style w:type="character" w:customStyle="1" w:styleId="50">
    <w:name w:val="Заголовок 5 Знак"/>
    <w:basedOn w:val="a0"/>
    <w:link w:val="5"/>
    <w:uiPriority w:val="9"/>
    <w:semiHidden/>
    <w:rsid w:val="00682B81"/>
    <w:rPr>
      <w:rFonts w:asciiTheme="majorHAnsi" w:eastAsiaTheme="majorEastAsia" w:hAnsiTheme="majorHAnsi" w:cstheme="majorBidi"/>
      <w:color w:val="243F60" w:themeColor="accent1" w:themeShade="7F"/>
      <w:szCs w:val="24"/>
    </w:rPr>
  </w:style>
  <w:style w:type="character" w:customStyle="1" w:styleId="60">
    <w:name w:val="Заголовок 6 Знак"/>
    <w:basedOn w:val="a0"/>
    <w:link w:val="6"/>
    <w:uiPriority w:val="9"/>
    <w:semiHidden/>
    <w:rsid w:val="00682B81"/>
    <w:rPr>
      <w:rFonts w:asciiTheme="majorHAnsi" w:eastAsiaTheme="majorEastAsia" w:hAnsiTheme="majorHAnsi" w:cstheme="majorBidi"/>
      <w:i/>
      <w:iCs/>
      <w:color w:val="243F60" w:themeColor="accent1" w:themeShade="7F"/>
      <w:szCs w:val="24"/>
    </w:rPr>
  </w:style>
  <w:style w:type="character" w:customStyle="1" w:styleId="70">
    <w:name w:val="Заголовок 7 Знак"/>
    <w:basedOn w:val="a0"/>
    <w:link w:val="7"/>
    <w:uiPriority w:val="9"/>
    <w:semiHidden/>
    <w:rsid w:val="00682B81"/>
    <w:rPr>
      <w:rFonts w:asciiTheme="majorHAnsi" w:eastAsiaTheme="majorEastAsia" w:hAnsiTheme="majorHAnsi" w:cstheme="majorBidi"/>
      <w:i/>
      <w:iCs/>
      <w:color w:val="404040" w:themeColor="text1" w:themeTint="BF"/>
      <w:szCs w:val="24"/>
    </w:rPr>
  </w:style>
  <w:style w:type="paragraph" w:styleId="a9">
    <w:name w:val="No Spacing"/>
    <w:uiPriority w:val="1"/>
    <w:qFormat/>
    <w:rsid w:val="00682B81"/>
    <w:pPr>
      <w:spacing w:line="240" w:lineRule="auto"/>
    </w:pPr>
    <w:rPr>
      <w:rFonts w:ascii="Calibri" w:eastAsia="Calibri" w:hAnsi="Calibri" w:cs="Times New Roman"/>
      <w:sz w:val="22"/>
      <w:szCs w:val="22"/>
    </w:rPr>
  </w:style>
  <w:style w:type="character" w:customStyle="1" w:styleId="20">
    <w:name w:val="Заголовок 2 Знак"/>
    <w:basedOn w:val="a0"/>
    <w:link w:val="2"/>
    <w:uiPriority w:val="9"/>
    <w:semiHidden/>
    <w:rsid w:val="00874C90"/>
    <w:rPr>
      <w:rFonts w:asciiTheme="majorHAnsi" w:eastAsiaTheme="majorEastAsia" w:hAnsiTheme="majorHAnsi" w:cstheme="majorBidi"/>
      <w:b/>
      <w:bCs/>
      <w:color w:val="4F81BD" w:themeColor="accent1"/>
      <w:sz w:val="26"/>
      <w:szCs w:val="26"/>
    </w:rPr>
  </w:style>
  <w:style w:type="paragraph" w:styleId="aa">
    <w:name w:val="Body Text"/>
    <w:basedOn w:val="a"/>
    <w:link w:val="ab"/>
    <w:rsid w:val="008B49F6"/>
    <w:pPr>
      <w:spacing w:after="0" w:line="240" w:lineRule="auto"/>
      <w:jc w:val="center"/>
    </w:pPr>
    <w:rPr>
      <w:rFonts w:ascii="Times New Roman" w:hAnsi="Times New Roman"/>
      <w:lang w:eastAsia="ru-RU"/>
    </w:rPr>
  </w:style>
  <w:style w:type="character" w:customStyle="1" w:styleId="ab">
    <w:name w:val="Основной текст Знак"/>
    <w:basedOn w:val="a0"/>
    <w:link w:val="aa"/>
    <w:rsid w:val="008B49F6"/>
    <w:rPr>
      <w:rFonts w:eastAsia="Times New Roman" w:cs="Times New Roman"/>
      <w:szCs w:val="24"/>
      <w:lang w:eastAsia="ru-RU"/>
    </w:rPr>
  </w:style>
  <w:style w:type="paragraph" w:styleId="ac">
    <w:name w:val="Subtitle"/>
    <w:basedOn w:val="a"/>
    <w:link w:val="ad"/>
    <w:qFormat/>
    <w:rsid w:val="001F68DB"/>
    <w:pPr>
      <w:spacing w:after="0" w:line="240" w:lineRule="auto"/>
      <w:jc w:val="center"/>
    </w:pPr>
    <w:rPr>
      <w:rFonts w:ascii="Times New Roman" w:hAnsi="Times New Roman"/>
      <w:b/>
      <w:bCs/>
      <w:sz w:val="24"/>
      <w:lang w:eastAsia="ru-RU"/>
    </w:rPr>
  </w:style>
  <w:style w:type="character" w:customStyle="1" w:styleId="ad">
    <w:name w:val="Подзаголовок Знак"/>
    <w:basedOn w:val="a0"/>
    <w:link w:val="ac"/>
    <w:rsid w:val="001F68DB"/>
    <w:rPr>
      <w:rFonts w:eastAsia="Times New Roman" w:cs="Times New Roman"/>
      <w:b/>
      <w:bCs/>
      <w:sz w:val="24"/>
      <w:szCs w:val="24"/>
      <w:lang w:eastAsia="ru-RU"/>
    </w:rPr>
  </w:style>
  <w:style w:type="character" w:styleId="ae">
    <w:name w:val="Hyperlink"/>
    <w:basedOn w:val="a0"/>
    <w:rsid w:val="001F68DB"/>
    <w:rPr>
      <w:color w:val="0000FF"/>
      <w:u w:val="single"/>
    </w:rPr>
  </w:style>
  <w:style w:type="paragraph" w:styleId="HTML">
    <w:name w:val="HTML Preformatted"/>
    <w:basedOn w:val="a"/>
    <w:link w:val="HTML0"/>
    <w:rsid w:val="002E2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rsid w:val="002E202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61E41-D804-4222-9E91-96F12736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5174</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Связной</cp:lastModifiedBy>
  <cp:revision>41</cp:revision>
  <dcterms:created xsi:type="dcterms:W3CDTF">2014-11-14T21:46:00Z</dcterms:created>
  <dcterms:modified xsi:type="dcterms:W3CDTF">2014-12-25T12:15:00Z</dcterms:modified>
</cp:coreProperties>
</file>