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DB" w:rsidRDefault="00EC50DB" w:rsidP="00C106AB">
      <w:pPr>
        <w:tabs>
          <w:tab w:val="left" w:pos="993"/>
        </w:tabs>
        <w:ind w:firstLine="709"/>
        <w:jc w:val="both"/>
      </w:pPr>
    </w:p>
    <w:p w:rsidR="003145A5" w:rsidRPr="00EC50DB" w:rsidRDefault="003145A5" w:rsidP="00C106AB">
      <w:pPr>
        <w:tabs>
          <w:tab w:val="left" w:pos="993"/>
        </w:tabs>
        <w:ind w:firstLine="709"/>
        <w:jc w:val="both"/>
      </w:pPr>
    </w:p>
    <w:p w:rsidR="00EC50DB" w:rsidRPr="00814678" w:rsidRDefault="00EC50DB" w:rsidP="00C106AB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814678" w:rsidRDefault="00814678" w:rsidP="00814678">
      <w:pPr>
        <w:tabs>
          <w:tab w:val="left" w:pos="993"/>
        </w:tabs>
        <w:jc w:val="center"/>
        <w:rPr>
          <w:sz w:val="28"/>
          <w:szCs w:val="28"/>
        </w:rPr>
      </w:pPr>
      <w:r w:rsidRPr="00814678">
        <w:rPr>
          <w:sz w:val="28"/>
          <w:szCs w:val="28"/>
        </w:rPr>
        <w:t>Г</w:t>
      </w:r>
      <w:r>
        <w:rPr>
          <w:sz w:val="28"/>
          <w:szCs w:val="28"/>
        </w:rPr>
        <w:t xml:space="preserve">осударственное бюджетное образовательное учреждение </w:t>
      </w:r>
    </w:p>
    <w:p w:rsidR="00814678" w:rsidRDefault="00814678" w:rsidP="00814678">
      <w:pPr>
        <w:tabs>
          <w:tab w:val="left" w:pos="9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Республики Хакасия среднего профессионального образования  </w:t>
      </w:r>
    </w:p>
    <w:p w:rsidR="00814678" w:rsidRDefault="00814678" w:rsidP="00814678">
      <w:pPr>
        <w:tabs>
          <w:tab w:val="left" w:pos="993"/>
        </w:tabs>
        <w:jc w:val="center"/>
        <w:rPr>
          <w:sz w:val="28"/>
          <w:szCs w:val="28"/>
        </w:rPr>
      </w:pPr>
    </w:p>
    <w:p w:rsidR="00814678" w:rsidRPr="00814678" w:rsidRDefault="00814678" w:rsidP="00814678">
      <w:pPr>
        <w:tabs>
          <w:tab w:val="left" w:pos="993"/>
        </w:tabs>
        <w:jc w:val="center"/>
        <w:rPr>
          <w:sz w:val="28"/>
          <w:szCs w:val="28"/>
        </w:rPr>
      </w:pPr>
      <w:r w:rsidRPr="00814678">
        <w:rPr>
          <w:sz w:val="28"/>
          <w:szCs w:val="28"/>
        </w:rPr>
        <w:t>«Хакасский колледж профессиональных технологий, экономики и сервиса»</w:t>
      </w:r>
    </w:p>
    <w:p w:rsidR="00814678" w:rsidRPr="00814678" w:rsidRDefault="00814678" w:rsidP="00814678">
      <w:pPr>
        <w:tabs>
          <w:tab w:val="left" w:pos="993"/>
        </w:tabs>
        <w:jc w:val="center"/>
        <w:rPr>
          <w:sz w:val="28"/>
          <w:szCs w:val="28"/>
        </w:rPr>
      </w:pPr>
    </w:p>
    <w:p w:rsidR="00814678" w:rsidRPr="00814678" w:rsidRDefault="00814678" w:rsidP="00814678">
      <w:pPr>
        <w:tabs>
          <w:tab w:val="left" w:pos="993"/>
        </w:tabs>
        <w:jc w:val="both"/>
        <w:rPr>
          <w:sz w:val="28"/>
          <w:szCs w:val="28"/>
        </w:rPr>
      </w:pPr>
    </w:p>
    <w:p w:rsidR="00814678" w:rsidRPr="00814678" w:rsidRDefault="00814678" w:rsidP="00814678">
      <w:pPr>
        <w:tabs>
          <w:tab w:val="left" w:pos="993"/>
        </w:tabs>
        <w:jc w:val="both"/>
        <w:rPr>
          <w:sz w:val="28"/>
          <w:szCs w:val="28"/>
        </w:rPr>
      </w:pPr>
    </w:p>
    <w:p w:rsidR="00814678" w:rsidRPr="00814678" w:rsidRDefault="00814678" w:rsidP="00814678">
      <w:pPr>
        <w:tabs>
          <w:tab w:val="left" w:pos="993"/>
        </w:tabs>
        <w:jc w:val="both"/>
        <w:rPr>
          <w:sz w:val="28"/>
          <w:szCs w:val="28"/>
        </w:rPr>
      </w:pPr>
    </w:p>
    <w:p w:rsidR="00814678" w:rsidRPr="00814678" w:rsidRDefault="00814678" w:rsidP="00814678">
      <w:pPr>
        <w:tabs>
          <w:tab w:val="left" w:pos="993"/>
        </w:tabs>
        <w:jc w:val="both"/>
        <w:rPr>
          <w:sz w:val="28"/>
          <w:szCs w:val="28"/>
        </w:rPr>
      </w:pPr>
    </w:p>
    <w:p w:rsidR="00814678" w:rsidRPr="00814678" w:rsidRDefault="00814678" w:rsidP="00814678">
      <w:pPr>
        <w:tabs>
          <w:tab w:val="left" w:pos="993"/>
        </w:tabs>
        <w:jc w:val="both"/>
        <w:rPr>
          <w:sz w:val="28"/>
          <w:szCs w:val="28"/>
        </w:rPr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Pr="002B0145" w:rsidRDefault="00814678" w:rsidP="00814678">
      <w:pPr>
        <w:tabs>
          <w:tab w:val="left" w:pos="993"/>
        </w:tabs>
        <w:jc w:val="center"/>
        <w:rPr>
          <w:b/>
        </w:rPr>
      </w:pPr>
      <w:r w:rsidRPr="00EC50DB">
        <w:rPr>
          <w:b/>
        </w:rPr>
        <w:t>ПРОГРАММА</w:t>
      </w:r>
      <w:r>
        <w:rPr>
          <w:b/>
        </w:rPr>
        <w:t xml:space="preserve"> </w:t>
      </w:r>
      <w:r w:rsidRPr="002B0145">
        <w:rPr>
          <w:b/>
        </w:rPr>
        <w:t>УЧЕБНОЙ ДИСЦИПЛИНЫ</w:t>
      </w:r>
    </w:p>
    <w:p w:rsidR="00814678" w:rsidRPr="00EC50DB" w:rsidRDefault="00814678" w:rsidP="00814678">
      <w:pPr>
        <w:tabs>
          <w:tab w:val="left" w:pos="993"/>
        </w:tabs>
        <w:jc w:val="center"/>
      </w:pPr>
    </w:p>
    <w:p w:rsidR="00814678" w:rsidRPr="00EC50DB" w:rsidRDefault="00814678" w:rsidP="00814678">
      <w:pPr>
        <w:tabs>
          <w:tab w:val="left" w:pos="993"/>
        </w:tabs>
        <w:jc w:val="center"/>
        <w:rPr>
          <w:b/>
        </w:rPr>
      </w:pPr>
      <w:r w:rsidRPr="00EC50DB">
        <w:rPr>
          <w:b/>
        </w:rPr>
        <w:t>ОП. 02</w:t>
      </w:r>
      <w:r>
        <w:rPr>
          <w:b/>
        </w:rPr>
        <w:t>.</w:t>
      </w:r>
      <w:r w:rsidRPr="00EC50DB">
        <w:rPr>
          <w:b/>
        </w:rPr>
        <w:t xml:space="preserve">  КУЛЬТУРА И ПСИХОЛОГИЯ ПРОФЕССИОНАЛЬНОГО ОБЩЕНИЯ</w:t>
      </w:r>
    </w:p>
    <w:p w:rsidR="00814678" w:rsidRDefault="00814678" w:rsidP="00814678">
      <w:pPr>
        <w:tabs>
          <w:tab w:val="left" w:pos="993"/>
        </w:tabs>
        <w:jc w:val="center"/>
      </w:pPr>
    </w:p>
    <w:p w:rsidR="00814678" w:rsidRPr="00EC50DB" w:rsidRDefault="00814678" w:rsidP="00814678">
      <w:pPr>
        <w:tabs>
          <w:tab w:val="left" w:pos="993"/>
        </w:tabs>
        <w:ind w:firstLine="709"/>
        <w:jc w:val="both"/>
      </w:pPr>
      <w:r>
        <w:t xml:space="preserve">по профессии  </w:t>
      </w:r>
      <w:r>
        <w:t>35.01.19</w:t>
      </w:r>
      <w:r>
        <w:t xml:space="preserve"> </w:t>
      </w:r>
      <w:r w:rsidRPr="00EC50DB">
        <w:t>Мастер садово-паркового и ландшафтного строительства</w:t>
      </w: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Срок обучения: 2 года, 6 месяцев</w:t>
      </w:r>
    </w:p>
    <w:p w:rsidR="00814678" w:rsidRDefault="00814678" w:rsidP="00814678">
      <w:pPr>
        <w:tabs>
          <w:tab w:val="left" w:pos="993"/>
        </w:tabs>
        <w:jc w:val="center"/>
      </w:pPr>
      <w:r>
        <w:t xml:space="preserve">                                                                                         </w:t>
      </w: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</w:p>
    <w:p w:rsidR="00814678" w:rsidRDefault="00814678" w:rsidP="00814678">
      <w:pPr>
        <w:tabs>
          <w:tab w:val="left" w:pos="993"/>
        </w:tabs>
        <w:jc w:val="center"/>
      </w:pPr>
      <w:r>
        <w:t xml:space="preserve">                                                                                            Разработчик</w:t>
      </w:r>
      <w:r w:rsidRPr="00814678">
        <w:t xml:space="preserve">: </w:t>
      </w:r>
      <w:r>
        <w:t xml:space="preserve">Муравьева О.Ю. </w:t>
      </w:r>
    </w:p>
    <w:p w:rsidR="00814678" w:rsidRDefault="00814678" w:rsidP="00814678">
      <w:pPr>
        <w:tabs>
          <w:tab w:val="left" w:pos="993"/>
        </w:tabs>
        <w:jc w:val="center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814678">
        <w:t xml:space="preserve">преподаватель </w:t>
      </w:r>
    </w:p>
    <w:p w:rsidR="00814678" w:rsidRPr="00814678" w:rsidRDefault="00814678" w:rsidP="00814678">
      <w:pPr>
        <w:tabs>
          <w:tab w:val="left" w:pos="993"/>
        </w:tabs>
        <w:jc w:val="center"/>
      </w:pPr>
      <w:r>
        <w:t xml:space="preserve">                                                                                                       </w:t>
      </w:r>
      <w:r w:rsidRPr="00814678">
        <w:t xml:space="preserve">общепрофессиональных дисциплин </w:t>
      </w:r>
    </w:p>
    <w:p w:rsidR="00814678" w:rsidRPr="00814678" w:rsidRDefault="00814678" w:rsidP="00814678">
      <w:pPr>
        <w:tabs>
          <w:tab w:val="left" w:pos="993"/>
        </w:tabs>
        <w:jc w:val="right"/>
      </w:pPr>
    </w:p>
    <w:p w:rsidR="00814678" w:rsidRDefault="00814678" w:rsidP="00814678">
      <w:pPr>
        <w:tabs>
          <w:tab w:val="left" w:pos="993"/>
        </w:tabs>
        <w:ind w:firstLine="709"/>
        <w:jc w:val="center"/>
      </w:pPr>
    </w:p>
    <w:p w:rsidR="00814678" w:rsidRDefault="00814678" w:rsidP="00814678">
      <w:pPr>
        <w:tabs>
          <w:tab w:val="left" w:pos="993"/>
        </w:tabs>
        <w:ind w:firstLine="709"/>
        <w:jc w:val="center"/>
      </w:pPr>
    </w:p>
    <w:p w:rsidR="00814678" w:rsidRDefault="00814678" w:rsidP="00814678">
      <w:pPr>
        <w:tabs>
          <w:tab w:val="left" w:pos="993"/>
        </w:tabs>
        <w:ind w:firstLine="709"/>
        <w:jc w:val="center"/>
      </w:pPr>
    </w:p>
    <w:p w:rsidR="00814678" w:rsidRDefault="00814678" w:rsidP="00814678">
      <w:pPr>
        <w:tabs>
          <w:tab w:val="left" w:pos="993"/>
        </w:tabs>
        <w:ind w:firstLine="709"/>
        <w:jc w:val="center"/>
      </w:pPr>
    </w:p>
    <w:p w:rsidR="00814678" w:rsidRPr="00EC50DB" w:rsidRDefault="00814678" w:rsidP="00814678">
      <w:pPr>
        <w:tabs>
          <w:tab w:val="left" w:pos="993"/>
        </w:tabs>
        <w:ind w:firstLine="709"/>
        <w:jc w:val="center"/>
      </w:pPr>
      <w:r>
        <w:t>Абакан</w:t>
      </w:r>
      <w:r w:rsidR="007409FA">
        <w:t xml:space="preserve"> </w:t>
      </w:r>
      <w:r w:rsidRPr="00EC50DB">
        <w:t>2014</w:t>
      </w:r>
      <w:r w:rsidRPr="00EC50DB">
        <w:br w:type="page"/>
      </w:r>
    </w:p>
    <w:p w:rsidR="00814678" w:rsidRPr="00EC50DB" w:rsidRDefault="00814678" w:rsidP="00814678">
      <w:pPr>
        <w:tabs>
          <w:tab w:val="left" w:pos="993"/>
        </w:tabs>
        <w:ind w:firstLine="709"/>
        <w:jc w:val="both"/>
        <w:sectPr w:rsidR="00814678" w:rsidRPr="00EC50DB" w:rsidSect="00C106AB">
          <w:footerReference w:type="even" r:id="rId9"/>
          <w:footerReference w:type="default" r:id="rId10"/>
          <w:pgSz w:w="11906" w:h="16838"/>
          <w:pgMar w:top="851" w:right="567" w:bottom="1134" w:left="1418" w:header="709" w:footer="709" w:gutter="0"/>
          <w:pgNumType w:start="1"/>
          <w:cols w:space="720"/>
          <w:titlePg/>
          <w:docGrid w:linePitch="326"/>
        </w:sectPr>
      </w:pPr>
    </w:p>
    <w:p w:rsidR="00EC50DB" w:rsidRPr="00EC50DB" w:rsidRDefault="00EC50DB" w:rsidP="007409FA">
      <w:pPr>
        <w:tabs>
          <w:tab w:val="left" w:pos="993"/>
        </w:tabs>
        <w:jc w:val="both"/>
      </w:pPr>
      <w:r w:rsidRPr="00EC50DB">
        <w:lastRenderedPageBreak/>
        <w:t xml:space="preserve">Программа учебной дисциплины Культура и психология профессионального  общения разработана на основе Федерального государственного образовательного стандарта по профессиям среднего профессионального образования: </w:t>
      </w:r>
      <w:r w:rsidR="00CE38E9">
        <w:t>35.01.19</w:t>
      </w:r>
      <w:r w:rsidR="002B0145">
        <w:t xml:space="preserve"> </w:t>
      </w:r>
      <w:r w:rsidR="00CE38E9">
        <w:t>(</w:t>
      </w:r>
      <w:r w:rsidRPr="00EC50DB">
        <w:t>250109.01</w:t>
      </w:r>
      <w:r w:rsidR="00CE38E9">
        <w:t>)</w:t>
      </w:r>
      <w:r w:rsidRPr="00EC50DB">
        <w:t xml:space="preserve"> Мастер садово-паркового и ландшафтного строительства</w:t>
      </w:r>
    </w:p>
    <w:p w:rsidR="00EC50DB" w:rsidRPr="00EC50DB" w:rsidRDefault="00EC50DB" w:rsidP="007409FA">
      <w:pPr>
        <w:tabs>
          <w:tab w:val="left" w:pos="993"/>
        </w:tabs>
        <w:jc w:val="both"/>
      </w:pPr>
    </w:p>
    <w:p w:rsidR="00EC50DB" w:rsidRDefault="00EC50DB" w:rsidP="007409FA">
      <w:pPr>
        <w:tabs>
          <w:tab w:val="left" w:pos="993"/>
        </w:tabs>
        <w:jc w:val="both"/>
      </w:pPr>
    </w:p>
    <w:p w:rsidR="003145A5" w:rsidRDefault="003145A5" w:rsidP="007409FA">
      <w:pPr>
        <w:tabs>
          <w:tab w:val="left" w:pos="993"/>
        </w:tabs>
        <w:jc w:val="both"/>
      </w:pPr>
    </w:p>
    <w:p w:rsidR="003145A5" w:rsidRDefault="003145A5" w:rsidP="007409FA">
      <w:pPr>
        <w:tabs>
          <w:tab w:val="left" w:pos="993"/>
        </w:tabs>
        <w:jc w:val="both"/>
      </w:pPr>
    </w:p>
    <w:p w:rsidR="003145A5" w:rsidRPr="00EC50DB" w:rsidRDefault="003145A5" w:rsidP="007409FA">
      <w:pPr>
        <w:tabs>
          <w:tab w:val="left" w:pos="993"/>
        </w:tabs>
        <w:jc w:val="both"/>
      </w:pPr>
    </w:p>
    <w:p w:rsidR="00EC50DB" w:rsidRDefault="00EC50DB" w:rsidP="007409FA">
      <w:pPr>
        <w:tabs>
          <w:tab w:val="left" w:pos="993"/>
        </w:tabs>
        <w:jc w:val="both"/>
      </w:pPr>
    </w:p>
    <w:p w:rsidR="007409FA" w:rsidRDefault="007409FA" w:rsidP="007409FA">
      <w:pPr>
        <w:tabs>
          <w:tab w:val="left" w:pos="993"/>
        </w:tabs>
        <w:jc w:val="both"/>
      </w:pPr>
    </w:p>
    <w:p w:rsidR="007409FA" w:rsidRDefault="007409FA" w:rsidP="007409FA">
      <w:pPr>
        <w:tabs>
          <w:tab w:val="left" w:pos="993"/>
        </w:tabs>
        <w:jc w:val="both"/>
      </w:pPr>
    </w:p>
    <w:p w:rsidR="007409FA" w:rsidRPr="00EC50DB" w:rsidRDefault="007409FA" w:rsidP="007409FA">
      <w:pPr>
        <w:tabs>
          <w:tab w:val="left" w:pos="993"/>
        </w:tabs>
        <w:jc w:val="both"/>
      </w:pPr>
    </w:p>
    <w:p w:rsidR="00EC50DB" w:rsidRPr="00EC50DB" w:rsidRDefault="00EC50DB" w:rsidP="007409FA">
      <w:pPr>
        <w:tabs>
          <w:tab w:val="left" w:pos="993"/>
        </w:tabs>
        <w:jc w:val="both"/>
      </w:pPr>
    </w:p>
    <w:p w:rsidR="00EC50DB" w:rsidRPr="00EC50DB" w:rsidRDefault="00EC50DB" w:rsidP="007409FA">
      <w:pPr>
        <w:tabs>
          <w:tab w:val="left" w:pos="993"/>
        </w:tabs>
        <w:jc w:val="both"/>
      </w:pPr>
      <w:r w:rsidRPr="00EC50DB">
        <w:t>Организация-разработчик: ГБОУ РХ СПО «Хакасский колледж профессиональных технологий, экономики и сервиса»</w:t>
      </w:r>
    </w:p>
    <w:p w:rsidR="00EC50DB" w:rsidRPr="00EC50DB" w:rsidRDefault="00EC50DB" w:rsidP="007409FA">
      <w:pPr>
        <w:tabs>
          <w:tab w:val="left" w:pos="993"/>
        </w:tabs>
        <w:jc w:val="both"/>
      </w:pPr>
    </w:p>
    <w:p w:rsidR="00EC50DB" w:rsidRDefault="00EC50DB" w:rsidP="007409FA">
      <w:pPr>
        <w:tabs>
          <w:tab w:val="left" w:pos="993"/>
        </w:tabs>
        <w:jc w:val="both"/>
      </w:pPr>
    </w:p>
    <w:p w:rsidR="007409FA" w:rsidRPr="00EC50DB" w:rsidRDefault="007409FA" w:rsidP="007409FA">
      <w:pPr>
        <w:tabs>
          <w:tab w:val="left" w:pos="993"/>
        </w:tabs>
        <w:jc w:val="both"/>
      </w:pPr>
    </w:p>
    <w:p w:rsidR="00EC50DB" w:rsidRPr="00EC50DB" w:rsidRDefault="00EC50DB" w:rsidP="007409FA">
      <w:pPr>
        <w:tabs>
          <w:tab w:val="left" w:pos="993"/>
        </w:tabs>
        <w:jc w:val="both"/>
      </w:pPr>
    </w:p>
    <w:p w:rsidR="00EC50DB" w:rsidRPr="00EC50DB" w:rsidRDefault="00EC50DB" w:rsidP="007409FA">
      <w:pPr>
        <w:tabs>
          <w:tab w:val="left" w:pos="993"/>
        </w:tabs>
        <w:jc w:val="both"/>
      </w:pPr>
    </w:p>
    <w:p w:rsidR="00EC50DB" w:rsidRPr="00EC50DB" w:rsidRDefault="00EC50DB" w:rsidP="007409FA">
      <w:pPr>
        <w:tabs>
          <w:tab w:val="left" w:pos="993"/>
        </w:tabs>
        <w:jc w:val="both"/>
      </w:pPr>
      <w:r w:rsidRPr="00EC50DB">
        <w:t xml:space="preserve">Разработчик: </w:t>
      </w:r>
    </w:p>
    <w:p w:rsidR="00643039" w:rsidRPr="00EC50DB" w:rsidRDefault="002B0145" w:rsidP="007409FA">
      <w:pPr>
        <w:tabs>
          <w:tab w:val="left" w:pos="993"/>
        </w:tabs>
        <w:jc w:val="both"/>
      </w:pPr>
      <w:r>
        <w:t xml:space="preserve">Муравьева О.Ю. –  преподаватель общепрофессиональных дисциплин </w:t>
      </w:r>
    </w:p>
    <w:p w:rsidR="00643039" w:rsidRPr="00EC50DB" w:rsidRDefault="00643039" w:rsidP="007409FA">
      <w:pPr>
        <w:tabs>
          <w:tab w:val="left" w:pos="993"/>
        </w:tabs>
        <w:jc w:val="both"/>
      </w:pPr>
    </w:p>
    <w:p w:rsidR="00643039" w:rsidRPr="00EC50DB" w:rsidRDefault="00643039" w:rsidP="007409FA">
      <w:pPr>
        <w:tabs>
          <w:tab w:val="left" w:pos="993"/>
        </w:tabs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Default="00EC50DB" w:rsidP="00C106AB">
      <w:pPr>
        <w:tabs>
          <w:tab w:val="left" w:pos="993"/>
        </w:tabs>
        <w:ind w:firstLine="709"/>
        <w:jc w:val="both"/>
      </w:pPr>
    </w:p>
    <w:p w:rsidR="007409FA" w:rsidRDefault="007409FA" w:rsidP="00C106AB">
      <w:pPr>
        <w:tabs>
          <w:tab w:val="left" w:pos="993"/>
        </w:tabs>
        <w:ind w:firstLine="709"/>
        <w:jc w:val="both"/>
      </w:pPr>
    </w:p>
    <w:p w:rsidR="007409FA" w:rsidRDefault="007409FA" w:rsidP="00C106AB">
      <w:pPr>
        <w:tabs>
          <w:tab w:val="left" w:pos="993"/>
        </w:tabs>
        <w:ind w:firstLine="709"/>
        <w:jc w:val="both"/>
      </w:pPr>
    </w:p>
    <w:p w:rsidR="007409FA" w:rsidRDefault="007409FA" w:rsidP="00C106AB">
      <w:pPr>
        <w:tabs>
          <w:tab w:val="left" w:pos="993"/>
        </w:tabs>
        <w:ind w:firstLine="709"/>
        <w:jc w:val="both"/>
      </w:pPr>
    </w:p>
    <w:p w:rsidR="007409FA" w:rsidRDefault="007409FA" w:rsidP="00C106AB">
      <w:pPr>
        <w:tabs>
          <w:tab w:val="left" w:pos="993"/>
        </w:tabs>
        <w:ind w:firstLine="709"/>
        <w:jc w:val="both"/>
      </w:pPr>
    </w:p>
    <w:p w:rsidR="007409FA" w:rsidRDefault="007409FA" w:rsidP="00C106AB">
      <w:pPr>
        <w:tabs>
          <w:tab w:val="left" w:pos="993"/>
        </w:tabs>
        <w:ind w:firstLine="709"/>
        <w:jc w:val="both"/>
      </w:pPr>
    </w:p>
    <w:p w:rsidR="007409FA" w:rsidRDefault="007409FA" w:rsidP="00C106AB">
      <w:pPr>
        <w:tabs>
          <w:tab w:val="left" w:pos="993"/>
        </w:tabs>
        <w:ind w:firstLine="709"/>
        <w:jc w:val="both"/>
      </w:pPr>
    </w:p>
    <w:p w:rsidR="007409FA" w:rsidRDefault="007409FA" w:rsidP="00C106AB">
      <w:pPr>
        <w:tabs>
          <w:tab w:val="left" w:pos="993"/>
        </w:tabs>
        <w:ind w:firstLine="709"/>
        <w:jc w:val="both"/>
      </w:pPr>
    </w:p>
    <w:p w:rsidR="007409FA" w:rsidRDefault="007409FA" w:rsidP="00C106AB">
      <w:pPr>
        <w:tabs>
          <w:tab w:val="left" w:pos="993"/>
        </w:tabs>
        <w:ind w:firstLine="709"/>
        <w:jc w:val="both"/>
      </w:pPr>
    </w:p>
    <w:p w:rsidR="007409FA" w:rsidRPr="00EC50DB" w:rsidRDefault="007409FA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7409FA" w:rsidRPr="00ED4044" w:rsidRDefault="007409FA" w:rsidP="007409FA">
      <w:pPr>
        <w:jc w:val="both"/>
      </w:pPr>
      <w:r w:rsidRPr="00ED4044">
        <w:t>УТВЕРЖДЕНЫ</w:t>
      </w:r>
    </w:p>
    <w:p w:rsidR="007409FA" w:rsidRPr="00ED4044" w:rsidRDefault="007409FA" w:rsidP="007409FA">
      <w:pPr>
        <w:jc w:val="both"/>
      </w:pPr>
      <w:r w:rsidRPr="00ED4044">
        <w:t>Методическим советом</w:t>
      </w:r>
    </w:p>
    <w:p w:rsidR="007409FA" w:rsidRPr="00ED4044" w:rsidRDefault="007409FA" w:rsidP="007409FA">
      <w:pPr>
        <w:jc w:val="both"/>
      </w:pPr>
      <w:r w:rsidRPr="00ED4044">
        <w:t>Пр. № __ от «___» ___________ 2014</w:t>
      </w:r>
      <w:r w:rsidRPr="00ED4044">
        <w:br w:type="page"/>
      </w:r>
    </w:p>
    <w:p w:rsidR="007409FA" w:rsidRDefault="007409FA">
      <w:pPr>
        <w:pStyle w:val="ab"/>
      </w:pPr>
      <w:bookmarkStart w:id="0" w:name="_GoBack"/>
      <w:bookmarkEnd w:id="0"/>
    </w:p>
    <w:sdt>
      <w:sdtPr>
        <w:rPr>
          <w:b/>
          <w:bCs/>
        </w:rPr>
        <w:id w:val="1247604249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145A5" w:rsidRDefault="003145A5" w:rsidP="007409FA">
          <w:pPr>
            <w:tabs>
              <w:tab w:val="left" w:pos="993"/>
            </w:tabs>
            <w:ind w:firstLine="709"/>
            <w:jc w:val="both"/>
            <w:rPr>
              <w:b/>
              <w:bCs/>
            </w:rPr>
          </w:pPr>
        </w:p>
        <w:p w:rsidR="008940D0" w:rsidRDefault="003145A5">
          <w:pPr>
            <w:pStyle w:val="ab"/>
            <w:rPr>
              <w:rFonts w:ascii="Times New Roman" w:hAnsi="Times New Roman" w:cs="Times New Roman"/>
              <w:color w:val="auto"/>
            </w:rPr>
          </w:pPr>
          <w:r w:rsidRPr="003145A5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3145A5" w:rsidRPr="003145A5" w:rsidRDefault="003145A5" w:rsidP="003145A5"/>
        <w:p w:rsidR="008940D0" w:rsidRPr="008940D0" w:rsidRDefault="008940D0" w:rsidP="008940D0"/>
        <w:p w:rsidR="008940D0" w:rsidRDefault="004B7203" w:rsidP="003145A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8940D0">
            <w:instrText xml:space="preserve"> TOC \o "1-3" \h \z \u </w:instrText>
          </w:r>
          <w:r>
            <w:fldChar w:fldCharType="separate"/>
          </w:r>
          <w:hyperlink w:anchor="_Toc393114059" w:history="1">
            <w:r w:rsidR="008940D0" w:rsidRPr="001F3EE1">
              <w:rPr>
                <w:rStyle w:val="aa"/>
                <w:noProof/>
              </w:rPr>
              <w:t>1.</w:t>
            </w:r>
            <w:r w:rsidR="008940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40D0" w:rsidRPr="001F3EE1">
              <w:rPr>
                <w:rStyle w:val="aa"/>
                <w:noProof/>
              </w:rPr>
              <w:t>ПАСПОРТ ПРОГРАММЫ УЧЕБНОЙ ДИСЦИПЛИНЫ</w:t>
            </w:r>
            <w:r w:rsidR="008940D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940D0">
              <w:rPr>
                <w:noProof/>
                <w:webHidden/>
              </w:rPr>
              <w:instrText xml:space="preserve"> PAGEREF _Toc393114059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8940D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940D0" w:rsidRDefault="0035738A" w:rsidP="003145A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3114060" w:history="1">
            <w:r w:rsidR="008940D0" w:rsidRPr="001F3EE1">
              <w:rPr>
                <w:rStyle w:val="aa"/>
                <w:noProof/>
              </w:rPr>
              <w:t>2.</w:t>
            </w:r>
            <w:r w:rsidR="008940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40D0" w:rsidRPr="001F3EE1">
              <w:rPr>
                <w:rStyle w:val="aa"/>
                <w:noProof/>
              </w:rPr>
              <w:t>СТРУКТУРА И ПРИМЕРНОЕ СОДЕРЖАНИЕ УЧЕБНОЙ ДИСЦИПЛИНЫ</w:t>
            </w:r>
            <w:r w:rsidR="008940D0">
              <w:rPr>
                <w:noProof/>
                <w:webHidden/>
              </w:rPr>
              <w:tab/>
            </w:r>
            <w:r w:rsidR="004B7203">
              <w:rPr>
                <w:noProof/>
                <w:webHidden/>
              </w:rPr>
              <w:fldChar w:fldCharType="begin"/>
            </w:r>
            <w:r w:rsidR="008940D0">
              <w:rPr>
                <w:noProof/>
                <w:webHidden/>
              </w:rPr>
              <w:instrText xml:space="preserve"> PAGEREF _Toc393114060 \h </w:instrText>
            </w:r>
            <w:r w:rsidR="004B7203">
              <w:rPr>
                <w:noProof/>
                <w:webHidden/>
              </w:rPr>
            </w:r>
            <w:r w:rsidR="004B7203">
              <w:rPr>
                <w:noProof/>
                <w:webHidden/>
              </w:rPr>
              <w:fldChar w:fldCharType="separate"/>
            </w:r>
            <w:r w:rsidR="008940D0">
              <w:rPr>
                <w:noProof/>
                <w:webHidden/>
              </w:rPr>
              <w:t>6</w:t>
            </w:r>
            <w:r w:rsidR="004B7203">
              <w:rPr>
                <w:noProof/>
                <w:webHidden/>
              </w:rPr>
              <w:fldChar w:fldCharType="end"/>
            </w:r>
          </w:hyperlink>
        </w:p>
        <w:p w:rsidR="008940D0" w:rsidRDefault="0035738A" w:rsidP="003145A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3114061" w:history="1">
            <w:r w:rsidR="008940D0" w:rsidRPr="001F3EE1">
              <w:rPr>
                <w:rStyle w:val="aa"/>
                <w:noProof/>
              </w:rPr>
              <w:t>3.</w:t>
            </w:r>
            <w:r w:rsidR="008940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40D0" w:rsidRPr="001F3EE1">
              <w:rPr>
                <w:rStyle w:val="aa"/>
                <w:noProof/>
              </w:rPr>
              <w:t>УСЛОВИЯ РЕАЛИЗАЦИИ ПРОГРАММЫ ДИСЦИПЛИНЫ</w:t>
            </w:r>
            <w:r w:rsidR="008940D0">
              <w:rPr>
                <w:noProof/>
                <w:webHidden/>
              </w:rPr>
              <w:tab/>
            </w:r>
            <w:r w:rsidR="004B7203">
              <w:rPr>
                <w:noProof/>
                <w:webHidden/>
              </w:rPr>
              <w:fldChar w:fldCharType="begin"/>
            </w:r>
            <w:r w:rsidR="008940D0">
              <w:rPr>
                <w:noProof/>
                <w:webHidden/>
              </w:rPr>
              <w:instrText xml:space="preserve"> PAGEREF _Toc393114061 \h </w:instrText>
            </w:r>
            <w:r w:rsidR="004B7203">
              <w:rPr>
                <w:noProof/>
                <w:webHidden/>
              </w:rPr>
            </w:r>
            <w:r w:rsidR="004B7203">
              <w:rPr>
                <w:noProof/>
                <w:webHidden/>
              </w:rPr>
              <w:fldChar w:fldCharType="separate"/>
            </w:r>
            <w:r w:rsidR="008940D0">
              <w:rPr>
                <w:noProof/>
                <w:webHidden/>
              </w:rPr>
              <w:t>10</w:t>
            </w:r>
            <w:r w:rsidR="004B7203">
              <w:rPr>
                <w:noProof/>
                <w:webHidden/>
              </w:rPr>
              <w:fldChar w:fldCharType="end"/>
            </w:r>
          </w:hyperlink>
        </w:p>
        <w:p w:rsidR="008940D0" w:rsidRDefault="0035738A" w:rsidP="003145A5">
          <w:pPr>
            <w:pStyle w:val="1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93114062" w:history="1">
            <w:r w:rsidR="008940D0" w:rsidRPr="001F3EE1">
              <w:rPr>
                <w:rStyle w:val="aa"/>
                <w:noProof/>
              </w:rPr>
              <w:t>4.</w:t>
            </w:r>
            <w:r w:rsidR="008940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940D0" w:rsidRPr="001F3EE1">
              <w:rPr>
                <w:rStyle w:val="aa"/>
                <w:noProof/>
              </w:rPr>
              <w:t>КОНТРОЛЬ И ОЦЕНКА РЕЗУЛЬТАТОВ ОСВОЕНИЯ ДИСЦИПЛИНЫ</w:t>
            </w:r>
            <w:r w:rsidR="008940D0">
              <w:rPr>
                <w:noProof/>
                <w:webHidden/>
              </w:rPr>
              <w:tab/>
            </w:r>
            <w:r w:rsidR="004B7203">
              <w:rPr>
                <w:noProof/>
                <w:webHidden/>
              </w:rPr>
              <w:fldChar w:fldCharType="begin"/>
            </w:r>
            <w:r w:rsidR="008940D0">
              <w:rPr>
                <w:noProof/>
                <w:webHidden/>
              </w:rPr>
              <w:instrText xml:space="preserve"> PAGEREF _Toc393114062 \h </w:instrText>
            </w:r>
            <w:r w:rsidR="004B7203">
              <w:rPr>
                <w:noProof/>
                <w:webHidden/>
              </w:rPr>
            </w:r>
            <w:r w:rsidR="004B7203">
              <w:rPr>
                <w:noProof/>
                <w:webHidden/>
              </w:rPr>
              <w:fldChar w:fldCharType="separate"/>
            </w:r>
            <w:r w:rsidR="008940D0">
              <w:rPr>
                <w:noProof/>
                <w:webHidden/>
              </w:rPr>
              <w:t>12</w:t>
            </w:r>
            <w:r w:rsidR="004B7203">
              <w:rPr>
                <w:noProof/>
                <w:webHidden/>
              </w:rPr>
              <w:fldChar w:fldCharType="end"/>
            </w:r>
          </w:hyperlink>
        </w:p>
        <w:p w:rsidR="008940D0" w:rsidRDefault="004B7203">
          <w:r>
            <w:rPr>
              <w:b/>
              <w:bCs/>
            </w:rPr>
            <w:fldChar w:fldCharType="end"/>
          </w:r>
        </w:p>
      </w:sdtContent>
    </w:sdt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8940D0" w:rsidRDefault="008940D0" w:rsidP="00C106AB">
      <w:pPr>
        <w:tabs>
          <w:tab w:val="left" w:pos="993"/>
        </w:tabs>
        <w:ind w:firstLine="709"/>
        <w:jc w:val="both"/>
      </w:pPr>
      <w:r>
        <w:br w:type="page"/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8940D0" w:rsidRDefault="00C106AB" w:rsidP="008940D0">
      <w:pPr>
        <w:pStyle w:val="1"/>
        <w:numPr>
          <w:ilvl w:val="0"/>
          <w:numId w:val="48"/>
        </w:numPr>
        <w:tabs>
          <w:tab w:val="left" w:pos="993"/>
        </w:tabs>
        <w:ind w:left="0" w:firstLine="709"/>
        <w:rPr>
          <w:b/>
        </w:rPr>
      </w:pPr>
      <w:bookmarkStart w:id="1" w:name="_Toc393114059"/>
      <w:r w:rsidRPr="008940D0">
        <w:rPr>
          <w:b/>
        </w:rPr>
        <w:t xml:space="preserve">ПАСПОРТ </w:t>
      </w:r>
      <w:r w:rsidR="00EC50DB" w:rsidRPr="008940D0">
        <w:rPr>
          <w:b/>
        </w:rPr>
        <w:t>ПРОГРАММЫ УЧЕБНОЙ ДИСЦИПЛИНЫ</w:t>
      </w:r>
      <w:bookmarkEnd w:id="1"/>
    </w:p>
    <w:p w:rsidR="00EC50DB" w:rsidRPr="00C106AB" w:rsidRDefault="008C1A6B" w:rsidP="00C106AB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 xml:space="preserve">ОП.02 </w:t>
      </w:r>
      <w:r w:rsidR="00EC50DB" w:rsidRPr="00C106AB">
        <w:rPr>
          <w:b/>
        </w:rPr>
        <w:t>КУЛЬТУРА И ПСИХОЛОГИЯ ПРОФЕССИОНАЛЬНОГО ОБЩЕНИЯ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C106AB" w:rsidRDefault="00EC50DB" w:rsidP="00C106AB">
      <w:pPr>
        <w:pStyle w:val="a5"/>
        <w:numPr>
          <w:ilvl w:val="1"/>
          <w:numId w:val="21"/>
        </w:numPr>
        <w:tabs>
          <w:tab w:val="left" w:pos="426"/>
          <w:tab w:val="left" w:pos="993"/>
        </w:tabs>
        <w:ind w:left="0" w:firstLine="0"/>
        <w:jc w:val="both"/>
        <w:rPr>
          <w:b/>
        </w:rPr>
      </w:pPr>
      <w:r w:rsidRPr="00C106AB">
        <w:rPr>
          <w:b/>
        </w:rPr>
        <w:t>Область применения программы</w:t>
      </w:r>
    </w:p>
    <w:p w:rsidR="00EC50DB" w:rsidRPr="00EC50DB" w:rsidRDefault="00C106AB" w:rsidP="00C106AB">
      <w:pPr>
        <w:tabs>
          <w:tab w:val="left" w:pos="993"/>
        </w:tabs>
        <w:ind w:firstLine="709"/>
        <w:jc w:val="both"/>
      </w:pPr>
      <w:r>
        <w:t>П</w:t>
      </w:r>
      <w:r w:rsidR="00EC50DB" w:rsidRPr="00EC50DB">
        <w:t xml:space="preserve">рограмма учебной дисциплины является частью примерной основной профессиональной образовательной программы в соответствии с ФГОС по </w:t>
      </w:r>
      <w:r>
        <w:t xml:space="preserve">профессии СПО </w:t>
      </w:r>
      <w:r w:rsidR="00CE38E9">
        <w:t>35.01.19</w:t>
      </w:r>
      <w:r w:rsidR="007A217A">
        <w:t xml:space="preserve"> </w:t>
      </w:r>
      <w:r w:rsidR="00CE38E9">
        <w:t>(</w:t>
      </w:r>
      <w:r w:rsidR="00CE38E9" w:rsidRPr="00EC50DB">
        <w:t>250109.01</w:t>
      </w:r>
      <w:r w:rsidR="00CE38E9">
        <w:t>)</w:t>
      </w:r>
      <w:r w:rsidR="002B0145">
        <w:t xml:space="preserve"> </w:t>
      </w:r>
      <w:r w:rsidR="00EC50DB" w:rsidRPr="00EC50DB">
        <w:t xml:space="preserve">Мастер садово-паркового и ландшафтного строительства 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C106AB" w:rsidRDefault="00EC50DB" w:rsidP="00C106AB">
      <w:pPr>
        <w:pStyle w:val="a5"/>
        <w:numPr>
          <w:ilvl w:val="1"/>
          <w:numId w:val="22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/>
        </w:rPr>
      </w:pPr>
      <w:r w:rsidRPr="00C106AB">
        <w:rPr>
          <w:b/>
        </w:rPr>
        <w:t>Место дисциплины в структуре основной профессиональной образовательной программы:</w:t>
      </w:r>
    </w:p>
    <w:p w:rsidR="00EC50DB" w:rsidRPr="00EC50DB" w:rsidRDefault="00C106AB" w:rsidP="00C106AB">
      <w:pPr>
        <w:tabs>
          <w:tab w:val="left" w:pos="993"/>
        </w:tabs>
        <w:ind w:firstLine="709"/>
        <w:jc w:val="both"/>
      </w:pPr>
      <w:r>
        <w:t>Учебная д</w:t>
      </w:r>
      <w:r w:rsidR="00EC50DB" w:rsidRPr="00EC50DB">
        <w:t xml:space="preserve">исциплина </w:t>
      </w:r>
      <w:r w:rsidR="008C1A6B">
        <w:t xml:space="preserve">входит в </w:t>
      </w:r>
      <w:r w:rsidR="00EC50DB" w:rsidRPr="00EC50DB">
        <w:t>общепрофессиональн</w:t>
      </w:r>
      <w:r w:rsidR="008C1A6B">
        <w:t>ый</w:t>
      </w:r>
      <w:r w:rsidR="00EC50DB" w:rsidRPr="00EC50DB">
        <w:t xml:space="preserve"> цикл (ОП.02</w:t>
      </w:r>
      <w:r w:rsidR="00CE38E9">
        <w:t>.</w:t>
      </w:r>
      <w:r w:rsidR="00EC50DB" w:rsidRPr="00EC50DB">
        <w:t>)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C106AB" w:rsidRDefault="00EC50DB" w:rsidP="00C106AB">
      <w:pPr>
        <w:tabs>
          <w:tab w:val="left" w:pos="993"/>
        </w:tabs>
        <w:jc w:val="both"/>
        <w:rPr>
          <w:b/>
        </w:rPr>
      </w:pPr>
      <w:r w:rsidRPr="00C106AB">
        <w:rPr>
          <w:b/>
        </w:rPr>
        <w:t>1.3. Цели и задачи дисциплины – требования к результатам освоения дисциплины: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В результате освоения дисциплины  обучающийся должен уметь:</w:t>
      </w:r>
    </w:p>
    <w:p w:rsidR="00EC50DB" w:rsidRPr="00EC50DB" w:rsidRDefault="00EC50DB" w:rsidP="00C106AB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C50DB">
        <w:t>применять техники и приемы эффективного общения в профессиональной деятельности;</w:t>
      </w:r>
    </w:p>
    <w:p w:rsidR="00EC50DB" w:rsidRPr="00EC50DB" w:rsidRDefault="00EC50DB" w:rsidP="00C106AB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C50DB">
        <w:t>свободно общаться с людьми, выслушивать их, аргументировать свою точку зрения;</w:t>
      </w:r>
    </w:p>
    <w:p w:rsidR="00EC50DB" w:rsidRPr="00EC50DB" w:rsidRDefault="00EC50DB" w:rsidP="00C106AB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C50DB">
        <w:t>создавать атмосферу доброжелательности в процессе общения;</w:t>
      </w:r>
    </w:p>
    <w:p w:rsidR="00EC50DB" w:rsidRPr="00EC50DB" w:rsidRDefault="00EC50DB" w:rsidP="00C106AB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</w:pPr>
      <w:r w:rsidRPr="00EC50DB">
        <w:t>использовать приемы саморегуляции поведения в процессе межличностного общения.</w:t>
      </w:r>
    </w:p>
    <w:p w:rsidR="00C106AB" w:rsidRPr="00C106AB" w:rsidRDefault="00C106AB" w:rsidP="00C106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2"/>
          <w:szCs w:val="22"/>
        </w:rPr>
      </w:pPr>
      <w:r w:rsidRPr="00C106AB">
        <w:rPr>
          <w:sz w:val="22"/>
          <w:szCs w:val="22"/>
        </w:rPr>
        <w:t>В результате освоения дисциплины обучающийся должен знать:</w:t>
      </w:r>
    </w:p>
    <w:p w:rsidR="00EC50DB" w:rsidRPr="00EC50DB" w:rsidRDefault="00EC50DB" w:rsidP="00C106AB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EC50DB">
        <w:t>взаимосвязь общения и деятельности;</w:t>
      </w:r>
    </w:p>
    <w:p w:rsidR="00EC50DB" w:rsidRPr="00EC50DB" w:rsidRDefault="00EC50DB" w:rsidP="00C106AB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EC50DB">
        <w:t>цели, функции, виды и уровни общения;</w:t>
      </w:r>
    </w:p>
    <w:p w:rsidR="00EC50DB" w:rsidRPr="00EC50DB" w:rsidRDefault="00EC50DB" w:rsidP="00C106AB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EC50DB">
        <w:t>виды социальных взаимодействий;</w:t>
      </w:r>
    </w:p>
    <w:p w:rsidR="00EC50DB" w:rsidRPr="00EC50DB" w:rsidRDefault="00EC50DB" w:rsidP="00C106AB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EC50DB">
        <w:t>механизмы взаимопонимания в общении;</w:t>
      </w:r>
    </w:p>
    <w:p w:rsidR="00EC50DB" w:rsidRPr="00EC50DB" w:rsidRDefault="00EC50DB" w:rsidP="00C106AB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EC50DB">
        <w:t>техники и приемы общения, правила слушания, ведения беседы, убеждения;</w:t>
      </w:r>
    </w:p>
    <w:p w:rsidR="00EC50DB" w:rsidRPr="00EC50DB" w:rsidRDefault="00EC50DB" w:rsidP="00C106AB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EC50DB">
        <w:t>этические принципы общения;</w:t>
      </w:r>
    </w:p>
    <w:p w:rsidR="00EC50DB" w:rsidRPr="00EC50DB" w:rsidRDefault="00EC50DB" w:rsidP="00C106AB">
      <w:pPr>
        <w:pStyle w:val="a5"/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EC50DB">
        <w:t>источники, причины, виды и способы разрешения конфликтов.</w:t>
      </w:r>
    </w:p>
    <w:p w:rsidR="00C106AB" w:rsidRDefault="00C106AB" w:rsidP="00C106AB">
      <w:pPr>
        <w:tabs>
          <w:tab w:val="left" w:pos="993"/>
        </w:tabs>
        <w:ind w:firstLine="709"/>
        <w:jc w:val="both"/>
      </w:pPr>
    </w:p>
    <w:p w:rsidR="00EC50DB" w:rsidRDefault="00EC50DB" w:rsidP="00C106AB">
      <w:pPr>
        <w:tabs>
          <w:tab w:val="left" w:pos="993"/>
        </w:tabs>
        <w:ind w:firstLine="709"/>
        <w:jc w:val="both"/>
      </w:pPr>
      <w:r w:rsidRPr="00EC50DB">
        <w:t>Результатом освоения учебной дисциплины является овладение обучающимися общими (</w:t>
      </w:r>
      <w:proofErr w:type="gramStart"/>
      <w:r w:rsidRPr="00EC50DB">
        <w:t>ОК</w:t>
      </w:r>
      <w:proofErr w:type="gramEnd"/>
      <w:r w:rsidRPr="00EC50DB">
        <w:t>) компетенциями, включающими в себя способность:</w:t>
      </w:r>
    </w:p>
    <w:p w:rsidR="00C106AB" w:rsidRPr="00EC50DB" w:rsidRDefault="00C106A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proofErr w:type="gramStart"/>
      <w:r w:rsidRPr="00EC50DB">
        <w:t>ОК</w:t>
      </w:r>
      <w:proofErr w:type="gramEnd"/>
      <w:r w:rsidRPr="00EC50DB">
        <w:t xml:space="preserve"> 1.Понимать сущность и социальную значимость своей будущей профессии, проявлять к ней устойчивый интерес.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proofErr w:type="gramStart"/>
      <w:r w:rsidRPr="00EC50DB">
        <w:t>ОК</w:t>
      </w:r>
      <w:proofErr w:type="gramEnd"/>
      <w:r w:rsidRPr="00EC50DB">
        <w:t xml:space="preserve"> 2.Организовывать собственную деятельность, исходя из цели и способов ее достижения, определенных руководителем.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proofErr w:type="gramStart"/>
      <w:r w:rsidRPr="00EC50DB">
        <w:t>ОК</w:t>
      </w:r>
      <w:proofErr w:type="gramEnd"/>
      <w:r w:rsidRPr="00EC50DB">
        <w:t xml:space="preserve"> 3.Анализировать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proofErr w:type="gramStart"/>
      <w:r w:rsidRPr="00EC50DB">
        <w:t>ОК</w:t>
      </w:r>
      <w:proofErr w:type="gramEnd"/>
      <w:r w:rsidRPr="00EC50DB">
        <w:t xml:space="preserve"> 4.Осуществлять поиск информации, необходимой для эффективного выполнения профессиональных задач.</w:t>
      </w:r>
    </w:p>
    <w:p w:rsidR="00EC50DB" w:rsidRPr="00EC50DB" w:rsidRDefault="00C106AB" w:rsidP="00C106AB">
      <w:pPr>
        <w:tabs>
          <w:tab w:val="left" w:pos="993"/>
          <w:tab w:val="left" w:pos="1418"/>
        </w:tabs>
        <w:ind w:firstLine="709"/>
        <w:jc w:val="both"/>
      </w:pPr>
      <w:r>
        <w:t>ОК</w:t>
      </w:r>
      <w:r w:rsidR="00EC50DB" w:rsidRPr="00EC50DB">
        <w:t>5.Использовать информационно-коммуникационные технологии в профессиональной деятельности.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proofErr w:type="gramStart"/>
      <w:r w:rsidRPr="00EC50DB">
        <w:t>ОК</w:t>
      </w:r>
      <w:proofErr w:type="gramEnd"/>
      <w:r w:rsidRPr="00EC50DB">
        <w:t xml:space="preserve"> 6.Работать в команде, эффективно общаться с коллегами, руководством, клиентами.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proofErr w:type="gramStart"/>
      <w:r w:rsidRPr="00EC50DB">
        <w:t>ОК</w:t>
      </w:r>
      <w:proofErr w:type="gramEnd"/>
      <w:r w:rsidRPr="00EC50DB">
        <w:t xml:space="preserve"> 7.Исполнять воинскую обязанность, в том числе с применением полученных профессиональных знаний (для юношей).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proofErr w:type="gramStart"/>
      <w:r w:rsidRPr="00EC50DB">
        <w:t>Освоение учебной дисциплины способствует овладению обучающимися профессиональных (ПК) компетенций, соответствующих основным видам профессиональной деятельности:</w:t>
      </w:r>
      <w:proofErr w:type="gramEnd"/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5.2.1. Выращивание цветочно-декоративных культур в открытом и защищенном грунте.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ПК 1.1.Проводить семенное и вегетативное размножение цветочно-декоративных культур.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ПК 1.2.Выполнять пикировку всходов.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ПК 1.3.Высаживать растения в грунт.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ПК 1.4.Выполнять перевалку и пересадку горшечных растений.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 xml:space="preserve">ПК 1.5.Ухаживать за растениями, размноженными рассадным и </w:t>
      </w:r>
      <w:proofErr w:type="spellStart"/>
      <w:r w:rsidRPr="00EC50DB">
        <w:t>безрассадным</w:t>
      </w:r>
      <w:proofErr w:type="spellEnd"/>
      <w:r w:rsidRPr="00EC50DB">
        <w:t xml:space="preserve"> способами.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5.2.2. Выращивание древесно-кустарниковых культур.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ПК 2.1.Проводить размножение деревьев и кустарников.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 xml:space="preserve">ПК 2.2.Выполнять посадку деревьев и кустарников.                             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ПК 2.3.Ухаживать за высаженными деревьями и кустарниками.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ПК 2.4.Формировать кроны деревьев и кустарников.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5.2.3. Озеленение и благоустройство различных территорий.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ПК 3.1.Создавать и оформлять цветники различных типов.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ПК 3.2.Выполнять работы по вертикальному озеленению, созданию и содержанию живых изгородей.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ПК 3.3.Устраивать и ремонтировать садовые дорожки.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 xml:space="preserve">ПК 3.4.Выполнять работы по устройству и содержанию водоемов, </w:t>
      </w:r>
      <w:proofErr w:type="spellStart"/>
      <w:r w:rsidRPr="00EC50DB">
        <w:t>рокариев</w:t>
      </w:r>
      <w:proofErr w:type="spellEnd"/>
      <w:r w:rsidRPr="00EC50DB">
        <w:t xml:space="preserve"> и альпинариев.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5.2.4. Интерьерное озеленение.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ПК 4.1.Составлять композиции из комнатных растений.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ПК 4.2.Выполнять агротехнические работы в зимних садах.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Default="00EC50DB" w:rsidP="00C106AB">
      <w:pPr>
        <w:pStyle w:val="a5"/>
        <w:numPr>
          <w:ilvl w:val="1"/>
          <w:numId w:val="25"/>
        </w:numPr>
        <w:tabs>
          <w:tab w:val="left" w:pos="426"/>
          <w:tab w:val="left" w:pos="993"/>
        </w:tabs>
        <w:ind w:left="0" w:firstLine="0"/>
        <w:jc w:val="both"/>
        <w:rPr>
          <w:b/>
        </w:rPr>
      </w:pPr>
      <w:r w:rsidRPr="00C106AB">
        <w:rPr>
          <w:b/>
        </w:rPr>
        <w:t>Рекомендуемое количество часов на освоение программы дисциплины:</w:t>
      </w:r>
    </w:p>
    <w:p w:rsidR="00C106AB" w:rsidRPr="00C106AB" w:rsidRDefault="00C106AB" w:rsidP="00C106AB">
      <w:pPr>
        <w:pStyle w:val="a5"/>
        <w:tabs>
          <w:tab w:val="left" w:pos="426"/>
          <w:tab w:val="left" w:pos="993"/>
        </w:tabs>
        <w:ind w:left="0"/>
        <w:jc w:val="both"/>
        <w:rPr>
          <w:b/>
        </w:rPr>
      </w:pPr>
    </w:p>
    <w:p w:rsidR="00EC50DB" w:rsidRPr="00EC50DB" w:rsidRDefault="00EC50DB" w:rsidP="00C106AB">
      <w:pPr>
        <w:tabs>
          <w:tab w:val="left" w:pos="993"/>
        </w:tabs>
        <w:jc w:val="both"/>
      </w:pPr>
      <w:r w:rsidRPr="00EC50DB">
        <w:t xml:space="preserve">максимальной учебной нагрузки </w:t>
      </w:r>
      <w:proofErr w:type="gramStart"/>
      <w:r w:rsidRPr="00EC50DB">
        <w:t>обучающегося</w:t>
      </w:r>
      <w:proofErr w:type="gramEnd"/>
      <w:r w:rsidRPr="00EC50DB">
        <w:t xml:space="preserve">  48 часов, в том числе: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>обязательной аудиторной учебной нагрузки обучающегося 32 часа;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  <w:r w:rsidRPr="00EC50DB">
        <w:t xml:space="preserve">самостоятельной работы </w:t>
      </w:r>
      <w:proofErr w:type="gramStart"/>
      <w:r w:rsidRPr="00EC50DB">
        <w:t>обучающегося</w:t>
      </w:r>
      <w:proofErr w:type="gramEnd"/>
      <w:r w:rsidRPr="00EC50DB">
        <w:t xml:space="preserve">  16 часов.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8940D0" w:rsidRDefault="008940D0" w:rsidP="00C106AB">
      <w:pPr>
        <w:tabs>
          <w:tab w:val="left" w:pos="993"/>
        </w:tabs>
        <w:ind w:firstLine="709"/>
        <w:jc w:val="both"/>
      </w:pPr>
      <w:r>
        <w:br w:type="page"/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EC50DB" w:rsidRPr="008940D0" w:rsidRDefault="00EC50DB" w:rsidP="008940D0">
      <w:pPr>
        <w:pStyle w:val="1"/>
        <w:numPr>
          <w:ilvl w:val="0"/>
          <w:numId w:val="42"/>
        </w:numPr>
        <w:tabs>
          <w:tab w:val="left" w:pos="993"/>
        </w:tabs>
        <w:ind w:left="0" w:firstLine="709"/>
        <w:rPr>
          <w:b/>
        </w:rPr>
      </w:pPr>
      <w:bookmarkStart w:id="2" w:name="_Toc393114060"/>
      <w:r w:rsidRPr="008940D0">
        <w:rPr>
          <w:b/>
        </w:rPr>
        <w:t>СТРУКТУРА И ПРИМЕРНОЕ СОДЕРЖАНИЕ УЧЕБНОЙ ДИСЦИПЛИНЫ</w:t>
      </w:r>
      <w:bookmarkEnd w:id="2"/>
    </w:p>
    <w:p w:rsidR="00EC50DB" w:rsidRPr="00EC50DB" w:rsidRDefault="00EC50DB" w:rsidP="008940D0">
      <w:pPr>
        <w:tabs>
          <w:tab w:val="left" w:pos="993"/>
        </w:tabs>
        <w:ind w:firstLine="709"/>
        <w:jc w:val="both"/>
      </w:pPr>
    </w:p>
    <w:p w:rsidR="00EC50DB" w:rsidRPr="008940D0" w:rsidRDefault="00EC50DB" w:rsidP="008940D0">
      <w:pPr>
        <w:pStyle w:val="a5"/>
        <w:numPr>
          <w:ilvl w:val="1"/>
          <w:numId w:val="42"/>
        </w:numPr>
        <w:tabs>
          <w:tab w:val="left" w:pos="284"/>
          <w:tab w:val="left" w:pos="426"/>
          <w:tab w:val="left" w:pos="993"/>
        </w:tabs>
        <w:ind w:left="0" w:firstLine="0"/>
        <w:jc w:val="both"/>
        <w:rPr>
          <w:b/>
        </w:rPr>
      </w:pPr>
      <w:r w:rsidRPr="008940D0">
        <w:rPr>
          <w:b/>
        </w:rPr>
        <w:t>Объем учебной дисциплины и виды учебной работы</w:t>
      </w:r>
    </w:p>
    <w:p w:rsidR="00EC50DB" w:rsidRPr="00EC50DB" w:rsidRDefault="00EC50DB" w:rsidP="00C106AB">
      <w:pPr>
        <w:tabs>
          <w:tab w:val="left" w:pos="993"/>
        </w:tabs>
        <w:ind w:firstLine="709"/>
        <w:jc w:val="both"/>
      </w:pPr>
    </w:p>
    <w:p w:rsidR="00C106AB" w:rsidRDefault="00C106AB" w:rsidP="00C106AB">
      <w:pPr>
        <w:tabs>
          <w:tab w:val="left" w:pos="993"/>
        </w:tabs>
        <w:ind w:firstLine="709"/>
        <w:jc w:val="both"/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C106AB" w:rsidRPr="00967255" w:rsidTr="008940D0">
        <w:trPr>
          <w:trHeight w:val="460"/>
        </w:trPr>
        <w:tc>
          <w:tcPr>
            <w:tcW w:w="7904" w:type="dxa"/>
            <w:shd w:val="clear" w:color="auto" w:fill="auto"/>
          </w:tcPr>
          <w:p w:rsidR="00C106AB" w:rsidRPr="00967255" w:rsidRDefault="00C106AB" w:rsidP="008940D0">
            <w:pPr>
              <w:jc w:val="center"/>
            </w:pPr>
            <w:r w:rsidRPr="00967255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C106AB" w:rsidRPr="00967255" w:rsidRDefault="00C106AB" w:rsidP="008940D0">
            <w:pPr>
              <w:jc w:val="center"/>
              <w:rPr>
                <w:i/>
                <w:iCs/>
              </w:rPr>
            </w:pPr>
            <w:r w:rsidRPr="00967255">
              <w:rPr>
                <w:b/>
                <w:i/>
                <w:iCs/>
                <w:sz w:val="22"/>
                <w:szCs w:val="22"/>
              </w:rPr>
              <w:t>Объем часов</w:t>
            </w:r>
          </w:p>
        </w:tc>
      </w:tr>
      <w:tr w:rsidR="00C106AB" w:rsidRPr="00967255" w:rsidTr="008940D0">
        <w:trPr>
          <w:trHeight w:val="285"/>
        </w:trPr>
        <w:tc>
          <w:tcPr>
            <w:tcW w:w="7904" w:type="dxa"/>
            <w:shd w:val="clear" w:color="auto" w:fill="auto"/>
          </w:tcPr>
          <w:p w:rsidR="00C106AB" w:rsidRPr="00967255" w:rsidRDefault="00C106AB" w:rsidP="008940D0">
            <w:pPr>
              <w:rPr>
                <w:b/>
              </w:rPr>
            </w:pPr>
            <w:r w:rsidRPr="00967255">
              <w:rPr>
                <w:b/>
                <w:sz w:val="22"/>
                <w:szCs w:val="22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C106AB" w:rsidRPr="00967255" w:rsidRDefault="00D97676" w:rsidP="008940D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48</w:t>
            </w:r>
          </w:p>
        </w:tc>
      </w:tr>
      <w:tr w:rsidR="00C106AB" w:rsidRPr="00967255" w:rsidTr="008940D0">
        <w:tc>
          <w:tcPr>
            <w:tcW w:w="7904" w:type="dxa"/>
            <w:shd w:val="clear" w:color="auto" w:fill="auto"/>
          </w:tcPr>
          <w:p w:rsidR="00C106AB" w:rsidRPr="00967255" w:rsidRDefault="00C106AB" w:rsidP="008940D0">
            <w:pPr>
              <w:jc w:val="both"/>
            </w:pPr>
            <w:r w:rsidRPr="00967255">
              <w:rPr>
                <w:b/>
                <w:sz w:val="22"/>
                <w:szCs w:val="22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C106AB" w:rsidRPr="00967255" w:rsidRDefault="00D97676" w:rsidP="008940D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32</w:t>
            </w:r>
          </w:p>
        </w:tc>
      </w:tr>
      <w:tr w:rsidR="00C106AB" w:rsidRPr="00967255" w:rsidTr="008940D0">
        <w:tc>
          <w:tcPr>
            <w:tcW w:w="7904" w:type="dxa"/>
            <w:shd w:val="clear" w:color="auto" w:fill="auto"/>
          </w:tcPr>
          <w:p w:rsidR="00C106AB" w:rsidRPr="00967255" w:rsidRDefault="00C106AB" w:rsidP="008940D0">
            <w:pPr>
              <w:jc w:val="both"/>
            </w:pPr>
            <w:r w:rsidRPr="00967255">
              <w:rPr>
                <w:sz w:val="22"/>
                <w:szCs w:val="22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106AB" w:rsidRPr="00967255" w:rsidRDefault="00C106AB" w:rsidP="008940D0">
            <w:pPr>
              <w:jc w:val="center"/>
              <w:rPr>
                <w:i/>
                <w:iCs/>
              </w:rPr>
            </w:pPr>
          </w:p>
        </w:tc>
      </w:tr>
      <w:tr w:rsidR="00C106AB" w:rsidRPr="00967255" w:rsidTr="008940D0">
        <w:tc>
          <w:tcPr>
            <w:tcW w:w="7904" w:type="dxa"/>
            <w:shd w:val="clear" w:color="auto" w:fill="auto"/>
          </w:tcPr>
          <w:p w:rsidR="00C106AB" w:rsidRPr="00967255" w:rsidRDefault="00C106AB" w:rsidP="008940D0">
            <w:pPr>
              <w:jc w:val="both"/>
            </w:pPr>
            <w:r w:rsidRPr="00967255">
              <w:rPr>
                <w:sz w:val="22"/>
                <w:szCs w:val="22"/>
              </w:rPr>
              <w:t xml:space="preserve">     лабораторные занятия</w:t>
            </w:r>
            <w:r w:rsidR="00D97676">
              <w:rPr>
                <w:sz w:val="22"/>
                <w:szCs w:val="22"/>
              </w:rPr>
              <w:t xml:space="preserve"> (не предусмотрены) </w:t>
            </w:r>
          </w:p>
        </w:tc>
        <w:tc>
          <w:tcPr>
            <w:tcW w:w="1800" w:type="dxa"/>
            <w:shd w:val="clear" w:color="auto" w:fill="auto"/>
          </w:tcPr>
          <w:p w:rsidR="00C106AB" w:rsidRPr="00967255" w:rsidRDefault="00FB23DB" w:rsidP="008940D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–</w:t>
            </w:r>
          </w:p>
        </w:tc>
      </w:tr>
      <w:tr w:rsidR="00FB23DB" w:rsidRPr="00967255" w:rsidTr="008940D0">
        <w:tc>
          <w:tcPr>
            <w:tcW w:w="7904" w:type="dxa"/>
            <w:shd w:val="clear" w:color="auto" w:fill="auto"/>
          </w:tcPr>
          <w:p w:rsidR="00FB23DB" w:rsidRPr="00967255" w:rsidRDefault="00FB23DB" w:rsidP="008940D0">
            <w:pPr>
              <w:jc w:val="both"/>
            </w:pPr>
            <w:r w:rsidRPr="00967255">
              <w:rPr>
                <w:sz w:val="22"/>
                <w:szCs w:val="22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FB23DB" w:rsidRDefault="00F95D7A" w:rsidP="00FB23DB">
            <w:pPr>
              <w:jc w:val="center"/>
            </w:pPr>
            <w:r>
              <w:rPr>
                <w:i/>
                <w:iCs/>
                <w:sz w:val="22"/>
                <w:szCs w:val="22"/>
              </w:rPr>
              <w:t>20</w:t>
            </w:r>
          </w:p>
        </w:tc>
      </w:tr>
      <w:tr w:rsidR="00FB23DB" w:rsidRPr="00967255" w:rsidTr="008940D0">
        <w:tc>
          <w:tcPr>
            <w:tcW w:w="7904" w:type="dxa"/>
            <w:shd w:val="clear" w:color="auto" w:fill="auto"/>
          </w:tcPr>
          <w:p w:rsidR="00FB23DB" w:rsidRPr="00967255" w:rsidRDefault="00FB23DB" w:rsidP="008940D0">
            <w:pPr>
              <w:jc w:val="both"/>
            </w:pPr>
            <w:r w:rsidRPr="00967255">
              <w:rPr>
                <w:sz w:val="22"/>
                <w:szCs w:val="22"/>
              </w:rPr>
              <w:t xml:space="preserve">     контрольные работы</w:t>
            </w:r>
            <w:r>
              <w:rPr>
                <w:sz w:val="22"/>
                <w:szCs w:val="22"/>
              </w:rPr>
              <w:t xml:space="preserve"> (не предусмотрены)</w:t>
            </w:r>
          </w:p>
        </w:tc>
        <w:tc>
          <w:tcPr>
            <w:tcW w:w="1800" w:type="dxa"/>
            <w:shd w:val="clear" w:color="auto" w:fill="auto"/>
          </w:tcPr>
          <w:p w:rsidR="00FB23DB" w:rsidRDefault="00FB23DB" w:rsidP="00FB23DB">
            <w:pPr>
              <w:jc w:val="center"/>
            </w:pPr>
            <w:r w:rsidRPr="005C1D29">
              <w:rPr>
                <w:i/>
                <w:iCs/>
                <w:sz w:val="22"/>
                <w:szCs w:val="22"/>
              </w:rPr>
              <w:t>–</w:t>
            </w:r>
          </w:p>
        </w:tc>
      </w:tr>
      <w:tr w:rsidR="00FB23DB" w:rsidRPr="00967255" w:rsidTr="008940D0">
        <w:tc>
          <w:tcPr>
            <w:tcW w:w="7904" w:type="dxa"/>
            <w:shd w:val="clear" w:color="auto" w:fill="auto"/>
          </w:tcPr>
          <w:p w:rsidR="00FB23DB" w:rsidRPr="00967255" w:rsidRDefault="00FB23DB" w:rsidP="00D97676">
            <w:pPr>
              <w:jc w:val="both"/>
              <w:rPr>
                <w:i/>
              </w:rPr>
            </w:pPr>
            <w:r w:rsidRPr="00967255">
              <w:rPr>
                <w:sz w:val="22"/>
                <w:szCs w:val="22"/>
              </w:rPr>
              <w:t xml:space="preserve">     курсовая работа (проект) (</w:t>
            </w:r>
            <w:r>
              <w:rPr>
                <w:i/>
                <w:sz w:val="22"/>
                <w:szCs w:val="22"/>
              </w:rPr>
              <w:t>не</w:t>
            </w:r>
            <w:r w:rsidRPr="00967255">
              <w:rPr>
                <w:i/>
                <w:sz w:val="22"/>
                <w:szCs w:val="22"/>
              </w:rPr>
              <w:t xml:space="preserve"> предусмотрено)</w:t>
            </w:r>
          </w:p>
        </w:tc>
        <w:tc>
          <w:tcPr>
            <w:tcW w:w="1800" w:type="dxa"/>
            <w:shd w:val="clear" w:color="auto" w:fill="auto"/>
          </w:tcPr>
          <w:p w:rsidR="00FB23DB" w:rsidRDefault="00FB23DB" w:rsidP="00FB23DB">
            <w:pPr>
              <w:jc w:val="center"/>
            </w:pPr>
            <w:r w:rsidRPr="005C1D29">
              <w:rPr>
                <w:i/>
                <w:iCs/>
                <w:sz w:val="22"/>
                <w:szCs w:val="22"/>
              </w:rPr>
              <w:t>–</w:t>
            </w:r>
          </w:p>
        </w:tc>
      </w:tr>
      <w:tr w:rsidR="00FB23DB" w:rsidRPr="00967255" w:rsidTr="008940D0">
        <w:tc>
          <w:tcPr>
            <w:tcW w:w="7904" w:type="dxa"/>
            <w:shd w:val="clear" w:color="auto" w:fill="auto"/>
          </w:tcPr>
          <w:p w:rsidR="00FB23DB" w:rsidRPr="00967255" w:rsidRDefault="00FB23DB" w:rsidP="008940D0">
            <w:pPr>
              <w:jc w:val="both"/>
              <w:rPr>
                <w:b/>
              </w:rPr>
            </w:pPr>
            <w:r w:rsidRPr="00967255">
              <w:rPr>
                <w:b/>
                <w:sz w:val="22"/>
                <w:szCs w:val="22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FB23DB" w:rsidRDefault="00FB23DB" w:rsidP="00FB23DB">
            <w:pPr>
              <w:jc w:val="center"/>
            </w:pPr>
            <w:r w:rsidRPr="005C1D29">
              <w:rPr>
                <w:i/>
                <w:iCs/>
                <w:sz w:val="22"/>
                <w:szCs w:val="22"/>
              </w:rPr>
              <w:t>–</w:t>
            </w:r>
          </w:p>
        </w:tc>
      </w:tr>
      <w:tr w:rsidR="00C106AB" w:rsidRPr="00967255" w:rsidTr="008940D0">
        <w:tc>
          <w:tcPr>
            <w:tcW w:w="7904" w:type="dxa"/>
            <w:shd w:val="clear" w:color="auto" w:fill="auto"/>
          </w:tcPr>
          <w:p w:rsidR="00C106AB" w:rsidRPr="00967255" w:rsidRDefault="00C106AB" w:rsidP="008940D0">
            <w:pPr>
              <w:jc w:val="both"/>
            </w:pPr>
            <w:r w:rsidRPr="00967255">
              <w:rPr>
                <w:sz w:val="22"/>
                <w:szCs w:val="22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C106AB" w:rsidRPr="00967255" w:rsidRDefault="00C106AB" w:rsidP="008940D0">
            <w:pPr>
              <w:jc w:val="center"/>
              <w:rPr>
                <w:i/>
                <w:iCs/>
              </w:rPr>
            </w:pPr>
          </w:p>
        </w:tc>
      </w:tr>
      <w:tr w:rsidR="00C106AB" w:rsidRPr="00967255" w:rsidTr="008940D0">
        <w:tc>
          <w:tcPr>
            <w:tcW w:w="7904" w:type="dxa"/>
            <w:shd w:val="clear" w:color="auto" w:fill="auto"/>
          </w:tcPr>
          <w:p w:rsidR="00C106AB" w:rsidRPr="00967255" w:rsidRDefault="00C106AB" w:rsidP="00D97676">
            <w:pPr>
              <w:jc w:val="both"/>
            </w:pPr>
            <w:r w:rsidRPr="00967255">
              <w:rPr>
                <w:sz w:val="22"/>
                <w:szCs w:val="22"/>
              </w:rPr>
              <w:t xml:space="preserve">     самостоятельная работа над курсовой работой (проектом) </w:t>
            </w:r>
            <w:r w:rsidRPr="00967255">
              <w:rPr>
                <w:i/>
                <w:sz w:val="22"/>
                <w:szCs w:val="22"/>
              </w:rPr>
              <w:t>(</w:t>
            </w:r>
            <w:r w:rsidR="00D97676">
              <w:rPr>
                <w:i/>
                <w:sz w:val="22"/>
                <w:szCs w:val="22"/>
              </w:rPr>
              <w:t>не</w:t>
            </w:r>
            <w:r w:rsidRPr="00967255">
              <w:rPr>
                <w:i/>
                <w:sz w:val="22"/>
                <w:szCs w:val="22"/>
              </w:rPr>
              <w:t xml:space="preserve"> предусмотрено)</w:t>
            </w:r>
          </w:p>
        </w:tc>
        <w:tc>
          <w:tcPr>
            <w:tcW w:w="1800" w:type="dxa"/>
            <w:shd w:val="clear" w:color="auto" w:fill="auto"/>
          </w:tcPr>
          <w:p w:rsidR="00C106AB" w:rsidRPr="00967255" w:rsidRDefault="00FB23DB" w:rsidP="008940D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–</w:t>
            </w:r>
          </w:p>
        </w:tc>
      </w:tr>
      <w:tr w:rsidR="00C106AB" w:rsidRPr="00967255" w:rsidTr="008940D0">
        <w:tc>
          <w:tcPr>
            <w:tcW w:w="7904" w:type="dxa"/>
            <w:shd w:val="clear" w:color="auto" w:fill="auto"/>
          </w:tcPr>
          <w:p w:rsidR="00C106AB" w:rsidRPr="00967255" w:rsidRDefault="00D97676" w:rsidP="001639F7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Виды самостоятельной работы: </w:t>
            </w:r>
            <w:r w:rsidR="00B7770F">
              <w:rPr>
                <w:sz w:val="22"/>
                <w:szCs w:val="22"/>
              </w:rPr>
              <w:t>создание</w:t>
            </w:r>
            <w:r w:rsidR="00026A2E">
              <w:rPr>
                <w:sz w:val="22"/>
                <w:szCs w:val="22"/>
              </w:rPr>
              <w:t xml:space="preserve"> </w:t>
            </w:r>
            <w:r w:rsidR="00F95D7A">
              <w:t xml:space="preserve">презентации, </w:t>
            </w:r>
            <w:r w:rsidR="00B7770F">
              <w:t>решение упражнений,</w:t>
            </w:r>
            <w:r w:rsidR="00026A2E">
              <w:t xml:space="preserve"> </w:t>
            </w:r>
            <w:r w:rsidR="001639F7">
              <w:t>разработка</w:t>
            </w:r>
            <w:r w:rsidR="00B7770F">
              <w:t xml:space="preserve"> информационного буклета</w:t>
            </w:r>
            <w:r w:rsidR="00F95D7A">
              <w:rPr>
                <w:sz w:val="22"/>
                <w:szCs w:val="22"/>
              </w:rPr>
              <w:t>, п</w:t>
            </w:r>
            <w:r w:rsidR="00F95D7A" w:rsidRPr="00EB080A">
              <w:t>одготовка информационного сообщения</w:t>
            </w:r>
          </w:p>
        </w:tc>
        <w:tc>
          <w:tcPr>
            <w:tcW w:w="1800" w:type="dxa"/>
            <w:shd w:val="clear" w:color="auto" w:fill="auto"/>
          </w:tcPr>
          <w:p w:rsidR="00C106AB" w:rsidRPr="00967255" w:rsidRDefault="00FB23DB" w:rsidP="008940D0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16</w:t>
            </w:r>
          </w:p>
        </w:tc>
      </w:tr>
      <w:tr w:rsidR="00C106AB" w:rsidRPr="00967255" w:rsidTr="008940D0">
        <w:tc>
          <w:tcPr>
            <w:tcW w:w="9704" w:type="dxa"/>
            <w:gridSpan w:val="2"/>
            <w:shd w:val="clear" w:color="auto" w:fill="auto"/>
          </w:tcPr>
          <w:p w:rsidR="00C106AB" w:rsidRPr="00967255" w:rsidRDefault="00C106AB" w:rsidP="00D97676">
            <w:pPr>
              <w:rPr>
                <w:i/>
                <w:iCs/>
              </w:rPr>
            </w:pPr>
            <w:r w:rsidRPr="00967255">
              <w:rPr>
                <w:i/>
                <w:iCs/>
                <w:sz w:val="22"/>
                <w:szCs w:val="22"/>
              </w:rPr>
              <w:t xml:space="preserve">Итоговая аттестация в форме </w:t>
            </w:r>
            <w:r w:rsidR="00D97676">
              <w:rPr>
                <w:i/>
                <w:iCs/>
                <w:sz w:val="22"/>
                <w:szCs w:val="22"/>
              </w:rPr>
              <w:t>дифференцированного зачета</w:t>
            </w:r>
          </w:p>
        </w:tc>
      </w:tr>
    </w:tbl>
    <w:p w:rsidR="00906065" w:rsidRDefault="00EC50DB" w:rsidP="00906065">
      <w:pPr>
        <w:tabs>
          <w:tab w:val="left" w:pos="993"/>
        </w:tabs>
        <w:ind w:firstLine="709"/>
        <w:jc w:val="both"/>
        <w:sectPr w:rsidR="00906065" w:rsidSect="00C106AB">
          <w:footerReference w:type="even" r:id="rId11"/>
          <w:footerReference w:type="default" r:id="rId12"/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  <w:r w:rsidRPr="00EC50DB">
        <w:br w:type="page"/>
      </w:r>
    </w:p>
    <w:p w:rsidR="00906065" w:rsidRPr="00C106AB" w:rsidRDefault="00906065" w:rsidP="00906065">
      <w:pPr>
        <w:tabs>
          <w:tab w:val="left" w:pos="993"/>
        </w:tabs>
        <w:ind w:firstLine="709"/>
        <w:jc w:val="both"/>
        <w:rPr>
          <w:b/>
        </w:rPr>
      </w:pPr>
      <w:r w:rsidRPr="000E50A5">
        <w:rPr>
          <w:b/>
        </w:rPr>
        <w:lastRenderedPageBreak/>
        <w:t>2.2. Примерный тематический план и содержание учебной дисциплины</w:t>
      </w:r>
      <w:r w:rsidR="00026A2E">
        <w:rPr>
          <w:b/>
        </w:rPr>
        <w:t xml:space="preserve"> </w:t>
      </w:r>
      <w:r>
        <w:rPr>
          <w:b/>
          <w:caps/>
        </w:rPr>
        <w:t>К</w:t>
      </w:r>
      <w:r w:rsidRPr="00C106AB">
        <w:rPr>
          <w:b/>
        </w:rPr>
        <w:t>ультура и психология профессионального общения</w:t>
      </w:r>
    </w:p>
    <w:p w:rsidR="00906065" w:rsidRDefault="00906065" w:rsidP="009060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</w:pPr>
    </w:p>
    <w:tbl>
      <w:tblPr>
        <w:tblW w:w="14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443"/>
        <w:gridCol w:w="9213"/>
        <w:gridCol w:w="1276"/>
        <w:gridCol w:w="1441"/>
      </w:tblGrid>
      <w:tr w:rsidR="00CB64D7" w:rsidRPr="00D97676" w:rsidTr="006C6781">
        <w:trPr>
          <w:trHeight w:val="20"/>
        </w:trPr>
        <w:tc>
          <w:tcPr>
            <w:tcW w:w="2359" w:type="dxa"/>
          </w:tcPr>
          <w:p w:rsidR="00CB64D7" w:rsidRPr="00D97676" w:rsidRDefault="00CB64D7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9656" w:type="dxa"/>
            <w:gridSpan w:val="2"/>
          </w:tcPr>
          <w:p w:rsidR="00CB64D7" w:rsidRPr="00D97676" w:rsidRDefault="00CB64D7" w:rsidP="00D97676">
            <w:pPr>
              <w:tabs>
                <w:tab w:val="left" w:pos="993"/>
              </w:tabs>
              <w:jc w:val="both"/>
              <w:rPr>
                <w:b/>
              </w:rPr>
            </w:pPr>
            <w:proofErr w:type="gramStart"/>
            <w:r w:rsidRPr="00D97676">
              <w:rPr>
                <w:b/>
                <w:sz w:val="22"/>
                <w:szCs w:val="22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 (если предусмотрены)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B64D7" w:rsidRPr="00D97676" w:rsidRDefault="00CB64D7" w:rsidP="00D97676">
            <w:pPr>
              <w:tabs>
                <w:tab w:val="left" w:pos="993"/>
              </w:tabs>
              <w:jc w:val="center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>Объем часов</w:t>
            </w:r>
          </w:p>
        </w:tc>
        <w:tc>
          <w:tcPr>
            <w:tcW w:w="1441" w:type="dxa"/>
          </w:tcPr>
          <w:p w:rsidR="00CB64D7" w:rsidRPr="00D97676" w:rsidRDefault="00CB64D7" w:rsidP="00D97676">
            <w:pPr>
              <w:tabs>
                <w:tab w:val="left" w:pos="993"/>
              </w:tabs>
              <w:jc w:val="center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>Уровень освоения</w:t>
            </w:r>
          </w:p>
        </w:tc>
      </w:tr>
      <w:tr w:rsidR="00CB64D7" w:rsidRPr="00D97676" w:rsidTr="006C6781">
        <w:trPr>
          <w:trHeight w:val="20"/>
        </w:trPr>
        <w:tc>
          <w:tcPr>
            <w:tcW w:w="2359" w:type="dxa"/>
          </w:tcPr>
          <w:p w:rsidR="00CB64D7" w:rsidRPr="00D97676" w:rsidRDefault="00CB64D7" w:rsidP="00D97676">
            <w:pPr>
              <w:tabs>
                <w:tab w:val="left" w:pos="993"/>
              </w:tabs>
              <w:jc w:val="center"/>
            </w:pPr>
            <w:r w:rsidRPr="00D97676">
              <w:rPr>
                <w:sz w:val="22"/>
                <w:szCs w:val="22"/>
              </w:rPr>
              <w:t>1</w:t>
            </w:r>
          </w:p>
        </w:tc>
        <w:tc>
          <w:tcPr>
            <w:tcW w:w="9656" w:type="dxa"/>
            <w:gridSpan w:val="2"/>
          </w:tcPr>
          <w:p w:rsidR="00CB64D7" w:rsidRPr="00D97676" w:rsidRDefault="00CB64D7" w:rsidP="00D97676">
            <w:pPr>
              <w:tabs>
                <w:tab w:val="left" w:pos="993"/>
              </w:tabs>
              <w:jc w:val="center"/>
            </w:pPr>
            <w:r w:rsidRPr="00D9767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B64D7" w:rsidRPr="00D97676" w:rsidRDefault="00CB64D7" w:rsidP="00D97676">
            <w:pPr>
              <w:tabs>
                <w:tab w:val="left" w:pos="993"/>
              </w:tabs>
              <w:jc w:val="center"/>
            </w:pPr>
            <w:r w:rsidRPr="00D97676">
              <w:rPr>
                <w:sz w:val="22"/>
                <w:szCs w:val="22"/>
              </w:rPr>
              <w:t>3</w:t>
            </w:r>
          </w:p>
        </w:tc>
        <w:tc>
          <w:tcPr>
            <w:tcW w:w="1441" w:type="dxa"/>
          </w:tcPr>
          <w:p w:rsidR="00CB64D7" w:rsidRPr="00D97676" w:rsidRDefault="00CB64D7" w:rsidP="00D97676">
            <w:pPr>
              <w:tabs>
                <w:tab w:val="left" w:pos="993"/>
              </w:tabs>
              <w:jc w:val="center"/>
            </w:pPr>
            <w:r w:rsidRPr="00D97676">
              <w:rPr>
                <w:sz w:val="22"/>
                <w:szCs w:val="22"/>
              </w:rPr>
              <w:t>4</w:t>
            </w:r>
          </w:p>
        </w:tc>
      </w:tr>
      <w:tr w:rsidR="00CB64D7" w:rsidRPr="00D97676" w:rsidTr="001639F7">
        <w:trPr>
          <w:trHeight w:val="20"/>
        </w:trPr>
        <w:tc>
          <w:tcPr>
            <w:tcW w:w="2359" w:type="dxa"/>
          </w:tcPr>
          <w:p w:rsidR="00CB64D7" w:rsidRPr="00D97676" w:rsidRDefault="00CB64D7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>Раздел 1.</w:t>
            </w:r>
          </w:p>
          <w:p w:rsidR="00CB64D7" w:rsidRPr="00D97676" w:rsidRDefault="005C2AD3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 xml:space="preserve">Психология общения </w:t>
            </w:r>
          </w:p>
        </w:tc>
        <w:tc>
          <w:tcPr>
            <w:tcW w:w="9656" w:type="dxa"/>
            <w:gridSpan w:val="2"/>
          </w:tcPr>
          <w:p w:rsidR="00CB64D7" w:rsidRPr="00D97676" w:rsidRDefault="00CB64D7" w:rsidP="00D97676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CB64D7" w:rsidRPr="006E6A7A" w:rsidRDefault="006E6A7A" w:rsidP="00D97676">
            <w:pPr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516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41" w:type="dxa"/>
            <w:vMerge w:val="restart"/>
            <w:shd w:val="clear" w:color="auto" w:fill="D9D9D9" w:themeFill="background1" w:themeFillShade="D9"/>
          </w:tcPr>
          <w:p w:rsidR="00CB64D7" w:rsidRPr="00D97676" w:rsidRDefault="00CB64D7" w:rsidP="00D97676">
            <w:pPr>
              <w:tabs>
                <w:tab w:val="left" w:pos="993"/>
              </w:tabs>
              <w:jc w:val="center"/>
            </w:pPr>
          </w:p>
        </w:tc>
      </w:tr>
      <w:tr w:rsidR="00CB64D7" w:rsidRPr="00D97676" w:rsidTr="001639F7">
        <w:trPr>
          <w:trHeight w:val="20"/>
        </w:trPr>
        <w:tc>
          <w:tcPr>
            <w:tcW w:w="2359" w:type="dxa"/>
            <w:vMerge w:val="restart"/>
          </w:tcPr>
          <w:p w:rsidR="00CB64D7" w:rsidRPr="00D97676" w:rsidRDefault="00CB64D7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>Тема 1.1.</w:t>
            </w:r>
          </w:p>
          <w:p w:rsidR="005C2AD3" w:rsidRPr="00D97676" w:rsidRDefault="005C2AD3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>Сущность общения</w:t>
            </w:r>
          </w:p>
          <w:p w:rsidR="00CB64D7" w:rsidRPr="00D97676" w:rsidRDefault="00CB64D7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CB64D7" w:rsidRPr="00D97676" w:rsidRDefault="00CB64D7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64D7" w:rsidRPr="00D97676" w:rsidRDefault="00CB64D7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 w:rsidRPr="00D9767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CB64D7" w:rsidRPr="00D97676" w:rsidRDefault="00CB64D7" w:rsidP="00D97676">
            <w:pPr>
              <w:tabs>
                <w:tab w:val="left" w:pos="993"/>
              </w:tabs>
              <w:jc w:val="center"/>
            </w:pPr>
          </w:p>
        </w:tc>
      </w:tr>
      <w:tr w:rsidR="00CB64D7" w:rsidRPr="00D97676" w:rsidTr="006C6781">
        <w:trPr>
          <w:trHeight w:val="20"/>
        </w:trPr>
        <w:tc>
          <w:tcPr>
            <w:tcW w:w="2359" w:type="dxa"/>
            <w:vMerge/>
          </w:tcPr>
          <w:p w:rsidR="00CB64D7" w:rsidRPr="00D97676" w:rsidRDefault="00CB64D7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43" w:type="dxa"/>
          </w:tcPr>
          <w:p w:rsidR="00CB64D7" w:rsidRPr="00D97676" w:rsidRDefault="00CB64D7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</w:tcPr>
          <w:p w:rsidR="00CB64D7" w:rsidRPr="00D97676" w:rsidRDefault="005C2AD3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Сущность общения. Общение и деятельность. Содержание и цели профессионального общения. Функции общения.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CB64D7" w:rsidRPr="00D97676" w:rsidRDefault="00CB64D7" w:rsidP="00D97676">
            <w:pPr>
              <w:tabs>
                <w:tab w:val="left" w:pos="993"/>
              </w:tabs>
              <w:jc w:val="center"/>
              <w:rPr>
                <w:i/>
              </w:rPr>
            </w:pPr>
          </w:p>
        </w:tc>
        <w:tc>
          <w:tcPr>
            <w:tcW w:w="1441" w:type="dxa"/>
          </w:tcPr>
          <w:p w:rsidR="00CB64D7" w:rsidRPr="00D97676" w:rsidRDefault="00D93A05" w:rsidP="00D97676">
            <w:pPr>
              <w:tabs>
                <w:tab w:val="left" w:pos="993"/>
              </w:tabs>
              <w:jc w:val="center"/>
            </w:pPr>
            <w:r w:rsidRPr="00D97676">
              <w:rPr>
                <w:sz w:val="22"/>
                <w:szCs w:val="22"/>
              </w:rPr>
              <w:t>2</w:t>
            </w:r>
          </w:p>
        </w:tc>
      </w:tr>
      <w:tr w:rsidR="00CB64D7" w:rsidRPr="00D97676" w:rsidTr="006C6781">
        <w:trPr>
          <w:trHeight w:val="20"/>
        </w:trPr>
        <w:tc>
          <w:tcPr>
            <w:tcW w:w="2359" w:type="dxa"/>
            <w:vMerge w:val="restart"/>
          </w:tcPr>
          <w:p w:rsidR="00CB64D7" w:rsidRPr="00D97676" w:rsidRDefault="00CB64D7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 xml:space="preserve">Тема </w:t>
            </w:r>
            <w:r w:rsidR="00275357" w:rsidRPr="00D97676">
              <w:rPr>
                <w:b/>
                <w:sz w:val="22"/>
                <w:szCs w:val="22"/>
              </w:rPr>
              <w:t>1.</w:t>
            </w:r>
            <w:r w:rsidRPr="00D97676">
              <w:rPr>
                <w:b/>
                <w:sz w:val="22"/>
                <w:szCs w:val="22"/>
              </w:rPr>
              <w:t>2</w:t>
            </w:r>
            <w:r w:rsidR="00643039">
              <w:rPr>
                <w:b/>
                <w:sz w:val="22"/>
                <w:szCs w:val="22"/>
              </w:rPr>
              <w:t>.</w:t>
            </w:r>
          </w:p>
          <w:p w:rsidR="00275357" w:rsidRPr="00D97676" w:rsidRDefault="00275357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 xml:space="preserve">Виды и уровни общения </w:t>
            </w:r>
          </w:p>
        </w:tc>
        <w:tc>
          <w:tcPr>
            <w:tcW w:w="9656" w:type="dxa"/>
            <w:gridSpan w:val="2"/>
          </w:tcPr>
          <w:p w:rsidR="00CB64D7" w:rsidRPr="00D97676" w:rsidRDefault="00CB64D7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B64D7" w:rsidRPr="00D97676" w:rsidRDefault="00147CBB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 w:rsidRPr="00D9767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41" w:type="dxa"/>
          </w:tcPr>
          <w:p w:rsidR="00CB64D7" w:rsidRPr="00D97676" w:rsidRDefault="00CB64D7" w:rsidP="00D97676">
            <w:pPr>
              <w:tabs>
                <w:tab w:val="left" w:pos="993"/>
              </w:tabs>
              <w:jc w:val="center"/>
            </w:pPr>
          </w:p>
        </w:tc>
      </w:tr>
      <w:tr w:rsidR="00CB64D7" w:rsidRPr="00D97676" w:rsidTr="006C6781">
        <w:trPr>
          <w:trHeight w:val="20"/>
        </w:trPr>
        <w:tc>
          <w:tcPr>
            <w:tcW w:w="2359" w:type="dxa"/>
            <w:vMerge/>
          </w:tcPr>
          <w:p w:rsidR="00CB64D7" w:rsidRPr="00D97676" w:rsidRDefault="00CB64D7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43" w:type="dxa"/>
          </w:tcPr>
          <w:p w:rsidR="00CB64D7" w:rsidRPr="00D97676" w:rsidRDefault="00CB64D7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</w:tcPr>
          <w:p w:rsidR="00CB64D7" w:rsidRPr="00D97676" w:rsidRDefault="00275357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Виды профессионального общения в зависимости от содержания, от цели общения, от своей формы. Уровни общения</w:t>
            </w:r>
            <w:r w:rsidR="00A70364" w:rsidRPr="00D97676">
              <w:rPr>
                <w:sz w:val="22"/>
                <w:szCs w:val="22"/>
              </w:rPr>
              <w:t>: примитивный, высший, деловой, духовный, конвенциальный.</w:t>
            </w:r>
          </w:p>
        </w:tc>
        <w:tc>
          <w:tcPr>
            <w:tcW w:w="1276" w:type="dxa"/>
            <w:vMerge/>
            <w:shd w:val="clear" w:color="auto" w:fill="auto"/>
          </w:tcPr>
          <w:p w:rsidR="00CB64D7" w:rsidRPr="00D97676" w:rsidRDefault="00CB64D7" w:rsidP="00D97676">
            <w:pPr>
              <w:tabs>
                <w:tab w:val="left" w:pos="993"/>
              </w:tabs>
              <w:jc w:val="center"/>
              <w:rPr>
                <w:i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CB64D7" w:rsidRPr="00D97676" w:rsidRDefault="00D93A05" w:rsidP="00D97676">
            <w:pPr>
              <w:tabs>
                <w:tab w:val="left" w:pos="993"/>
              </w:tabs>
              <w:jc w:val="center"/>
            </w:pPr>
            <w:r w:rsidRPr="00D97676">
              <w:rPr>
                <w:sz w:val="22"/>
                <w:szCs w:val="22"/>
              </w:rPr>
              <w:t>2</w:t>
            </w:r>
          </w:p>
        </w:tc>
      </w:tr>
      <w:tr w:rsidR="009B7852" w:rsidRPr="00D97676" w:rsidTr="001639F7">
        <w:trPr>
          <w:trHeight w:val="20"/>
        </w:trPr>
        <w:tc>
          <w:tcPr>
            <w:tcW w:w="2359" w:type="dxa"/>
            <w:vMerge/>
          </w:tcPr>
          <w:p w:rsidR="009B7852" w:rsidRPr="00D97676" w:rsidRDefault="009B7852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A51653" w:rsidRPr="00A51653" w:rsidRDefault="009B7852" w:rsidP="00A51653">
            <w:pPr>
              <w:tabs>
                <w:tab w:val="left" w:pos="51"/>
                <w:tab w:val="left" w:pos="281"/>
                <w:tab w:val="left" w:pos="993"/>
              </w:tabs>
              <w:jc w:val="both"/>
            </w:pPr>
            <w:r w:rsidRPr="00A51653">
              <w:rPr>
                <w:sz w:val="22"/>
                <w:szCs w:val="22"/>
              </w:rPr>
              <w:t xml:space="preserve">Самостоятельная работа </w:t>
            </w:r>
            <w:r w:rsidR="00A51653" w:rsidRPr="00A51653">
              <w:rPr>
                <w:sz w:val="22"/>
                <w:szCs w:val="22"/>
              </w:rPr>
              <w:t xml:space="preserve">1 Создание презентации </w:t>
            </w:r>
          </w:p>
          <w:p w:rsidR="00A51653" w:rsidRPr="00FC3DD8" w:rsidRDefault="00A51653" w:rsidP="00A51653">
            <w:pPr>
              <w:pStyle w:val="a5"/>
              <w:numPr>
                <w:ilvl w:val="0"/>
                <w:numId w:val="49"/>
              </w:numPr>
              <w:tabs>
                <w:tab w:val="left" w:pos="51"/>
                <w:tab w:val="left" w:pos="281"/>
                <w:tab w:val="left" w:pos="993"/>
              </w:tabs>
              <w:ind w:left="0" w:firstLine="0"/>
              <w:jc w:val="both"/>
            </w:pPr>
            <w:r w:rsidRPr="00FC3DD8">
              <w:t>Понятие о личности и ее структуре.</w:t>
            </w:r>
          </w:p>
          <w:p w:rsidR="00A51653" w:rsidRPr="00FC3DD8" w:rsidRDefault="00A51653" w:rsidP="00A51653">
            <w:pPr>
              <w:pStyle w:val="a5"/>
              <w:numPr>
                <w:ilvl w:val="0"/>
                <w:numId w:val="49"/>
              </w:numPr>
              <w:tabs>
                <w:tab w:val="left" w:pos="51"/>
                <w:tab w:val="left" w:pos="281"/>
                <w:tab w:val="left" w:pos="993"/>
              </w:tabs>
              <w:ind w:left="0" w:firstLine="0"/>
              <w:jc w:val="both"/>
            </w:pPr>
            <w:r w:rsidRPr="00FC3DD8">
              <w:t>Личность и общество.</w:t>
            </w:r>
          </w:p>
          <w:p w:rsidR="00A51653" w:rsidRPr="00FC3DD8" w:rsidRDefault="00A51653" w:rsidP="00A51653">
            <w:pPr>
              <w:pStyle w:val="a5"/>
              <w:numPr>
                <w:ilvl w:val="0"/>
                <w:numId w:val="49"/>
              </w:numPr>
              <w:tabs>
                <w:tab w:val="left" w:pos="51"/>
                <w:tab w:val="left" w:pos="281"/>
                <w:tab w:val="left" w:pos="993"/>
              </w:tabs>
              <w:ind w:left="0" w:firstLine="0"/>
              <w:jc w:val="both"/>
            </w:pPr>
            <w:r w:rsidRPr="00FC3DD8">
              <w:t>Социальные роли.</w:t>
            </w:r>
          </w:p>
          <w:p w:rsidR="00A51653" w:rsidRPr="00FC3DD8" w:rsidRDefault="00A51653" w:rsidP="00A51653">
            <w:pPr>
              <w:pStyle w:val="a5"/>
              <w:numPr>
                <w:ilvl w:val="0"/>
                <w:numId w:val="49"/>
              </w:numPr>
              <w:tabs>
                <w:tab w:val="left" w:pos="51"/>
                <w:tab w:val="left" w:pos="281"/>
                <w:tab w:val="left" w:pos="993"/>
              </w:tabs>
              <w:ind w:left="0" w:firstLine="0"/>
              <w:jc w:val="both"/>
            </w:pPr>
            <w:r w:rsidRPr="00FC3DD8">
              <w:t>Направленность личности: потребности, интересы, идеалы, убеждения.</w:t>
            </w:r>
          </w:p>
          <w:p w:rsidR="00A51653" w:rsidRPr="00FC3DD8" w:rsidRDefault="00A51653" w:rsidP="00A51653">
            <w:pPr>
              <w:pStyle w:val="a5"/>
              <w:numPr>
                <w:ilvl w:val="0"/>
                <w:numId w:val="49"/>
              </w:numPr>
              <w:tabs>
                <w:tab w:val="left" w:pos="51"/>
                <w:tab w:val="left" w:pos="281"/>
                <w:tab w:val="left" w:pos="993"/>
              </w:tabs>
              <w:ind w:left="0" w:firstLine="0"/>
              <w:jc w:val="both"/>
            </w:pPr>
            <w:r w:rsidRPr="00FC3DD8">
              <w:t xml:space="preserve">Склонности и способности личности. Способности и профессия. </w:t>
            </w:r>
          </w:p>
          <w:p w:rsidR="00A51653" w:rsidRPr="00FC3DD8" w:rsidRDefault="00A51653" w:rsidP="00A51653">
            <w:pPr>
              <w:pStyle w:val="a5"/>
              <w:numPr>
                <w:ilvl w:val="0"/>
                <w:numId w:val="49"/>
              </w:numPr>
              <w:tabs>
                <w:tab w:val="left" w:pos="51"/>
                <w:tab w:val="left" w:pos="281"/>
                <w:tab w:val="left" w:pos="993"/>
              </w:tabs>
              <w:ind w:left="0" w:firstLine="0"/>
              <w:jc w:val="both"/>
            </w:pPr>
            <w:r w:rsidRPr="00FC3DD8">
              <w:t xml:space="preserve">Понятие о характере. </w:t>
            </w:r>
          </w:p>
          <w:p w:rsidR="00A51653" w:rsidRPr="00FC3DD8" w:rsidRDefault="00A51653" w:rsidP="00A51653">
            <w:pPr>
              <w:pStyle w:val="a5"/>
              <w:numPr>
                <w:ilvl w:val="0"/>
                <w:numId w:val="49"/>
              </w:numPr>
              <w:tabs>
                <w:tab w:val="left" w:pos="51"/>
                <w:tab w:val="left" w:pos="281"/>
                <w:tab w:val="left" w:pos="993"/>
              </w:tabs>
              <w:ind w:left="0" w:firstLine="0"/>
              <w:jc w:val="both"/>
            </w:pPr>
            <w:r w:rsidRPr="00FC3DD8">
              <w:t xml:space="preserve">Волевые качества личности. </w:t>
            </w:r>
          </w:p>
          <w:p w:rsidR="00A51653" w:rsidRPr="00FC3DD8" w:rsidRDefault="00A51653" w:rsidP="00A51653">
            <w:pPr>
              <w:pStyle w:val="a5"/>
              <w:numPr>
                <w:ilvl w:val="0"/>
                <w:numId w:val="49"/>
              </w:numPr>
              <w:tabs>
                <w:tab w:val="left" w:pos="51"/>
                <w:tab w:val="left" w:pos="281"/>
                <w:tab w:val="left" w:pos="993"/>
              </w:tabs>
              <w:ind w:left="0" w:firstLine="0"/>
              <w:jc w:val="both"/>
            </w:pPr>
            <w:r w:rsidRPr="00FC3DD8">
              <w:t>Темперамент, его характеристика и выбор профессии.</w:t>
            </w:r>
          </w:p>
          <w:p w:rsidR="00A51653" w:rsidRPr="00FC3DD8" w:rsidRDefault="00A51653" w:rsidP="00A51653">
            <w:pPr>
              <w:pStyle w:val="a5"/>
              <w:numPr>
                <w:ilvl w:val="0"/>
                <w:numId w:val="49"/>
              </w:numPr>
              <w:tabs>
                <w:tab w:val="left" w:pos="51"/>
                <w:tab w:val="left" w:pos="281"/>
                <w:tab w:val="left" w:pos="993"/>
              </w:tabs>
              <w:ind w:left="0" w:firstLine="0"/>
              <w:jc w:val="both"/>
            </w:pPr>
            <w:r w:rsidRPr="00FC3DD8">
              <w:t>Понятие об эмоциях и чувствах.</w:t>
            </w:r>
          </w:p>
          <w:p w:rsidR="009B7852" w:rsidRPr="00D97676" w:rsidRDefault="00A51653" w:rsidP="00A51653">
            <w:pPr>
              <w:pStyle w:val="a5"/>
              <w:numPr>
                <w:ilvl w:val="0"/>
                <w:numId w:val="49"/>
              </w:numPr>
              <w:tabs>
                <w:tab w:val="left" w:pos="51"/>
                <w:tab w:val="left" w:pos="281"/>
                <w:tab w:val="left" w:pos="335"/>
                <w:tab w:val="left" w:pos="993"/>
              </w:tabs>
              <w:ind w:left="0" w:firstLine="0"/>
              <w:jc w:val="both"/>
            </w:pPr>
            <w:r w:rsidRPr="00FC3DD8">
              <w:t xml:space="preserve">Индивидуальные различия в эмоциональной жизни. </w:t>
            </w:r>
          </w:p>
        </w:tc>
        <w:tc>
          <w:tcPr>
            <w:tcW w:w="1276" w:type="dxa"/>
            <w:shd w:val="clear" w:color="auto" w:fill="auto"/>
          </w:tcPr>
          <w:p w:rsidR="009B7852" w:rsidRDefault="00A51653" w:rsidP="009B7852">
            <w:pPr>
              <w:jc w:val="center"/>
            </w:pPr>
            <w:r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441" w:type="dxa"/>
            <w:vMerge w:val="restart"/>
            <w:shd w:val="clear" w:color="auto" w:fill="D9D9D9" w:themeFill="background1" w:themeFillShade="D9"/>
          </w:tcPr>
          <w:p w:rsidR="009B7852" w:rsidRPr="00D97676" w:rsidRDefault="009B7852" w:rsidP="00D97676">
            <w:pPr>
              <w:tabs>
                <w:tab w:val="left" w:pos="993"/>
              </w:tabs>
              <w:jc w:val="center"/>
            </w:pPr>
          </w:p>
        </w:tc>
      </w:tr>
      <w:tr w:rsidR="00CA19D1" w:rsidRPr="00D97676" w:rsidTr="001639F7">
        <w:trPr>
          <w:trHeight w:val="20"/>
        </w:trPr>
        <w:tc>
          <w:tcPr>
            <w:tcW w:w="2359" w:type="dxa"/>
            <w:vMerge w:val="restart"/>
          </w:tcPr>
          <w:p w:rsidR="00CA19D1" w:rsidRPr="00D97676" w:rsidRDefault="00CA19D1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>Тема 1.3</w:t>
            </w:r>
            <w:r>
              <w:rPr>
                <w:b/>
                <w:sz w:val="22"/>
                <w:szCs w:val="22"/>
              </w:rPr>
              <w:t>.</w:t>
            </w:r>
            <w:r w:rsidRPr="00D97676">
              <w:rPr>
                <w:b/>
                <w:sz w:val="22"/>
                <w:szCs w:val="22"/>
              </w:rPr>
              <w:t xml:space="preserve"> Структура общения</w:t>
            </w:r>
          </w:p>
        </w:tc>
        <w:tc>
          <w:tcPr>
            <w:tcW w:w="9656" w:type="dxa"/>
            <w:gridSpan w:val="2"/>
          </w:tcPr>
          <w:p w:rsidR="00CA19D1" w:rsidRPr="00D97676" w:rsidRDefault="00CA19D1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A19D1" w:rsidRDefault="00CA19D1" w:rsidP="009B7852">
            <w:pPr>
              <w:jc w:val="center"/>
            </w:pPr>
            <w:r>
              <w:t>2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CA19D1" w:rsidRPr="00D97676" w:rsidRDefault="00CA19D1" w:rsidP="00D97676">
            <w:pPr>
              <w:tabs>
                <w:tab w:val="left" w:pos="993"/>
              </w:tabs>
              <w:jc w:val="center"/>
            </w:pPr>
          </w:p>
        </w:tc>
      </w:tr>
      <w:tr w:rsidR="00CA19D1" w:rsidRPr="00D97676" w:rsidTr="001639F7">
        <w:trPr>
          <w:trHeight w:val="20"/>
        </w:trPr>
        <w:tc>
          <w:tcPr>
            <w:tcW w:w="2359" w:type="dxa"/>
            <w:vMerge/>
          </w:tcPr>
          <w:p w:rsidR="00CA19D1" w:rsidRPr="00D97676" w:rsidRDefault="00CA19D1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43" w:type="dxa"/>
          </w:tcPr>
          <w:p w:rsidR="00CA19D1" w:rsidRPr="00D97676" w:rsidRDefault="00CA19D1" w:rsidP="00D97676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</w:tcPr>
          <w:p w:rsidR="00CA19D1" w:rsidRPr="00D97676" w:rsidRDefault="00CA19D1" w:rsidP="00457B5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>Коммуникативная, перцептивная, интерактивная, когнитивная и аффективная стороны общения.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CA19D1" w:rsidRDefault="00CA19D1" w:rsidP="009B7852">
            <w:pPr>
              <w:jc w:val="center"/>
            </w:pP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CA19D1" w:rsidRPr="00D97676" w:rsidRDefault="00CA19D1" w:rsidP="00D97676">
            <w:pPr>
              <w:tabs>
                <w:tab w:val="left" w:pos="993"/>
              </w:tabs>
              <w:jc w:val="center"/>
            </w:pPr>
          </w:p>
        </w:tc>
      </w:tr>
      <w:tr w:rsidR="00457B50" w:rsidRPr="00D97676" w:rsidTr="001639F7">
        <w:trPr>
          <w:trHeight w:val="516"/>
        </w:trPr>
        <w:tc>
          <w:tcPr>
            <w:tcW w:w="2359" w:type="dxa"/>
            <w:vMerge/>
          </w:tcPr>
          <w:p w:rsidR="00457B50" w:rsidRPr="00D97676" w:rsidRDefault="00457B50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457B50" w:rsidRPr="00D97676" w:rsidRDefault="00457B50" w:rsidP="00FB23DB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 xml:space="preserve">Практическое занятие </w:t>
            </w:r>
            <w:r>
              <w:rPr>
                <w:sz w:val="22"/>
                <w:szCs w:val="22"/>
              </w:rPr>
              <w:t>1</w:t>
            </w:r>
            <w:r w:rsidRPr="00D97676">
              <w:rPr>
                <w:sz w:val="22"/>
                <w:szCs w:val="22"/>
              </w:rPr>
              <w:t xml:space="preserve"> Общение как обмен информацией (коммуникативная сторона)</w:t>
            </w:r>
          </w:p>
          <w:p w:rsidR="00457B50" w:rsidRPr="00D97676" w:rsidRDefault="00457B50" w:rsidP="00FB23DB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Виды социальных взаимодействий: кооперация, конкуренция (интерактивная сторона общения)</w:t>
            </w:r>
          </w:p>
        </w:tc>
        <w:tc>
          <w:tcPr>
            <w:tcW w:w="1276" w:type="dxa"/>
            <w:shd w:val="clear" w:color="auto" w:fill="auto"/>
          </w:tcPr>
          <w:p w:rsidR="00457B50" w:rsidRPr="00D97676" w:rsidRDefault="00457B50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457B50" w:rsidRPr="00D97676" w:rsidRDefault="00457B50" w:rsidP="00D97676">
            <w:pPr>
              <w:tabs>
                <w:tab w:val="left" w:pos="993"/>
              </w:tabs>
              <w:jc w:val="center"/>
            </w:pPr>
          </w:p>
        </w:tc>
      </w:tr>
      <w:tr w:rsidR="00AA51A5" w:rsidRPr="00D97676" w:rsidTr="001639F7">
        <w:trPr>
          <w:trHeight w:val="20"/>
        </w:trPr>
        <w:tc>
          <w:tcPr>
            <w:tcW w:w="2359" w:type="dxa"/>
            <w:vMerge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AA51A5" w:rsidRPr="00D97676" w:rsidRDefault="00AA51A5" w:rsidP="00457B50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 xml:space="preserve">Практическое занятие </w:t>
            </w:r>
            <w:r w:rsidR="00457B50">
              <w:rPr>
                <w:sz w:val="22"/>
                <w:szCs w:val="22"/>
              </w:rPr>
              <w:t>2</w:t>
            </w:r>
            <w:r w:rsidRPr="00D97676">
              <w:rPr>
                <w:sz w:val="22"/>
                <w:szCs w:val="22"/>
              </w:rPr>
              <w:t xml:space="preserve"> Общение как восприятие людьми друг друга (перцептивная сторона общения)</w:t>
            </w:r>
          </w:p>
        </w:tc>
        <w:tc>
          <w:tcPr>
            <w:tcW w:w="1276" w:type="dxa"/>
            <w:shd w:val="clear" w:color="auto" w:fill="auto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 w:rsidRPr="00D9767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</w:pPr>
          </w:p>
        </w:tc>
      </w:tr>
      <w:tr w:rsidR="00AA51A5" w:rsidRPr="00D97676" w:rsidTr="001639F7">
        <w:trPr>
          <w:trHeight w:val="20"/>
        </w:trPr>
        <w:tc>
          <w:tcPr>
            <w:tcW w:w="2359" w:type="dxa"/>
            <w:vMerge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AA51A5" w:rsidRPr="00D97676" w:rsidRDefault="00AA51A5" w:rsidP="00457B50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 xml:space="preserve">Практическое занятие </w:t>
            </w:r>
            <w:r w:rsidR="00457B50">
              <w:rPr>
                <w:sz w:val="22"/>
                <w:szCs w:val="22"/>
              </w:rPr>
              <w:t>3</w:t>
            </w:r>
            <w:r w:rsidRPr="00D97676">
              <w:rPr>
                <w:sz w:val="22"/>
                <w:szCs w:val="22"/>
              </w:rPr>
              <w:t xml:space="preserve"> Механизмы взаимопонимания в общении (когнитивная сторона общения).</w:t>
            </w:r>
          </w:p>
        </w:tc>
        <w:tc>
          <w:tcPr>
            <w:tcW w:w="1276" w:type="dxa"/>
            <w:shd w:val="clear" w:color="auto" w:fill="auto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 w:rsidRPr="00D9767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</w:pPr>
          </w:p>
        </w:tc>
      </w:tr>
      <w:tr w:rsidR="0063510F" w:rsidRPr="00D97676" w:rsidTr="001639F7">
        <w:trPr>
          <w:trHeight w:val="20"/>
        </w:trPr>
        <w:tc>
          <w:tcPr>
            <w:tcW w:w="2359" w:type="dxa"/>
            <w:vMerge/>
          </w:tcPr>
          <w:p w:rsidR="0063510F" w:rsidRPr="00D97676" w:rsidRDefault="0063510F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63510F" w:rsidRPr="00D97676" w:rsidRDefault="0063510F" w:rsidP="00457B50">
            <w:pPr>
              <w:tabs>
                <w:tab w:val="left" w:pos="993"/>
              </w:tabs>
              <w:jc w:val="both"/>
            </w:pPr>
            <w:r>
              <w:rPr>
                <w:sz w:val="22"/>
                <w:szCs w:val="22"/>
              </w:rPr>
              <w:t xml:space="preserve">Практическое занятие </w:t>
            </w:r>
            <w:r w:rsidR="00457B50">
              <w:rPr>
                <w:sz w:val="22"/>
                <w:szCs w:val="22"/>
              </w:rPr>
              <w:t>4</w:t>
            </w:r>
            <w:r w:rsidRPr="00D97676">
              <w:rPr>
                <w:sz w:val="22"/>
                <w:szCs w:val="22"/>
              </w:rPr>
              <w:t xml:space="preserve"> Приемы саморегуляции поведения в процессе общения (аффективная сторона общения)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510F" w:rsidRPr="00D97676" w:rsidRDefault="0063510F" w:rsidP="00FB23DB">
            <w:pPr>
              <w:tabs>
                <w:tab w:val="left" w:pos="993"/>
              </w:tabs>
              <w:jc w:val="center"/>
              <w:rPr>
                <w:i/>
              </w:rPr>
            </w:pPr>
            <w:r w:rsidRPr="00D97676">
              <w:rPr>
                <w:i/>
                <w:sz w:val="22"/>
                <w:szCs w:val="22"/>
              </w:rPr>
              <w:t>2</w:t>
            </w:r>
          </w:p>
          <w:p w:rsidR="0063510F" w:rsidRPr="00D97676" w:rsidRDefault="0063510F" w:rsidP="00FB23DB">
            <w:pPr>
              <w:tabs>
                <w:tab w:val="left" w:pos="993"/>
              </w:tabs>
              <w:jc w:val="center"/>
              <w:rPr>
                <w:i/>
              </w:rPr>
            </w:pP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63510F" w:rsidRPr="00D97676" w:rsidRDefault="0063510F" w:rsidP="00D97676">
            <w:pPr>
              <w:tabs>
                <w:tab w:val="left" w:pos="993"/>
              </w:tabs>
              <w:jc w:val="center"/>
            </w:pPr>
          </w:p>
        </w:tc>
      </w:tr>
      <w:tr w:rsidR="00AA51A5" w:rsidRPr="00D97676" w:rsidTr="001639F7">
        <w:trPr>
          <w:trHeight w:val="20"/>
        </w:trPr>
        <w:tc>
          <w:tcPr>
            <w:tcW w:w="2359" w:type="dxa"/>
            <w:vMerge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63510F" w:rsidRPr="00FB23DB" w:rsidRDefault="00AA51A5" w:rsidP="00A51653">
            <w:pPr>
              <w:tabs>
                <w:tab w:val="left" w:pos="993"/>
              </w:tabs>
              <w:jc w:val="both"/>
            </w:pPr>
            <w:r w:rsidRPr="00FB23DB">
              <w:t xml:space="preserve">Самостоятельная работа </w:t>
            </w:r>
            <w:r w:rsidR="00A51653">
              <w:t>2Решение упражнений  по теме: «</w:t>
            </w:r>
            <w:r w:rsidR="00A51653" w:rsidRPr="00FE1E1A">
              <w:rPr>
                <w:color w:val="000000"/>
              </w:rPr>
              <w:t>Психолого-коммуникативный потенциал деловых партнеров</w:t>
            </w:r>
            <w:r w:rsidR="00A51653">
              <w:rPr>
                <w:color w:val="000000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AA51A5" w:rsidRPr="00D97676" w:rsidRDefault="00A51653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</w:pPr>
          </w:p>
        </w:tc>
      </w:tr>
      <w:tr w:rsidR="00AA51A5" w:rsidRPr="00D97676" w:rsidTr="006C6781">
        <w:trPr>
          <w:trHeight w:val="20"/>
        </w:trPr>
        <w:tc>
          <w:tcPr>
            <w:tcW w:w="2359" w:type="dxa"/>
          </w:tcPr>
          <w:p w:rsidR="00AA51A5" w:rsidRPr="00D97676" w:rsidRDefault="00D97676" w:rsidP="00D97676">
            <w:pPr>
              <w:tabs>
                <w:tab w:val="left" w:pos="993"/>
              </w:tabs>
              <w:jc w:val="both"/>
              <w:rPr>
                <w:b/>
              </w:rPr>
            </w:pPr>
            <w:r>
              <w:lastRenderedPageBreak/>
              <w:br w:type="page"/>
            </w:r>
            <w:r w:rsidR="00AA51A5" w:rsidRPr="00D97676">
              <w:rPr>
                <w:b/>
                <w:sz w:val="22"/>
                <w:szCs w:val="22"/>
              </w:rPr>
              <w:t>Раздел 2.</w:t>
            </w:r>
          </w:p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 xml:space="preserve">Технологии профессионального общения </w:t>
            </w:r>
          </w:p>
        </w:tc>
        <w:tc>
          <w:tcPr>
            <w:tcW w:w="9656" w:type="dxa"/>
            <w:gridSpan w:val="2"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51A5" w:rsidRPr="006E6A7A" w:rsidRDefault="006E6A7A" w:rsidP="00D97676">
            <w:pPr>
              <w:tabs>
                <w:tab w:val="left" w:pos="993"/>
              </w:tabs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1441" w:type="dxa"/>
            <w:vMerge w:val="restart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</w:pPr>
          </w:p>
        </w:tc>
      </w:tr>
      <w:tr w:rsidR="00AA51A5" w:rsidRPr="00D97676" w:rsidTr="006C6781">
        <w:trPr>
          <w:trHeight w:val="20"/>
        </w:trPr>
        <w:tc>
          <w:tcPr>
            <w:tcW w:w="2359" w:type="dxa"/>
            <w:vMerge w:val="restart"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>Тема 2.1.</w:t>
            </w:r>
          </w:p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 xml:space="preserve">Техники и приемы общения </w:t>
            </w:r>
          </w:p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 w:rsidRPr="00D9767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41" w:type="dxa"/>
            <w:vMerge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</w:pPr>
          </w:p>
        </w:tc>
      </w:tr>
      <w:tr w:rsidR="00AA51A5" w:rsidRPr="00D97676" w:rsidTr="006C6781">
        <w:trPr>
          <w:trHeight w:val="20"/>
        </w:trPr>
        <w:tc>
          <w:tcPr>
            <w:tcW w:w="2359" w:type="dxa"/>
            <w:vMerge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43" w:type="dxa"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</w:tcPr>
          <w:p w:rsidR="00AA51A5" w:rsidRPr="00D97676" w:rsidRDefault="00AA51A5" w:rsidP="00F95D7A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 xml:space="preserve">Техника общения. Приемы повышения эффективности общения. Правила слушания, ведения беседы, убеждения. </w:t>
            </w:r>
          </w:p>
        </w:tc>
        <w:tc>
          <w:tcPr>
            <w:tcW w:w="1276" w:type="dxa"/>
            <w:vMerge/>
            <w:shd w:val="clear" w:color="auto" w:fill="auto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  <w:rPr>
                <w:i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</w:pPr>
            <w:r w:rsidRPr="00D97676">
              <w:rPr>
                <w:sz w:val="22"/>
                <w:szCs w:val="22"/>
              </w:rPr>
              <w:t>2</w:t>
            </w:r>
          </w:p>
        </w:tc>
      </w:tr>
      <w:tr w:rsidR="00AA51A5" w:rsidRPr="00D97676" w:rsidTr="001639F7">
        <w:trPr>
          <w:trHeight w:val="20"/>
        </w:trPr>
        <w:tc>
          <w:tcPr>
            <w:tcW w:w="2359" w:type="dxa"/>
            <w:vMerge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AA51A5" w:rsidRPr="00D97676" w:rsidRDefault="00AA51A5" w:rsidP="00457B50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 xml:space="preserve">Практическое занятие </w:t>
            </w:r>
            <w:r w:rsidR="00457B50">
              <w:rPr>
                <w:sz w:val="22"/>
                <w:szCs w:val="22"/>
              </w:rPr>
              <w:t>5</w:t>
            </w:r>
            <w:r w:rsidRPr="00D97676">
              <w:rPr>
                <w:sz w:val="22"/>
                <w:szCs w:val="22"/>
              </w:rPr>
              <w:t xml:space="preserve"> Выработка навыков активного слушания.</w:t>
            </w:r>
          </w:p>
        </w:tc>
        <w:tc>
          <w:tcPr>
            <w:tcW w:w="1276" w:type="dxa"/>
            <w:shd w:val="clear" w:color="auto" w:fill="auto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 w:rsidRPr="00D9767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41" w:type="dxa"/>
            <w:vMerge w:val="restart"/>
            <w:shd w:val="clear" w:color="auto" w:fill="D9D9D9" w:themeFill="background1" w:themeFillShade="D9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</w:pPr>
          </w:p>
        </w:tc>
      </w:tr>
      <w:tr w:rsidR="00AA51A5" w:rsidRPr="00D97676" w:rsidTr="001639F7">
        <w:trPr>
          <w:trHeight w:val="20"/>
        </w:trPr>
        <w:tc>
          <w:tcPr>
            <w:tcW w:w="2359" w:type="dxa"/>
            <w:vMerge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AA51A5" w:rsidRPr="00D97676" w:rsidRDefault="00AA51A5" w:rsidP="00457B50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 xml:space="preserve">Практическое занятие </w:t>
            </w:r>
            <w:r w:rsidR="00457B50">
              <w:rPr>
                <w:sz w:val="22"/>
                <w:szCs w:val="22"/>
              </w:rPr>
              <w:t>6</w:t>
            </w:r>
            <w:r w:rsidRPr="00D97676">
              <w:rPr>
                <w:sz w:val="22"/>
                <w:szCs w:val="22"/>
              </w:rPr>
              <w:t xml:space="preserve"> Развитие навыка аргументации</w:t>
            </w:r>
          </w:p>
        </w:tc>
        <w:tc>
          <w:tcPr>
            <w:tcW w:w="1276" w:type="dxa"/>
            <w:shd w:val="clear" w:color="auto" w:fill="auto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 w:rsidRPr="00D9767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</w:pPr>
          </w:p>
        </w:tc>
      </w:tr>
      <w:tr w:rsidR="00AA51A5" w:rsidRPr="00D97676" w:rsidTr="001639F7">
        <w:trPr>
          <w:trHeight w:val="20"/>
        </w:trPr>
        <w:tc>
          <w:tcPr>
            <w:tcW w:w="2359" w:type="dxa"/>
            <w:vMerge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AA51A5" w:rsidRPr="00D97676" w:rsidRDefault="00AA51A5" w:rsidP="00457B50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 xml:space="preserve">Практическое занятие </w:t>
            </w:r>
            <w:r w:rsidR="00457B50">
              <w:rPr>
                <w:sz w:val="22"/>
                <w:szCs w:val="22"/>
              </w:rPr>
              <w:t>7</w:t>
            </w:r>
            <w:r w:rsidRPr="00D97676">
              <w:rPr>
                <w:sz w:val="22"/>
                <w:szCs w:val="22"/>
              </w:rPr>
              <w:t xml:space="preserve"> Приёмы создания доброжелательной атмосферы при общении</w:t>
            </w:r>
          </w:p>
        </w:tc>
        <w:tc>
          <w:tcPr>
            <w:tcW w:w="1276" w:type="dxa"/>
            <w:shd w:val="clear" w:color="auto" w:fill="auto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 w:rsidRPr="00D9767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</w:pPr>
          </w:p>
        </w:tc>
      </w:tr>
      <w:tr w:rsidR="00AA51A5" w:rsidRPr="00D97676" w:rsidTr="001639F7">
        <w:trPr>
          <w:trHeight w:val="20"/>
        </w:trPr>
        <w:tc>
          <w:tcPr>
            <w:tcW w:w="2359" w:type="dxa"/>
            <w:vMerge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AA51A5" w:rsidRPr="00D97676" w:rsidRDefault="00AA51A5" w:rsidP="00B7770F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 xml:space="preserve">Самостоятельная работа </w:t>
            </w:r>
            <w:r w:rsidR="00A51653">
              <w:rPr>
                <w:sz w:val="22"/>
                <w:szCs w:val="22"/>
              </w:rPr>
              <w:t>3Р</w:t>
            </w:r>
            <w:r w:rsidR="00A51653">
              <w:t>азработка</w:t>
            </w:r>
            <w:r w:rsidR="00A51653" w:rsidRPr="007629A4">
              <w:t xml:space="preserve"> информационн</w:t>
            </w:r>
            <w:r w:rsidR="00A51653">
              <w:t>ого</w:t>
            </w:r>
            <w:r w:rsidR="00A51653" w:rsidRPr="007629A4">
              <w:t xml:space="preserve"> буклет</w:t>
            </w:r>
            <w:r w:rsidR="00A51653">
              <w:t>а по теме «</w:t>
            </w:r>
            <w:r w:rsidR="00A51653" w:rsidRPr="001237B2">
              <w:t>Виды манипуляций и правила их нейтрализации в деловых контактах</w:t>
            </w:r>
            <w:r w:rsidR="00A51653">
              <w:t>»</w:t>
            </w:r>
          </w:p>
        </w:tc>
        <w:tc>
          <w:tcPr>
            <w:tcW w:w="1276" w:type="dxa"/>
            <w:shd w:val="clear" w:color="auto" w:fill="auto"/>
          </w:tcPr>
          <w:p w:rsidR="00AA51A5" w:rsidRPr="006E6A7A" w:rsidRDefault="00AA51A5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 w:rsidRPr="006E6A7A">
              <w:rPr>
                <w:i/>
                <w:sz w:val="22"/>
                <w:szCs w:val="22"/>
              </w:rPr>
              <w:t>6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</w:pPr>
          </w:p>
        </w:tc>
      </w:tr>
      <w:tr w:rsidR="00AA51A5" w:rsidRPr="00D97676" w:rsidTr="001639F7">
        <w:trPr>
          <w:trHeight w:val="20"/>
        </w:trPr>
        <w:tc>
          <w:tcPr>
            <w:tcW w:w="2359" w:type="dxa"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>Раздел 3 Конфликты, способы предупреждения и разрешения</w:t>
            </w:r>
          </w:p>
        </w:tc>
        <w:tc>
          <w:tcPr>
            <w:tcW w:w="9656" w:type="dxa"/>
            <w:gridSpan w:val="2"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AA51A5" w:rsidRPr="006E6A7A" w:rsidRDefault="006E6A7A" w:rsidP="00D97676">
            <w:pPr>
              <w:tabs>
                <w:tab w:val="left" w:pos="993"/>
              </w:tabs>
              <w:jc w:val="center"/>
              <w:rPr>
                <w:b/>
                <w:i/>
              </w:rPr>
            </w:pPr>
            <w:r w:rsidRPr="006E6A7A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</w:pPr>
          </w:p>
        </w:tc>
      </w:tr>
      <w:tr w:rsidR="00AA51A5" w:rsidRPr="00D97676" w:rsidTr="001639F7">
        <w:trPr>
          <w:trHeight w:val="20"/>
        </w:trPr>
        <w:tc>
          <w:tcPr>
            <w:tcW w:w="2359" w:type="dxa"/>
            <w:vMerge w:val="restart"/>
          </w:tcPr>
          <w:p w:rsidR="00AA51A5" w:rsidRPr="00D97676" w:rsidRDefault="00643039" w:rsidP="00D97676">
            <w:pPr>
              <w:tabs>
                <w:tab w:val="left" w:pos="993"/>
              </w:tabs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Тема 3.1.</w:t>
            </w:r>
          </w:p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>Типология конфликтов </w:t>
            </w:r>
          </w:p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 w:rsidRPr="00D97676">
              <w:rPr>
                <w:i/>
                <w:sz w:val="22"/>
                <w:szCs w:val="22"/>
              </w:rPr>
              <w:t>2</w:t>
            </w:r>
          </w:p>
          <w:p w:rsidR="00AA51A5" w:rsidRPr="00D97676" w:rsidRDefault="00AA51A5" w:rsidP="00D97676">
            <w:pPr>
              <w:tabs>
                <w:tab w:val="left" w:pos="993"/>
              </w:tabs>
              <w:jc w:val="center"/>
              <w:rPr>
                <w:i/>
              </w:rPr>
            </w:pP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</w:pPr>
          </w:p>
        </w:tc>
      </w:tr>
      <w:tr w:rsidR="00AA51A5" w:rsidRPr="00D97676" w:rsidTr="006C6781">
        <w:trPr>
          <w:trHeight w:val="20"/>
        </w:trPr>
        <w:tc>
          <w:tcPr>
            <w:tcW w:w="2359" w:type="dxa"/>
            <w:vMerge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443" w:type="dxa"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 xml:space="preserve">Понятие и классификация конфликта. Модель конфликта, </w:t>
            </w:r>
            <w:r w:rsidR="00B9106B" w:rsidRPr="00D97676">
              <w:rPr>
                <w:sz w:val="22"/>
                <w:szCs w:val="22"/>
              </w:rPr>
              <w:t>источник, типы</w:t>
            </w:r>
            <w:r w:rsidRPr="00D97676">
              <w:rPr>
                <w:sz w:val="22"/>
                <w:szCs w:val="22"/>
              </w:rPr>
              <w:t xml:space="preserve"> конфликтов и причины их возникновения.</w:t>
            </w:r>
          </w:p>
        </w:tc>
        <w:tc>
          <w:tcPr>
            <w:tcW w:w="1276" w:type="dxa"/>
            <w:vMerge/>
            <w:shd w:val="clear" w:color="auto" w:fill="auto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  <w:rPr>
                <w:i/>
              </w:rPr>
            </w:pPr>
          </w:p>
        </w:tc>
        <w:tc>
          <w:tcPr>
            <w:tcW w:w="1441" w:type="dxa"/>
            <w:shd w:val="clear" w:color="auto" w:fill="auto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</w:pPr>
            <w:r w:rsidRPr="00D97676">
              <w:rPr>
                <w:sz w:val="22"/>
                <w:szCs w:val="22"/>
              </w:rPr>
              <w:t>2</w:t>
            </w:r>
          </w:p>
        </w:tc>
      </w:tr>
      <w:tr w:rsidR="00B7770F" w:rsidRPr="00D97676" w:rsidTr="001639F7">
        <w:trPr>
          <w:trHeight w:val="20"/>
        </w:trPr>
        <w:tc>
          <w:tcPr>
            <w:tcW w:w="2359" w:type="dxa"/>
            <w:vMerge/>
          </w:tcPr>
          <w:p w:rsidR="00B7770F" w:rsidRPr="00D97676" w:rsidRDefault="00B7770F" w:rsidP="00D97676">
            <w:pPr>
              <w:tabs>
                <w:tab w:val="left" w:pos="993"/>
              </w:tabs>
              <w:jc w:val="both"/>
              <w:rPr>
                <w:b/>
              </w:rPr>
            </w:pPr>
          </w:p>
        </w:tc>
        <w:tc>
          <w:tcPr>
            <w:tcW w:w="9656" w:type="dxa"/>
            <w:gridSpan w:val="2"/>
          </w:tcPr>
          <w:p w:rsidR="00B7770F" w:rsidRPr="00D97676" w:rsidRDefault="00B7770F" w:rsidP="00457B50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 xml:space="preserve">Практическое занятие </w:t>
            </w:r>
            <w:r>
              <w:rPr>
                <w:sz w:val="22"/>
                <w:szCs w:val="22"/>
              </w:rPr>
              <w:t>8Тренинг «</w:t>
            </w:r>
            <w:r w:rsidRPr="00D97676">
              <w:rPr>
                <w:sz w:val="22"/>
                <w:szCs w:val="22"/>
              </w:rPr>
              <w:t>Виды и способы разрешения конфликтов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B7770F" w:rsidRPr="00D97676" w:rsidRDefault="00B7770F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 w:rsidRPr="00D9767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41" w:type="dxa"/>
            <w:vMerge w:val="restart"/>
            <w:shd w:val="clear" w:color="auto" w:fill="D9D9D9" w:themeFill="background1" w:themeFillShade="D9"/>
          </w:tcPr>
          <w:p w:rsidR="00B7770F" w:rsidRPr="00D97676" w:rsidRDefault="00B7770F" w:rsidP="00D97676">
            <w:pPr>
              <w:tabs>
                <w:tab w:val="left" w:pos="993"/>
              </w:tabs>
              <w:jc w:val="center"/>
            </w:pPr>
          </w:p>
        </w:tc>
      </w:tr>
      <w:tr w:rsidR="00B7770F" w:rsidRPr="00D97676" w:rsidTr="001639F7">
        <w:trPr>
          <w:trHeight w:val="20"/>
        </w:trPr>
        <w:tc>
          <w:tcPr>
            <w:tcW w:w="2359" w:type="dxa"/>
          </w:tcPr>
          <w:p w:rsidR="00B7770F" w:rsidRPr="00D97676" w:rsidRDefault="00B7770F" w:rsidP="00D97676">
            <w:pPr>
              <w:tabs>
                <w:tab w:val="left" w:pos="993"/>
              </w:tabs>
              <w:jc w:val="both"/>
              <w:rPr>
                <w:b/>
              </w:rPr>
            </w:pPr>
            <w:r>
              <w:br w:type="page"/>
            </w:r>
            <w:r w:rsidRPr="00D97676">
              <w:rPr>
                <w:b/>
                <w:sz w:val="22"/>
                <w:szCs w:val="22"/>
              </w:rPr>
              <w:t>Раздел 4 Культура профессионального общения</w:t>
            </w:r>
          </w:p>
        </w:tc>
        <w:tc>
          <w:tcPr>
            <w:tcW w:w="9656" w:type="dxa"/>
            <w:gridSpan w:val="2"/>
          </w:tcPr>
          <w:p w:rsidR="00B7770F" w:rsidRPr="00D97676" w:rsidRDefault="00B7770F" w:rsidP="00D97676">
            <w:pPr>
              <w:tabs>
                <w:tab w:val="left" w:pos="993"/>
              </w:tabs>
              <w:jc w:val="both"/>
            </w:pPr>
          </w:p>
        </w:tc>
        <w:tc>
          <w:tcPr>
            <w:tcW w:w="1276" w:type="dxa"/>
            <w:shd w:val="clear" w:color="auto" w:fill="auto"/>
          </w:tcPr>
          <w:p w:rsidR="00B7770F" w:rsidRPr="006E6A7A" w:rsidRDefault="00B7770F" w:rsidP="00D97676">
            <w:pPr>
              <w:tabs>
                <w:tab w:val="left" w:pos="993"/>
              </w:tabs>
              <w:jc w:val="center"/>
              <w:rPr>
                <w:b/>
                <w:i/>
              </w:rPr>
            </w:pPr>
            <w:r w:rsidRPr="006E6A7A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B7770F" w:rsidRPr="00D97676" w:rsidRDefault="00B7770F" w:rsidP="00D97676">
            <w:pPr>
              <w:tabs>
                <w:tab w:val="left" w:pos="993"/>
              </w:tabs>
              <w:jc w:val="center"/>
            </w:pPr>
          </w:p>
        </w:tc>
      </w:tr>
      <w:tr w:rsidR="00B7770F" w:rsidRPr="00D97676" w:rsidTr="001639F7">
        <w:trPr>
          <w:trHeight w:val="20"/>
        </w:trPr>
        <w:tc>
          <w:tcPr>
            <w:tcW w:w="2359" w:type="dxa"/>
            <w:vMerge w:val="restart"/>
          </w:tcPr>
          <w:p w:rsidR="00B7770F" w:rsidRPr="00D97676" w:rsidRDefault="00B7770F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D97676">
              <w:rPr>
                <w:b/>
                <w:sz w:val="22"/>
                <w:szCs w:val="22"/>
              </w:rPr>
              <w:t>Тема 4.1</w:t>
            </w:r>
            <w:r>
              <w:rPr>
                <w:b/>
                <w:sz w:val="22"/>
                <w:szCs w:val="22"/>
              </w:rPr>
              <w:t>.</w:t>
            </w:r>
            <w:r w:rsidRPr="00D97676">
              <w:rPr>
                <w:b/>
                <w:sz w:val="22"/>
                <w:szCs w:val="22"/>
              </w:rPr>
              <w:t xml:space="preserve"> Этическая составляющая культуры профессионального общения</w:t>
            </w:r>
          </w:p>
        </w:tc>
        <w:tc>
          <w:tcPr>
            <w:tcW w:w="9656" w:type="dxa"/>
            <w:gridSpan w:val="2"/>
          </w:tcPr>
          <w:p w:rsidR="00B7770F" w:rsidRPr="00D97676" w:rsidRDefault="00B7770F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276" w:type="dxa"/>
            <w:shd w:val="clear" w:color="auto" w:fill="auto"/>
          </w:tcPr>
          <w:p w:rsidR="00B7770F" w:rsidRPr="00D97676" w:rsidRDefault="00B7770F" w:rsidP="00D97676">
            <w:pPr>
              <w:tabs>
                <w:tab w:val="left" w:pos="993"/>
              </w:tabs>
              <w:jc w:val="center"/>
              <w:rPr>
                <w:i/>
              </w:rPr>
            </w:pP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B7770F" w:rsidRPr="00D97676" w:rsidRDefault="00B7770F" w:rsidP="00D97676">
            <w:pPr>
              <w:tabs>
                <w:tab w:val="left" w:pos="993"/>
              </w:tabs>
              <w:jc w:val="center"/>
            </w:pPr>
          </w:p>
        </w:tc>
      </w:tr>
      <w:tr w:rsidR="00AA51A5" w:rsidRPr="00D97676" w:rsidTr="006C6781">
        <w:trPr>
          <w:trHeight w:val="20"/>
        </w:trPr>
        <w:tc>
          <w:tcPr>
            <w:tcW w:w="2359" w:type="dxa"/>
            <w:vMerge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</w:pPr>
          </w:p>
        </w:tc>
        <w:tc>
          <w:tcPr>
            <w:tcW w:w="443" w:type="dxa"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>1</w:t>
            </w:r>
          </w:p>
        </w:tc>
        <w:tc>
          <w:tcPr>
            <w:tcW w:w="9213" w:type="dxa"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 xml:space="preserve">Основные элементы культуры профессионального общения. Принципы этики профессионального общения. Правила этики профессионального общения. </w:t>
            </w:r>
            <w:r w:rsidR="00E70014">
              <w:rPr>
                <w:sz w:val="22"/>
                <w:szCs w:val="22"/>
              </w:rPr>
              <w:t>Профессиональное поведение работника контактной зоны.</w:t>
            </w:r>
          </w:p>
        </w:tc>
        <w:tc>
          <w:tcPr>
            <w:tcW w:w="1276" w:type="dxa"/>
            <w:shd w:val="clear" w:color="auto" w:fill="auto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 w:rsidRPr="00D97676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1441" w:type="dxa"/>
            <w:shd w:val="clear" w:color="auto" w:fill="auto"/>
          </w:tcPr>
          <w:p w:rsidR="00AA51A5" w:rsidRPr="00D97676" w:rsidRDefault="00AA51A5" w:rsidP="00D97676">
            <w:pPr>
              <w:tabs>
                <w:tab w:val="left" w:pos="993"/>
              </w:tabs>
              <w:jc w:val="center"/>
              <w:rPr>
                <w:i/>
              </w:rPr>
            </w:pPr>
            <w:r w:rsidRPr="00D97676">
              <w:rPr>
                <w:i/>
                <w:sz w:val="22"/>
                <w:szCs w:val="22"/>
              </w:rPr>
              <w:t>2</w:t>
            </w:r>
          </w:p>
        </w:tc>
      </w:tr>
      <w:tr w:rsidR="00AA51A5" w:rsidRPr="00D97676" w:rsidTr="001639F7">
        <w:trPr>
          <w:trHeight w:val="20"/>
        </w:trPr>
        <w:tc>
          <w:tcPr>
            <w:tcW w:w="2359" w:type="dxa"/>
            <w:vMerge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</w:pPr>
          </w:p>
        </w:tc>
        <w:tc>
          <w:tcPr>
            <w:tcW w:w="9656" w:type="dxa"/>
            <w:gridSpan w:val="2"/>
          </w:tcPr>
          <w:p w:rsidR="00AA51A5" w:rsidRPr="00D97676" w:rsidRDefault="003868E6" w:rsidP="00457B50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 xml:space="preserve">Семинарское занятие </w:t>
            </w:r>
            <w:r w:rsidR="00457B50">
              <w:rPr>
                <w:sz w:val="22"/>
                <w:szCs w:val="22"/>
              </w:rPr>
              <w:t>9</w:t>
            </w:r>
            <w:r w:rsidRPr="00D97676">
              <w:rPr>
                <w:sz w:val="22"/>
                <w:szCs w:val="22"/>
              </w:rPr>
              <w:t xml:space="preserve"> Конкурс публичных выступлений</w:t>
            </w:r>
          </w:p>
        </w:tc>
        <w:tc>
          <w:tcPr>
            <w:tcW w:w="1276" w:type="dxa"/>
            <w:shd w:val="clear" w:color="auto" w:fill="auto"/>
          </w:tcPr>
          <w:p w:rsidR="00AA51A5" w:rsidRPr="00D97676" w:rsidRDefault="003868E6" w:rsidP="00D97676">
            <w:pPr>
              <w:tabs>
                <w:tab w:val="left" w:pos="993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41" w:type="dxa"/>
            <w:vMerge w:val="restart"/>
            <w:shd w:val="clear" w:color="auto" w:fill="D9D9D9" w:themeFill="background1" w:themeFillShade="D9"/>
          </w:tcPr>
          <w:p w:rsidR="00AA51A5" w:rsidRPr="00D97676" w:rsidRDefault="00AA51A5" w:rsidP="00D97676">
            <w:pPr>
              <w:tabs>
                <w:tab w:val="left" w:pos="993"/>
              </w:tabs>
              <w:ind w:firstLine="709"/>
              <w:jc w:val="center"/>
            </w:pPr>
          </w:p>
        </w:tc>
      </w:tr>
      <w:tr w:rsidR="00AA51A5" w:rsidRPr="00D97676" w:rsidTr="001639F7">
        <w:trPr>
          <w:trHeight w:val="20"/>
        </w:trPr>
        <w:tc>
          <w:tcPr>
            <w:tcW w:w="2359" w:type="dxa"/>
            <w:vMerge/>
          </w:tcPr>
          <w:p w:rsidR="00AA51A5" w:rsidRPr="00D97676" w:rsidRDefault="00AA51A5" w:rsidP="00D97676">
            <w:pPr>
              <w:tabs>
                <w:tab w:val="left" w:pos="993"/>
              </w:tabs>
              <w:jc w:val="both"/>
            </w:pPr>
          </w:p>
        </w:tc>
        <w:tc>
          <w:tcPr>
            <w:tcW w:w="9656" w:type="dxa"/>
            <w:gridSpan w:val="2"/>
          </w:tcPr>
          <w:p w:rsidR="00AA51A5" w:rsidRPr="00D97676" w:rsidRDefault="00AA51A5" w:rsidP="00A51653">
            <w:pPr>
              <w:tabs>
                <w:tab w:val="left" w:pos="993"/>
              </w:tabs>
              <w:jc w:val="both"/>
            </w:pPr>
            <w:r w:rsidRPr="00D97676">
              <w:rPr>
                <w:sz w:val="22"/>
                <w:szCs w:val="22"/>
              </w:rPr>
              <w:t xml:space="preserve">Самостоятельная работа </w:t>
            </w:r>
            <w:r w:rsidR="00A51653">
              <w:rPr>
                <w:sz w:val="22"/>
                <w:szCs w:val="22"/>
              </w:rPr>
              <w:t>4</w:t>
            </w:r>
            <w:r w:rsidR="008335FC" w:rsidRPr="00EB080A">
              <w:t>Подготовка информационного сообщения</w:t>
            </w:r>
            <w:r w:rsidR="008335FC">
              <w:t xml:space="preserve"> «Кодекс профессионального поведения мастера садово-паркового и ландшафтного строительства</w:t>
            </w:r>
            <w:r w:rsidR="006C193E">
              <w:t>»</w:t>
            </w:r>
          </w:p>
        </w:tc>
        <w:tc>
          <w:tcPr>
            <w:tcW w:w="1276" w:type="dxa"/>
            <w:shd w:val="clear" w:color="auto" w:fill="auto"/>
          </w:tcPr>
          <w:p w:rsidR="00AA51A5" w:rsidRPr="00D97676" w:rsidRDefault="00A51653" w:rsidP="00D97676">
            <w:pPr>
              <w:tabs>
                <w:tab w:val="left" w:pos="993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AA51A5" w:rsidRPr="00D97676" w:rsidRDefault="00AA51A5" w:rsidP="00D97676">
            <w:pPr>
              <w:tabs>
                <w:tab w:val="left" w:pos="993"/>
              </w:tabs>
              <w:ind w:firstLine="709"/>
              <w:jc w:val="center"/>
            </w:pPr>
          </w:p>
        </w:tc>
      </w:tr>
      <w:tr w:rsidR="00156345" w:rsidRPr="00D97676" w:rsidTr="001639F7">
        <w:trPr>
          <w:trHeight w:val="20"/>
        </w:trPr>
        <w:tc>
          <w:tcPr>
            <w:tcW w:w="2359" w:type="dxa"/>
            <w:vMerge w:val="restart"/>
          </w:tcPr>
          <w:p w:rsidR="00156345" w:rsidRPr="00D97676" w:rsidRDefault="00156345" w:rsidP="00D97676">
            <w:pPr>
              <w:tabs>
                <w:tab w:val="left" w:pos="993"/>
              </w:tabs>
              <w:jc w:val="both"/>
            </w:pPr>
          </w:p>
        </w:tc>
        <w:tc>
          <w:tcPr>
            <w:tcW w:w="9656" w:type="dxa"/>
            <w:gridSpan w:val="2"/>
          </w:tcPr>
          <w:p w:rsidR="00156345" w:rsidRPr="00A51653" w:rsidRDefault="00156345" w:rsidP="00D97676">
            <w:pPr>
              <w:tabs>
                <w:tab w:val="left" w:pos="993"/>
              </w:tabs>
              <w:jc w:val="both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Контроль за</w:t>
            </w:r>
            <w:proofErr w:type="gramEnd"/>
            <w:r>
              <w:rPr>
                <w:b/>
                <w:sz w:val="22"/>
                <w:szCs w:val="22"/>
              </w:rPr>
              <w:t xml:space="preserve"> выполнением программы самоподготовки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156345" w:rsidRPr="00A51653" w:rsidRDefault="00156345" w:rsidP="00D97676">
            <w:pPr>
              <w:tabs>
                <w:tab w:val="left" w:pos="993"/>
              </w:tabs>
              <w:jc w:val="center"/>
              <w:rPr>
                <w:b/>
                <w:i/>
              </w:rPr>
            </w:pPr>
            <w:r w:rsidRPr="00A51653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156345" w:rsidRPr="00D97676" w:rsidRDefault="00156345" w:rsidP="00D97676">
            <w:pPr>
              <w:tabs>
                <w:tab w:val="left" w:pos="993"/>
              </w:tabs>
              <w:ind w:firstLine="709"/>
              <w:jc w:val="center"/>
            </w:pPr>
          </w:p>
        </w:tc>
      </w:tr>
      <w:tr w:rsidR="00156345" w:rsidRPr="00D97676" w:rsidTr="001639F7">
        <w:trPr>
          <w:trHeight w:val="20"/>
        </w:trPr>
        <w:tc>
          <w:tcPr>
            <w:tcW w:w="2359" w:type="dxa"/>
            <w:vMerge/>
          </w:tcPr>
          <w:p w:rsidR="00156345" w:rsidRPr="00D97676" w:rsidRDefault="00156345" w:rsidP="00D97676">
            <w:pPr>
              <w:tabs>
                <w:tab w:val="left" w:pos="993"/>
              </w:tabs>
              <w:jc w:val="both"/>
            </w:pPr>
          </w:p>
        </w:tc>
        <w:tc>
          <w:tcPr>
            <w:tcW w:w="9656" w:type="dxa"/>
            <w:gridSpan w:val="2"/>
          </w:tcPr>
          <w:p w:rsidR="00156345" w:rsidRPr="00A51653" w:rsidRDefault="00156345" w:rsidP="00D97676">
            <w:pPr>
              <w:tabs>
                <w:tab w:val="left" w:pos="993"/>
              </w:tabs>
              <w:jc w:val="both"/>
              <w:rPr>
                <w:b/>
              </w:rPr>
            </w:pPr>
            <w:r w:rsidRPr="00A51653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1276" w:type="dxa"/>
            <w:vMerge/>
            <w:shd w:val="clear" w:color="auto" w:fill="auto"/>
          </w:tcPr>
          <w:p w:rsidR="00156345" w:rsidRPr="00A51653" w:rsidRDefault="00156345" w:rsidP="00D97676">
            <w:pPr>
              <w:tabs>
                <w:tab w:val="left" w:pos="993"/>
              </w:tabs>
              <w:jc w:val="center"/>
              <w:rPr>
                <w:b/>
                <w:i/>
              </w:rPr>
            </w:pP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156345" w:rsidRPr="00D97676" w:rsidRDefault="00156345" w:rsidP="00D97676">
            <w:pPr>
              <w:tabs>
                <w:tab w:val="left" w:pos="993"/>
              </w:tabs>
              <w:ind w:firstLine="709"/>
              <w:jc w:val="center"/>
            </w:pPr>
          </w:p>
        </w:tc>
      </w:tr>
      <w:tr w:rsidR="00AA51A5" w:rsidRPr="006E6A7A" w:rsidTr="001639F7">
        <w:trPr>
          <w:trHeight w:val="20"/>
        </w:trPr>
        <w:tc>
          <w:tcPr>
            <w:tcW w:w="12015" w:type="dxa"/>
            <w:gridSpan w:val="3"/>
          </w:tcPr>
          <w:p w:rsidR="00AA51A5" w:rsidRPr="006E6A7A" w:rsidRDefault="00AA51A5" w:rsidP="00D97676">
            <w:pPr>
              <w:tabs>
                <w:tab w:val="left" w:pos="993"/>
              </w:tabs>
              <w:jc w:val="right"/>
              <w:rPr>
                <w:b/>
              </w:rPr>
            </w:pPr>
            <w:r w:rsidRPr="006E6A7A">
              <w:rPr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1276" w:type="dxa"/>
            <w:shd w:val="clear" w:color="auto" w:fill="auto"/>
          </w:tcPr>
          <w:p w:rsidR="00AA51A5" w:rsidRPr="006E6A7A" w:rsidRDefault="00AA51A5" w:rsidP="006E6A7A">
            <w:pPr>
              <w:tabs>
                <w:tab w:val="left" w:pos="993"/>
              </w:tabs>
              <w:jc w:val="center"/>
              <w:rPr>
                <w:b/>
              </w:rPr>
            </w:pPr>
            <w:r w:rsidRPr="006E6A7A">
              <w:rPr>
                <w:b/>
                <w:sz w:val="22"/>
                <w:szCs w:val="22"/>
              </w:rPr>
              <w:t>48</w:t>
            </w:r>
          </w:p>
        </w:tc>
        <w:tc>
          <w:tcPr>
            <w:tcW w:w="1441" w:type="dxa"/>
            <w:vMerge/>
            <w:shd w:val="clear" w:color="auto" w:fill="D9D9D9" w:themeFill="background1" w:themeFillShade="D9"/>
          </w:tcPr>
          <w:p w:rsidR="00AA51A5" w:rsidRPr="006E6A7A" w:rsidRDefault="00AA51A5" w:rsidP="00D97676">
            <w:pPr>
              <w:tabs>
                <w:tab w:val="left" w:pos="993"/>
              </w:tabs>
              <w:ind w:firstLine="709"/>
              <w:jc w:val="center"/>
              <w:rPr>
                <w:b/>
              </w:rPr>
            </w:pPr>
          </w:p>
        </w:tc>
      </w:tr>
    </w:tbl>
    <w:p w:rsidR="008D6255" w:rsidRPr="00EC50DB" w:rsidRDefault="008D6255" w:rsidP="00C106AB">
      <w:pPr>
        <w:tabs>
          <w:tab w:val="left" w:pos="993"/>
        </w:tabs>
        <w:ind w:firstLine="709"/>
        <w:jc w:val="both"/>
      </w:pPr>
      <w:r w:rsidRPr="00EC50DB">
        <w:t>Для характеристики уровня освоения учебного материала используются следующие обозначения:</w:t>
      </w:r>
    </w:p>
    <w:p w:rsidR="008D6255" w:rsidRPr="00EC50DB" w:rsidRDefault="008D6255" w:rsidP="00C106AB">
      <w:pPr>
        <w:tabs>
          <w:tab w:val="left" w:pos="993"/>
        </w:tabs>
        <w:ind w:firstLine="709"/>
        <w:jc w:val="both"/>
      </w:pPr>
      <w:r w:rsidRPr="00EC50DB">
        <w:t xml:space="preserve">1. – </w:t>
      </w:r>
      <w:proofErr w:type="gramStart"/>
      <w:r w:rsidRPr="00EC50DB">
        <w:t>ознакомительный</w:t>
      </w:r>
      <w:proofErr w:type="gramEnd"/>
      <w:r w:rsidRPr="00EC50DB">
        <w:t xml:space="preserve"> (узнавание ранее изученных объектов, свойств); </w:t>
      </w:r>
    </w:p>
    <w:p w:rsidR="008D6255" w:rsidRPr="00EC50DB" w:rsidRDefault="008D6255" w:rsidP="00C106AB">
      <w:pPr>
        <w:tabs>
          <w:tab w:val="left" w:pos="993"/>
        </w:tabs>
        <w:ind w:firstLine="709"/>
        <w:jc w:val="both"/>
      </w:pPr>
      <w:r w:rsidRPr="00EC50DB">
        <w:t>2. – </w:t>
      </w:r>
      <w:proofErr w:type="gramStart"/>
      <w:r w:rsidRPr="00EC50DB">
        <w:t>репродуктивный</w:t>
      </w:r>
      <w:proofErr w:type="gramEnd"/>
      <w:r w:rsidRPr="00EC50DB">
        <w:t xml:space="preserve"> (выполнение деятельности по образцу, инструкции или под руководством)</w:t>
      </w:r>
    </w:p>
    <w:p w:rsidR="007F0A3F" w:rsidRDefault="008D6255" w:rsidP="00C106AB">
      <w:pPr>
        <w:tabs>
          <w:tab w:val="left" w:pos="993"/>
        </w:tabs>
        <w:ind w:firstLine="709"/>
        <w:jc w:val="both"/>
      </w:pPr>
      <w:r w:rsidRPr="00EC50DB">
        <w:t xml:space="preserve">3. – </w:t>
      </w:r>
      <w:proofErr w:type="gramStart"/>
      <w:r w:rsidRPr="00EC50DB">
        <w:t>продуктивный</w:t>
      </w:r>
      <w:proofErr w:type="gramEnd"/>
      <w:r w:rsidRPr="00EC50DB">
        <w:t xml:space="preserve"> (планирование и самостоятельное выполнение деятельности, решение проблемных задач)</w:t>
      </w:r>
      <w:r w:rsidR="007F0A3F">
        <w:br w:type="page"/>
      </w:r>
    </w:p>
    <w:p w:rsidR="007F0A3F" w:rsidRDefault="007F0A3F" w:rsidP="007F0A3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7F0A3F" w:rsidSect="00C106AB">
          <w:pgSz w:w="16838" w:h="11906" w:orient="landscape"/>
          <w:pgMar w:top="851" w:right="567" w:bottom="1134" w:left="1418" w:header="709" w:footer="709" w:gutter="0"/>
          <w:cols w:space="708"/>
          <w:docGrid w:linePitch="360"/>
        </w:sectPr>
      </w:pPr>
    </w:p>
    <w:p w:rsidR="00906065" w:rsidRPr="008940D0" w:rsidRDefault="008940D0" w:rsidP="008940D0">
      <w:pPr>
        <w:pStyle w:val="1"/>
        <w:numPr>
          <w:ilvl w:val="0"/>
          <w:numId w:val="30"/>
        </w:numPr>
        <w:tabs>
          <w:tab w:val="left" w:pos="851"/>
        </w:tabs>
        <w:ind w:left="0" w:firstLine="709"/>
        <w:rPr>
          <w:b/>
        </w:rPr>
      </w:pPr>
      <w:bookmarkStart w:id="3" w:name="_Toc393114061"/>
      <w:r w:rsidRPr="008940D0">
        <w:rPr>
          <w:b/>
        </w:rPr>
        <w:lastRenderedPageBreak/>
        <w:t>УСЛОВИЯ РЕАЛИЗАЦИИ ПРОГРАММЫ ДИСЦИПЛИНЫ</w:t>
      </w:r>
      <w:bookmarkEnd w:id="3"/>
    </w:p>
    <w:p w:rsidR="00906065" w:rsidRDefault="00906065" w:rsidP="00906065">
      <w:pPr>
        <w:pStyle w:val="a5"/>
        <w:numPr>
          <w:ilvl w:val="1"/>
          <w:numId w:val="30"/>
        </w:numPr>
        <w:tabs>
          <w:tab w:val="left" w:pos="284"/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left="0" w:firstLine="0"/>
        <w:jc w:val="both"/>
        <w:rPr>
          <w:b/>
          <w:bCs/>
        </w:rPr>
      </w:pPr>
      <w:r w:rsidRPr="00906065">
        <w:rPr>
          <w:b/>
          <w:bCs/>
        </w:rPr>
        <w:t>Требования к минимальному материально-техническому обеспечению</w:t>
      </w:r>
    </w:p>
    <w:p w:rsidR="007F0A3F" w:rsidRPr="007F0A3F" w:rsidRDefault="007F0A3F" w:rsidP="00B7770F">
      <w:pPr>
        <w:jc w:val="both"/>
        <w:rPr>
          <w:bCs/>
          <w:i/>
        </w:rPr>
      </w:pPr>
      <w:r w:rsidRPr="007F0A3F">
        <w:rPr>
          <w:bCs/>
        </w:rPr>
        <w:t xml:space="preserve">Реализация программы дисциплины требует наличия учебного кабинета психологии общения. </w:t>
      </w:r>
    </w:p>
    <w:p w:rsidR="00906065" w:rsidRDefault="00906065" w:rsidP="008C1A6B">
      <w:pPr>
        <w:ind w:firstLine="709"/>
        <w:rPr>
          <w:bCs/>
        </w:rPr>
      </w:pPr>
    </w:p>
    <w:p w:rsidR="00906065" w:rsidRDefault="007F0A3F" w:rsidP="00B7770F">
      <w:pPr>
        <w:rPr>
          <w:bCs/>
        </w:rPr>
      </w:pPr>
      <w:r w:rsidRPr="007F0A3F">
        <w:rPr>
          <w:bCs/>
        </w:rPr>
        <w:t xml:space="preserve">Оборудование учебного кабинета: </w:t>
      </w:r>
    </w:p>
    <w:p w:rsidR="007F0A3F" w:rsidRPr="00B7770F" w:rsidRDefault="007F0A3F" w:rsidP="00B7770F">
      <w:pPr>
        <w:pStyle w:val="a5"/>
        <w:numPr>
          <w:ilvl w:val="0"/>
          <w:numId w:val="50"/>
        </w:numPr>
        <w:tabs>
          <w:tab w:val="left" w:pos="993"/>
        </w:tabs>
        <w:ind w:left="0" w:firstLine="709"/>
        <w:rPr>
          <w:bCs/>
        </w:rPr>
      </w:pPr>
      <w:r w:rsidRPr="00B7770F">
        <w:rPr>
          <w:bCs/>
        </w:rPr>
        <w:t>посадочные места по количеству студентов;</w:t>
      </w:r>
    </w:p>
    <w:p w:rsidR="007F0A3F" w:rsidRPr="00B7770F" w:rsidRDefault="007F0A3F" w:rsidP="00B7770F">
      <w:pPr>
        <w:pStyle w:val="a5"/>
        <w:numPr>
          <w:ilvl w:val="0"/>
          <w:numId w:val="50"/>
        </w:numPr>
        <w:tabs>
          <w:tab w:val="left" w:pos="993"/>
        </w:tabs>
        <w:ind w:left="0" w:firstLine="709"/>
        <w:jc w:val="both"/>
        <w:rPr>
          <w:bCs/>
        </w:rPr>
      </w:pPr>
      <w:r w:rsidRPr="00B7770F">
        <w:rPr>
          <w:bCs/>
        </w:rPr>
        <w:t>рабочее место преподавателя;</w:t>
      </w:r>
    </w:p>
    <w:p w:rsidR="00906065" w:rsidRDefault="00906065" w:rsidP="00B7770F">
      <w:pPr>
        <w:jc w:val="both"/>
        <w:rPr>
          <w:bCs/>
        </w:rPr>
      </w:pPr>
    </w:p>
    <w:p w:rsidR="00B7770F" w:rsidRDefault="007F0A3F" w:rsidP="00B7770F">
      <w:pPr>
        <w:jc w:val="both"/>
        <w:rPr>
          <w:bCs/>
        </w:rPr>
      </w:pPr>
      <w:r w:rsidRPr="007F0A3F">
        <w:rPr>
          <w:bCs/>
        </w:rPr>
        <w:t xml:space="preserve">Технические средства обучения: </w:t>
      </w:r>
    </w:p>
    <w:p w:rsidR="007F0A3F" w:rsidRPr="007F0A3F" w:rsidRDefault="00B7770F" w:rsidP="00B7770F">
      <w:pPr>
        <w:ind w:firstLine="709"/>
        <w:jc w:val="both"/>
      </w:pPr>
      <w:r>
        <w:t xml:space="preserve">Компьютер с лицензионным </w:t>
      </w:r>
      <w:r w:rsidR="007F0A3F" w:rsidRPr="007F0A3F">
        <w:t>оборудование</w:t>
      </w:r>
      <w:r>
        <w:t>м</w:t>
      </w:r>
    </w:p>
    <w:p w:rsidR="007F0A3F" w:rsidRPr="007F0A3F" w:rsidRDefault="007F0A3F" w:rsidP="00906065">
      <w:pPr>
        <w:ind w:firstLine="709"/>
        <w:jc w:val="both"/>
        <w:rPr>
          <w:bCs/>
          <w:color w:val="FF0000"/>
        </w:rPr>
      </w:pPr>
    </w:p>
    <w:p w:rsidR="007F0A3F" w:rsidRPr="00906065" w:rsidRDefault="007F0A3F" w:rsidP="00B7770F">
      <w:pPr>
        <w:rPr>
          <w:bCs/>
        </w:rPr>
      </w:pPr>
      <w:r w:rsidRPr="00906065">
        <w:rPr>
          <w:bCs/>
        </w:rPr>
        <w:t xml:space="preserve">Основные источники: </w:t>
      </w:r>
    </w:p>
    <w:p w:rsidR="007F0A3F" w:rsidRPr="007F0A3F" w:rsidRDefault="007F0A3F" w:rsidP="008940D0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</w:pPr>
      <w:r w:rsidRPr="008940D0">
        <w:rPr>
          <w:bCs/>
        </w:rPr>
        <w:t xml:space="preserve">Бороздина Г.В. Психология делового общения </w:t>
      </w:r>
      <w:r w:rsidRPr="007F0A3F">
        <w:t xml:space="preserve">(учебник для вузов) – М.:  Издательство «ИНФРА-М», 2004. – 295с.  </w:t>
      </w:r>
    </w:p>
    <w:p w:rsidR="007F0A3F" w:rsidRPr="007F0A3F" w:rsidRDefault="007F0A3F" w:rsidP="008940D0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</w:pPr>
      <w:r w:rsidRPr="007F0A3F">
        <w:t xml:space="preserve">Волкова  А.И.  Психология  общения (учебное  пособие  для  </w:t>
      </w:r>
      <w:proofErr w:type="spellStart"/>
      <w:r w:rsidRPr="007F0A3F">
        <w:t>ссузов</w:t>
      </w:r>
      <w:proofErr w:type="spellEnd"/>
      <w:r w:rsidRPr="007F0A3F">
        <w:t>) – Ростов на Дону</w:t>
      </w:r>
      <w:proofErr w:type="gramStart"/>
      <w:r w:rsidRPr="007F0A3F">
        <w:t xml:space="preserve">.: </w:t>
      </w:r>
      <w:proofErr w:type="gramEnd"/>
      <w:r w:rsidRPr="007F0A3F">
        <w:t xml:space="preserve">Издательство «Феникс», 2006. – 448с. </w:t>
      </w:r>
    </w:p>
    <w:p w:rsidR="007F0A3F" w:rsidRPr="007F0A3F" w:rsidRDefault="007F0A3F" w:rsidP="008940D0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</w:pPr>
      <w:proofErr w:type="spellStart"/>
      <w:r w:rsidRPr="008940D0">
        <w:rPr>
          <w:bCs/>
        </w:rPr>
        <w:t>Горянина</w:t>
      </w:r>
      <w:proofErr w:type="spellEnd"/>
      <w:r w:rsidRPr="008940D0">
        <w:rPr>
          <w:bCs/>
        </w:rPr>
        <w:t xml:space="preserve"> В.А. Психология общения </w:t>
      </w:r>
      <w:r w:rsidRPr="007F0A3F">
        <w:t>(учебное пособие для вузов) – М.:  Издательский  центр «Академия», 2007. – 416с.</w:t>
      </w:r>
    </w:p>
    <w:p w:rsidR="007F0A3F" w:rsidRPr="007F0A3F" w:rsidRDefault="007F0A3F" w:rsidP="008940D0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</w:pPr>
      <w:r w:rsidRPr="007F0A3F">
        <w:t>Зарецкая И.И. Основы этики и психологии делового общения (учебное пособие  для  среднего  профессионального  образования) –  М.: «Издательство Оникс», 2010. – 224с.</w:t>
      </w:r>
    </w:p>
    <w:p w:rsidR="007F0A3F" w:rsidRPr="007F0A3F" w:rsidRDefault="007F0A3F" w:rsidP="008940D0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</w:pPr>
      <w:r w:rsidRPr="007F0A3F">
        <w:t>Кошевая И.П., Канке А.А. Профессиональная этика и психология делового общения (учебное пособие  для  среднего  профессионального  образования) –  М.: «ИД «ФОРУМ» - ИНФРА-М, 2011. – 304с.</w:t>
      </w:r>
    </w:p>
    <w:p w:rsidR="007F0A3F" w:rsidRPr="007F0A3F" w:rsidRDefault="007F0A3F" w:rsidP="008940D0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</w:pPr>
      <w:r w:rsidRPr="007F0A3F">
        <w:t xml:space="preserve">Столяренко Л.Д. Психология делового общения и управления (учебник для </w:t>
      </w:r>
      <w:proofErr w:type="spellStart"/>
      <w:r w:rsidRPr="007F0A3F">
        <w:t>ссузов</w:t>
      </w:r>
      <w:proofErr w:type="spellEnd"/>
      <w:r w:rsidRPr="007F0A3F">
        <w:t>) – Ростов на Дону</w:t>
      </w:r>
      <w:proofErr w:type="gramStart"/>
      <w:r w:rsidRPr="007F0A3F">
        <w:t xml:space="preserve">.: </w:t>
      </w:r>
      <w:proofErr w:type="gramEnd"/>
      <w:r w:rsidRPr="007F0A3F">
        <w:t xml:space="preserve">Издательство «Феникс», 2009. – 409с. </w:t>
      </w:r>
    </w:p>
    <w:p w:rsidR="007F0A3F" w:rsidRDefault="007F0A3F" w:rsidP="008940D0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</w:pPr>
      <w:r w:rsidRPr="007F0A3F">
        <w:t xml:space="preserve">Столяренко Л.Д. Психология и этика  деловых отношений (учебное пособие для </w:t>
      </w:r>
      <w:proofErr w:type="spellStart"/>
      <w:r w:rsidRPr="007F0A3F">
        <w:t>ссузов</w:t>
      </w:r>
      <w:proofErr w:type="spellEnd"/>
      <w:r w:rsidRPr="007F0A3F">
        <w:t>) – Ростов на Дону</w:t>
      </w:r>
      <w:proofErr w:type="gramStart"/>
      <w:r w:rsidRPr="007F0A3F">
        <w:t xml:space="preserve">.: </w:t>
      </w:r>
      <w:proofErr w:type="gramEnd"/>
      <w:r w:rsidRPr="007F0A3F">
        <w:t xml:space="preserve">Издательство «Феникс», 2003. – 512с. </w:t>
      </w:r>
    </w:p>
    <w:p w:rsidR="00B90D6E" w:rsidRPr="00B90D6E" w:rsidRDefault="007471E9" w:rsidP="008940D0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</w:pPr>
      <w:proofErr w:type="spellStart"/>
      <w:r w:rsidRPr="008940D0">
        <w:rPr>
          <w:rFonts w:eastAsia="TimesNewRomanPS-BoldMT"/>
          <w:bCs/>
          <w:lang w:eastAsia="en-US"/>
        </w:rPr>
        <w:t>Стернин</w:t>
      </w:r>
      <w:proofErr w:type="spellEnd"/>
      <w:r w:rsidRPr="008940D0">
        <w:rPr>
          <w:rFonts w:eastAsia="TimesNewRomanPS-BoldMT"/>
          <w:bCs/>
          <w:lang w:eastAsia="en-US"/>
        </w:rPr>
        <w:t xml:space="preserve"> </w:t>
      </w:r>
      <w:proofErr w:type="spellStart"/>
      <w:r w:rsidRPr="008940D0">
        <w:rPr>
          <w:rFonts w:eastAsia="TimesNewRomanPS-BoldMT"/>
          <w:bCs/>
          <w:lang w:eastAsia="en-US"/>
        </w:rPr>
        <w:t>И.А.Деловое</w:t>
      </w:r>
      <w:proofErr w:type="spellEnd"/>
      <w:r w:rsidRPr="008940D0">
        <w:rPr>
          <w:rFonts w:eastAsia="TimesNewRomanPS-BoldMT"/>
          <w:bCs/>
          <w:lang w:eastAsia="en-US"/>
        </w:rPr>
        <w:t xml:space="preserve"> </w:t>
      </w:r>
      <w:proofErr w:type="spellStart"/>
      <w:r w:rsidRPr="008940D0">
        <w:rPr>
          <w:rFonts w:eastAsia="TimesNewRomanPS-BoldMT"/>
          <w:bCs/>
          <w:lang w:eastAsia="en-US"/>
        </w:rPr>
        <w:t>общение</w:t>
      </w:r>
      <w:proofErr w:type="gramStart"/>
      <w:r w:rsidRPr="008940D0">
        <w:rPr>
          <w:rFonts w:eastAsia="TimesNewRomanPS-BoldMT"/>
          <w:bCs/>
          <w:lang w:eastAsia="en-US"/>
        </w:rPr>
        <w:t>.</w:t>
      </w:r>
      <w:r w:rsidRPr="008940D0">
        <w:rPr>
          <w:rFonts w:eastAsia="TimesNewRomanPSMT"/>
          <w:lang w:eastAsia="en-US"/>
        </w:rPr>
        <w:t>У</w:t>
      </w:r>
      <w:proofErr w:type="gramEnd"/>
      <w:r w:rsidRPr="008940D0">
        <w:rPr>
          <w:rFonts w:eastAsia="TimesNewRomanPSMT"/>
          <w:lang w:eastAsia="en-US"/>
        </w:rPr>
        <w:t>чебное</w:t>
      </w:r>
      <w:proofErr w:type="spellEnd"/>
      <w:r w:rsidRPr="008940D0">
        <w:rPr>
          <w:rFonts w:eastAsia="TimesNewRomanPSMT"/>
          <w:lang w:eastAsia="en-US"/>
        </w:rPr>
        <w:t xml:space="preserve"> пособие для старшеклассников и студентов. – </w:t>
      </w:r>
      <w:r w:rsidRPr="008940D0">
        <w:rPr>
          <w:rFonts w:eastAsia="TimesNewRomanPS-BoldMT"/>
          <w:bCs/>
          <w:lang w:eastAsia="en-US"/>
        </w:rPr>
        <w:t>Воронеж: Родная речь, 2009. – 200с.</w:t>
      </w:r>
    </w:p>
    <w:p w:rsidR="00B90D6E" w:rsidRDefault="007F0A3F" w:rsidP="008940D0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</w:pPr>
      <w:r w:rsidRPr="007F0A3F">
        <w:t xml:space="preserve">Сухов А.Н. Социальная психология (учебное пособие для </w:t>
      </w:r>
      <w:proofErr w:type="spellStart"/>
      <w:r w:rsidRPr="007F0A3F">
        <w:t>ссузов</w:t>
      </w:r>
      <w:proofErr w:type="spellEnd"/>
      <w:r w:rsidRPr="007F0A3F">
        <w:t xml:space="preserve">) – М.: Издательский </w:t>
      </w:r>
      <w:r w:rsidR="00B90D6E">
        <w:t>центр «Академия», 2006. – 240с.</w:t>
      </w:r>
    </w:p>
    <w:p w:rsidR="007F0A3F" w:rsidRPr="007F0A3F" w:rsidRDefault="007F0A3F" w:rsidP="008940D0">
      <w:pPr>
        <w:pStyle w:val="a5"/>
        <w:numPr>
          <w:ilvl w:val="0"/>
          <w:numId w:val="41"/>
        </w:numPr>
        <w:tabs>
          <w:tab w:val="left" w:pos="851"/>
          <w:tab w:val="left" w:pos="993"/>
        </w:tabs>
        <w:ind w:left="0" w:firstLine="709"/>
      </w:pPr>
      <w:proofErr w:type="spellStart"/>
      <w:r w:rsidRPr="007F0A3F">
        <w:t>Шеламова</w:t>
      </w:r>
      <w:proofErr w:type="spellEnd"/>
      <w:r w:rsidRPr="007F0A3F">
        <w:t xml:space="preserve">  Г.М.  Деловая  культура  и  психология  общения (учебное пособие  для  среднего  профессионального  образования) –  М.: Издательский центр «Академия», 2009. – 192с. </w:t>
      </w:r>
    </w:p>
    <w:p w:rsidR="007F0A3F" w:rsidRPr="00906065" w:rsidRDefault="007F0A3F" w:rsidP="007F0A3F">
      <w:r w:rsidRPr="00906065">
        <w:t xml:space="preserve">Дополнительные источники: </w:t>
      </w:r>
    </w:p>
    <w:p w:rsidR="007F0A3F" w:rsidRPr="007F0A3F" w:rsidRDefault="007F0A3F" w:rsidP="008940D0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</w:pPr>
      <w:proofErr w:type="spellStart"/>
      <w:r w:rsidRPr="007F0A3F">
        <w:t>Битянова</w:t>
      </w:r>
      <w:proofErr w:type="spellEnd"/>
      <w:r w:rsidRPr="007F0A3F">
        <w:t xml:space="preserve">  М.Р.  Социальная  психология (учебное  пособие) –  СПб</w:t>
      </w:r>
      <w:proofErr w:type="gramStart"/>
      <w:r w:rsidRPr="007F0A3F">
        <w:t xml:space="preserve">.: </w:t>
      </w:r>
      <w:proofErr w:type="gramEnd"/>
      <w:r w:rsidRPr="007F0A3F">
        <w:t xml:space="preserve">Издательский дом Питер, 2010. - 368с. </w:t>
      </w:r>
    </w:p>
    <w:p w:rsidR="007F0A3F" w:rsidRPr="007F0A3F" w:rsidRDefault="007F0A3F" w:rsidP="008940D0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</w:pPr>
      <w:r w:rsidRPr="007F0A3F">
        <w:t>Ильин Е.П. Психология общения и межличностных отношений – СПб</w:t>
      </w:r>
      <w:proofErr w:type="gramStart"/>
      <w:r w:rsidRPr="007F0A3F">
        <w:t xml:space="preserve">.: </w:t>
      </w:r>
      <w:proofErr w:type="gramEnd"/>
      <w:r w:rsidRPr="007F0A3F">
        <w:t xml:space="preserve">Издательский дом Питер, 2010. – 576с. </w:t>
      </w:r>
    </w:p>
    <w:p w:rsidR="007F0A3F" w:rsidRPr="007F0A3F" w:rsidRDefault="007F0A3F" w:rsidP="008940D0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</w:pPr>
      <w:r w:rsidRPr="007F0A3F">
        <w:t xml:space="preserve">Ковальчук А.С. Основы </w:t>
      </w:r>
      <w:proofErr w:type="spellStart"/>
      <w:r w:rsidRPr="007F0A3F">
        <w:t>имиджелогии</w:t>
      </w:r>
      <w:proofErr w:type="spellEnd"/>
      <w:r w:rsidRPr="007F0A3F">
        <w:t xml:space="preserve"> и делового общения – Ростов на Дону</w:t>
      </w:r>
      <w:proofErr w:type="gramStart"/>
      <w:r w:rsidRPr="007F0A3F">
        <w:t xml:space="preserve">.: </w:t>
      </w:r>
      <w:proofErr w:type="gramEnd"/>
      <w:r w:rsidRPr="007F0A3F">
        <w:t>Издательство «Феникс», 2003. – 224с.</w:t>
      </w:r>
    </w:p>
    <w:p w:rsidR="007F0A3F" w:rsidRPr="007F0A3F" w:rsidRDefault="007F0A3F" w:rsidP="008940D0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</w:pPr>
      <w:r w:rsidRPr="007F0A3F">
        <w:t xml:space="preserve">Курбатов В.И. </w:t>
      </w:r>
      <w:proofErr w:type="spellStart"/>
      <w:r w:rsidRPr="007F0A3F">
        <w:t>Конфликтология</w:t>
      </w:r>
      <w:proofErr w:type="spellEnd"/>
      <w:r w:rsidRPr="007F0A3F">
        <w:t xml:space="preserve"> – Ростов на Дону</w:t>
      </w:r>
      <w:proofErr w:type="gramStart"/>
      <w:r w:rsidRPr="007F0A3F">
        <w:t xml:space="preserve">.: </w:t>
      </w:r>
      <w:proofErr w:type="gramEnd"/>
      <w:r w:rsidRPr="007F0A3F">
        <w:t xml:space="preserve">Издательство «Феникс», 2009. – 448с.  </w:t>
      </w:r>
    </w:p>
    <w:p w:rsidR="007F0A3F" w:rsidRPr="007F0A3F" w:rsidRDefault="007F0A3F" w:rsidP="008940D0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</w:pPr>
      <w:r w:rsidRPr="007F0A3F">
        <w:t>Лавриненко В.Н. Психология и этика делового общения (учебник для вузов) –  М.: Издательство «ЮНИТИ-ДАНА», 2002. – 415с.</w:t>
      </w:r>
    </w:p>
    <w:p w:rsidR="007F0A3F" w:rsidRPr="007F0A3F" w:rsidRDefault="007F0A3F" w:rsidP="008940D0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</w:pPr>
      <w:r w:rsidRPr="007F0A3F">
        <w:t>Лобанов А.А. Основы профессионально-педагогического общения (учебное пособие для вузов) –  М.: Издательский центр «Академия», 2002. – 192с.</w:t>
      </w:r>
    </w:p>
    <w:p w:rsidR="007F0A3F" w:rsidRPr="007F0A3F" w:rsidRDefault="007F0A3F" w:rsidP="008940D0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</w:pPr>
      <w:r w:rsidRPr="007F0A3F">
        <w:t xml:space="preserve">Руденко А.М., Самыгин С.И. Деловое общение (учебное пособие) – М.: </w:t>
      </w:r>
      <w:proofErr w:type="spellStart"/>
      <w:r w:rsidRPr="007F0A3F">
        <w:t>КноРус</w:t>
      </w:r>
      <w:proofErr w:type="spellEnd"/>
      <w:r w:rsidRPr="007F0A3F">
        <w:t>, 2010. – 440с.</w:t>
      </w:r>
    </w:p>
    <w:p w:rsidR="007F0A3F" w:rsidRPr="007F0A3F" w:rsidRDefault="007F0A3F" w:rsidP="008940D0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</w:pPr>
      <w:proofErr w:type="spellStart"/>
      <w:r w:rsidRPr="007F0A3F">
        <w:lastRenderedPageBreak/>
        <w:t>Шеламова</w:t>
      </w:r>
      <w:proofErr w:type="spellEnd"/>
      <w:r w:rsidRPr="007F0A3F">
        <w:t xml:space="preserve">  Г.М.  Этикет  делового  общения. – М.:  Издательский  центр «Академия», 2008. – 187с. </w:t>
      </w:r>
    </w:p>
    <w:p w:rsidR="007F0A3F" w:rsidRPr="007F0A3F" w:rsidRDefault="007F0A3F" w:rsidP="008940D0">
      <w:pPr>
        <w:pStyle w:val="a5"/>
        <w:numPr>
          <w:ilvl w:val="0"/>
          <w:numId w:val="32"/>
        </w:numPr>
        <w:tabs>
          <w:tab w:val="left" w:pos="851"/>
          <w:tab w:val="left" w:pos="993"/>
        </w:tabs>
        <w:ind w:left="0" w:firstLine="709"/>
        <w:jc w:val="both"/>
      </w:pPr>
      <w:proofErr w:type="spellStart"/>
      <w:r w:rsidRPr="007F0A3F">
        <w:t>Шеламова</w:t>
      </w:r>
      <w:proofErr w:type="spellEnd"/>
      <w:r w:rsidRPr="007F0A3F">
        <w:t xml:space="preserve"> Г.М. Этикет деловых отношений. - М.: Издательский центр «Академия», 2008. – 65с.</w:t>
      </w:r>
    </w:p>
    <w:p w:rsidR="00CC5781" w:rsidRDefault="00CC5781" w:rsidP="008940D0">
      <w:pPr>
        <w:pStyle w:val="a3"/>
        <w:spacing w:after="0"/>
        <w:ind w:left="0" w:firstLine="709"/>
        <w:jc w:val="both"/>
      </w:pPr>
    </w:p>
    <w:p w:rsidR="00130FE7" w:rsidRPr="00130FE7" w:rsidRDefault="00130FE7" w:rsidP="008940D0">
      <w:pPr>
        <w:widowControl w:val="0"/>
        <w:jc w:val="both"/>
      </w:pPr>
      <w:r w:rsidRPr="00130FE7">
        <w:rPr>
          <w:bCs/>
        </w:rPr>
        <w:t xml:space="preserve">Ресурсы Интернет </w:t>
      </w:r>
    </w:p>
    <w:p w:rsidR="008C1A6B" w:rsidRPr="00122A57" w:rsidRDefault="008C1A6B" w:rsidP="008C1A6B">
      <w:pPr>
        <w:pStyle w:val="a5"/>
        <w:numPr>
          <w:ilvl w:val="0"/>
          <w:numId w:val="34"/>
        </w:numPr>
        <w:tabs>
          <w:tab w:val="left" w:pos="993"/>
        </w:tabs>
        <w:ind w:left="0" w:firstLine="709"/>
      </w:pPr>
      <w:r w:rsidRPr="00122A57">
        <w:t xml:space="preserve">Министерство образования и науки Российской Федерации - </w:t>
      </w:r>
      <w:hyperlink r:id="rId13" w:history="1">
        <w:r w:rsidRPr="00122A57">
          <w:rPr>
            <w:rStyle w:val="aa"/>
            <w:color w:val="FF0000"/>
          </w:rPr>
          <w:t>http://www.mon.gov.ru</w:t>
        </w:r>
      </w:hyperlink>
    </w:p>
    <w:p w:rsidR="008C1A6B" w:rsidRPr="00122A57" w:rsidRDefault="008C1A6B" w:rsidP="008C1A6B">
      <w:pPr>
        <w:pStyle w:val="a5"/>
        <w:numPr>
          <w:ilvl w:val="0"/>
          <w:numId w:val="34"/>
        </w:numPr>
        <w:tabs>
          <w:tab w:val="left" w:pos="993"/>
        </w:tabs>
        <w:ind w:left="0" w:firstLine="709"/>
      </w:pPr>
      <w:r w:rsidRPr="00122A57">
        <w:t xml:space="preserve">Федеральный портал "Российское образование" - </w:t>
      </w:r>
      <w:hyperlink r:id="rId14" w:history="1">
        <w:r w:rsidRPr="00122A57">
          <w:rPr>
            <w:rStyle w:val="aa"/>
            <w:color w:val="FF0000"/>
          </w:rPr>
          <w:t>http://www.edu.ru</w:t>
        </w:r>
      </w:hyperlink>
    </w:p>
    <w:p w:rsidR="008C1A6B" w:rsidRPr="00122A57" w:rsidRDefault="008C1A6B" w:rsidP="00B7770F">
      <w:pPr>
        <w:pStyle w:val="a5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122A57">
        <w:t xml:space="preserve">Информационная система "Единое окно доступа к образовательным ресурсам" - </w:t>
      </w:r>
      <w:hyperlink r:id="rId15" w:history="1">
        <w:r w:rsidRPr="00B7770F">
          <w:rPr>
            <w:rStyle w:val="aa"/>
            <w:color w:val="FF0000"/>
          </w:rPr>
          <w:t>http://window.edu.ru</w:t>
        </w:r>
      </w:hyperlink>
    </w:p>
    <w:p w:rsidR="008C1A6B" w:rsidRPr="00122A57" w:rsidRDefault="008C1A6B" w:rsidP="008940D0">
      <w:pPr>
        <w:pStyle w:val="a5"/>
        <w:numPr>
          <w:ilvl w:val="0"/>
          <w:numId w:val="34"/>
        </w:numPr>
        <w:tabs>
          <w:tab w:val="left" w:pos="993"/>
        </w:tabs>
        <w:ind w:left="0" w:firstLine="709"/>
        <w:jc w:val="both"/>
      </w:pPr>
      <w:r w:rsidRPr="00122A57">
        <w:t xml:space="preserve">Единая коллекция цифровых образовательных ресурсов - </w:t>
      </w:r>
      <w:hyperlink r:id="rId16" w:history="1">
        <w:r w:rsidRPr="00122A57">
          <w:rPr>
            <w:rStyle w:val="aa"/>
            <w:color w:val="FF0000"/>
          </w:rPr>
          <w:t>http://school-collection.edu.ru</w:t>
        </w:r>
      </w:hyperlink>
    </w:p>
    <w:p w:rsidR="008C1A6B" w:rsidRPr="008C1A6B" w:rsidRDefault="008C1A6B" w:rsidP="008940D0">
      <w:pPr>
        <w:pStyle w:val="a5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Style w:val="aa"/>
          <w:bCs/>
          <w:color w:val="auto"/>
          <w:kern w:val="36"/>
          <w:u w:val="none"/>
        </w:rPr>
      </w:pPr>
      <w:r w:rsidRPr="00122A57">
        <w:t xml:space="preserve">Федеральный центр информационно-образовательных ресурсов - </w:t>
      </w:r>
      <w:hyperlink r:id="rId17" w:history="1"/>
      <w:hyperlink r:id="rId18" w:history="1">
        <w:r w:rsidRPr="008C1A6B">
          <w:rPr>
            <w:rStyle w:val="aa"/>
            <w:color w:val="FF0000"/>
          </w:rPr>
          <w:t>http://fcior.edu.ru</w:t>
        </w:r>
      </w:hyperlink>
    </w:p>
    <w:p w:rsidR="008C1A6B" w:rsidRPr="008C1A6B" w:rsidRDefault="008C1A6B" w:rsidP="008940D0">
      <w:pPr>
        <w:pStyle w:val="a5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bCs/>
          <w:kern w:val="36"/>
        </w:rPr>
      </w:pPr>
      <w:r w:rsidRPr="00CA3CA6">
        <w:t>Понятие психологии  общения</w:t>
      </w:r>
      <w:r>
        <w:t xml:space="preserve">  – </w:t>
      </w:r>
      <w:hyperlink r:id="rId19" w:history="1">
        <w:r w:rsidR="007471E9" w:rsidRPr="00CA3CA6">
          <w:rPr>
            <w:rStyle w:val="aa"/>
          </w:rPr>
          <w:t>http://do.gendocs.ru/download/docs-60236/60236.doc</w:t>
        </w:r>
      </w:hyperlink>
      <w:bookmarkStart w:id="4" w:name="_Toc280900163"/>
      <w:r w:rsidR="00CA3CA6" w:rsidRPr="008C1A6B">
        <w:rPr>
          <w:bCs/>
          <w:color w:val="6600CC"/>
          <w:kern w:val="36"/>
        </w:rPr>
        <w:t>.</w:t>
      </w:r>
    </w:p>
    <w:p w:rsidR="008C1A6B" w:rsidRPr="008940D0" w:rsidRDefault="008C1A6B" w:rsidP="008940D0">
      <w:pPr>
        <w:pStyle w:val="a5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8C1A6B">
        <w:t>Приёмы создания доброжелательной атмосферы при общении</w:t>
      </w:r>
      <w:r>
        <w:t xml:space="preserve"> – </w:t>
      </w:r>
      <w:hyperlink r:id="rId20" w:anchor="_Toc280900163" w:history="1">
        <w:r w:rsidR="00CA3CA6" w:rsidRPr="008940D0">
          <w:rPr>
            <w:rStyle w:val="aa"/>
            <w:bCs/>
            <w:kern w:val="36"/>
          </w:rPr>
          <w:t>http://www.bestreferat.ru/referat-276743.html#_Toc280900163</w:t>
        </w:r>
      </w:hyperlink>
      <w:bookmarkEnd w:id="4"/>
    </w:p>
    <w:p w:rsidR="00CA3CA6" w:rsidRDefault="00130FE7" w:rsidP="008940D0">
      <w:pPr>
        <w:pStyle w:val="a5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8940D0">
        <w:rPr>
          <w:color w:val="000000"/>
        </w:rPr>
        <w:t>Функции общения</w:t>
      </w:r>
      <w:r>
        <w:t xml:space="preserve"> – </w:t>
      </w:r>
      <w:hyperlink r:id="rId21" w:history="1">
        <w:r w:rsidR="00CA3CA6" w:rsidRPr="008940D0">
          <w:rPr>
            <w:rStyle w:val="aa"/>
            <w:bCs/>
          </w:rPr>
          <w:t>http://www.coolreferat.com/Функции_общения</w:t>
        </w:r>
      </w:hyperlink>
    </w:p>
    <w:p w:rsidR="008940D0" w:rsidRDefault="008940D0" w:rsidP="008940D0">
      <w:pPr>
        <w:pStyle w:val="a5"/>
        <w:tabs>
          <w:tab w:val="left" w:pos="993"/>
        </w:tabs>
        <w:ind w:left="709"/>
        <w:jc w:val="both"/>
        <w:rPr>
          <w:color w:val="000000"/>
        </w:rPr>
      </w:pPr>
      <w:r>
        <w:rPr>
          <w:color w:val="000000"/>
        </w:rPr>
        <w:br w:type="page"/>
      </w:r>
    </w:p>
    <w:p w:rsidR="007F0A3F" w:rsidRPr="008940D0" w:rsidRDefault="00906065" w:rsidP="008940D0">
      <w:pPr>
        <w:pStyle w:val="1"/>
        <w:numPr>
          <w:ilvl w:val="0"/>
          <w:numId w:val="30"/>
        </w:numPr>
        <w:tabs>
          <w:tab w:val="left" w:pos="851"/>
        </w:tabs>
        <w:ind w:left="0" w:firstLine="709"/>
        <w:rPr>
          <w:b/>
        </w:rPr>
      </w:pPr>
      <w:bookmarkStart w:id="5" w:name="_Toc393114062"/>
      <w:r w:rsidRPr="008940D0">
        <w:rPr>
          <w:b/>
        </w:rPr>
        <w:lastRenderedPageBreak/>
        <w:t>КОНТРОЛЬ И ОЦЕНКА РЕЗУЛЬТАТОВ ОСВОЕНИЯ ДИСЦИПЛИНЫ</w:t>
      </w:r>
      <w:bookmarkEnd w:id="5"/>
    </w:p>
    <w:p w:rsidR="007F0A3F" w:rsidRPr="007F0A3F" w:rsidRDefault="007F0A3F" w:rsidP="007F0A3F"/>
    <w:p w:rsidR="007F0A3F" w:rsidRPr="007F0A3F" w:rsidRDefault="007F0A3F" w:rsidP="00906065">
      <w:pPr>
        <w:jc w:val="both"/>
      </w:pPr>
      <w:r w:rsidRPr="007F0A3F">
        <w:tab/>
      </w:r>
      <w:r w:rsidRPr="00906065">
        <w:rPr>
          <w:b/>
        </w:rPr>
        <w:t>Контроль и оценка</w:t>
      </w:r>
      <w:r w:rsidRPr="007F0A3F">
        <w:t xml:space="preserve"> результатов освоения дисциплины осуществляется преподавателем в процессе проведения практических  занятий,  тестирования, а также выполнения </w:t>
      </w:r>
      <w:proofErr w:type="gramStart"/>
      <w:r w:rsidRPr="007F0A3F">
        <w:t>обучающимися</w:t>
      </w:r>
      <w:proofErr w:type="gramEnd"/>
      <w:r w:rsidRPr="007F0A3F">
        <w:t xml:space="preserve"> индивидуальных заданий. </w:t>
      </w:r>
    </w:p>
    <w:p w:rsidR="007F0A3F" w:rsidRPr="007F0A3F" w:rsidRDefault="007F0A3F" w:rsidP="00906065">
      <w:pPr>
        <w:jc w:val="both"/>
      </w:pPr>
      <w:r w:rsidRPr="007F0A3F">
        <w:t>Итоговым контролем освоения обучающимися дисциплины Культура и психология профессионального общения является зачет.</w:t>
      </w:r>
    </w:p>
    <w:p w:rsidR="007F0A3F" w:rsidRPr="007F0A3F" w:rsidRDefault="007F0A3F" w:rsidP="007F0A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5"/>
        <w:gridCol w:w="5016"/>
      </w:tblGrid>
      <w:tr w:rsidR="007F0A3F" w:rsidRPr="007F0A3F" w:rsidTr="00B7770F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3F" w:rsidRPr="007F0A3F" w:rsidRDefault="007F0A3F" w:rsidP="007F0A3F">
            <w:pPr>
              <w:rPr>
                <w:bCs/>
              </w:rPr>
            </w:pPr>
            <w:r w:rsidRPr="007F0A3F">
              <w:rPr>
                <w:bCs/>
              </w:rPr>
              <w:t>Результаты обучения</w:t>
            </w:r>
          </w:p>
          <w:p w:rsidR="007F0A3F" w:rsidRPr="007F0A3F" w:rsidRDefault="007F0A3F" w:rsidP="007F0A3F">
            <w:pPr>
              <w:rPr>
                <w:bCs/>
              </w:rPr>
            </w:pPr>
            <w:r w:rsidRPr="007F0A3F">
              <w:rPr>
                <w:bCs/>
              </w:rPr>
              <w:t>(освоенные умения, усвоенные знания)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A3F" w:rsidRPr="007F0A3F" w:rsidRDefault="007F0A3F" w:rsidP="007F0A3F">
            <w:pPr>
              <w:rPr>
                <w:bCs/>
              </w:rPr>
            </w:pPr>
            <w:r w:rsidRPr="007F0A3F">
              <w:t xml:space="preserve">Формы и методы контроля и оценки результатов обучения </w:t>
            </w:r>
          </w:p>
        </w:tc>
      </w:tr>
      <w:tr w:rsidR="007F0A3F" w:rsidRPr="007F0A3F" w:rsidTr="00B7770F"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3F" w:rsidRPr="007F0A3F" w:rsidRDefault="007F0A3F" w:rsidP="00EA16E5">
            <w:pPr>
              <w:rPr>
                <w:bCs/>
              </w:rPr>
            </w:pPr>
            <w:r w:rsidRPr="007F0A3F">
              <w:rPr>
                <w:bCs/>
                <w:i/>
              </w:rPr>
              <w:t>В результате освоения дисциплины обучающийся должен уметь:</w:t>
            </w:r>
          </w:p>
          <w:p w:rsidR="007F0A3F" w:rsidRDefault="007F0A3F" w:rsidP="00EA16E5">
            <w:r w:rsidRPr="007F0A3F">
              <w:t>- применять техники и приемы эффективного общения в профессиональной деятельности;</w:t>
            </w:r>
          </w:p>
          <w:p w:rsidR="00EA16E5" w:rsidRPr="007F0A3F" w:rsidRDefault="00EA16E5" w:rsidP="00EA16E5"/>
          <w:p w:rsidR="007F0A3F" w:rsidRDefault="007F0A3F" w:rsidP="00EA16E5">
            <w:r w:rsidRPr="007F0A3F">
              <w:t>- свободно общаться с людьми, выслушивать их, аргументировать свою точку зрения;</w:t>
            </w:r>
          </w:p>
          <w:p w:rsidR="00EA16E5" w:rsidRPr="007F0A3F" w:rsidRDefault="00EA16E5" w:rsidP="00EA16E5"/>
          <w:p w:rsidR="007F0A3F" w:rsidRDefault="007F0A3F" w:rsidP="00EA16E5">
            <w:r w:rsidRPr="007F0A3F">
              <w:t>- создавать атмосферу доброжелательности в процессе общения;</w:t>
            </w:r>
          </w:p>
          <w:p w:rsidR="00EA16E5" w:rsidRPr="007F0A3F" w:rsidRDefault="00EA16E5" w:rsidP="00EA16E5"/>
          <w:p w:rsidR="007F0A3F" w:rsidRPr="007F0A3F" w:rsidRDefault="007F0A3F" w:rsidP="00EA16E5">
            <w:r w:rsidRPr="007F0A3F">
              <w:t>- использовать приемы саморегуляции поведения в процессе межличностного общения.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A6B" w:rsidRDefault="008C1A6B" w:rsidP="00EA16E5">
            <w:pPr>
              <w:rPr>
                <w:bCs/>
                <w:i/>
              </w:rPr>
            </w:pPr>
          </w:p>
          <w:p w:rsidR="00EA16E5" w:rsidRDefault="00EA16E5" w:rsidP="00EA16E5">
            <w:pPr>
              <w:shd w:val="clear" w:color="auto" w:fill="FFFFFF"/>
            </w:pPr>
          </w:p>
          <w:p w:rsidR="009B7852" w:rsidRDefault="009B7852" w:rsidP="00EA16E5">
            <w:pPr>
              <w:shd w:val="clear" w:color="auto" w:fill="FFFFFF"/>
            </w:pPr>
            <w:r w:rsidRPr="001F304F">
              <w:t>Оценка освоенных умений в ходе выполнения практическ</w:t>
            </w:r>
            <w:r>
              <w:t>их</w:t>
            </w:r>
            <w:r w:rsidRPr="001F304F">
              <w:t xml:space="preserve"> работ </w:t>
            </w:r>
            <w:r w:rsidR="00EA16E5">
              <w:t>1,2,3,4</w:t>
            </w:r>
          </w:p>
          <w:p w:rsidR="00EA16E5" w:rsidRDefault="00EA16E5" w:rsidP="00EA16E5">
            <w:pPr>
              <w:shd w:val="clear" w:color="auto" w:fill="FFFFFF"/>
              <w:rPr>
                <w:sz w:val="21"/>
                <w:szCs w:val="21"/>
              </w:rPr>
            </w:pPr>
          </w:p>
          <w:p w:rsidR="00EA16E5" w:rsidRPr="001F304F" w:rsidRDefault="00EA16E5" w:rsidP="00EA16E5">
            <w:pPr>
              <w:shd w:val="clear" w:color="auto" w:fill="FFFFFF"/>
              <w:rPr>
                <w:sz w:val="21"/>
                <w:szCs w:val="21"/>
              </w:rPr>
            </w:pPr>
          </w:p>
          <w:p w:rsidR="008C1A6B" w:rsidRDefault="008C1A6B" w:rsidP="00EA16E5">
            <w:pPr>
              <w:rPr>
                <w:bCs/>
                <w:i/>
              </w:rPr>
            </w:pPr>
          </w:p>
          <w:p w:rsidR="00EA16E5" w:rsidRDefault="00EA16E5" w:rsidP="00EA16E5">
            <w:r w:rsidRPr="001F304F">
              <w:t>Оценка освоенных умений в ходе выполнения практическ</w:t>
            </w:r>
            <w:r>
              <w:t>их</w:t>
            </w:r>
            <w:r w:rsidRPr="001F304F">
              <w:t xml:space="preserve"> работ</w:t>
            </w:r>
            <w:r>
              <w:t xml:space="preserve"> 1,2,3,6,7</w:t>
            </w:r>
          </w:p>
          <w:p w:rsidR="00EA16E5" w:rsidRDefault="00EA16E5" w:rsidP="00EA16E5">
            <w:pPr>
              <w:rPr>
                <w:bCs/>
                <w:i/>
              </w:rPr>
            </w:pPr>
          </w:p>
          <w:p w:rsidR="00EA16E5" w:rsidRDefault="00EA16E5" w:rsidP="00EA16E5">
            <w:r w:rsidRPr="001F304F">
              <w:t>Оценка освоенных умений в ходе выполнения практическ</w:t>
            </w:r>
            <w:r>
              <w:t>ой работы 8</w:t>
            </w:r>
          </w:p>
          <w:p w:rsidR="00EA16E5" w:rsidRDefault="00EA16E5" w:rsidP="00EA16E5"/>
          <w:p w:rsidR="00EA16E5" w:rsidRDefault="00EA16E5" w:rsidP="00EA16E5">
            <w:pPr>
              <w:rPr>
                <w:bCs/>
                <w:i/>
              </w:rPr>
            </w:pPr>
            <w:r w:rsidRPr="001F304F">
              <w:t>Оценка освоенных умений в ходе выполнения практическ</w:t>
            </w:r>
            <w:r>
              <w:t>ой</w:t>
            </w:r>
            <w:r w:rsidRPr="001F304F">
              <w:t xml:space="preserve"> работ</w:t>
            </w:r>
            <w:r>
              <w:t>ы 5</w:t>
            </w:r>
          </w:p>
          <w:p w:rsidR="00EA16E5" w:rsidRDefault="00EA16E5" w:rsidP="00EA16E5">
            <w:pPr>
              <w:rPr>
                <w:bCs/>
                <w:i/>
              </w:rPr>
            </w:pPr>
          </w:p>
          <w:p w:rsidR="007F0A3F" w:rsidRPr="007F0A3F" w:rsidRDefault="007F0A3F" w:rsidP="00EA16E5">
            <w:pPr>
              <w:rPr>
                <w:bCs/>
              </w:rPr>
            </w:pPr>
          </w:p>
        </w:tc>
      </w:tr>
      <w:tr w:rsidR="007F0A3F" w:rsidRPr="007F0A3F" w:rsidTr="00B7770F">
        <w:trPr>
          <w:trHeight w:val="714"/>
        </w:trPr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3F" w:rsidRDefault="007F0A3F" w:rsidP="007F0A3F">
            <w:pPr>
              <w:rPr>
                <w:bCs/>
                <w:i/>
              </w:rPr>
            </w:pPr>
            <w:r w:rsidRPr="007F0A3F">
              <w:rPr>
                <w:bCs/>
                <w:i/>
              </w:rPr>
              <w:t>В результате освоения дисц</w:t>
            </w:r>
            <w:r w:rsidR="00EA16E5">
              <w:rPr>
                <w:bCs/>
                <w:i/>
              </w:rPr>
              <w:t>иплины обучающийся должен знать</w:t>
            </w:r>
          </w:p>
          <w:p w:rsidR="00EA16E5" w:rsidRPr="007F0A3F" w:rsidRDefault="00EA16E5" w:rsidP="007F0A3F">
            <w:pPr>
              <w:rPr>
                <w:bCs/>
              </w:rPr>
            </w:pPr>
          </w:p>
          <w:p w:rsidR="007F0A3F" w:rsidRDefault="007F0A3F" w:rsidP="007F0A3F">
            <w:r w:rsidRPr="007F0A3F">
              <w:t>- взаимосвязь общения и деятельности;</w:t>
            </w:r>
          </w:p>
          <w:p w:rsidR="00EA16E5" w:rsidRPr="007F0A3F" w:rsidRDefault="00EA16E5" w:rsidP="007F0A3F"/>
          <w:p w:rsidR="007F0A3F" w:rsidRDefault="007F0A3F" w:rsidP="007F0A3F">
            <w:r w:rsidRPr="007F0A3F">
              <w:t>- цели, функции, виды и уровни общения;</w:t>
            </w:r>
          </w:p>
          <w:p w:rsidR="00EA16E5" w:rsidRPr="007F0A3F" w:rsidRDefault="00EA16E5" w:rsidP="007F0A3F"/>
          <w:p w:rsidR="007F0A3F" w:rsidRDefault="007F0A3F" w:rsidP="007F0A3F">
            <w:r w:rsidRPr="007F0A3F">
              <w:t>- виды социальных взаимодействий;</w:t>
            </w:r>
          </w:p>
          <w:p w:rsidR="00EA16E5" w:rsidRPr="007F0A3F" w:rsidRDefault="00EA16E5" w:rsidP="007F0A3F"/>
          <w:p w:rsidR="007F0A3F" w:rsidRDefault="007F0A3F" w:rsidP="007F0A3F">
            <w:r w:rsidRPr="007F0A3F">
              <w:t>- механизмы взаимопонимания в общении;</w:t>
            </w:r>
          </w:p>
          <w:p w:rsidR="00D123EB" w:rsidRPr="007F0A3F" w:rsidRDefault="00D123EB" w:rsidP="007F0A3F"/>
          <w:p w:rsidR="007F0A3F" w:rsidRDefault="007F0A3F" w:rsidP="007F0A3F">
            <w:r w:rsidRPr="007F0A3F">
              <w:t>- техники и приемы общения, правила слушания, ведения беседы, убеждения;</w:t>
            </w:r>
          </w:p>
          <w:p w:rsidR="00D123EB" w:rsidRPr="007F0A3F" w:rsidRDefault="00D123EB" w:rsidP="007F0A3F"/>
          <w:p w:rsidR="007F0A3F" w:rsidRDefault="007F0A3F" w:rsidP="007F0A3F">
            <w:r w:rsidRPr="007F0A3F">
              <w:t>- этические принципы общения;</w:t>
            </w:r>
          </w:p>
          <w:p w:rsidR="00D123EB" w:rsidRPr="007F0A3F" w:rsidRDefault="00D123EB" w:rsidP="007F0A3F"/>
          <w:p w:rsidR="007F0A3F" w:rsidRPr="007F0A3F" w:rsidRDefault="007F0A3F" w:rsidP="007F0A3F">
            <w:r w:rsidRPr="007F0A3F">
              <w:t>- источники, причины, виды и способы разрешения конфликтов.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A3F" w:rsidRDefault="007F0A3F" w:rsidP="007F0A3F">
            <w:pPr>
              <w:rPr>
                <w:bCs/>
                <w:color w:val="FF0000"/>
              </w:rPr>
            </w:pPr>
          </w:p>
          <w:p w:rsidR="00EA16E5" w:rsidRDefault="00EA16E5" w:rsidP="007F0A3F">
            <w:pPr>
              <w:rPr>
                <w:bCs/>
                <w:color w:val="FF0000"/>
              </w:rPr>
            </w:pPr>
          </w:p>
          <w:p w:rsidR="00EA16E5" w:rsidRDefault="00EA16E5" w:rsidP="007F0A3F">
            <w:pPr>
              <w:rPr>
                <w:bCs/>
                <w:color w:val="FF0000"/>
              </w:rPr>
            </w:pPr>
          </w:p>
          <w:p w:rsidR="00EA16E5" w:rsidRDefault="00EA16E5" w:rsidP="007F0A3F">
            <w:pPr>
              <w:rPr>
                <w:bCs/>
              </w:rPr>
            </w:pPr>
            <w:r w:rsidRPr="007F0A3F">
              <w:rPr>
                <w:bCs/>
              </w:rPr>
              <w:t>устный опрос</w:t>
            </w:r>
          </w:p>
          <w:p w:rsidR="00EA16E5" w:rsidRDefault="00EA16E5" w:rsidP="007F0A3F">
            <w:pPr>
              <w:rPr>
                <w:bCs/>
              </w:rPr>
            </w:pPr>
          </w:p>
          <w:p w:rsidR="00EA16E5" w:rsidRDefault="00EA16E5" w:rsidP="007F0A3F">
            <w:pPr>
              <w:rPr>
                <w:bCs/>
              </w:rPr>
            </w:pPr>
            <w:r w:rsidRPr="007F0A3F">
              <w:rPr>
                <w:bCs/>
              </w:rPr>
              <w:t>устный опрос</w:t>
            </w:r>
          </w:p>
          <w:p w:rsidR="00EA16E5" w:rsidRDefault="00EA16E5" w:rsidP="007F0A3F">
            <w:pPr>
              <w:rPr>
                <w:bCs/>
              </w:rPr>
            </w:pPr>
          </w:p>
          <w:p w:rsidR="00EA16E5" w:rsidRDefault="00EA16E5" w:rsidP="007F0A3F">
            <w:pPr>
              <w:rPr>
                <w:bCs/>
              </w:rPr>
            </w:pPr>
            <w:r>
              <w:rPr>
                <w:bCs/>
              </w:rPr>
              <w:t>решение ситуаци</w:t>
            </w:r>
            <w:r w:rsidR="00D123EB">
              <w:rPr>
                <w:bCs/>
              </w:rPr>
              <w:t>онных задач</w:t>
            </w:r>
          </w:p>
          <w:p w:rsidR="00EA16E5" w:rsidRDefault="00EA16E5" w:rsidP="007F0A3F">
            <w:pPr>
              <w:rPr>
                <w:bCs/>
                <w:color w:val="FF0000"/>
              </w:rPr>
            </w:pPr>
          </w:p>
          <w:p w:rsidR="00D123EB" w:rsidRDefault="00D123EB" w:rsidP="00D123EB">
            <w:pPr>
              <w:rPr>
                <w:bCs/>
              </w:rPr>
            </w:pPr>
            <w:r>
              <w:rPr>
                <w:bCs/>
              </w:rPr>
              <w:t>решение ситуационных задач</w:t>
            </w:r>
          </w:p>
          <w:p w:rsidR="00D123EB" w:rsidRDefault="00D123EB" w:rsidP="007F0A3F">
            <w:pPr>
              <w:rPr>
                <w:bCs/>
                <w:color w:val="FF0000"/>
              </w:rPr>
            </w:pPr>
          </w:p>
          <w:p w:rsidR="00D123EB" w:rsidRDefault="009C359D" w:rsidP="00D123EB">
            <w:pPr>
              <w:rPr>
                <w:bCs/>
              </w:rPr>
            </w:pPr>
            <w:proofErr w:type="spellStart"/>
            <w:r w:rsidRPr="00D123EB">
              <w:rPr>
                <w:bCs/>
              </w:rPr>
              <w:t>тренинг</w:t>
            </w:r>
            <w:r w:rsidR="007D6383">
              <w:rPr>
                <w:bCs/>
              </w:rPr>
              <w:t>овые</w:t>
            </w:r>
            <w:proofErr w:type="spellEnd"/>
            <w:r w:rsidR="007D6383">
              <w:rPr>
                <w:bCs/>
              </w:rPr>
              <w:t xml:space="preserve"> упражнения </w:t>
            </w:r>
          </w:p>
          <w:p w:rsidR="009C359D" w:rsidRDefault="009C359D" w:rsidP="00D123EB">
            <w:pPr>
              <w:rPr>
                <w:bCs/>
              </w:rPr>
            </w:pPr>
          </w:p>
          <w:p w:rsidR="00D123EB" w:rsidRDefault="00D123EB" w:rsidP="00D123EB">
            <w:pPr>
              <w:rPr>
                <w:bCs/>
              </w:rPr>
            </w:pPr>
          </w:p>
          <w:p w:rsidR="00D123EB" w:rsidRDefault="00D123EB" w:rsidP="00D123EB">
            <w:pPr>
              <w:rPr>
                <w:bCs/>
              </w:rPr>
            </w:pPr>
            <w:r w:rsidRPr="007F0A3F">
              <w:rPr>
                <w:bCs/>
              </w:rPr>
              <w:t>устный опрос</w:t>
            </w:r>
          </w:p>
          <w:p w:rsidR="00D123EB" w:rsidRDefault="00D123EB" w:rsidP="00D123EB">
            <w:pPr>
              <w:rPr>
                <w:bCs/>
              </w:rPr>
            </w:pPr>
          </w:p>
          <w:p w:rsidR="007D6383" w:rsidRDefault="007D6383" w:rsidP="007D6383">
            <w:pPr>
              <w:rPr>
                <w:bCs/>
              </w:rPr>
            </w:pPr>
            <w:proofErr w:type="spellStart"/>
            <w:r w:rsidRPr="00D123EB">
              <w:rPr>
                <w:bCs/>
              </w:rPr>
              <w:t>тренинг</w:t>
            </w:r>
            <w:r>
              <w:rPr>
                <w:bCs/>
              </w:rPr>
              <w:t>овые</w:t>
            </w:r>
            <w:proofErr w:type="spellEnd"/>
            <w:r>
              <w:rPr>
                <w:bCs/>
              </w:rPr>
              <w:t xml:space="preserve"> упражнения  </w:t>
            </w:r>
          </w:p>
          <w:p w:rsidR="00D123EB" w:rsidRPr="007F0A3F" w:rsidRDefault="00D123EB" w:rsidP="007F0A3F">
            <w:pPr>
              <w:rPr>
                <w:bCs/>
                <w:color w:val="FF0000"/>
              </w:rPr>
            </w:pPr>
          </w:p>
        </w:tc>
      </w:tr>
    </w:tbl>
    <w:p w:rsidR="004054CE" w:rsidRDefault="004054CE" w:rsidP="007F0A3F"/>
    <w:p w:rsidR="003B752C" w:rsidRPr="007F0A3F" w:rsidRDefault="003B752C" w:rsidP="007F0A3F"/>
    <w:sectPr w:rsidR="003B752C" w:rsidRPr="007F0A3F" w:rsidSect="007F0A3F">
      <w:pgSz w:w="11906" w:h="16838"/>
      <w:pgMar w:top="1418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38A" w:rsidRDefault="0035738A">
      <w:r>
        <w:separator/>
      </w:r>
    </w:p>
  </w:endnote>
  <w:endnote w:type="continuationSeparator" w:id="0">
    <w:p w:rsidR="0035738A" w:rsidRDefault="0035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78" w:rsidRDefault="00814678" w:rsidP="008940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4678" w:rsidRDefault="00814678" w:rsidP="008940D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678" w:rsidRDefault="0081467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14678" w:rsidRDefault="00814678" w:rsidP="008940D0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D0" w:rsidRDefault="004B7203" w:rsidP="008940D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940D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40D0" w:rsidRDefault="008940D0" w:rsidP="008940D0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0D0" w:rsidRDefault="004B7203">
    <w:pPr>
      <w:pStyle w:val="a7"/>
      <w:jc w:val="center"/>
    </w:pPr>
    <w:r>
      <w:fldChar w:fldCharType="begin"/>
    </w:r>
    <w:r w:rsidR="008940D0">
      <w:instrText xml:space="preserve"> PAGE   \* MERGEFORMAT </w:instrText>
    </w:r>
    <w:r>
      <w:fldChar w:fldCharType="separate"/>
    </w:r>
    <w:r w:rsidR="007409FA">
      <w:rPr>
        <w:noProof/>
      </w:rPr>
      <w:t>3</w:t>
    </w:r>
    <w:r>
      <w:fldChar w:fldCharType="end"/>
    </w:r>
  </w:p>
  <w:p w:rsidR="008940D0" w:rsidRDefault="008940D0" w:rsidP="008940D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38A" w:rsidRDefault="0035738A">
      <w:r>
        <w:separator/>
      </w:r>
    </w:p>
  </w:footnote>
  <w:footnote w:type="continuationSeparator" w:id="0">
    <w:p w:rsidR="0035738A" w:rsidRDefault="0035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703"/>
    <w:multiLevelType w:val="hybridMultilevel"/>
    <w:tmpl w:val="D7A46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925B1"/>
    <w:multiLevelType w:val="hybridMultilevel"/>
    <w:tmpl w:val="507AEA42"/>
    <w:lvl w:ilvl="0" w:tplc="D3D4EB9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3D011D"/>
    <w:multiLevelType w:val="multilevel"/>
    <w:tmpl w:val="3FE6B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0F167C76"/>
    <w:multiLevelType w:val="hybridMultilevel"/>
    <w:tmpl w:val="CBDC6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5782F"/>
    <w:multiLevelType w:val="hybridMultilevel"/>
    <w:tmpl w:val="DBEA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3170C39"/>
    <w:multiLevelType w:val="hybridMultilevel"/>
    <w:tmpl w:val="44D040D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73087A94">
      <w:numFmt w:val="bullet"/>
      <w:lvlText w:val=""/>
      <w:lvlJc w:val="left"/>
      <w:pPr>
        <w:ind w:left="1789" w:hanging="360"/>
      </w:pPr>
      <w:rPr>
        <w:rFonts w:ascii="Symbol" w:eastAsiaTheme="minorEastAsia" w:hAnsi="Symbol" w:cs="Courier New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4217542"/>
    <w:multiLevelType w:val="hybridMultilevel"/>
    <w:tmpl w:val="84482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0E1ABF"/>
    <w:multiLevelType w:val="multilevel"/>
    <w:tmpl w:val="A1942590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8A36442"/>
    <w:multiLevelType w:val="hybridMultilevel"/>
    <w:tmpl w:val="4F084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8C5640"/>
    <w:multiLevelType w:val="hybridMultilevel"/>
    <w:tmpl w:val="5694F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A76102"/>
    <w:multiLevelType w:val="multilevel"/>
    <w:tmpl w:val="9FEE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D15989"/>
    <w:multiLevelType w:val="hybridMultilevel"/>
    <w:tmpl w:val="356A7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25D40"/>
    <w:multiLevelType w:val="hybridMultilevel"/>
    <w:tmpl w:val="4612A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83686F"/>
    <w:multiLevelType w:val="hybridMultilevel"/>
    <w:tmpl w:val="6F0EF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565BB3"/>
    <w:multiLevelType w:val="hybridMultilevel"/>
    <w:tmpl w:val="5B1E06A4"/>
    <w:lvl w:ilvl="0" w:tplc="D3D4EB9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5A48E8"/>
    <w:multiLevelType w:val="multilevel"/>
    <w:tmpl w:val="8CCAB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4539575D"/>
    <w:multiLevelType w:val="hybridMultilevel"/>
    <w:tmpl w:val="68307394"/>
    <w:lvl w:ilvl="0" w:tplc="D3D4EB9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97FC5"/>
    <w:multiLevelType w:val="hybridMultilevel"/>
    <w:tmpl w:val="57444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552F6B"/>
    <w:multiLevelType w:val="hybridMultilevel"/>
    <w:tmpl w:val="E7EAA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E74FCB"/>
    <w:multiLevelType w:val="hybridMultilevel"/>
    <w:tmpl w:val="548E3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A235A"/>
    <w:multiLevelType w:val="hybridMultilevel"/>
    <w:tmpl w:val="2FD8F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DB1C9B"/>
    <w:multiLevelType w:val="hybridMultilevel"/>
    <w:tmpl w:val="5602D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6216E"/>
    <w:multiLevelType w:val="hybridMultilevel"/>
    <w:tmpl w:val="6FB62EE0"/>
    <w:lvl w:ilvl="0" w:tplc="8F4E1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7F63651"/>
    <w:multiLevelType w:val="hybridMultilevel"/>
    <w:tmpl w:val="49F6E9A8"/>
    <w:lvl w:ilvl="0" w:tplc="E2AEAA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275736"/>
    <w:multiLevelType w:val="hybridMultilevel"/>
    <w:tmpl w:val="E9283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4542BE"/>
    <w:multiLevelType w:val="multilevel"/>
    <w:tmpl w:val="B33C7218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5BAF0DA9"/>
    <w:multiLevelType w:val="hybridMultilevel"/>
    <w:tmpl w:val="8B606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860DB0"/>
    <w:multiLevelType w:val="multilevel"/>
    <w:tmpl w:val="DFC41DC6"/>
    <w:lvl w:ilvl="0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1800"/>
      </w:pPr>
      <w:rPr>
        <w:rFonts w:hint="default"/>
      </w:rPr>
    </w:lvl>
  </w:abstractNum>
  <w:abstractNum w:abstractNumId="29">
    <w:nsid w:val="5E8D0359"/>
    <w:multiLevelType w:val="multilevel"/>
    <w:tmpl w:val="B6E029CC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>
    <w:nsid w:val="5E900323"/>
    <w:multiLevelType w:val="hybridMultilevel"/>
    <w:tmpl w:val="06B2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BF15F0"/>
    <w:multiLevelType w:val="hybridMultilevel"/>
    <w:tmpl w:val="A0149F06"/>
    <w:lvl w:ilvl="0" w:tplc="138E8E2E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67828"/>
    <w:multiLevelType w:val="hybridMultilevel"/>
    <w:tmpl w:val="06B2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03EB5"/>
    <w:multiLevelType w:val="multilevel"/>
    <w:tmpl w:val="7EF62A0A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>
    <w:nsid w:val="63895D7D"/>
    <w:multiLevelType w:val="hybridMultilevel"/>
    <w:tmpl w:val="99587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43F0495"/>
    <w:multiLevelType w:val="hybridMultilevel"/>
    <w:tmpl w:val="F29CD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4C739F"/>
    <w:multiLevelType w:val="multilevel"/>
    <w:tmpl w:val="E544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5A95FDE"/>
    <w:multiLevelType w:val="hybridMultilevel"/>
    <w:tmpl w:val="CBDC6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38798F"/>
    <w:multiLevelType w:val="hybridMultilevel"/>
    <w:tmpl w:val="F9E2F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700C8D"/>
    <w:multiLevelType w:val="multilevel"/>
    <w:tmpl w:val="51020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A907612"/>
    <w:multiLevelType w:val="hybridMultilevel"/>
    <w:tmpl w:val="65D04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E80E2D"/>
    <w:multiLevelType w:val="hybridMultilevel"/>
    <w:tmpl w:val="06F08DD0"/>
    <w:lvl w:ilvl="0" w:tplc="8F4E1E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6F06077D"/>
    <w:multiLevelType w:val="hybridMultilevel"/>
    <w:tmpl w:val="DA0A5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8D3383"/>
    <w:multiLevelType w:val="hybridMultilevel"/>
    <w:tmpl w:val="D7E02B44"/>
    <w:lvl w:ilvl="0" w:tplc="15A252B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3F3E17"/>
    <w:multiLevelType w:val="hybridMultilevel"/>
    <w:tmpl w:val="C23C14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F220D2"/>
    <w:multiLevelType w:val="hybridMultilevel"/>
    <w:tmpl w:val="8EDC0B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D656EF"/>
    <w:multiLevelType w:val="multilevel"/>
    <w:tmpl w:val="A1942590"/>
    <w:lvl w:ilvl="0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7">
    <w:nsid w:val="7FBA544D"/>
    <w:multiLevelType w:val="hybridMultilevel"/>
    <w:tmpl w:val="E7EAA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0"/>
  </w:num>
  <w:num w:numId="3">
    <w:abstractNumId w:val="45"/>
  </w:num>
  <w:num w:numId="4">
    <w:abstractNumId w:val="34"/>
  </w:num>
  <w:num w:numId="5">
    <w:abstractNumId w:val="44"/>
  </w:num>
  <w:num w:numId="6">
    <w:abstractNumId w:val="40"/>
  </w:num>
  <w:num w:numId="7">
    <w:abstractNumId w:val="9"/>
  </w:num>
  <w:num w:numId="8">
    <w:abstractNumId w:val="42"/>
  </w:num>
  <w:num w:numId="9">
    <w:abstractNumId w:val="20"/>
  </w:num>
  <w:num w:numId="10">
    <w:abstractNumId w:val="21"/>
  </w:num>
  <w:num w:numId="11">
    <w:abstractNumId w:val="14"/>
  </w:num>
  <w:num w:numId="12">
    <w:abstractNumId w:val="18"/>
  </w:num>
  <w:num w:numId="13">
    <w:abstractNumId w:val="27"/>
  </w:num>
  <w:num w:numId="14">
    <w:abstractNumId w:val="47"/>
  </w:num>
  <w:num w:numId="15">
    <w:abstractNumId w:val="19"/>
  </w:num>
  <w:num w:numId="16">
    <w:abstractNumId w:val="11"/>
  </w:num>
  <w:num w:numId="17">
    <w:abstractNumId w:val="5"/>
  </w:num>
  <w:num w:numId="18">
    <w:abstractNumId w:val="25"/>
  </w:num>
  <w:num w:numId="19">
    <w:abstractNumId w:val="10"/>
  </w:num>
  <w:num w:numId="20">
    <w:abstractNumId w:val="35"/>
  </w:num>
  <w:num w:numId="21">
    <w:abstractNumId w:val="2"/>
  </w:num>
  <w:num w:numId="22">
    <w:abstractNumId w:val="39"/>
  </w:num>
  <w:num w:numId="23">
    <w:abstractNumId w:val="41"/>
  </w:num>
  <w:num w:numId="24">
    <w:abstractNumId w:val="23"/>
  </w:num>
  <w:num w:numId="25">
    <w:abstractNumId w:val="16"/>
  </w:num>
  <w:num w:numId="26">
    <w:abstractNumId w:val="1"/>
  </w:num>
  <w:num w:numId="27">
    <w:abstractNumId w:val="17"/>
  </w:num>
  <w:num w:numId="28">
    <w:abstractNumId w:val="15"/>
  </w:num>
  <w:num w:numId="29">
    <w:abstractNumId w:val="8"/>
  </w:num>
  <w:num w:numId="30">
    <w:abstractNumId w:val="29"/>
  </w:num>
  <w:num w:numId="31">
    <w:abstractNumId w:val="12"/>
  </w:num>
  <w:num w:numId="32">
    <w:abstractNumId w:val="3"/>
  </w:num>
  <w:num w:numId="33">
    <w:abstractNumId w:val="37"/>
  </w:num>
  <w:num w:numId="34">
    <w:abstractNumId w:val="4"/>
  </w:num>
  <w:num w:numId="35">
    <w:abstractNumId w:val="32"/>
  </w:num>
  <w:num w:numId="36">
    <w:abstractNumId w:val="36"/>
  </w:num>
  <w:num w:numId="37">
    <w:abstractNumId w:val="30"/>
  </w:num>
  <w:num w:numId="38">
    <w:abstractNumId w:val="13"/>
  </w:num>
  <w:num w:numId="39">
    <w:abstractNumId w:val="22"/>
  </w:num>
  <w:num w:numId="40">
    <w:abstractNumId w:val="43"/>
  </w:num>
  <w:num w:numId="41">
    <w:abstractNumId w:val="7"/>
  </w:num>
  <w:num w:numId="42">
    <w:abstractNumId w:val="28"/>
  </w:num>
  <w:num w:numId="43">
    <w:abstractNumId w:val="46"/>
  </w:num>
  <w:num w:numId="44">
    <w:abstractNumId w:val="26"/>
  </w:num>
  <w:num w:numId="4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 w:numId="4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4"/>
  </w:num>
  <w:num w:numId="49">
    <w:abstractNumId w:val="6"/>
  </w:num>
  <w:num w:numId="5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E01"/>
    <w:rsid w:val="00026A2E"/>
    <w:rsid w:val="0004760D"/>
    <w:rsid w:val="00093677"/>
    <w:rsid w:val="000D61B2"/>
    <w:rsid w:val="00130FE7"/>
    <w:rsid w:val="00143479"/>
    <w:rsid w:val="00147CBB"/>
    <w:rsid w:val="00156345"/>
    <w:rsid w:val="001639F7"/>
    <w:rsid w:val="001F1FE6"/>
    <w:rsid w:val="001F304F"/>
    <w:rsid w:val="00261797"/>
    <w:rsid w:val="00275357"/>
    <w:rsid w:val="002B0145"/>
    <w:rsid w:val="002D5289"/>
    <w:rsid w:val="002F3919"/>
    <w:rsid w:val="003145A5"/>
    <w:rsid w:val="00350E12"/>
    <w:rsid w:val="0035456B"/>
    <w:rsid w:val="0035738A"/>
    <w:rsid w:val="003868E6"/>
    <w:rsid w:val="003B752C"/>
    <w:rsid w:val="004054CE"/>
    <w:rsid w:val="00457B50"/>
    <w:rsid w:val="004B7203"/>
    <w:rsid w:val="004E2567"/>
    <w:rsid w:val="004E27B9"/>
    <w:rsid w:val="005C2AD3"/>
    <w:rsid w:val="0063510F"/>
    <w:rsid w:val="00643039"/>
    <w:rsid w:val="006C193E"/>
    <w:rsid w:val="006C6781"/>
    <w:rsid w:val="006E6A7A"/>
    <w:rsid w:val="007102E4"/>
    <w:rsid w:val="007409FA"/>
    <w:rsid w:val="007471E9"/>
    <w:rsid w:val="007952B0"/>
    <w:rsid w:val="007A217A"/>
    <w:rsid w:val="007D5DB7"/>
    <w:rsid w:val="007D6383"/>
    <w:rsid w:val="007F0A3F"/>
    <w:rsid w:val="007F4018"/>
    <w:rsid w:val="008024D7"/>
    <w:rsid w:val="00814678"/>
    <w:rsid w:val="008335FC"/>
    <w:rsid w:val="00840A13"/>
    <w:rsid w:val="008940D0"/>
    <w:rsid w:val="008C1A6B"/>
    <w:rsid w:val="008D6255"/>
    <w:rsid w:val="00906065"/>
    <w:rsid w:val="009B7852"/>
    <w:rsid w:val="009C359D"/>
    <w:rsid w:val="009E2A4D"/>
    <w:rsid w:val="00A51653"/>
    <w:rsid w:val="00A70364"/>
    <w:rsid w:val="00AA51A5"/>
    <w:rsid w:val="00AC784A"/>
    <w:rsid w:val="00AE2393"/>
    <w:rsid w:val="00B05E01"/>
    <w:rsid w:val="00B72DDE"/>
    <w:rsid w:val="00B7770F"/>
    <w:rsid w:val="00B802E3"/>
    <w:rsid w:val="00B90D6E"/>
    <w:rsid w:val="00B9106B"/>
    <w:rsid w:val="00BC0DD0"/>
    <w:rsid w:val="00BC4B8B"/>
    <w:rsid w:val="00BD0725"/>
    <w:rsid w:val="00C106AB"/>
    <w:rsid w:val="00C506C9"/>
    <w:rsid w:val="00CA19D1"/>
    <w:rsid w:val="00CA3CA6"/>
    <w:rsid w:val="00CA524A"/>
    <w:rsid w:val="00CB64D7"/>
    <w:rsid w:val="00CC5781"/>
    <w:rsid w:val="00CE38E9"/>
    <w:rsid w:val="00D02275"/>
    <w:rsid w:val="00D123EB"/>
    <w:rsid w:val="00D74A7D"/>
    <w:rsid w:val="00D93A05"/>
    <w:rsid w:val="00D97676"/>
    <w:rsid w:val="00E70014"/>
    <w:rsid w:val="00EA16E5"/>
    <w:rsid w:val="00EC50DB"/>
    <w:rsid w:val="00F11D22"/>
    <w:rsid w:val="00F13378"/>
    <w:rsid w:val="00F61609"/>
    <w:rsid w:val="00F95D7A"/>
    <w:rsid w:val="00FB23DB"/>
    <w:rsid w:val="00FC5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50D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1FE6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F1F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1F1F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F1F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34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506C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C5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50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5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C50DB"/>
  </w:style>
  <w:style w:type="character" w:customStyle="1" w:styleId="FontStyle50">
    <w:name w:val="Font Style50"/>
    <w:basedOn w:val="a0"/>
    <w:rsid w:val="00EC50D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rsid w:val="00EC50DB"/>
    <w:pPr>
      <w:suppressAutoHyphens/>
      <w:spacing w:line="317" w:lineRule="exact"/>
      <w:ind w:firstLine="734"/>
      <w:jc w:val="both"/>
    </w:pPr>
    <w:rPr>
      <w:lang w:eastAsia="ar-SA"/>
    </w:rPr>
  </w:style>
  <w:style w:type="character" w:styleId="aa">
    <w:name w:val="Hyperlink"/>
    <w:uiPriority w:val="99"/>
    <w:rsid w:val="007471E9"/>
    <w:rPr>
      <w:color w:val="0000FF"/>
      <w:u w:val="single"/>
    </w:rPr>
  </w:style>
  <w:style w:type="paragraph" w:styleId="ab">
    <w:name w:val="TOC Heading"/>
    <w:basedOn w:val="1"/>
    <w:next w:val="a"/>
    <w:uiPriority w:val="39"/>
    <w:semiHidden/>
    <w:unhideWhenUsed/>
    <w:qFormat/>
    <w:rsid w:val="008940D0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145A5"/>
    <w:pPr>
      <w:tabs>
        <w:tab w:val="left" w:pos="567"/>
        <w:tab w:val="left" w:pos="880"/>
        <w:tab w:val="right" w:leader="dot" w:pos="9911"/>
      </w:tabs>
      <w:spacing w:line="360" w:lineRule="auto"/>
      <w:ind w:left="357"/>
      <w:jc w:val="both"/>
    </w:pPr>
    <w:rPr>
      <w:b/>
    </w:rPr>
  </w:style>
  <w:style w:type="paragraph" w:styleId="2">
    <w:name w:val="toc 2"/>
    <w:basedOn w:val="a"/>
    <w:next w:val="a"/>
    <w:autoRedefine/>
    <w:uiPriority w:val="39"/>
    <w:unhideWhenUsed/>
    <w:rsid w:val="008940D0"/>
    <w:pPr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8940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40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50DB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F1FE6"/>
    <w:pPr>
      <w:suppressAutoHyphens/>
      <w:spacing w:after="120"/>
      <w:ind w:left="283"/>
    </w:pPr>
    <w:rPr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F1F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3"/>
    <w:basedOn w:val="a"/>
    <w:link w:val="30"/>
    <w:rsid w:val="001F1FE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F1F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3479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506C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C50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EC50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C50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C50DB"/>
  </w:style>
  <w:style w:type="character" w:customStyle="1" w:styleId="FontStyle50">
    <w:name w:val="Font Style50"/>
    <w:basedOn w:val="a0"/>
    <w:rsid w:val="00EC50D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8">
    <w:name w:val="Style8"/>
    <w:basedOn w:val="a"/>
    <w:rsid w:val="00EC50DB"/>
    <w:pPr>
      <w:suppressAutoHyphens/>
      <w:spacing w:line="317" w:lineRule="exact"/>
      <w:ind w:firstLine="734"/>
      <w:jc w:val="both"/>
    </w:pPr>
    <w:rPr>
      <w:lang w:eastAsia="ar-SA"/>
    </w:rPr>
  </w:style>
  <w:style w:type="character" w:styleId="aa">
    <w:name w:val="Hyperlink"/>
    <w:uiPriority w:val="99"/>
    <w:rsid w:val="007471E9"/>
    <w:rPr>
      <w:color w:val="0000FF"/>
      <w:u w:val="single"/>
    </w:rPr>
  </w:style>
  <w:style w:type="paragraph" w:styleId="ab">
    <w:name w:val="TOC Heading"/>
    <w:basedOn w:val="1"/>
    <w:next w:val="a"/>
    <w:uiPriority w:val="39"/>
    <w:semiHidden/>
    <w:unhideWhenUsed/>
    <w:qFormat/>
    <w:rsid w:val="008940D0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145A5"/>
    <w:pPr>
      <w:tabs>
        <w:tab w:val="left" w:pos="567"/>
        <w:tab w:val="left" w:pos="880"/>
        <w:tab w:val="right" w:leader="dot" w:pos="9911"/>
      </w:tabs>
      <w:spacing w:line="360" w:lineRule="auto"/>
      <w:ind w:left="357"/>
      <w:jc w:val="both"/>
    </w:pPr>
    <w:rPr>
      <w:b/>
    </w:rPr>
  </w:style>
  <w:style w:type="paragraph" w:styleId="2">
    <w:name w:val="toc 2"/>
    <w:basedOn w:val="a"/>
    <w:next w:val="a"/>
    <w:autoRedefine/>
    <w:uiPriority w:val="39"/>
    <w:unhideWhenUsed/>
    <w:rsid w:val="008940D0"/>
    <w:pPr>
      <w:spacing w:after="100"/>
      <w:ind w:left="240"/>
    </w:pPr>
  </w:style>
  <w:style w:type="paragraph" w:styleId="ac">
    <w:name w:val="Balloon Text"/>
    <w:basedOn w:val="a"/>
    <w:link w:val="ad"/>
    <w:uiPriority w:val="99"/>
    <w:semiHidden/>
    <w:unhideWhenUsed/>
    <w:rsid w:val="008940D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40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olreferat.com/&#1060;&#1091;&#1085;&#1082;&#1094;&#1080;&#1080;_&#1086;&#1073;&#1097;&#1077;&#1085;&#1080;&#1103;" TargetMode="Externa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17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://www.bestreferat.ru/referat-276743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window.edu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do.gendocs.ru/download/docs-60236/60236.do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CCF8-1791-4A8A-A3C7-C1B41ADDC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11</Pages>
  <Words>2372</Words>
  <Characters>13526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Roscom</cp:lastModifiedBy>
  <cp:revision>41</cp:revision>
  <dcterms:created xsi:type="dcterms:W3CDTF">2014-07-03T08:16:00Z</dcterms:created>
  <dcterms:modified xsi:type="dcterms:W3CDTF">2014-12-28T11:26:00Z</dcterms:modified>
</cp:coreProperties>
</file>