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 w:rsidP="00B61B90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Затеева Раиса Егоровна,</w:t>
      </w:r>
    </w:p>
    <w:p w:rsidR="007917B8" w:rsidRDefault="004A6C1A" w:rsidP="007917B8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917B8">
        <w:rPr>
          <w:rFonts w:ascii="Times New Roman" w:eastAsia="Times New Roman" w:hAnsi="Times New Roman" w:cs="Times New Roman"/>
          <w:b/>
          <w:sz w:val="24"/>
          <w:szCs w:val="24"/>
        </w:rPr>
        <w:t>читель русского языка и литературы</w:t>
      </w:r>
    </w:p>
    <w:p w:rsidR="007917B8" w:rsidRDefault="007917B8" w:rsidP="007917B8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Куячинская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сош</w:t>
      </w:r>
      <w:proofErr w:type="spellEnd"/>
    </w:p>
    <w:p w:rsidR="007917B8" w:rsidRDefault="007917B8" w:rsidP="007917B8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Алтайского района Алтайского края</w:t>
      </w:r>
    </w:p>
    <w:p w:rsidR="007917B8" w:rsidRDefault="004A6C1A" w:rsidP="007917B8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917B8">
        <w:rPr>
          <w:rFonts w:ascii="Times New Roman" w:eastAsia="Times New Roman" w:hAnsi="Times New Roman" w:cs="Times New Roman"/>
          <w:b/>
          <w:sz w:val="24"/>
          <w:szCs w:val="24"/>
        </w:rPr>
        <w:t>.Куяча,Алтайский</w:t>
      </w:r>
      <w:proofErr w:type="spellEnd"/>
      <w:r w:rsidR="007917B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Алтайский край</w:t>
      </w:r>
    </w:p>
    <w:p w:rsidR="007917B8" w:rsidRDefault="007917B8" w:rsidP="007917B8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2013</w:t>
      </w:r>
    </w:p>
    <w:p w:rsidR="007917B8" w:rsidRDefault="007917B8" w:rsidP="007917B8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7B8" w:rsidRDefault="007917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97F" w:rsidRPr="008670F2" w:rsidRDefault="007E38A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0F2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Урок-практикум по русскому языку </w:t>
      </w:r>
      <w:r w:rsidR="007917B8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теме </w:t>
      </w:r>
      <w:r w:rsidRPr="008670F2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5C0141" w:rsidRPr="008670F2">
        <w:rPr>
          <w:rFonts w:ascii="Times New Roman" w:eastAsia="Times New Roman" w:hAnsi="Times New Roman" w:cs="Times New Roman"/>
          <w:b/>
          <w:sz w:val="24"/>
          <w:szCs w:val="24"/>
        </w:rPr>
        <w:t>Союзы при однородных членах предлож</w:t>
      </w:r>
      <w:r w:rsidR="005C0141" w:rsidRPr="008670F2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C0141" w:rsidRPr="008670F2">
        <w:rPr>
          <w:rFonts w:ascii="Times New Roman" w:eastAsia="Times New Roman" w:hAnsi="Times New Roman" w:cs="Times New Roman"/>
          <w:b/>
          <w:sz w:val="24"/>
          <w:szCs w:val="24"/>
        </w:rPr>
        <w:t>ния»</w:t>
      </w:r>
      <w:r w:rsidRPr="008670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17B8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учащихся 8 класса</w:t>
      </w:r>
    </w:p>
    <w:p w:rsidR="0055597F" w:rsidRPr="008670F2" w:rsidRDefault="00555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97F" w:rsidRPr="008670F2" w:rsidRDefault="007E38A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0F2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55597F" w:rsidRPr="008670F2" w:rsidRDefault="007E38A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0F2">
        <w:rPr>
          <w:rFonts w:ascii="Times New Roman" w:eastAsia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8670F2">
        <w:rPr>
          <w:rFonts w:ascii="Times New Roman" w:eastAsia="Times New Roman" w:hAnsi="Times New Roman" w:cs="Times New Roman"/>
          <w:sz w:val="24"/>
          <w:szCs w:val="24"/>
        </w:rPr>
        <w:t>: обобщение знаний по теме «Однородные цели предложения»; закре</w:t>
      </w:r>
      <w:r w:rsidRPr="008670F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70F2">
        <w:rPr>
          <w:rFonts w:ascii="Times New Roman" w:eastAsia="Times New Roman" w:hAnsi="Times New Roman" w:cs="Times New Roman"/>
          <w:sz w:val="24"/>
          <w:szCs w:val="24"/>
        </w:rPr>
        <w:t>ление навыков постановки знаков препинания в предложениях с однородными членами.</w:t>
      </w:r>
    </w:p>
    <w:p w:rsidR="00455912" w:rsidRDefault="007E38A1" w:rsidP="005553FB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55912">
        <w:rPr>
          <w:rFonts w:ascii="Times New Roman" w:eastAsia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45591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55912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обучению правильно ставить знаки препинания при одн</w:t>
      </w:r>
      <w:r w:rsidRPr="004559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5912">
        <w:rPr>
          <w:rFonts w:ascii="Times New Roman" w:eastAsia="Times New Roman" w:hAnsi="Times New Roman" w:cs="Times New Roman"/>
          <w:sz w:val="24"/>
          <w:szCs w:val="24"/>
        </w:rPr>
        <w:t>родных членах, связанных союзами; составлять схемы предложений с однородными членами.</w:t>
      </w:r>
      <w:r w:rsidR="00455912" w:rsidRPr="00455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3FB" w:rsidRPr="00455912" w:rsidRDefault="007E38A1" w:rsidP="005553FB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55912">
        <w:rPr>
          <w:rFonts w:ascii="Times New Roman" w:eastAsia="Times New Roman" w:hAnsi="Times New Roman" w:cs="Times New Roman"/>
          <w:i/>
          <w:sz w:val="24"/>
          <w:szCs w:val="24"/>
        </w:rPr>
        <w:t>Воспитательная</w:t>
      </w:r>
      <w:r w:rsidRPr="0045591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553FB" w:rsidRPr="00455912">
        <w:rPr>
          <w:rFonts w:ascii="Times New Roman" w:hAnsi="Times New Roman" w:cs="Times New Roman"/>
          <w:sz w:val="24"/>
          <w:szCs w:val="24"/>
        </w:rPr>
        <w:t xml:space="preserve"> на материалах тематических текстов повышать познавательный инт</w:t>
      </w:r>
      <w:r w:rsidR="005553FB" w:rsidRPr="00455912">
        <w:rPr>
          <w:rFonts w:ascii="Times New Roman" w:hAnsi="Times New Roman" w:cs="Times New Roman"/>
          <w:sz w:val="24"/>
          <w:szCs w:val="24"/>
        </w:rPr>
        <w:t>е</w:t>
      </w:r>
      <w:r w:rsidR="005553FB" w:rsidRPr="00455912">
        <w:rPr>
          <w:rFonts w:ascii="Times New Roman" w:hAnsi="Times New Roman" w:cs="Times New Roman"/>
          <w:sz w:val="24"/>
          <w:szCs w:val="24"/>
        </w:rPr>
        <w:t xml:space="preserve">рес и общую культуру уч-ся. </w:t>
      </w:r>
    </w:p>
    <w:p w:rsidR="0062425C" w:rsidRPr="008670F2" w:rsidRDefault="007E38A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0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Тип урока:</w:t>
      </w:r>
      <w:r w:rsidRPr="008670F2">
        <w:rPr>
          <w:rFonts w:ascii="Times New Roman" w:eastAsia="Times New Roman" w:hAnsi="Times New Roman" w:cs="Times New Roman"/>
          <w:sz w:val="24"/>
          <w:szCs w:val="24"/>
        </w:rPr>
        <w:t xml:space="preserve"> урок-практикум </w:t>
      </w:r>
    </w:p>
    <w:p w:rsidR="00494C50" w:rsidRPr="008670F2" w:rsidRDefault="007E38A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0F2">
        <w:rPr>
          <w:rFonts w:ascii="Times New Roman" w:eastAsia="Times New Roman" w:hAnsi="Times New Roman" w:cs="Times New Roman"/>
          <w:b/>
          <w:sz w:val="24"/>
          <w:szCs w:val="24"/>
        </w:rPr>
        <w:t>Обоснование:</w:t>
      </w:r>
      <w:r w:rsidRPr="008670F2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конце изучения темы с целью систематизации обобщения знани</w:t>
      </w:r>
      <w:r w:rsidR="005C0141" w:rsidRPr="008670F2">
        <w:rPr>
          <w:rFonts w:ascii="Times New Roman" w:eastAsia="Times New Roman" w:hAnsi="Times New Roman" w:cs="Times New Roman"/>
          <w:sz w:val="24"/>
          <w:szCs w:val="24"/>
        </w:rPr>
        <w:t>й. При подготовке ученики повторяют</w:t>
      </w:r>
      <w:r w:rsidRPr="008670F2">
        <w:rPr>
          <w:rFonts w:ascii="Times New Roman" w:eastAsia="Times New Roman" w:hAnsi="Times New Roman" w:cs="Times New Roman"/>
          <w:sz w:val="24"/>
          <w:szCs w:val="24"/>
        </w:rPr>
        <w:t xml:space="preserve"> дома пройденный теоретический материал, готовятся к в</w:t>
      </w:r>
      <w:r w:rsidRPr="008670F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670F2">
        <w:rPr>
          <w:rFonts w:ascii="Times New Roman" w:eastAsia="Times New Roman" w:hAnsi="Times New Roman" w:cs="Times New Roman"/>
          <w:sz w:val="24"/>
          <w:szCs w:val="24"/>
        </w:rPr>
        <w:t xml:space="preserve">полнению практических заданий. </w:t>
      </w:r>
    </w:p>
    <w:p w:rsidR="00CB2819" w:rsidRDefault="007E38A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0F2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  <w:r w:rsidRPr="008670F2">
        <w:rPr>
          <w:rFonts w:ascii="Times New Roman" w:eastAsia="Times New Roman" w:hAnsi="Times New Roman" w:cs="Times New Roman"/>
          <w:sz w:val="24"/>
          <w:szCs w:val="24"/>
        </w:rPr>
        <w:t xml:space="preserve"> фронтальная, индивидуальная по карточкам, самостоятельная, парная, колле</w:t>
      </w:r>
      <w:r w:rsidRPr="008670F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670F2">
        <w:rPr>
          <w:rFonts w:ascii="Times New Roman" w:eastAsia="Times New Roman" w:hAnsi="Times New Roman" w:cs="Times New Roman"/>
          <w:sz w:val="24"/>
          <w:szCs w:val="24"/>
        </w:rPr>
        <w:t>тивная</w:t>
      </w:r>
      <w:r w:rsidR="005C0141" w:rsidRPr="008670F2">
        <w:rPr>
          <w:rFonts w:ascii="Times New Roman" w:eastAsia="Times New Roman" w:hAnsi="Times New Roman" w:cs="Times New Roman"/>
          <w:sz w:val="24"/>
          <w:szCs w:val="24"/>
        </w:rPr>
        <w:t xml:space="preserve">; работа с учебником (Ю.С. Пичугов </w:t>
      </w:r>
      <w:r w:rsidRPr="008670F2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5C0141" w:rsidRPr="008670F2">
        <w:rPr>
          <w:rFonts w:ascii="Times New Roman" w:eastAsia="Times New Roman" w:hAnsi="Times New Roman" w:cs="Times New Roman"/>
          <w:sz w:val="24"/>
          <w:szCs w:val="24"/>
        </w:rPr>
        <w:t xml:space="preserve"> Д.,</w:t>
      </w:r>
      <w:r w:rsidRPr="008670F2">
        <w:rPr>
          <w:rFonts w:ascii="Times New Roman" w:eastAsia="Times New Roman" w:hAnsi="Times New Roman" w:cs="Times New Roman"/>
          <w:sz w:val="24"/>
          <w:szCs w:val="24"/>
        </w:rPr>
        <w:t xml:space="preserve"> М.:</w:t>
      </w:r>
      <w:r w:rsidR="005C0141" w:rsidRPr="008670F2">
        <w:rPr>
          <w:rFonts w:ascii="Times New Roman" w:eastAsia="Times New Roman" w:hAnsi="Times New Roman" w:cs="Times New Roman"/>
          <w:sz w:val="24"/>
          <w:szCs w:val="24"/>
        </w:rPr>
        <w:t>Дрофа</w:t>
      </w:r>
      <w:r w:rsidRPr="008670F2">
        <w:rPr>
          <w:rFonts w:ascii="Times New Roman" w:eastAsia="Times New Roman" w:hAnsi="Times New Roman" w:cs="Times New Roman"/>
          <w:sz w:val="24"/>
          <w:szCs w:val="24"/>
        </w:rPr>
        <w:t xml:space="preserve">, 2010), </w:t>
      </w:r>
    </w:p>
    <w:p w:rsidR="00B106FA" w:rsidRPr="00B106FA" w:rsidRDefault="00B106FA" w:rsidP="00B106F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6FA">
        <w:rPr>
          <w:rFonts w:ascii="Times New Roman" w:hAnsi="Times New Roman" w:cs="Times New Roman"/>
          <w:b/>
          <w:bCs/>
          <w:sz w:val="24"/>
          <w:szCs w:val="24"/>
        </w:rPr>
        <w:t>Дидактическое обеспечение:</w:t>
      </w:r>
    </w:p>
    <w:p w:rsidR="00B106FA" w:rsidRPr="00B106FA" w:rsidRDefault="00B106FA" w:rsidP="00B106F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FA" w:rsidRPr="00B106FA" w:rsidRDefault="00B106FA" w:rsidP="00B106F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06FA">
        <w:rPr>
          <w:rFonts w:ascii="Times New Roman" w:hAnsi="Times New Roman" w:cs="Times New Roman"/>
          <w:sz w:val="24"/>
          <w:szCs w:val="24"/>
        </w:rPr>
        <w:t>1. Компьютер с колонками.</w:t>
      </w:r>
    </w:p>
    <w:p w:rsidR="00B106FA" w:rsidRPr="00B106FA" w:rsidRDefault="00B106FA" w:rsidP="00B106F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06FA">
        <w:rPr>
          <w:rFonts w:ascii="Times New Roman" w:hAnsi="Times New Roman" w:cs="Times New Roman"/>
          <w:sz w:val="24"/>
          <w:szCs w:val="24"/>
        </w:rPr>
        <w:t xml:space="preserve">2. Презентация к уроку в программе </w:t>
      </w:r>
      <w:proofErr w:type="spellStart"/>
      <w:r w:rsidRPr="00B106F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B10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97F" w:rsidRPr="008670F2" w:rsidRDefault="007E38A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0F2">
        <w:rPr>
          <w:rFonts w:ascii="Times New Roman" w:eastAsia="Times New Roman" w:hAnsi="Times New Roman" w:cs="Times New Roman"/>
          <w:b/>
          <w:sz w:val="24"/>
          <w:szCs w:val="24"/>
        </w:rPr>
        <w:t>План урока:</w:t>
      </w:r>
    </w:p>
    <w:p w:rsidR="0055597F" w:rsidRPr="008670F2" w:rsidRDefault="007E38A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70F2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момент. </w:t>
      </w:r>
    </w:p>
    <w:p w:rsidR="0055597F" w:rsidRPr="008670F2" w:rsidRDefault="007E38A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70F2">
        <w:rPr>
          <w:rFonts w:ascii="Times New Roman" w:eastAsia="Times New Roman" w:hAnsi="Times New Roman" w:cs="Times New Roman"/>
          <w:sz w:val="24"/>
          <w:szCs w:val="24"/>
        </w:rPr>
        <w:t xml:space="preserve">Мотивация и </w:t>
      </w:r>
      <w:proofErr w:type="spellStart"/>
      <w:r w:rsidRPr="008670F2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867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97F" w:rsidRPr="008670F2" w:rsidRDefault="007E38A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70F2">
        <w:rPr>
          <w:rFonts w:ascii="Times New Roman" w:eastAsia="Times New Roman" w:hAnsi="Times New Roman" w:cs="Times New Roman"/>
          <w:sz w:val="24"/>
          <w:szCs w:val="24"/>
        </w:rPr>
        <w:t>Повторение теоретических сведений по теме.</w:t>
      </w:r>
    </w:p>
    <w:p w:rsidR="0055597F" w:rsidRPr="008670F2" w:rsidRDefault="007E38A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70F2">
        <w:rPr>
          <w:rFonts w:ascii="Times New Roman" w:eastAsia="Times New Roman" w:hAnsi="Times New Roman" w:cs="Times New Roman"/>
          <w:sz w:val="24"/>
          <w:szCs w:val="24"/>
        </w:rPr>
        <w:t>Повторение алгоритмов выполнения разного рода практических заданий.</w:t>
      </w:r>
    </w:p>
    <w:p w:rsidR="0055597F" w:rsidRPr="008670F2" w:rsidRDefault="007E38A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70F2">
        <w:rPr>
          <w:rFonts w:ascii="Times New Roman" w:eastAsia="Times New Roman" w:hAnsi="Times New Roman" w:cs="Times New Roman"/>
          <w:sz w:val="24"/>
          <w:szCs w:val="24"/>
        </w:rPr>
        <w:t>Тренировочные упражнения (собственно практикум).</w:t>
      </w:r>
    </w:p>
    <w:p w:rsidR="0055597F" w:rsidRPr="008670F2" w:rsidRDefault="007E38A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70F2">
        <w:rPr>
          <w:rFonts w:ascii="Times New Roman" w:eastAsia="Times New Roman" w:hAnsi="Times New Roman" w:cs="Times New Roman"/>
          <w:sz w:val="24"/>
          <w:szCs w:val="24"/>
        </w:rPr>
        <w:t>Контролирующее задание для всего класса. Выполняется с самоконтролем по ключу.</w:t>
      </w:r>
    </w:p>
    <w:p w:rsidR="0055597F" w:rsidRPr="008670F2" w:rsidRDefault="007E38A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70F2">
        <w:rPr>
          <w:rFonts w:ascii="Times New Roman" w:eastAsia="Times New Roman" w:hAnsi="Times New Roman" w:cs="Times New Roman"/>
          <w:sz w:val="24"/>
          <w:szCs w:val="24"/>
        </w:rPr>
        <w:t>Подведение итогов.</w:t>
      </w:r>
      <w:r w:rsidR="009B6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868" w:rsidRPr="008670F2">
        <w:rPr>
          <w:rFonts w:ascii="Times New Roman" w:eastAsia="Times New Roman" w:hAnsi="Times New Roman" w:cs="Times New Roman"/>
          <w:sz w:val="24"/>
          <w:szCs w:val="24"/>
        </w:rPr>
        <w:t>Рефлексия.</w:t>
      </w:r>
    </w:p>
    <w:p w:rsidR="0055597F" w:rsidRPr="008670F2" w:rsidRDefault="007E38A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70F2">
        <w:rPr>
          <w:rFonts w:ascii="Times New Roman" w:eastAsia="Times New Roman" w:hAnsi="Times New Roman" w:cs="Times New Roman"/>
          <w:sz w:val="24"/>
          <w:szCs w:val="24"/>
        </w:rPr>
        <w:t xml:space="preserve">Задание на дом. </w:t>
      </w:r>
    </w:p>
    <w:p w:rsidR="0055597F" w:rsidRPr="008670F2" w:rsidRDefault="007E38A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0F2">
        <w:rPr>
          <w:rFonts w:ascii="Times New Roman" w:eastAsia="Times New Roman" w:hAnsi="Times New Roman" w:cs="Times New Roman"/>
          <w:sz w:val="24"/>
          <w:szCs w:val="24"/>
        </w:rPr>
        <w:t>Так как в ходе урока используются элементы нескольких технологий, обоснование их выбора приводится в конспекте урока.</w:t>
      </w:r>
    </w:p>
    <w:tbl>
      <w:tblPr>
        <w:tblW w:w="0" w:type="auto"/>
        <w:tblInd w:w="-7" w:type="dxa"/>
        <w:tblCellMar>
          <w:left w:w="10" w:type="dxa"/>
          <w:right w:w="10" w:type="dxa"/>
        </w:tblCellMar>
        <w:tblLook w:val="0000"/>
      </w:tblPr>
      <w:tblGrid>
        <w:gridCol w:w="6296"/>
        <w:gridCol w:w="3072"/>
      </w:tblGrid>
      <w:tr w:rsidR="0055597F" w:rsidRPr="008670F2" w:rsidTr="00C62AAD">
        <w:trPr>
          <w:trHeight w:val="1"/>
        </w:trPr>
        <w:tc>
          <w:tcPr>
            <w:tcW w:w="6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55597F" w:rsidRPr="008670F2" w:rsidRDefault="007E3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55597F" w:rsidRPr="008670F2" w:rsidRDefault="007E3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элементов технологии</w:t>
            </w:r>
          </w:p>
        </w:tc>
      </w:tr>
      <w:tr w:rsidR="0055597F" w:rsidRPr="008670F2" w:rsidTr="00C62AAD">
        <w:trPr>
          <w:trHeight w:val="1"/>
        </w:trPr>
        <w:tc>
          <w:tcPr>
            <w:tcW w:w="6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55597F" w:rsidRPr="008670F2" w:rsidRDefault="007E3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I. Организационный момент. </w:t>
            </w:r>
          </w:p>
          <w:p w:rsidR="001873C5" w:rsidRPr="001873C5" w:rsidRDefault="007E38A1" w:rsidP="001873C5">
            <w:pPr>
              <w:pStyle w:val="c0"/>
            </w:pPr>
            <w:r w:rsidRPr="008670F2">
              <w:rPr>
                <w:b/>
                <w:i/>
              </w:rPr>
              <w:t xml:space="preserve">II. Мотивация и </w:t>
            </w:r>
            <w:proofErr w:type="spellStart"/>
            <w:r w:rsidRPr="008670F2">
              <w:rPr>
                <w:b/>
                <w:i/>
              </w:rPr>
              <w:t>целеполагание</w:t>
            </w:r>
            <w:proofErr w:type="spellEnd"/>
            <w:r w:rsidRPr="008670F2">
              <w:rPr>
                <w:b/>
                <w:i/>
              </w:rPr>
              <w:t>:</w:t>
            </w:r>
            <w:r w:rsidR="001873C5">
              <w:rPr>
                <w:rStyle w:val="c9"/>
              </w:rPr>
              <w:t xml:space="preserve"> </w:t>
            </w:r>
            <w:r w:rsidR="001873C5" w:rsidRPr="001873C5">
              <w:t>Попробуйте самосто</w:t>
            </w:r>
            <w:r w:rsidR="001873C5" w:rsidRPr="001873C5">
              <w:t>я</w:t>
            </w:r>
            <w:r w:rsidR="001873C5" w:rsidRPr="001873C5">
              <w:t>тельно сформулировать цели урока по опорным словам</w:t>
            </w:r>
            <w:r w:rsidR="001873C5">
              <w:t>:</w:t>
            </w:r>
          </w:p>
          <w:p w:rsidR="001873C5" w:rsidRPr="001873C5" w:rsidRDefault="001873C5" w:rsidP="001873C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(знания об однородных членах предлож</w:t>
            </w:r>
            <w:r w:rsidRPr="001873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73C5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  <w:p w:rsidR="001873C5" w:rsidRPr="001873C5" w:rsidRDefault="001873C5" w:rsidP="001873C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(находить однородные члены предложения)</w:t>
            </w:r>
          </w:p>
          <w:p w:rsidR="001873C5" w:rsidRPr="001873C5" w:rsidRDefault="001873C5" w:rsidP="001873C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Отработать </w:t>
            </w:r>
            <w:proofErr w:type="gramStart"/>
            <w:r w:rsidRPr="0018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873C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 постановки знаков препинания)</w:t>
            </w:r>
          </w:p>
          <w:p w:rsidR="0055597F" w:rsidRPr="008670F2" w:rsidRDefault="007E38A1" w:rsidP="001873C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C252B" w:rsidRPr="003C3F03" w:rsidRDefault="007E38A1" w:rsidP="00E736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III. Повторение теоретических сведений по теме:</w:t>
            </w:r>
          </w:p>
          <w:p w:rsidR="000C252B" w:rsidRDefault="000C252B" w:rsidP="000C252B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Pr="008670F2">
              <w:rPr>
                <w:b/>
                <w:i/>
              </w:rPr>
              <w:t>) коллективная работа</w:t>
            </w:r>
          </w:p>
          <w:p w:rsidR="001F1F20" w:rsidRPr="001F1F20" w:rsidRDefault="001F1F20" w:rsidP="000C252B">
            <w:pPr>
              <w:pStyle w:val="a4"/>
              <w:rPr>
                <w:b/>
              </w:rPr>
            </w:pPr>
            <w:r w:rsidRPr="001F1F20">
              <w:rPr>
                <w:b/>
              </w:rPr>
              <w:t>Слайд 1</w:t>
            </w:r>
          </w:p>
          <w:p w:rsidR="000C252B" w:rsidRDefault="000C252B" w:rsidP="000C252B">
            <w:pPr>
              <w:pStyle w:val="a4"/>
              <w:rPr>
                <w:b/>
              </w:rPr>
            </w:pPr>
            <w:r w:rsidRPr="000C252B">
              <w:rPr>
                <w:b/>
              </w:rPr>
              <w:t xml:space="preserve">Вставить пропущенные буквы и знаки препинания. Графически объяснить постановку знаков. </w:t>
            </w:r>
          </w:p>
          <w:p w:rsidR="005554DE" w:rsidRPr="000C252B" w:rsidRDefault="005554DE" w:rsidP="000C252B">
            <w:pPr>
              <w:pStyle w:val="a4"/>
              <w:rPr>
                <w:b/>
              </w:rPr>
            </w:pPr>
            <w:r>
              <w:rPr>
                <w:b/>
              </w:rPr>
              <w:t>Анализ языковых средств.</w:t>
            </w:r>
          </w:p>
          <w:p w:rsidR="008670F2" w:rsidRPr="003C3F03" w:rsidRDefault="000C252B" w:rsidP="00704631">
            <w:pPr>
              <w:pStyle w:val="a4"/>
              <w:rPr>
                <w:rStyle w:val="a6"/>
                <w:i w:val="0"/>
                <w:iCs w:val="0"/>
              </w:rPr>
            </w:pPr>
            <w:r>
              <w:t>(Не) позволяй душе л…</w:t>
            </w:r>
            <w:proofErr w:type="spellStart"/>
            <w:r>
              <w:t>ни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?)</w:t>
            </w:r>
            <w:proofErr w:type="spellStart"/>
            <w:r>
              <w:t>ся</w:t>
            </w:r>
            <w:proofErr w:type="spellEnd"/>
            <w:r>
              <w:t>!</w:t>
            </w:r>
            <w:r>
              <w:br/>
              <w:t xml:space="preserve">Чтоб в ступе воду не </w:t>
            </w:r>
            <w:proofErr w:type="spellStart"/>
            <w:r>
              <w:t>толоч</w:t>
            </w:r>
            <w:proofErr w:type="spellEnd"/>
            <w:r>
              <w:t xml:space="preserve">(?) </w:t>
            </w:r>
            <w:r>
              <w:br/>
              <w:t>Душа обязана трудит(?)</w:t>
            </w:r>
            <w:proofErr w:type="spellStart"/>
            <w:r>
              <w:t>ся</w:t>
            </w:r>
            <w:proofErr w:type="spellEnd"/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день и ночь и день и ночь!</w:t>
            </w:r>
            <w:r>
              <w:br/>
            </w:r>
            <w:r>
              <w:lastRenderedPageBreak/>
              <w:t xml:space="preserve">(Не) разрешай ей спать в </w:t>
            </w:r>
            <w:proofErr w:type="spellStart"/>
            <w:r>
              <w:t>постел</w:t>
            </w:r>
            <w:proofErr w:type="spellEnd"/>
            <w:proofErr w:type="gramStart"/>
            <w:r>
              <w:t>…</w:t>
            </w:r>
            <w:r>
              <w:br/>
              <w:t>П</w:t>
            </w:r>
            <w:proofErr w:type="gramEnd"/>
            <w:r>
              <w:t xml:space="preserve">ри свет… утренней звезды </w:t>
            </w:r>
            <w:r>
              <w:br/>
              <w:t>Держи л…</w:t>
            </w:r>
            <w:proofErr w:type="spellStart"/>
            <w:r>
              <w:t>нтяйку</w:t>
            </w:r>
            <w:proofErr w:type="spellEnd"/>
            <w:r>
              <w:t xml:space="preserve"> в ч…</w:t>
            </w:r>
            <w:proofErr w:type="spellStart"/>
            <w:r>
              <w:t>рном</w:t>
            </w:r>
            <w:proofErr w:type="spellEnd"/>
            <w:r>
              <w:t xml:space="preserve"> теле</w:t>
            </w:r>
            <w:r>
              <w:br/>
              <w:t xml:space="preserve">И (не) снимай с неё узды! </w:t>
            </w:r>
          </w:p>
          <w:p w:rsidR="00467442" w:rsidRPr="00CE2E3D" w:rsidRDefault="00467442" w:rsidP="00E73696">
            <w:pPr>
              <w:pStyle w:val="a4"/>
              <w:rPr>
                <w:rStyle w:val="a6"/>
                <w:b/>
              </w:rPr>
            </w:pPr>
            <w:r>
              <w:rPr>
                <w:rStyle w:val="a6"/>
              </w:rPr>
              <w:t xml:space="preserve"> </w:t>
            </w:r>
            <w:r w:rsidR="003C3F03">
              <w:rPr>
                <w:rStyle w:val="a6"/>
                <w:b/>
              </w:rPr>
              <w:t xml:space="preserve">б </w:t>
            </w:r>
            <w:proofErr w:type="gramStart"/>
            <w:r w:rsidRPr="00CE2E3D">
              <w:rPr>
                <w:rStyle w:val="a6"/>
                <w:b/>
              </w:rPr>
              <w:t>)ф</w:t>
            </w:r>
            <w:proofErr w:type="gramEnd"/>
            <w:r w:rsidRPr="00CE2E3D">
              <w:rPr>
                <w:rStyle w:val="a6"/>
                <w:b/>
              </w:rPr>
              <w:t>ронтальный опрос</w:t>
            </w:r>
          </w:p>
          <w:p w:rsidR="00B906F1" w:rsidRPr="00B906F1" w:rsidRDefault="00B906F1" w:rsidP="00B9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прогуляемся по ромашковому лугу и погадаем на ромашке </w:t>
            </w:r>
            <w:r w:rsidRPr="00B906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Знаю-не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знаю</w:t>
            </w:r>
            <w:r w:rsidRPr="00B906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B4868" w:rsidRPr="008670F2" w:rsidRDefault="008B4868" w:rsidP="008B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70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Дидактическая игра «Ромашка «</w:t>
            </w:r>
            <w:proofErr w:type="spellStart"/>
            <w:r w:rsidRPr="008670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Знаю-не</w:t>
            </w:r>
            <w:proofErr w:type="spellEnd"/>
            <w:r w:rsidRPr="008670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знаю».</w:t>
            </w:r>
          </w:p>
          <w:p w:rsidR="00E73696" w:rsidRDefault="008670F2" w:rsidP="0086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(Учащиеся </w:t>
            </w:r>
            <w:r w:rsidRPr="008670F2">
              <w:rPr>
                <w:rFonts w:ascii="Times New Roman" w:hAnsi="Times New Roman" w:cs="Times New Roman"/>
                <w:i/>
                <w:sz w:val="24"/>
                <w:szCs w:val="24"/>
              </w:rPr>
              <w:t>выходят к доске, берут лепесток ромашки, ч</w:t>
            </w:r>
            <w:r w:rsidRPr="008670F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670F2">
              <w:rPr>
                <w:rFonts w:ascii="Times New Roman" w:hAnsi="Times New Roman" w:cs="Times New Roman"/>
                <w:i/>
                <w:sz w:val="24"/>
                <w:szCs w:val="24"/>
              </w:rPr>
              <w:t>тают вопрос и отвечают на него.)</w:t>
            </w:r>
          </w:p>
          <w:p w:rsidR="0048398D" w:rsidRPr="008670F2" w:rsidRDefault="0048398D" w:rsidP="0086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1.Однородные члены отвечают на один и тот же вопрос?</w:t>
            </w:r>
          </w:p>
          <w:p w:rsidR="008B4868" w:rsidRPr="008670F2" w:rsidRDefault="0048398D" w:rsidP="00494C50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494C50" w:rsidRPr="008670F2">
              <w:rPr>
                <w:i/>
                <w:iCs/>
              </w:rPr>
              <w:t>. Однородные члены предложения – это всегда слова одной части речи</w:t>
            </w:r>
            <w:r w:rsidR="00467442">
              <w:rPr>
                <w:i/>
                <w:iCs/>
              </w:rPr>
              <w:t>?</w:t>
            </w:r>
          </w:p>
          <w:p w:rsidR="00494C50" w:rsidRPr="008670F2" w:rsidRDefault="0048398D" w:rsidP="00494C50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494C50" w:rsidRPr="008670F2">
              <w:rPr>
                <w:i/>
                <w:iCs/>
              </w:rPr>
              <w:t xml:space="preserve">. Однородные члены соединяются </w:t>
            </w:r>
            <w:r w:rsidR="00494C50" w:rsidRPr="008670F2">
              <w:rPr>
                <w:b/>
                <w:bCs/>
                <w:i/>
                <w:iCs/>
              </w:rPr>
              <w:t>только</w:t>
            </w:r>
            <w:r w:rsidR="00494C50" w:rsidRPr="008670F2">
              <w:rPr>
                <w:i/>
                <w:iCs/>
              </w:rPr>
              <w:t xml:space="preserve"> союзами? </w:t>
            </w:r>
          </w:p>
          <w:p w:rsidR="008B4868" w:rsidRPr="008670F2" w:rsidRDefault="0048398D" w:rsidP="00494C50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  <w:r w:rsidR="00494C50" w:rsidRPr="008670F2">
              <w:rPr>
                <w:i/>
                <w:iCs/>
              </w:rPr>
              <w:t xml:space="preserve"> Союз </w:t>
            </w:r>
            <w:r w:rsidR="00494C50" w:rsidRPr="008670F2">
              <w:rPr>
                <w:b/>
                <w:bCs/>
                <w:i/>
                <w:iCs/>
              </w:rPr>
              <w:t>да</w:t>
            </w:r>
            <w:r w:rsidR="00494C50" w:rsidRPr="008670F2">
              <w:rPr>
                <w:i/>
                <w:iCs/>
              </w:rPr>
              <w:t xml:space="preserve"> всегда соединительный? </w:t>
            </w:r>
          </w:p>
          <w:p w:rsidR="0048398D" w:rsidRDefault="0048398D" w:rsidP="00494C50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494C50" w:rsidRPr="008670F2">
              <w:rPr>
                <w:i/>
                <w:iCs/>
              </w:rPr>
              <w:t>. В предложении</w:t>
            </w:r>
            <w:proofErr w:type="gramStart"/>
            <w:r w:rsidR="00494C50" w:rsidRPr="008670F2">
              <w:rPr>
                <w:i/>
                <w:iCs/>
              </w:rPr>
              <w:t xml:space="preserve"> </w:t>
            </w:r>
            <w:r w:rsidR="00494C50" w:rsidRPr="008670F2">
              <w:rPr>
                <w:b/>
                <w:bCs/>
                <w:i/>
                <w:iCs/>
              </w:rPr>
              <w:t>Н</w:t>
            </w:r>
            <w:proofErr w:type="gramEnd"/>
            <w:r w:rsidR="00494C50" w:rsidRPr="008670F2">
              <w:rPr>
                <w:b/>
                <w:bCs/>
                <w:i/>
                <w:iCs/>
              </w:rPr>
              <w:t>а поляне росли большие красные маки</w:t>
            </w:r>
            <w:r w:rsidR="00494C50" w:rsidRPr="008670F2">
              <w:rPr>
                <w:i/>
                <w:iCs/>
              </w:rPr>
              <w:t xml:space="preserve"> есть однородные определения? </w:t>
            </w:r>
          </w:p>
          <w:p w:rsidR="008B4868" w:rsidRPr="008670F2" w:rsidRDefault="0048398D" w:rsidP="00494C50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494C50" w:rsidRPr="008670F2">
              <w:rPr>
                <w:i/>
                <w:iCs/>
              </w:rPr>
              <w:t>. Перед какой группой сочинительных союзов всегда ст</w:t>
            </w:r>
            <w:r w:rsidR="00494C50" w:rsidRPr="008670F2">
              <w:rPr>
                <w:i/>
                <w:iCs/>
              </w:rPr>
              <w:t>а</w:t>
            </w:r>
            <w:r w:rsidR="00494C50" w:rsidRPr="008670F2">
              <w:rPr>
                <w:i/>
                <w:iCs/>
              </w:rPr>
              <w:t xml:space="preserve">вится запятая? </w:t>
            </w:r>
          </w:p>
          <w:p w:rsidR="008B4868" w:rsidRDefault="0048398D" w:rsidP="008B4868">
            <w:pPr>
              <w:pStyle w:val="a4"/>
              <w:rPr>
                <w:i/>
              </w:rPr>
            </w:pPr>
            <w:r>
              <w:rPr>
                <w:i/>
                <w:iCs/>
              </w:rPr>
              <w:t>7</w:t>
            </w:r>
            <w:r w:rsidR="00494C50" w:rsidRPr="008670F2">
              <w:rPr>
                <w:i/>
                <w:iCs/>
              </w:rPr>
              <w:t xml:space="preserve">. Запятая перед одиночным, неповторяющимся союзом </w:t>
            </w:r>
            <w:r w:rsidR="00494C50" w:rsidRPr="008670F2">
              <w:rPr>
                <w:b/>
                <w:bCs/>
                <w:i/>
                <w:iCs/>
              </w:rPr>
              <w:t xml:space="preserve">или </w:t>
            </w:r>
            <w:r w:rsidR="00494C50" w:rsidRPr="008670F2">
              <w:rPr>
                <w:i/>
                <w:iCs/>
              </w:rPr>
              <w:t>ставится?</w:t>
            </w:r>
            <w:r w:rsidR="00494C50" w:rsidRPr="008670F2">
              <w:rPr>
                <w:i/>
              </w:rPr>
              <w:t xml:space="preserve"> </w:t>
            </w:r>
          </w:p>
          <w:p w:rsidR="00467442" w:rsidRDefault="0048398D" w:rsidP="008B4868">
            <w:pPr>
              <w:pStyle w:val="a4"/>
              <w:rPr>
                <w:i/>
              </w:rPr>
            </w:pPr>
            <w:r>
              <w:rPr>
                <w:i/>
              </w:rPr>
              <w:t>8</w:t>
            </w:r>
            <w:r w:rsidR="00467442">
              <w:rPr>
                <w:i/>
              </w:rPr>
              <w:t>.Однородные члены выполняют одинаковую синтаксич</w:t>
            </w:r>
            <w:r w:rsidR="00467442">
              <w:rPr>
                <w:i/>
              </w:rPr>
              <w:t>е</w:t>
            </w:r>
            <w:r w:rsidR="00467442">
              <w:rPr>
                <w:i/>
              </w:rPr>
              <w:t>скую функцию?</w:t>
            </w:r>
          </w:p>
          <w:p w:rsidR="00467442" w:rsidRPr="001F1F20" w:rsidRDefault="001F1F20" w:rsidP="008B4868">
            <w:pPr>
              <w:pStyle w:val="a4"/>
              <w:rPr>
                <w:b/>
              </w:rPr>
            </w:pPr>
            <w:r>
              <w:rPr>
                <w:b/>
              </w:rPr>
              <w:t>Слайд 2</w:t>
            </w:r>
          </w:p>
          <w:p w:rsidR="000C252B" w:rsidRDefault="0048398D" w:rsidP="008B4868">
            <w:pPr>
              <w:pStyle w:val="a4"/>
            </w:pPr>
            <w:r>
              <w:t>Выводы:</w:t>
            </w:r>
          </w:p>
          <w:p w:rsidR="0048398D" w:rsidRDefault="0048398D" w:rsidP="008B4868">
            <w:pPr>
              <w:pStyle w:val="a4"/>
            </w:pPr>
            <w:r>
              <w:t>1.Однородные члены отвечают на один и тот же вопрос.</w:t>
            </w:r>
          </w:p>
          <w:p w:rsidR="0048398D" w:rsidRDefault="0048398D" w:rsidP="008B4868">
            <w:pPr>
              <w:pStyle w:val="a4"/>
            </w:pPr>
            <w:r>
              <w:t>2.Относятся к одному и тому же члену предложения или п</w:t>
            </w:r>
            <w:r>
              <w:t>о</w:t>
            </w:r>
            <w:r>
              <w:t>ясняются одним и тем же членом предложения.</w:t>
            </w:r>
          </w:p>
          <w:p w:rsidR="0048398D" w:rsidRPr="0048398D" w:rsidRDefault="0048398D" w:rsidP="008B4868">
            <w:pPr>
              <w:pStyle w:val="a4"/>
            </w:pPr>
            <w:r>
              <w:t>3. Выполняют одинаковую синтаксическую функцию.</w:t>
            </w:r>
          </w:p>
          <w:p w:rsidR="0055597F" w:rsidRPr="008670F2" w:rsidRDefault="0055597F" w:rsidP="008717F8">
            <w:pPr>
              <w:pStyle w:val="a4"/>
              <w:rPr>
                <w:i/>
              </w:rPr>
            </w:pPr>
          </w:p>
        </w:tc>
        <w:tc>
          <w:tcPr>
            <w:tcW w:w="3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55597F" w:rsidRPr="008670F2" w:rsidRDefault="007E3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0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 </w:t>
            </w: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Pr="008670F2" w:rsidRDefault="008B4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4868" w:rsidRDefault="008B48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5CA9" w:rsidRPr="00D77FC4" w:rsidRDefault="00D7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игровой технологии. Игровая задача</w:t>
            </w:r>
            <w:r w:rsidR="00B906F1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</w:t>
            </w:r>
            <w:r w:rsidR="00B90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06F1">
              <w:rPr>
                <w:rFonts w:ascii="Times New Roman" w:hAnsi="Times New Roman" w:cs="Times New Roman"/>
                <w:sz w:val="24"/>
                <w:szCs w:val="24"/>
              </w:rPr>
              <w:t>вывает школьников</w:t>
            </w:r>
            <w:r w:rsidR="009B6491">
              <w:rPr>
                <w:rFonts w:ascii="Times New Roman" w:hAnsi="Times New Roman" w:cs="Times New Roman"/>
                <w:sz w:val="24"/>
                <w:szCs w:val="24"/>
              </w:rPr>
              <w:t>, обесп</w:t>
            </w:r>
            <w:r w:rsidR="009B64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6491">
              <w:rPr>
                <w:rFonts w:ascii="Times New Roman" w:hAnsi="Times New Roman" w:cs="Times New Roman"/>
                <w:sz w:val="24"/>
                <w:szCs w:val="24"/>
              </w:rPr>
              <w:t>чивает более высокую р</w:t>
            </w:r>
            <w:r w:rsidR="009B64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6491">
              <w:rPr>
                <w:rFonts w:ascii="Times New Roman" w:hAnsi="Times New Roman" w:cs="Times New Roman"/>
                <w:sz w:val="24"/>
                <w:szCs w:val="24"/>
              </w:rPr>
              <w:t>зультативность.</w:t>
            </w:r>
          </w:p>
        </w:tc>
      </w:tr>
      <w:tr w:rsidR="0055597F" w:rsidRPr="008670F2" w:rsidTr="00C62AAD">
        <w:trPr>
          <w:trHeight w:val="1"/>
        </w:trPr>
        <w:tc>
          <w:tcPr>
            <w:tcW w:w="6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55597F" w:rsidRPr="008670F2" w:rsidRDefault="007E3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IV. Повторение алгоритмов выполнения разного рода практических заданий.</w:t>
            </w:r>
          </w:p>
        </w:tc>
        <w:tc>
          <w:tcPr>
            <w:tcW w:w="3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55597F" w:rsidRPr="008670F2" w:rsidRDefault="007E3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97F" w:rsidRPr="008670F2" w:rsidTr="00C62AAD">
        <w:trPr>
          <w:trHeight w:val="1"/>
        </w:trPr>
        <w:tc>
          <w:tcPr>
            <w:tcW w:w="6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F1F20" w:rsidRPr="001F1F20" w:rsidRDefault="001F1F20" w:rsidP="00D839D9">
            <w:pPr>
              <w:pStyle w:val="a4"/>
              <w:rPr>
                <w:b/>
              </w:rPr>
            </w:pPr>
            <w:r w:rsidRPr="001F1F20">
              <w:rPr>
                <w:b/>
              </w:rPr>
              <w:t>Слайд 3</w:t>
            </w:r>
          </w:p>
          <w:p w:rsidR="00D839D9" w:rsidRPr="00CE2E3D" w:rsidRDefault="00D839D9" w:rsidP="00D839D9">
            <w:pPr>
              <w:pStyle w:val="a4"/>
              <w:rPr>
                <w:b/>
                <w:i/>
              </w:rPr>
            </w:pPr>
            <w:r w:rsidRPr="00CE2E3D">
              <w:rPr>
                <w:b/>
                <w:i/>
              </w:rPr>
              <w:t>а) Речевая разминка</w:t>
            </w:r>
          </w:p>
          <w:p w:rsidR="00D839D9" w:rsidRPr="008670F2" w:rsidRDefault="00D839D9" w:rsidP="00D839D9">
            <w:pPr>
              <w:pStyle w:val="a4"/>
              <w:rPr>
                <w:i/>
              </w:rPr>
            </w:pPr>
            <w:r w:rsidRPr="008670F2">
              <w:rPr>
                <w:i/>
              </w:rPr>
              <w:t>Найдите и исправьте, объяснив</w:t>
            </w:r>
            <w:proofErr w:type="gramStart"/>
            <w:r w:rsidRPr="008670F2">
              <w:rPr>
                <w:i/>
              </w:rPr>
              <w:t xml:space="preserve"> ,</w:t>
            </w:r>
            <w:proofErr w:type="gramEnd"/>
            <w:r w:rsidRPr="008670F2">
              <w:rPr>
                <w:i/>
              </w:rPr>
              <w:t>ошибки в предложениях.</w:t>
            </w:r>
          </w:p>
          <w:p w:rsidR="00D839D9" w:rsidRPr="008670F2" w:rsidRDefault="00D839D9" w:rsidP="00D839D9">
            <w:pPr>
              <w:pStyle w:val="a4"/>
              <w:rPr>
                <w:i/>
              </w:rPr>
            </w:pPr>
            <w:r w:rsidRPr="008670F2">
              <w:rPr>
                <w:i/>
              </w:rPr>
              <w:t>1.Сатирики разоблачают невежд, грубость, алчност</w:t>
            </w:r>
            <w:r>
              <w:rPr>
                <w:i/>
              </w:rPr>
              <w:t>ь</w:t>
            </w:r>
            <w:r w:rsidRPr="008670F2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8670F2">
              <w:rPr>
                <w:i/>
              </w:rPr>
              <w:t>эг</w:t>
            </w:r>
            <w:r w:rsidRPr="008670F2">
              <w:rPr>
                <w:i/>
              </w:rPr>
              <w:t>о</w:t>
            </w:r>
            <w:r w:rsidRPr="008670F2">
              <w:rPr>
                <w:i/>
              </w:rPr>
              <w:lastRenderedPageBreak/>
              <w:t>изм.</w:t>
            </w:r>
          </w:p>
          <w:p w:rsidR="00D839D9" w:rsidRPr="008670F2" w:rsidRDefault="00D839D9" w:rsidP="00D839D9">
            <w:pPr>
              <w:pStyle w:val="a4"/>
              <w:rPr>
                <w:i/>
              </w:rPr>
            </w:pPr>
            <w:r w:rsidRPr="008670F2">
              <w:rPr>
                <w:i/>
              </w:rPr>
              <w:t>2.Леночка встретила и сказала Маше о поездке в лес.</w:t>
            </w:r>
          </w:p>
          <w:p w:rsidR="00D839D9" w:rsidRPr="008670F2" w:rsidRDefault="00D839D9" w:rsidP="00D839D9">
            <w:pPr>
              <w:pStyle w:val="a4"/>
              <w:rPr>
                <w:i/>
              </w:rPr>
            </w:pPr>
            <w:r w:rsidRPr="008670F2">
              <w:rPr>
                <w:i/>
              </w:rPr>
              <w:t xml:space="preserve">3. Отец очень любит шахматные </w:t>
            </w:r>
            <w:proofErr w:type="gramStart"/>
            <w:r w:rsidRPr="008670F2">
              <w:rPr>
                <w:i/>
              </w:rPr>
              <w:t>соревнования</w:t>
            </w:r>
            <w:proofErr w:type="gramEnd"/>
            <w:r w:rsidRPr="008670F2">
              <w:rPr>
                <w:i/>
              </w:rPr>
              <w:t xml:space="preserve"> и ловить рыбу.</w:t>
            </w:r>
          </w:p>
          <w:p w:rsidR="00704631" w:rsidRPr="008670F2" w:rsidRDefault="00704631" w:rsidP="00704631">
            <w:pPr>
              <w:pStyle w:val="a4"/>
              <w:rPr>
                <w:b/>
                <w:i/>
              </w:rPr>
            </w:pPr>
            <w:r>
              <w:rPr>
                <w:rStyle w:val="a5"/>
                <w:b w:val="0"/>
                <w:i/>
              </w:rPr>
              <w:t xml:space="preserve"> (Взаимопроверка)</w:t>
            </w:r>
          </w:p>
          <w:p w:rsidR="00D839D9" w:rsidRPr="008670F2" w:rsidRDefault="00D839D9" w:rsidP="00D839D9">
            <w:pPr>
              <w:pStyle w:val="a4"/>
              <w:rPr>
                <w:i/>
              </w:rPr>
            </w:pPr>
          </w:p>
          <w:p w:rsidR="0055597F" w:rsidRPr="008670F2" w:rsidRDefault="0055597F" w:rsidP="00704631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55597F" w:rsidRPr="008670F2" w:rsidRDefault="0055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7F" w:rsidRPr="008670F2" w:rsidTr="00C62AAD">
        <w:trPr>
          <w:trHeight w:val="1"/>
        </w:trPr>
        <w:tc>
          <w:tcPr>
            <w:tcW w:w="6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1F1F20" w:rsidRPr="001F1F20" w:rsidRDefault="001F1F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4</w:t>
            </w:r>
          </w:p>
          <w:p w:rsidR="00897DC2" w:rsidRDefault="0089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ожью свет пройдёшь…назад не воротишься(да, но)</w:t>
            </w:r>
          </w:p>
          <w:p w:rsidR="0055597F" w:rsidRPr="00897DC2" w:rsidRDefault="007E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по дифференцированным заданиям</w:t>
            </w:r>
            <w:r w:rsidRPr="00897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704631" w:rsidRDefault="007E38A1" w:rsidP="0070463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83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Вставьте подходящие по смыслу союзы, </w:t>
            </w:r>
            <w:r w:rsidR="00704631">
              <w:rPr>
                <w:rFonts w:ascii="Times New Roman" w:hAnsi="Times New Roman" w:cs="Times New Roman"/>
                <w:sz w:val="24"/>
                <w:szCs w:val="24"/>
              </w:rPr>
              <w:t>поставьте знаки препинания</w:t>
            </w:r>
            <w:r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</w:t>
            </w:r>
            <w:r w:rsidR="00704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Вставьте подходящие по смыслу союзы, </w:t>
            </w:r>
            <w:r w:rsidR="00704631">
              <w:rPr>
                <w:rFonts w:ascii="Times New Roman" w:hAnsi="Times New Roman" w:cs="Times New Roman"/>
                <w:sz w:val="24"/>
                <w:szCs w:val="24"/>
              </w:rPr>
              <w:t>поставьте знаки препинания</w:t>
            </w:r>
            <w:r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постройте схему предложения</w:t>
            </w:r>
          </w:p>
          <w:p w:rsidR="0055597F" w:rsidRPr="008670F2" w:rsidRDefault="007E38A1" w:rsidP="00704631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Составьте схему, выполните синтаксический разбор, пр</w:t>
            </w:r>
            <w:r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думайте небольшое рассуждение на эту тему.</w:t>
            </w:r>
          </w:p>
        </w:tc>
        <w:tc>
          <w:tcPr>
            <w:tcW w:w="3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55597F" w:rsidRPr="008670F2" w:rsidRDefault="007E3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0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Элемент технологии дифф</w:t>
            </w:r>
            <w:r w:rsidRPr="008670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8670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ренцированного обучения. </w:t>
            </w:r>
            <w:r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дифференциация основана на максимальном учете индивидуальных ос</w:t>
            </w:r>
            <w:r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t>бенностей учеников. Она предполагает дифференци</w:t>
            </w:r>
            <w:r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t>цию учебных заданий</w:t>
            </w:r>
            <w:r w:rsidR="00CB2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которых реал</w:t>
            </w:r>
            <w:r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t>зуются творческие возмо</w:t>
            </w:r>
            <w:r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всех учеников.</w:t>
            </w:r>
          </w:p>
        </w:tc>
      </w:tr>
      <w:tr w:rsidR="0055597F" w:rsidRPr="008670F2" w:rsidTr="00C62AAD">
        <w:trPr>
          <w:trHeight w:val="1"/>
        </w:trPr>
        <w:tc>
          <w:tcPr>
            <w:tcW w:w="6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55597F" w:rsidRPr="008670F2" w:rsidRDefault="007E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Тренировочные упражнения (собственно практикум).</w:t>
            </w:r>
          </w:p>
          <w:p w:rsidR="0055597F" w:rsidRDefault="00D04CB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t>а) упр. 270 (устно)</w:t>
            </w:r>
            <w:r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упр. 271</w:t>
            </w:r>
            <w:r w:rsidR="007E38A1"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(взаимопроверка)</w:t>
            </w:r>
            <w:r w:rsidR="0089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7DC2" w:rsidRPr="0089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3C3F03" w:rsidRDefault="003C3F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3F03" w:rsidRDefault="003C3F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C3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C3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Контролирующе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3C3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всего класса.</w:t>
            </w:r>
          </w:p>
          <w:p w:rsidR="001F1F20" w:rsidRDefault="001F1F2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3C3F03" w:rsidRDefault="003C3F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Выполняется с самоконтролем по ключу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1)</w:t>
            </w:r>
          </w:p>
          <w:p w:rsidR="003C3F03" w:rsidRPr="00B51F22" w:rsidRDefault="003C3F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B51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 w:rsidRPr="00D9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Рефлексия.</w:t>
            </w:r>
          </w:p>
          <w:p w:rsidR="001873C5" w:rsidRDefault="001873C5" w:rsidP="001873C5">
            <w:pPr>
              <w:pStyle w:val="c0"/>
            </w:pPr>
            <w:r>
              <w:rPr>
                <w:rStyle w:val="c9"/>
              </w:rPr>
              <w:t>1.Допускал ли ты в работе ошибки?</w:t>
            </w:r>
          </w:p>
          <w:p w:rsidR="001873C5" w:rsidRDefault="001873C5" w:rsidP="001873C5">
            <w:pPr>
              <w:pStyle w:val="c0"/>
            </w:pPr>
            <w:r>
              <w:rPr>
                <w:rStyle w:val="c9"/>
              </w:rPr>
              <w:t>Да. Нет.</w:t>
            </w:r>
          </w:p>
          <w:p w:rsidR="001873C5" w:rsidRDefault="001873C5" w:rsidP="001873C5">
            <w:pPr>
              <w:pStyle w:val="c0"/>
            </w:pPr>
            <w:r>
              <w:rPr>
                <w:rStyle w:val="c9"/>
              </w:rPr>
              <w:t>2. Как ты собираешься решать проблему?</w:t>
            </w:r>
          </w:p>
          <w:p w:rsidR="001873C5" w:rsidRDefault="001873C5" w:rsidP="001873C5">
            <w:pPr>
              <w:pStyle w:val="c0"/>
            </w:pPr>
            <w:r>
              <w:rPr>
                <w:rStyle w:val="c9"/>
              </w:rPr>
              <w:t>-разберусь сам</w:t>
            </w:r>
          </w:p>
          <w:p w:rsidR="001873C5" w:rsidRDefault="001873C5" w:rsidP="001873C5">
            <w:pPr>
              <w:pStyle w:val="c0"/>
            </w:pPr>
            <w:r>
              <w:rPr>
                <w:rStyle w:val="c9"/>
              </w:rPr>
              <w:t>-спрошу учителя, спрошу товарища</w:t>
            </w:r>
          </w:p>
          <w:p w:rsidR="001873C5" w:rsidRDefault="001873C5" w:rsidP="001873C5">
            <w:pPr>
              <w:pStyle w:val="c0"/>
            </w:pPr>
            <w:r>
              <w:rPr>
                <w:rStyle w:val="c9"/>
              </w:rPr>
              <w:t>3. Смог бы ты объяснить эту тему товарищу?</w:t>
            </w:r>
          </w:p>
          <w:p w:rsidR="001873C5" w:rsidRDefault="001873C5" w:rsidP="001873C5">
            <w:pPr>
              <w:pStyle w:val="c0"/>
            </w:pPr>
            <w:r>
              <w:rPr>
                <w:rStyle w:val="c9"/>
              </w:rPr>
              <w:t>Да. Нет</w:t>
            </w:r>
          </w:p>
          <w:p w:rsidR="001873C5" w:rsidRDefault="001873C5" w:rsidP="001873C5">
            <w:pPr>
              <w:pStyle w:val="c0"/>
            </w:pPr>
            <w:r>
              <w:rPr>
                <w:rStyle w:val="c9"/>
              </w:rPr>
              <w:t>4. Доволен ли ты своей работой?</w:t>
            </w:r>
          </w:p>
          <w:p w:rsidR="001873C5" w:rsidRDefault="001873C5" w:rsidP="001873C5">
            <w:pPr>
              <w:pStyle w:val="c0"/>
              <w:rPr>
                <w:rStyle w:val="c9"/>
              </w:rPr>
            </w:pPr>
            <w:r>
              <w:rPr>
                <w:rStyle w:val="c9"/>
              </w:rPr>
              <w:t>Да. Нет.</w:t>
            </w:r>
          </w:p>
          <w:p w:rsidR="00B51F22" w:rsidRPr="00B51F22" w:rsidRDefault="00DB375E" w:rsidP="00DB375E">
            <w:pPr>
              <w:pStyle w:val="c0"/>
            </w:pPr>
            <w:r>
              <w:rPr>
                <w:rStyle w:val="c9"/>
              </w:rPr>
              <w:t xml:space="preserve">Оцените свой уровень усвоения темы урока, включая все </w:t>
            </w:r>
            <w:r>
              <w:rPr>
                <w:rStyle w:val="c9"/>
              </w:rPr>
              <w:lastRenderedPageBreak/>
              <w:t>виды деятельности. Поставьте оценку на листе с тестом.</w:t>
            </w:r>
          </w:p>
          <w:p w:rsidR="00D9358E" w:rsidRPr="00D9358E" w:rsidRDefault="00D9358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3C5" w:rsidRDefault="003C3F03" w:rsidP="008F0D7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B51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на дом </w:t>
            </w:r>
            <w:r w:rsidR="00DB3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№269</w:t>
            </w:r>
          </w:p>
          <w:p w:rsidR="008F0D72" w:rsidRPr="0014115D" w:rsidRDefault="008F0D7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F03" w:rsidRPr="008670F2" w:rsidRDefault="003C3F0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55597F" w:rsidRPr="008670F2" w:rsidRDefault="007E3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55597F" w:rsidRPr="008670F2" w:rsidRDefault="00555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819" w:rsidRDefault="00CB2819" w:rsidP="00F513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1"/>
        </w:rPr>
      </w:pPr>
    </w:p>
    <w:p w:rsidR="00CB2819" w:rsidRDefault="00CB2819" w:rsidP="00CB28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</w:rPr>
      </w:pPr>
      <w:r>
        <w:rPr>
          <w:rFonts w:ascii="Times New Roman" w:eastAsia="Times New Roman" w:hAnsi="Times New Roman" w:cs="Times New Roman"/>
          <w:b/>
          <w:bCs/>
          <w:sz w:val="21"/>
        </w:rPr>
        <w:t>Приложение 1</w:t>
      </w:r>
    </w:p>
    <w:p w:rsidR="00CB2819" w:rsidRPr="005C5CA9" w:rsidRDefault="00CB2819" w:rsidP="00CB28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C5CA9">
        <w:rPr>
          <w:rFonts w:ascii="Times New Roman" w:eastAsia="Times New Roman" w:hAnsi="Times New Roman" w:cs="Times New Roman"/>
          <w:b/>
          <w:bCs/>
          <w:sz w:val="21"/>
        </w:rPr>
        <w:t>Тест по теме «Однородные члены предложения»</w:t>
      </w:r>
      <w:r w:rsidRPr="005C5CA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:rsidR="00CB2819" w:rsidRPr="00044393" w:rsidRDefault="00CB2819" w:rsidP="00CB2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C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Pr="0004439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Какое утверждение является неверным?</w:t>
      </w:r>
    </w:p>
    <w:p w:rsidR="00CB2819" w:rsidRPr="00044393" w:rsidRDefault="00CB2819" w:rsidP="00CB2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93">
        <w:rPr>
          <w:rFonts w:ascii="Times New Roman" w:eastAsia="Times New Roman" w:hAnsi="Times New Roman" w:cs="Times New Roman"/>
          <w:sz w:val="24"/>
          <w:szCs w:val="24"/>
        </w:rPr>
        <w:t>Однородные члены предложения …</w:t>
      </w:r>
    </w:p>
    <w:p w:rsidR="00CB2819" w:rsidRPr="00044393" w:rsidRDefault="00CB2819" w:rsidP="00CB2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93">
        <w:rPr>
          <w:rFonts w:ascii="Times New Roman" w:eastAsia="Times New Roman" w:hAnsi="Times New Roman" w:cs="Times New Roman"/>
          <w:i/>
          <w:iCs/>
          <w:sz w:val="24"/>
          <w:szCs w:val="24"/>
        </w:rPr>
        <w:t>1) соединяются между собой сочинительными союзами</w:t>
      </w:r>
      <w:r w:rsidRPr="0004439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2) отвечают на один и тот же вопрос и относ</w:t>
      </w:r>
      <w:r w:rsidR="00044393">
        <w:rPr>
          <w:rFonts w:ascii="Times New Roman" w:eastAsia="Times New Roman" w:hAnsi="Times New Roman" w:cs="Times New Roman"/>
          <w:i/>
          <w:iCs/>
          <w:sz w:val="24"/>
          <w:szCs w:val="24"/>
        </w:rPr>
        <w:t>ятся к одному и тому же слову</w:t>
      </w:r>
      <w:r w:rsidR="0004439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3.</w:t>
      </w:r>
      <w:r w:rsidR="00044393" w:rsidRPr="000443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могут</w:t>
      </w:r>
      <w:r w:rsidR="00044393" w:rsidRPr="00044393">
        <w:t xml:space="preserve"> </w:t>
      </w:r>
      <w:r w:rsidRPr="00044393">
        <w:rPr>
          <w:rFonts w:ascii="Times New Roman" w:eastAsia="Times New Roman" w:hAnsi="Times New Roman" w:cs="Times New Roman"/>
          <w:i/>
          <w:iCs/>
          <w:sz w:val="24"/>
          <w:szCs w:val="24"/>
        </w:rPr>
        <w:t>быть распространенными</w:t>
      </w:r>
      <w:r w:rsidRPr="0004439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4) всегда выражаются одной частью речи.</w:t>
      </w:r>
    </w:p>
    <w:p w:rsidR="00CB2819" w:rsidRPr="005C5CA9" w:rsidRDefault="00CB2819" w:rsidP="00CB2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93">
        <w:rPr>
          <w:rFonts w:ascii="Times New Roman" w:eastAsia="Times New Roman" w:hAnsi="Times New Roman" w:cs="Times New Roman"/>
          <w:sz w:val="24"/>
          <w:szCs w:val="24"/>
        </w:rPr>
        <w:br/>
      </w:r>
      <w:r w:rsidRPr="005C5C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Какую синтаксическую функцию выполняют однородные члены в предложении?</w:t>
      </w:r>
    </w:p>
    <w:p w:rsidR="00826901" w:rsidRPr="005C5CA9" w:rsidRDefault="00CB2819" w:rsidP="00CB2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CA9">
        <w:rPr>
          <w:rFonts w:ascii="Times New Roman" w:eastAsia="Times New Roman" w:hAnsi="Times New Roman" w:cs="Times New Roman"/>
          <w:sz w:val="24"/>
          <w:szCs w:val="24"/>
        </w:rPr>
        <w:t xml:space="preserve">Дни стояли пасмурные, дождливые, однако теплые. </w:t>
      </w:r>
    </w:p>
    <w:p w:rsidR="00CB2819" w:rsidRPr="005C5CA9" w:rsidRDefault="008E24F0" w:rsidP="00CB2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1.</w:t>
      </w:r>
      <w:r w:rsidR="00044393">
        <w:rPr>
          <w:rFonts w:ascii="Times New Roman" w:eastAsia="Times New Roman" w:hAnsi="Times New Roman" w:cs="Times New Roman"/>
          <w:i/>
          <w:iCs/>
          <w:sz w:val="24"/>
          <w:szCs w:val="24"/>
        </w:rPr>
        <w:t>однородные подлежащие</w:t>
      </w:r>
      <w:r w:rsidR="00CB2819" w:rsidRPr="005C5C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B2819" w:rsidRPr="005C5CA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2) однородные сказуемые</w:t>
      </w:r>
      <w:r w:rsidR="00CB2819" w:rsidRPr="005C5CA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3) однородные определения</w:t>
      </w:r>
      <w:r w:rsidR="00CB2819" w:rsidRPr="005C5CA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4) однородные обстоятельства</w:t>
      </w:r>
    </w:p>
    <w:p w:rsidR="00CB2819" w:rsidRPr="005C5CA9" w:rsidRDefault="00CB2819" w:rsidP="00CB2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CA9">
        <w:rPr>
          <w:rFonts w:ascii="Times New Roman" w:eastAsia="Times New Roman" w:hAnsi="Times New Roman" w:cs="Times New Roman"/>
          <w:sz w:val="24"/>
          <w:szCs w:val="24"/>
        </w:rPr>
        <w:br/>
      </w:r>
      <w:r w:rsidRPr="005C5C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Какую синтаксическую функцию выполняют однородные члены в предложении?</w:t>
      </w:r>
    </w:p>
    <w:p w:rsidR="00CB2819" w:rsidRPr="00FB6F70" w:rsidRDefault="00CB2819" w:rsidP="00CB2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70">
        <w:rPr>
          <w:rFonts w:ascii="Times New Roman" w:eastAsia="Times New Roman" w:hAnsi="Times New Roman" w:cs="Times New Roman"/>
          <w:sz w:val="24"/>
          <w:szCs w:val="24"/>
        </w:rPr>
        <w:t>Грин населил свои книги племенем смелых, простодушных, как дети, гордых, самоотверже</w:t>
      </w:r>
      <w:r w:rsidRPr="00FB6F7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B6F70">
        <w:rPr>
          <w:rFonts w:ascii="Times New Roman" w:eastAsia="Times New Roman" w:hAnsi="Times New Roman" w:cs="Times New Roman"/>
          <w:sz w:val="24"/>
          <w:szCs w:val="24"/>
        </w:rPr>
        <w:t>ных и добрых людей.</w:t>
      </w:r>
    </w:p>
    <w:p w:rsidR="00CB2819" w:rsidRPr="00FB6F70" w:rsidRDefault="00CB2819" w:rsidP="00CB2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t>1) однородные подлежащие</w:t>
      </w:r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2) однородные дополнения</w:t>
      </w:r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3) однородные определения</w:t>
      </w:r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4) однородные обстоятельства</w:t>
      </w:r>
    </w:p>
    <w:p w:rsidR="00CB2819" w:rsidRPr="00FB6F70" w:rsidRDefault="00CB2819" w:rsidP="00CB2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70">
        <w:rPr>
          <w:rFonts w:ascii="Times New Roman" w:eastAsia="Times New Roman" w:hAnsi="Times New Roman" w:cs="Times New Roman"/>
          <w:sz w:val="24"/>
          <w:szCs w:val="24"/>
        </w:rPr>
        <w:br/>
      </w:r>
      <w:r w:rsidRPr="00FB6F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4. Какую синтаксическую функцию выполняют однородные члены в предложении?</w:t>
      </w:r>
    </w:p>
    <w:p w:rsidR="008E24F0" w:rsidRPr="00FB6F70" w:rsidRDefault="00CB2819" w:rsidP="00CB2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70">
        <w:rPr>
          <w:rFonts w:ascii="Times New Roman" w:eastAsia="Times New Roman" w:hAnsi="Times New Roman" w:cs="Times New Roman"/>
          <w:sz w:val="24"/>
          <w:szCs w:val="24"/>
        </w:rPr>
        <w:t>Туманы в Лондоне бывают если не каждый день, то через день непременно</w:t>
      </w:r>
    </w:p>
    <w:p w:rsidR="00CB2819" w:rsidRPr="00FB6F70" w:rsidRDefault="008E24F0" w:rsidP="00CB2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7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B2819"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однородные сказуемые</w:t>
      </w:r>
      <w:r w:rsidR="00CB2819"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2) однородные дополнения</w:t>
      </w:r>
      <w:r w:rsidR="00CB2819"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3) однородные определения</w:t>
      </w:r>
      <w:r w:rsidR="00CB2819"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4) однородные обстоятельства</w:t>
      </w:r>
    </w:p>
    <w:p w:rsidR="00CB2819" w:rsidRPr="00FB6F70" w:rsidRDefault="00CB2819" w:rsidP="00CB2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B6F7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B6F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5. Найдите в предложениях однородные члены и определите их синтаксическую функцию.</w:t>
      </w:r>
    </w:p>
    <w:p w:rsidR="002E6E72" w:rsidRPr="00FB6F70" w:rsidRDefault="002E6E72" w:rsidP="00CB2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B6F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1.Мы обследовали наше новое </w:t>
      </w:r>
      <w:proofErr w:type="gramStart"/>
      <w:r w:rsidRPr="00FB6F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жильё</w:t>
      </w:r>
      <w:proofErr w:type="gramEnd"/>
      <w:r w:rsidRPr="00FB6F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и нашли здесь много нужных вещей.</w:t>
      </w:r>
    </w:p>
    <w:p w:rsidR="002E6E72" w:rsidRPr="00FB6F70" w:rsidRDefault="002E6E72" w:rsidP="00CB2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2. Василия Блаженного, Московский Кремль, песни, стихи Пушкина, романсы Толстого любить можно</w:t>
      </w:r>
      <w:r w:rsidR="00826901" w:rsidRPr="00FB6F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вечно.</w:t>
      </w:r>
    </w:p>
    <w:p w:rsidR="00CB2819" w:rsidRPr="00FB6F70" w:rsidRDefault="00CB2819" w:rsidP="00CB2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3) Розово и зыбко явь отражается </w:t>
      </w:r>
      <w:proofErr w:type="gramStart"/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снах.</w:t>
      </w:r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4) Длинноногая тень от белого, в рыжих пятнах, коротконогого </w:t>
      </w:r>
      <w:proofErr w:type="spellStart"/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t>Мурзика</w:t>
      </w:r>
      <w:proofErr w:type="spellEnd"/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5) Рядом со Стрелецким стояли </w:t>
      </w:r>
      <w:proofErr w:type="spellStart"/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t>Тася</w:t>
      </w:r>
      <w:proofErr w:type="spellEnd"/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Волошин.</w:t>
      </w:r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А. Подлежащее. Б. Сказуемое. В. Определение. Г. Дополнение. Д. Обстоятельство.</w:t>
      </w:r>
    </w:p>
    <w:p w:rsidR="00CB2819" w:rsidRPr="00FB6F70" w:rsidRDefault="00CB2819" w:rsidP="00CB2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6. Определите, как связаны между собой однородные члены.</w:t>
      </w:r>
    </w:p>
    <w:p w:rsidR="00CB2819" w:rsidRPr="00FB6F70" w:rsidRDefault="00CB2819" w:rsidP="00CB2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t>1) Эта птица вообще любит озера, реки, болота.</w:t>
      </w:r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2) Были здесь узкие и острые гоночные суда и широкие мореходные боты.</w:t>
      </w:r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А. Союзная связь. Б. Бессоюзная связь.</w:t>
      </w:r>
      <w:r w:rsidRPr="00FB6F70">
        <w:rPr>
          <w:rFonts w:ascii="Times New Roman" w:eastAsia="Times New Roman" w:hAnsi="Times New Roman" w:cs="Times New Roman"/>
          <w:sz w:val="24"/>
          <w:szCs w:val="24"/>
        </w:rPr>
        <w:br/>
      </w:r>
      <w:r w:rsidRPr="00FB6F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7. Установите тип союзов, соединяющих однородные члены.</w:t>
      </w:r>
    </w:p>
    <w:p w:rsidR="00CB2819" w:rsidRPr="00FB6F70" w:rsidRDefault="00CB2819" w:rsidP="00F5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t>1) И учителями там были бабки, да дедки, да деревенские.</w:t>
      </w:r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2) Крики то усиливались, то затихали.</w:t>
      </w:r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3) Где-то далеко заворчал гром, но сошел </w:t>
      </w:r>
      <w:proofErr w:type="gramStart"/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нет.</w:t>
      </w:r>
      <w:r w:rsidRPr="00FB6F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А. Соединительные союзы. Б. Противительные союзы. В. Разделительные союзы</w:t>
      </w:r>
    </w:p>
    <w:p w:rsidR="00CB2819" w:rsidRPr="002E6E72" w:rsidRDefault="00CB2819" w:rsidP="0060573D">
      <w:pPr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 xml:space="preserve">Ключ </w:t>
      </w:r>
    </w:p>
    <w:p w:rsidR="005C5CA9" w:rsidRDefault="005C5CA9" w:rsidP="00F050EF">
      <w:pPr>
        <w:pStyle w:val="a4"/>
        <w:numPr>
          <w:ilvl w:val="0"/>
          <w:numId w:val="5"/>
        </w:numPr>
      </w:pPr>
      <w:r w:rsidRPr="002E6E72">
        <w:rPr>
          <w:b/>
        </w:rPr>
        <w:t>- 4)</w:t>
      </w:r>
      <w:r w:rsidR="00F513FA" w:rsidRPr="002E6E72">
        <w:rPr>
          <w:b/>
        </w:rPr>
        <w:tab/>
      </w:r>
      <w:r w:rsidR="00F513FA" w:rsidRPr="002E6E72">
        <w:rPr>
          <w:b/>
        </w:rPr>
        <w:tab/>
      </w:r>
      <w:r w:rsidR="00F513FA" w:rsidRPr="002E6E72">
        <w:rPr>
          <w:b/>
        </w:rPr>
        <w:tab/>
      </w:r>
      <w:r w:rsidR="00F513FA" w:rsidRPr="002E6E72">
        <w:rPr>
          <w:b/>
        </w:rPr>
        <w:tab/>
      </w:r>
      <w:r w:rsidR="00F513FA" w:rsidRPr="002E6E72">
        <w:rPr>
          <w:b/>
        </w:rPr>
        <w:tab/>
      </w:r>
      <w:r w:rsidR="00F513FA" w:rsidRPr="002E6E72">
        <w:rPr>
          <w:b/>
        </w:rPr>
        <w:tab/>
      </w:r>
      <w:r w:rsidRPr="002E6E72">
        <w:rPr>
          <w:b/>
        </w:rPr>
        <w:br/>
        <w:t>2. - 2)</w:t>
      </w:r>
      <w:r w:rsidRPr="002E6E72">
        <w:rPr>
          <w:b/>
        </w:rPr>
        <w:br/>
        <w:t>3. - 3)</w:t>
      </w:r>
      <w:r w:rsidRPr="002E6E72">
        <w:rPr>
          <w:b/>
        </w:rPr>
        <w:br/>
        <w:t>4. - 4)</w:t>
      </w:r>
      <w:r w:rsidRPr="002E6E72">
        <w:rPr>
          <w:b/>
        </w:rPr>
        <w:br/>
        <w:t>5. - 1)Б, 2)Г, 3)Д, 4)В, 5)А</w:t>
      </w:r>
      <w:r w:rsidRPr="002E6E72">
        <w:rPr>
          <w:b/>
        </w:rPr>
        <w:br/>
        <w:t>6. - 1)Б, 2)А</w:t>
      </w:r>
      <w:r w:rsidRPr="002E6E72">
        <w:rPr>
          <w:b/>
        </w:rPr>
        <w:br/>
      </w:r>
      <w:r>
        <w:t>7. - 1)А, 2)В, 3)Б</w:t>
      </w:r>
      <w:r>
        <w:br/>
      </w:r>
    </w:p>
    <w:p w:rsidR="00F050EF" w:rsidRDefault="007917B8" w:rsidP="00F050EF">
      <w:pPr>
        <w:pStyle w:val="a4"/>
      </w:pPr>
      <w:proofErr w:type="spellStart"/>
      <w:r>
        <w:t>Литература</w:t>
      </w:r>
      <w:proofErr w:type="gramStart"/>
      <w:r>
        <w:t>:</w:t>
      </w:r>
      <w:r w:rsidR="00C731F0">
        <w:t>В</w:t>
      </w:r>
      <w:proofErr w:type="gramEnd"/>
      <w:r w:rsidR="00C731F0">
        <w:t>.В.Бабайцева</w:t>
      </w:r>
      <w:proofErr w:type="spellEnd"/>
      <w:r w:rsidR="00C731F0">
        <w:t xml:space="preserve"> Русский язык. Теория.5-9 классы</w:t>
      </w:r>
      <w:proofErr w:type="gramStart"/>
      <w:r w:rsidR="00C731F0">
        <w:t>,М</w:t>
      </w:r>
      <w:proofErr w:type="gramEnd"/>
      <w:r w:rsidR="00C731F0">
        <w:t>.:Дрофа,2010г</w:t>
      </w:r>
    </w:p>
    <w:p w:rsidR="00C731F0" w:rsidRDefault="00C731F0" w:rsidP="00F050EF">
      <w:pPr>
        <w:pStyle w:val="a4"/>
      </w:pPr>
      <w:proofErr w:type="spellStart"/>
      <w:r>
        <w:t>Ю.С.Пичугов</w:t>
      </w:r>
      <w:proofErr w:type="gramStart"/>
      <w:r>
        <w:t>.Р</w:t>
      </w:r>
      <w:proofErr w:type="gramEnd"/>
      <w:r>
        <w:t>усский</w:t>
      </w:r>
      <w:proofErr w:type="spellEnd"/>
      <w:r>
        <w:t xml:space="preserve"> язык.Практика.8 класс.:М.Дрофа,2010г</w:t>
      </w:r>
    </w:p>
    <w:p w:rsidR="00F050EF" w:rsidRDefault="00F050EF" w:rsidP="00F050EF">
      <w:pPr>
        <w:pStyle w:val="a4"/>
      </w:pPr>
    </w:p>
    <w:p w:rsidR="00F050EF" w:rsidRDefault="00F050EF" w:rsidP="00F050EF">
      <w:pPr>
        <w:pStyle w:val="a4"/>
      </w:pPr>
    </w:p>
    <w:sectPr w:rsidR="00F050EF" w:rsidSect="007A77A2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4AAB10"/>
    <w:lvl w:ilvl="0">
      <w:numFmt w:val="bullet"/>
      <w:lvlText w:val="*"/>
      <w:lvlJc w:val="left"/>
    </w:lvl>
  </w:abstractNum>
  <w:abstractNum w:abstractNumId="1">
    <w:nsid w:val="20412134"/>
    <w:multiLevelType w:val="hybridMultilevel"/>
    <w:tmpl w:val="82D0E4BA"/>
    <w:lvl w:ilvl="0" w:tplc="F45C1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43DE2"/>
    <w:multiLevelType w:val="multilevel"/>
    <w:tmpl w:val="AFFA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66F06"/>
    <w:multiLevelType w:val="multilevel"/>
    <w:tmpl w:val="F0685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DF5E95"/>
    <w:multiLevelType w:val="multilevel"/>
    <w:tmpl w:val="70D07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5597F"/>
    <w:rsid w:val="00044393"/>
    <w:rsid w:val="000C252B"/>
    <w:rsid w:val="0010364B"/>
    <w:rsid w:val="0014115D"/>
    <w:rsid w:val="00181640"/>
    <w:rsid w:val="001873C5"/>
    <w:rsid w:val="00196227"/>
    <w:rsid w:val="001F1F20"/>
    <w:rsid w:val="002E6E72"/>
    <w:rsid w:val="002E7B49"/>
    <w:rsid w:val="003217DD"/>
    <w:rsid w:val="00325119"/>
    <w:rsid w:val="003A7039"/>
    <w:rsid w:val="003C3F03"/>
    <w:rsid w:val="003D60F7"/>
    <w:rsid w:val="00424F46"/>
    <w:rsid w:val="00432996"/>
    <w:rsid w:val="0044397F"/>
    <w:rsid w:val="00455912"/>
    <w:rsid w:val="00467442"/>
    <w:rsid w:val="0048398D"/>
    <w:rsid w:val="00494C50"/>
    <w:rsid w:val="004A6C1A"/>
    <w:rsid w:val="004D2B45"/>
    <w:rsid w:val="005553FB"/>
    <w:rsid w:val="005554DE"/>
    <w:rsid w:val="0055597F"/>
    <w:rsid w:val="00582242"/>
    <w:rsid w:val="005913A4"/>
    <w:rsid w:val="005A4DED"/>
    <w:rsid w:val="005B20EA"/>
    <w:rsid w:val="005C0141"/>
    <w:rsid w:val="005C5CA9"/>
    <w:rsid w:val="005C5E88"/>
    <w:rsid w:val="005F6C04"/>
    <w:rsid w:val="0060573D"/>
    <w:rsid w:val="0062425C"/>
    <w:rsid w:val="00644EA6"/>
    <w:rsid w:val="006A48DC"/>
    <w:rsid w:val="00704631"/>
    <w:rsid w:val="00752578"/>
    <w:rsid w:val="007917B8"/>
    <w:rsid w:val="007A1723"/>
    <w:rsid w:val="007A77A2"/>
    <w:rsid w:val="007B2E19"/>
    <w:rsid w:val="007E38A1"/>
    <w:rsid w:val="007F5974"/>
    <w:rsid w:val="008026F2"/>
    <w:rsid w:val="00826901"/>
    <w:rsid w:val="00853E73"/>
    <w:rsid w:val="008670F2"/>
    <w:rsid w:val="008717F8"/>
    <w:rsid w:val="00897DC2"/>
    <w:rsid w:val="008B4868"/>
    <w:rsid w:val="008E24F0"/>
    <w:rsid w:val="008F0D72"/>
    <w:rsid w:val="008F581C"/>
    <w:rsid w:val="00901467"/>
    <w:rsid w:val="00947BC4"/>
    <w:rsid w:val="009B6491"/>
    <w:rsid w:val="009E14D3"/>
    <w:rsid w:val="00AC4E1C"/>
    <w:rsid w:val="00AD709C"/>
    <w:rsid w:val="00AF00B7"/>
    <w:rsid w:val="00B106FA"/>
    <w:rsid w:val="00B36EFE"/>
    <w:rsid w:val="00B51057"/>
    <w:rsid w:val="00B51F22"/>
    <w:rsid w:val="00B61B90"/>
    <w:rsid w:val="00B906F1"/>
    <w:rsid w:val="00BD5853"/>
    <w:rsid w:val="00BD78CD"/>
    <w:rsid w:val="00BE47CD"/>
    <w:rsid w:val="00C62AAD"/>
    <w:rsid w:val="00C731F0"/>
    <w:rsid w:val="00C96DD5"/>
    <w:rsid w:val="00CB2819"/>
    <w:rsid w:val="00CE2E3D"/>
    <w:rsid w:val="00D04CB1"/>
    <w:rsid w:val="00D45FC3"/>
    <w:rsid w:val="00D77FC4"/>
    <w:rsid w:val="00D839D9"/>
    <w:rsid w:val="00D9358E"/>
    <w:rsid w:val="00DA5DA5"/>
    <w:rsid w:val="00DB375E"/>
    <w:rsid w:val="00E00CB7"/>
    <w:rsid w:val="00E32223"/>
    <w:rsid w:val="00E42AE2"/>
    <w:rsid w:val="00E73696"/>
    <w:rsid w:val="00E92ED7"/>
    <w:rsid w:val="00EC3FEB"/>
    <w:rsid w:val="00ED7868"/>
    <w:rsid w:val="00EF6323"/>
    <w:rsid w:val="00F01F0A"/>
    <w:rsid w:val="00F050EF"/>
    <w:rsid w:val="00F20365"/>
    <w:rsid w:val="00F513FA"/>
    <w:rsid w:val="00F92BA2"/>
    <w:rsid w:val="00FA0EE5"/>
    <w:rsid w:val="00FB6F70"/>
    <w:rsid w:val="00FF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CD"/>
  </w:style>
  <w:style w:type="paragraph" w:styleId="2">
    <w:name w:val="heading 2"/>
    <w:basedOn w:val="a"/>
    <w:link w:val="20"/>
    <w:uiPriority w:val="9"/>
    <w:qFormat/>
    <w:rsid w:val="005C5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2223"/>
    <w:rPr>
      <w:b/>
      <w:bCs/>
    </w:rPr>
  </w:style>
  <w:style w:type="character" w:styleId="a6">
    <w:name w:val="Emphasis"/>
    <w:basedOn w:val="a0"/>
    <w:uiPriority w:val="20"/>
    <w:qFormat/>
    <w:rsid w:val="00E32223"/>
    <w:rPr>
      <w:i/>
      <w:iCs/>
    </w:rPr>
  </w:style>
  <w:style w:type="character" w:styleId="a7">
    <w:name w:val="Hyperlink"/>
    <w:basedOn w:val="a0"/>
    <w:uiPriority w:val="99"/>
    <w:semiHidden/>
    <w:unhideWhenUsed/>
    <w:rsid w:val="005C5C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C5CA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18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873C5"/>
  </w:style>
  <w:style w:type="character" w:customStyle="1" w:styleId="apple-converted-space">
    <w:name w:val="apple-converted-space"/>
    <w:basedOn w:val="a0"/>
    <w:rsid w:val="007A77A2"/>
  </w:style>
  <w:style w:type="paragraph" w:styleId="a8">
    <w:name w:val="No Spacing"/>
    <w:qFormat/>
    <w:rsid w:val="00FB6F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18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EE9-B3FD-497D-9813-D56FF70E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58</cp:revision>
  <cp:lastPrinted>2014-02-22T04:22:00Z</cp:lastPrinted>
  <dcterms:created xsi:type="dcterms:W3CDTF">2014-02-19T07:43:00Z</dcterms:created>
  <dcterms:modified xsi:type="dcterms:W3CDTF">2015-01-10T14:12:00Z</dcterms:modified>
</cp:coreProperties>
</file>