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82" w:rsidRDefault="00C52682" w:rsidP="00C5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52682" w:rsidRPr="001A3493" w:rsidRDefault="008C4B1C" w:rsidP="00C5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Сварка угловым швом пластин из низкоуглеродистой стали в нижнем положении</w:t>
      </w:r>
    </w:p>
    <w:p w:rsidR="00C52682" w:rsidRDefault="00C52682" w:rsidP="00C5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682" w:rsidRDefault="00C52682" w:rsidP="00C5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C52682" w:rsidRDefault="00C52682" w:rsidP="00C5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rPr>
          <w:rFonts w:ascii="Times New Roman" w:hAnsi="Times New Roman" w:cs="Times New Roman"/>
          <w:sz w:val="28"/>
          <w:szCs w:val="28"/>
        </w:rPr>
      </w:pPr>
    </w:p>
    <w:p w:rsidR="00C52682" w:rsidRDefault="00C52682" w:rsidP="00C52682">
      <w:pPr>
        <w:jc w:val="center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DE342A" w:rsidRPr="006D1066" w:rsidRDefault="006D1066" w:rsidP="00DE342A">
      <w:pPr>
        <w:pStyle w:val="Style9"/>
        <w:widowControl/>
        <w:spacing w:before="79" w:line="276" w:lineRule="auto"/>
        <w:ind w:firstLine="295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Сварка угловым швом пластин из низкоуглеродистой стали в нижнем положении</w:t>
      </w:r>
      <w:r w:rsidR="00DE342A" w:rsidRPr="00DE342A">
        <w:rPr>
          <w:rStyle w:val="FontStyle21"/>
          <w:sz w:val="28"/>
          <w:szCs w:val="28"/>
        </w:rPr>
        <w:t>.</w:t>
      </w:r>
    </w:p>
    <w:p w:rsidR="00DE342A" w:rsidRPr="00DE342A" w:rsidRDefault="00DE342A" w:rsidP="00DE342A">
      <w:pPr>
        <w:pStyle w:val="Style9"/>
        <w:widowControl/>
        <w:spacing w:before="79" w:line="276" w:lineRule="auto"/>
        <w:ind w:firstLine="295"/>
        <w:jc w:val="left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Тест.</w:t>
      </w:r>
    </w:p>
    <w:p w:rsidR="00DE342A" w:rsidRDefault="00DE342A" w:rsidP="00DE342A">
      <w:pPr>
        <w:pStyle w:val="Style9"/>
        <w:widowControl/>
        <w:spacing w:before="79" w:line="276" w:lineRule="auto"/>
        <w:ind w:firstLine="295"/>
        <w:jc w:val="left"/>
        <w:rPr>
          <w:rStyle w:val="FontStyle21"/>
          <w:sz w:val="28"/>
          <w:szCs w:val="28"/>
        </w:rPr>
      </w:pPr>
      <w:r w:rsidRPr="00DE342A">
        <w:rPr>
          <w:rStyle w:val="FontStyle21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6D1066" w:rsidRPr="006D1066" w:rsidRDefault="006D1066" w:rsidP="006D1066">
      <w:pPr>
        <w:rPr>
          <w:rFonts w:ascii="Times New Roman" w:hAnsi="Times New Roman" w:cs="Times New Roman"/>
          <w:sz w:val="28"/>
          <w:szCs w:val="28"/>
        </w:rPr>
      </w:pPr>
      <w:r w:rsidRPr="006D1066">
        <w:rPr>
          <w:rFonts w:ascii="Times New Roman" w:hAnsi="Times New Roman" w:cs="Times New Roman"/>
          <w:sz w:val="28"/>
          <w:szCs w:val="28"/>
        </w:rPr>
        <w:t xml:space="preserve">1. </w:t>
      </w:r>
      <w:r w:rsidR="008C4B1C">
        <w:rPr>
          <w:rFonts w:ascii="Times New Roman" w:hAnsi="Times New Roman" w:cs="Times New Roman"/>
          <w:sz w:val="28"/>
          <w:szCs w:val="28"/>
        </w:rPr>
        <w:t xml:space="preserve">При какой толщине металла газовая сварка тавровых и </w:t>
      </w:r>
      <w:proofErr w:type="spellStart"/>
      <w:r w:rsidR="008C4B1C">
        <w:rPr>
          <w:rFonts w:ascii="Times New Roman" w:hAnsi="Times New Roman" w:cs="Times New Roman"/>
          <w:sz w:val="28"/>
          <w:szCs w:val="28"/>
        </w:rPr>
        <w:t>нахлесточных</w:t>
      </w:r>
      <w:proofErr w:type="spellEnd"/>
      <w:r w:rsidR="008C4B1C">
        <w:rPr>
          <w:rFonts w:ascii="Times New Roman" w:hAnsi="Times New Roman" w:cs="Times New Roman"/>
          <w:sz w:val="28"/>
          <w:szCs w:val="28"/>
        </w:rPr>
        <w:t xml:space="preserve"> соединений нежелательна?</w:t>
      </w:r>
    </w:p>
    <w:p w:rsidR="006D1066" w:rsidRPr="006D1066" w:rsidRDefault="006D1066" w:rsidP="006D1066">
      <w:pPr>
        <w:pStyle w:val="Style4"/>
        <w:widowControl/>
        <w:tabs>
          <w:tab w:val="left" w:pos="536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Менее </w:t>
      </w:r>
      <w:r w:rsidRPr="006D1066">
        <w:rPr>
          <w:rStyle w:val="FontStyle12"/>
          <w:rFonts w:ascii="Times New Roman" w:hAnsi="Times New Roman" w:cs="Times New Roman"/>
          <w:sz w:val="28"/>
          <w:szCs w:val="28"/>
        </w:rPr>
        <w:t xml:space="preserve">3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мм.</w:t>
      </w:r>
    </w:p>
    <w:p w:rsidR="006D1066" w:rsidRPr="006D1066" w:rsidRDefault="006D1066" w:rsidP="006D1066">
      <w:pPr>
        <w:pStyle w:val="Style4"/>
        <w:widowControl/>
        <w:tabs>
          <w:tab w:val="left" w:pos="536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Более </w:t>
      </w:r>
      <w:r w:rsidRPr="006D1066">
        <w:rPr>
          <w:rStyle w:val="FontStyle12"/>
          <w:rFonts w:ascii="Times New Roman" w:hAnsi="Times New Roman" w:cs="Times New Roman"/>
          <w:sz w:val="28"/>
          <w:szCs w:val="28"/>
        </w:rPr>
        <w:t xml:space="preserve">3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мм.</w:t>
      </w:r>
    </w:p>
    <w:p w:rsidR="006D1066" w:rsidRPr="006D1066" w:rsidRDefault="006D1066" w:rsidP="006D1066">
      <w:pPr>
        <w:pStyle w:val="Style4"/>
        <w:widowControl/>
        <w:tabs>
          <w:tab w:val="left" w:pos="536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Более 10 мм.</w:t>
      </w:r>
    </w:p>
    <w:p w:rsidR="006D1066" w:rsidRPr="006D1066" w:rsidRDefault="008C4B1C" w:rsidP="006D1066">
      <w:pPr>
        <w:pStyle w:val="Style4"/>
        <w:widowControl/>
        <w:numPr>
          <w:ilvl w:val="0"/>
          <w:numId w:val="6"/>
        </w:numPr>
        <w:tabs>
          <w:tab w:val="left" w:pos="486"/>
        </w:tabs>
        <w:spacing w:before="212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>Какой способ газовой сварки можно применять для сварки в нижнем положении?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Правый.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Левый.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Оба.</w:t>
      </w:r>
    </w:p>
    <w:p w:rsidR="006D1066" w:rsidRPr="006D1066" w:rsidRDefault="008C4B1C" w:rsidP="006D1066">
      <w:pPr>
        <w:pStyle w:val="Style4"/>
        <w:widowControl/>
        <w:numPr>
          <w:ilvl w:val="0"/>
          <w:numId w:val="7"/>
        </w:numPr>
        <w:tabs>
          <w:tab w:val="left" w:pos="486"/>
        </w:tabs>
        <w:spacing w:before="205" w:line="276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Какой диаметр проволоки вы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выберете для сварки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на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>хлесточного</w:t>
      </w:r>
      <w:proofErr w:type="spellEnd"/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 соединения левым способом?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 толщине металла 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t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Равным 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t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/2.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Равным 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t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/2+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l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 мм.</w:t>
      </w:r>
    </w:p>
    <w:p w:rsidR="006D1066" w:rsidRPr="006D1066" w:rsidRDefault="008C4B1C" w:rsidP="006D1066">
      <w:pPr>
        <w:pStyle w:val="Style4"/>
        <w:widowControl/>
        <w:numPr>
          <w:ilvl w:val="0"/>
          <w:numId w:val="8"/>
        </w:numPr>
        <w:tabs>
          <w:tab w:val="left" w:pos="486"/>
        </w:tabs>
        <w:spacing w:before="209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>Какой диаметр проволоки вы выберете для сварки правым способом таврового соединения?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 толщине металла 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t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Равным 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t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/2.</w:t>
      </w:r>
    </w:p>
    <w:p w:rsidR="006D1066" w:rsidRPr="006D1066" w:rsidRDefault="006D1066" w:rsidP="006D1066">
      <w:pPr>
        <w:pStyle w:val="Style4"/>
        <w:widowControl/>
        <w:tabs>
          <w:tab w:val="left" w:pos="540"/>
        </w:tabs>
        <w:spacing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Равным 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t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/2+</w:t>
      </w:r>
      <w:r w:rsidRPr="006D1066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l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 мм.</w:t>
      </w:r>
    </w:p>
    <w:p w:rsidR="006D1066" w:rsidRPr="006D1066" w:rsidRDefault="008C4B1C" w:rsidP="006D1066">
      <w:pPr>
        <w:pStyle w:val="Style4"/>
        <w:widowControl/>
        <w:numPr>
          <w:ilvl w:val="0"/>
          <w:numId w:val="9"/>
        </w:numPr>
        <w:tabs>
          <w:tab w:val="left" w:pos="486"/>
        </w:tabs>
        <w:spacing w:before="209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>Зачем вам нужно определять потребную мощность пламени?</w:t>
      </w:r>
    </w:p>
    <w:p w:rsidR="006D1066" w:rsidRPr="006D1066" w:rsidRDefault="006D1066" w:rsidP="006D1066">
      <w:pPr>
        <w:pStyle w:val="Style4"/>
        <w:widowControl/>
        <w:tabs>
          <w:tab w:val="left" w:pos="522"/>
        </w:tabs>
        <w:spacing w:line="276" w:lineRule="auto"/>
        <w:ind w:left="29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Для правильного выбора номера наконечника.</w:t>
      </w:r>
    </w:p>
    <w:p w:rsidR="006D1066" w:rsidRPr="006D1066" w:rsidRDefault="006D1066" w:rsidP="006D1066">
      <w:pPr>
        <w:pStyle w:val="Style4"/>
        <w:widowControl/>
        <w:tabs>
          <w:tab w:val="left" w:pos="522"/>
        </w:tabs>
        <w:spacing w:line="276" w:lineRule="auto"/>
        <w:ind w:left="29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  <w:t>Для безопасности сварки.</w:t>
      </w:r>
    </w:p>
    <w:p w:rsidR="006D1066" w:rsidRPr="006D1066" w:rsidRDefault="006D1066" w:rsidP="006D1066">
      <w:pPr>
        <w:pStyle w:val="Style4"/>
        <w:widowControl/>
        <w:tabs>
          <w:tab w:val="left" w:pos="522"/>
        </w:tabs>
        <w:spacing w:line="276" w:lineRule="auto"/>
        <w:ind w:left="29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Для предупреждения перегрева горелки.</w:t>
      </w:r>
    </w:p>
    <w:p w:rsidR="006D1066" w:rsidRPr="006D1066" w:rsidRDefault="008C4B1C" w:rsidP="006D1066">
      <w:pPr>
        <w:pStyle w:val="Style4"/>
        <w:widowControl/>
        <w:numPr>
          <w:ilvl w:val="0"/>
          <w:numId w:val="10"/>
        </w:numPr>
        <w:tabs>
          <w:tab w:val="left" w:pos="500"/>
        </w:tabs>
        <w:spacing w:before="209"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>Какой расход ацетилена при левом способе сварки?</w:t>
      </w:r>
    </w:p>
    <w:p w:rsidR="006D1066" w:rsidRPr="006D1066" w:rsidRDefault="006D1066" w:rsidP="006D1066">
      <w:pPr>
        <w:pStyle w:val="Style4"/>
        <w:widowControl/>
        <w:tabs>
          <w:tab w:val="left" w:pos="533"/>
        </w:tabs>
        <w:spacing w:line="276" w:lineRule="auto"/>
        <w:ind w:firstLine="29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100—120 дм</w:t>
      </w:r>
      <w:r w:rsidR="008C4B1C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/час н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>а 1 мм толщины свариваемого ме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талла.</w:t>
      </w:r>
    </w:p>
    <w:p w:rsidR="006D1066" w:rsidRPr="006D1066" w:rsidRDefault="006D1066" w:rsidP="006D1066">
      <w:pPr>
        <w:pStyle w:val="Style4"/>
        <w:widowControl/>
        <w:tabs>
          <w:tab w:val="left" w:pos="533"/>
        </w:tabs>
        <w:spacing w:line="276" w:lineRule="auto"/>
        <w:ind w:firstLine="29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120— 150 дм</w:t>
      </w:r>
      <w:r w:rsidR="008C4B1C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/час н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>а 1 мм толщины свариваемого ме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талла.</w:t>
      </w:r>
    </w:p>
    <w:p w:rsidR="006D1066" w:rsidRPr="006D1066" w:rsidRDefault="006D1066" w:rsidP="006D1066">
      <w:pPr>
        <w:pStyle w:val="Style4"/>
        <w:widowControl/>
        <w:tabs>
          <w:tab w:val="left" w:pos="533"/>
        </w:tabs>
        <w:spacing w:line="276" w:lineRule="auto"/>
        <w:ind w:firstLine="29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200—250 дм</w:t>
      </w:r>
      <w:r w:rsidR="008C4B1C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/час н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>а 1 мм толщины свариваемого ме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талла.</w:t>
      </w:r>
    </w:p>
    <w:p w:rsidR="006D1066" w:rsidRPr="006D1066" w:rsidRDefault="008C4B1C" w:rsidP="006D1066">
      <w:pPr>
        <w:pStyle w:val="Style4"/>
        <w:widowControl/>
        <w:numPr>
          <w:ilvl w:val="0"/>
          <w:numId w:val="11"/>
        </w:numPr>
        <w:tabs>
          <w:tab w:val="left" w:pos="500"/>
        </w:tabs>
        <w:spacing w:before="209" w:line="276" w:lineRule="auto"/>
        <w:ind w:left="29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1066" w:rsidRPr="006D1066">
        <w:rPr>
          <w:rStyle w:val="FontStyle11"/>
          <w:rFonts w:ascii="Times New Roman" w:hAnsi="Times New Roman" w:cs="Times New Roman"/>
          <w:sz w:val="28"/>
          <w:szCs w:val="28"/>
        </w:rPr>
        <w:t>Какой расход ацетилена при правом способе сварки?</w:t>
      </w:r>
    </w:p>
    <w:p w:rsidR="006D1066" w:rsidRPr="006D1066" w:rsidRDefault="006D1066" w:rsidP="006D1066">
      <w:pPr>
        <w:pStyle w:val="Style4"/>
        <w:widowControl/>
        <w:tabs>
          <w:tab w:val="left" w:pos="562"/>
        </w:tabs>
        <w:spacing w:line="276" w:lineRule="auto"/>
        <w:ind w:right="11" w:firstLine="29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а)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ab/>
        <w:t>100— 120 дм</w:t>
      </w:r>
      <w:r w:rsidR="008C4B1C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/час на 1 мм толщины свариваемо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>го ме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талла.</w:t>
      </w:r>
    </w:p>
    <w:p w:rsidR="006D1066" w:rsidRPr="006D1066" w:rsidRDefault="006D1066" w:rsidP="006D1066">
      <w:pPr>
        <w:pStyle w:val="Style4"/>
        <w:widowControl/>
        <w:tabs>
          <w:tab w:val="left" w:pos="562"/>
        </w:tabs>
        <w:spacing w:line="276" w:lineRule="auto"/>
        <w:ind w:right="7" w:firstLine="29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120— 150 дм</w:t>
      </w:r>
      <w:r w:rsidR="008C4B1C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/час н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>а 1 мм толщины свариваемого ме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талла.</w:t>
      </w:r>
    </w:p>
    <w:p w:rsidR="006D1066" w:rsidRPr="006D1066" w:rsidRDefault="006D1066" w:rsidP="006D1066">
      <w:pPr>
        <w:pStyle w:val="Style3"/>
        <w:widowControl/>
        <w:spacing w:before="14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 xml:space="preserve">в) 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200—250 дм</w:t>
      </w:r>
      <w:r w:rsidR="008C4B1C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/час на 1 мм толщины свариваемого ме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softHyphen/>
        <w:t>талла.</w:t>
      </w:r>
    </w:p>
    <w:p w:rsidR="006D1066" w:rsidRPr="006D1066" w:rsidRDefault="006D1066" w:rsidP="006D1066">
      <w:pPr>
        <w:pStyle w:val="Style2"/>
        <w:widowControl/>
        <w:numPr>
          <w:ilvl w:val="0"/>
          <w:numId w:val="12"/>
        </w:numPr>
        <w:tabs>
          <w:tab w:val="left" w:pos="601"/>
        </w:tabs>
        <w:spacing w:before="238" w:line="276" w:lineRule="auto"/>
        <w:ind w:firstLine="403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Какой угол между мундштуком и осью шва вы уста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softHyphen/>
        <w:t>новите, чтобы быстрее прогреть металл?</w:t>
      </w:r>
    </w:p>
    <w:p w:rsidR="006D1066" w:rsidRPr="006D1066" w:rsidRDefault="006D1066" w:rsidP="006D1066">
      <w:pPr>
        <w:pStyle w:val="Style4"/>
        <w:widowControl/>
        <w:tabs>
          <w:tab w:val="left" w:pos="576"/>
        </w:tabs>
        <w:spacing w:line="276" w:lineRule="auto"/>
        <w:ind w:left="33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20-30°.</w:t>
      </w:r>
    </w:p>
    <w:p w:rsidR="006D1066" w:rsidRPr="006D1066" w:rsidRDefault="006D1066" w:rsidP="006D1066">
      <w:pPr>
        <w:pStyle w:val="Style4"/>
        <w:widowControl/>
        <w:tabs>
          <w:tab w:val="left" w:pos="576"/>
        </w:tabs>
        <w:spacing w:line="276" w:lineRule="auto"/>
        <w:ind w:left="33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80-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90°.</w:t>
      </w:r>
    </w:p>
    <w:p w:rsidR="006D1066" w:rsidRPr="006D1066" w:rsidRDefault="006D1066" w:rsidP="006D1066">
      <w:pPr>
        <w:pStyle w:val="Style4"/>
        <w:widowControl/>
        <w:tabs>
          <w:tab w:val="left" w:pos="576"/>
        </w:tabs>
        <w:spacing w:before="4" w:line="276" w:lineRule="auto"/>
        <w:ind w:left="33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  <w:t>30-40°.</w:t>
      </w:r>
    </w:p>
    <w:p w:rsidR="006D1066" w:rsidRPr="006D1066" w:rsidRDefault="006D1066" w:rsidP="006D1066">
      <w:pPr>
        <w:pStyle w:val="Style2"/>
        <w:widowControl/>
        <w:numPr>
          <w:ilvl w:val="0"/>
          <w:numId w:val="13"/>
        </w:numPr>
        <w:tabs>
          <w:tab w:val="left" w:pos="601"/>
        </w:tabs>
        <w:spacing w:before="227" w:line="276" w:lineRule="auto"/>
        <w:ind w:firstLine="403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Какой угол наклона мундштука к оси шва вы выбере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softHyphen/>
        <w:t>те при левой сварке металла толщиной 3 мм?</w:t>
      </w:r>
    </w:p>
    <w:p w:rsidR="006D1066" w:rsidRPr="006D1066" w:rsidRDefault="006D1066" w:rsidP="006D1066">
      <w:pPr>
        <w:pStyle w:val="Style4"/>
        <w:widowControl/>
        <w:tabs>
          <w:tab w:val="left" w:pos="558"/>
        </w:tabs>
        <w:spacing w:line="276" w:lineRule="auto"/>
        <w:ind w:left="324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60°.</w:t>
      </w:r>
    </w:p>
    <w:p w:rsidR="006D1066" w:rsidRPr="006D1066" w:rsidRDefault="006D1066" w:rsidP="006D1066">
      <w:pPr>
        <w:pStyle w:val="Style4"/>
        <w:widowControl/>
        <w:tabs>
          <w:tab w:val="left" w:pos="558"/>
        </w:tabs>
        <w:spacing w:before="7" w:line="276" w:lineRule="auto"/>
        <w:ind w:left="324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  <w:t>20-30°.</w:t>
      </w:r>
    </w:p>
    <w:p w:rsidR="006D1066" w:rsidRPr="006D1066" w:rsidRDefault="006D1066" w:rsidP="006D1066">
      <w:pPr>
        <w:pStyle w:val="Style4"/>
        <w:widowControl/>
        <w:tabs>
          <w:tab w:val="left" w:pos="558"/>
        </w:tabs>
        <w:spacing w:before="4" w:line="276" w:lineRule="auto"/>
        <w:ind w:left="324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30-40°.</w:t>
      </w:r>
    </w:p>
    <w:p w:rsidR="006D1066" w:rsidRPr="006D1066" w:rsidRDefault="006D1066" w:rsidP="006D1066">
      <w:pPr>
        <w:pStyle w:val="Style4"/>
        <w:widowControl/>
        <w:numPr>
          <w:ilvl w:val="0"/>
          <w:numId w:val="14"/>
        </w:numPr>
        <w:tabs>
          <w:tab w:val="left" w:pos="612"/>
        </w:tabs>
        <w:spacing w:before="227" w:line="276" w:lineRule="auto"/>
        <w:ind w:firstLine="31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Какой угол наклона мундштука к оси шва вы выбере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softHyphen/>
        <w:t>те при правой сварке металла толщиной 3 мм?</w:t>
      </w:r>
    </w:p>
    <w:p w:rsidR="006D1066" w:rsidRPr="006D1066" w:rsidRDefault="006D1066" w:rsidP="006D1066">
      <w:pPr>
        <w:pStyle w:val="Style4"/>
        <w:widowControl/>
        <w:tabs>
          <w:tab w:val="left" w:pos="547"/>
        </w:tabs>
        <w:spacing w:line="276" w:lineRule="auto"/>
        <w:ind w:left="313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60°.</w:t>
      </w:r>
    </w:p>
    <w:p w:rsidR="006D1066" w:rsidRPr="006D1066" w:rsidRDefault="006D1066" w:rsidP="006D1066">
      <w:pPr>
        <w:pStyle w:val="Style4"/>
        <w:widowControl/>
        <w:tabs>
          <w:tab w:val="left" w:pos="547"/>
        </w:tabs>
        <w:spacing w:before="7" w:line="276" w:lineRule="auto"/>
        <w:ind w:left="313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  <w:t>20-30°.</w:t>
      </w:r>
    </w:p>
    <w:p w:rsidR="006D1066" w:rsidRPr="006D1066" w:rsidRDefault="006D1066" w:rsidP="006D1066">
      <w:pPr>
        <w:pStyle w:val="Style4"/>
        <w:widowControl/>
        <w:tabs>
          <w:tab w:val="left" w:pos="547"/>
        </w:tabs>
        <w:spacing w:before="11" w:line="276" w:lineRule="auto"/>
        <w:ind w:left="313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8C4B1C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6D1066">
        <w:rPr>
          <w:rStyle w:val="FontStyle11"/>
          <w:rFonts w:ascii="Times New Roman" w:hAnsi="Times New Roman" w:cs="Times New Roman"/>
          <w:sz w:val="28"/>
          <w:szCs w:val="28"/>
        </w:rPr>
        <w:t>35-45°.</w:t>
      </w:r>
    </w:p>
    <w:p w:rsidR="00DE342A" w:rsidRDefault="00DE342A" w:rsidP="00DE342A">
      <w:pPr>
        <w:rPr>
          <w:rFonts w:ascii="Times New Roman" w:hAnsi="Times New Roman" w:cs="Times New Roman"/>
          <w:sz w:val="28"/>
          <w:szCs w:val="28"/>
        </w:rPr>
      </w:pPr>
    </w:p>
    <w:p w:rsidR="0045175F" w:rsidRDefault="00DE342A" w:rsidP="00DE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E342A" w:rsidTr="00DE342A">
        <w:tc>
          <w:tcPr>
            <w:tcW w:w="1188" w:type="dxa"/>
          </w:tcPr>
          <w:p w:rsidR="00DE342A" w:rsidRPr="00DE342A" w:rsidRDefault="00DE342A" w:rsidP="00DE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E342A" w:rsidRPr="00DE342A" w:rsidRDefault="00DE342A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342A" w:rsidTr="00DE342A">
        <w:tc>
          <w:tcPr>
            <w:tcW w:w="1188" w:type="dxa"/>
          </w:tcPr>
          <w:p w:rsidR="00DE342A" w:rsidRPr="00DE342A" w:rsidRDefault="00DE342A" w:rsidP="00DE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DE342A" w:rsidRPr="00DE342A" w:rsidRDefault="00F10662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E342A" w:rsidRPr="00DE342A" w:rsidRDefault="00E74B33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E342A" w:rsidRPr="00DE342A" w:rsidRDefault="00E74B33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E342A" w:rsidRPr="00DE342A" w:rsidRDefault="00F10662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E342A" w:rsidRPr="00DE342A" w:rsidRDefault="00F10662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E342A" w:rsidRPr="00DE342A" w:rsidRDefault="00F10662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E342A" w:rsidRPr="00DE342A" w:rsidRDefault="00F10662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E342A" w:rsidRPr="00DE342A" w:rsidRDefault="00E74B33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E342A" w:rsidRPr="00DE342A" w:rsidRDefault="00577C31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DE342A" w:rsidRPr="00DE342A" w:rsidRDefault="00577C31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DE342A" w:rsidRDefault="00DE342A" w:rsidP="00DE342A">
      <w:pPr>
        <w:rPr>
          <w:rFonts w:ascii="Times New Roman" w:hAnsi="Times New Roman" w:cs="Times New Roman"/>
          <w:sz w:val="28"/>
          <w:szCs w:val="28"/>
        </w:rPr>
      </w:pPr>
    </w:p>
    <w:p w:rsidR="003843F2" w:rsidRPr="000412C3" w:rsidRDefault="003843F2" w:rsidP="003843F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3843F2" w:rsidRPr="000412C3" w:rsidRDefault="003843F2" w:rsidP="003843F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3843F2" w:rsidRPr="000412C3" w:rsidRDefault="003843F2" w:rsidP="003843F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3843F2" w:rsidRPr="000412C3" w:rsidRDefault="003843F2" w:rsidP="003843F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3843F2" w:rsidRPr="000412C3" w:rsidRDefault="003843F2" w:rsidP="003843F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 0-4 </w:t>
      </w:r>
      <w:r w:rsidRPr="000412C3">
        <w:rPr>
          <w:rStyle w:val="FontStyle11"/>
          <w:rFonts w:ascii="Times New Roman" w:hAnsi="Times New Roman"/>
          <w:sz w:val="28"/>
          <w:szCs w:val="28"/>
        </w:rPr>
        <w:t xml:space="preserve">правильных ответов или </w:t>
      </w:r>
      <w:r w:rsidRPr="000412C3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0412C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0412C3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3843F2" w:rsidRPr="000412C3" w:rsidRDefault="003843F2" w:rsidP="003843F2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3843F2" w:rsidRDefault="003843F2" w:rsidP="003843F2">
      <w:pPr>
        <w:rPr>
          <w:sz w:val="28"/>
          <w:szCs w:val="28"/>
        </w:rPr>
      </w:pPr>
    </w:p>
    <w:p w:rsidR="00577C31" w:rsidRPr="000412C3" w:rsidRDefault="00577C31" w:rsidP="003843F2">
      <w:pPr>
        <w:rPr>
          <w:sz w:val="28"/>
          <w:szCs w:val="28"/>
        </w:rPr>
      </w:pPr>
    </w:p>
    <w:p w:rsidR="003843F2" w:rsidRPr="009745AC" w:rsidRDefault="003843F2" w:rsidP="003843F2"/>
    <w:p w:rsidR="003843F2" w:rsidRPr="000412C3" w:rsidRDefault="003843F2" w:rsidP="00384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3843F2" w:rsidRPr="000412C3" w:rsidRDefault="003843F2" w:rsidP="003843F2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3843F2" w:rsidRPr="00DE342A" w:rsidRDefault="003843F2" w:rsidP="00DE342A">
      <w:pPr>
        <w:rPr>
          <w:rFonts w:ascii="Times New Roman" w:hAnsi="Times New Roman" w:cs="Times New Roman"/>
          <w:sz w:val="28"/>
          <w:szCs w:val="28"/>
        </w:rPr>
      </w:pPr>
    </w:p>
    <w:sectPr w:rsidR="003843F2" w:rsidRPr="00DE342A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847"/>
    <w:multiLevelType w:val="singleLevel"/>
    <w:tmpl w:val="B2A0276A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FA70C64"/>
    <w:multiLevelType w:val="singleLevel"/>
    <w:tmpl w:val="1A5A3780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FC460BE"/>
    <w:multiLevelType w:val="singleLevel"/>
    <w:tmpl w:val="6D14FADC"/>
    <w:lvl w:ilvl="0">
      <w:start w:val="1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93D3A0F"/>
    <w:multiLevelType w:val="singleLevel"/>
    <w:tmpl w:val="3D8EDEFE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29C05A7C"/>
    <w:multiLevelType w:val="singleLevel"/>
    <w:tmpl w:val="AB94B698"/>
    <w:lvl w:ilvl="0">
      <w:start w:val="3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5">
    <w:nsid w:val="3CFF39EE"/>
    <w:multiLevelType w:val="singleLevel"/>
    <w:tmpl w:val="5922E99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44E8427C"/>
    <w:multiLevelType w:val="singleLevel"/>
    <w:tmpl w:val="8A5A1A3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A77E4"/>
    <w:multiLevelType w:val="singleLevel"/>
    <w:tmpl w:val="05969164"/>
    <w:lvl w:ilvl="0">
      <w:start w:val="2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9">
    <w:nsid w:val="55DF23DB"/>
    <w:multiLevelType w:val="singleLevel"/>
    <w:tmpl w:val="55DC3FB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5D392CC7"/>
    <w:multiLevelType w:val="singleLevel"/>
    <w:tmpl w:val="2918FA1E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69A65629"/>
    <w:multiLevelType w:val="singleLevel"/>
    <w:tmpl w:val="512451DE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6EE2151F"/>
    <w:multiLevelType w:val="singleLevel"/>
    <w:tmpl w:val="DAA6BD46"/>
    <w:lvl w:ilvl="0">
      <w:start w:val="9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3">
    <w:nsid w:val="7467693F"/>
    <w:multiLevelType w:val="singleLevel"/>
    <w:tmpl w:val="D4E0163E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7DED3278"/>
    <w:multiLevelType w:val="singleLevel"/>
    <w:tmpl w:val="BA9A338C"/>
    <w:lvl w:ilvl="0">
      <w:start w:val="8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2A"/>
    <w:rsid w:val="003843F2"/>
    <w:rsid w:val="0045175F"/>
    <w:rsid w:val="00577C31"/>
    <w:rsid w:val="006D1066"/>
    <w:rsid w:val="008C4B1C"/>
    <w:rsid w:val="00C52682"/>
    <w:rsid w:val="00DD64E0"/>
    <w:rsid w:val="00DE342A"/>
    <w:rsid w:val="00E74B33"/>
    <w:rsid w:val="00F1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E342A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342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342A"/>
    <w:pPr>
      <w:widowControl w:val="0"/>
      <w:autoSpaceDE w:val="0"/>
      <w:autoSpaceDN w:val="0"/>
      <w:adjustRightInd w:val="0"/>
      <w:spacing w:after="0" w:line="225" w:lineRule="exact"/>
      <w:ind w:firstLine="274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E342A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20">
    <w:name w:val="Font Style20"/>
    <w:basedOn w:val="a0"/>
    <w:uiPriority w:val="99"/>
    <w:rsid w:val="00DE342A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sid w:val="00DE342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DE342A"/>
    <w:pPr>
      <w:widowControl w:val="0"/>
      <w:autoSpaceDE w:val="0"/>
      <w:autoSpaceDN w:val="0"/>
      <w:adjustRightInd w:val="0"/>
      <w:spacing w:after="0" w:line="173" w:lineRule="exact"/>
      <w:ind w:firstLine="306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table" w:styleId="a3">
    <w:name w:val="Table Grid"/>
    <w:basedOn w:val="a1"/>
    <w:uiPriority w:val="59"/>
    <w:rsid w:val="00DE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84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43F2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uiPriority w:val="99"/>
    <w:rsid w:val="003843F2"/>
    <w:rPr>
      <w:rFonts w:ascii="Century Schoolbook" w:hAnsi="Century Schoolbook" w:cs="Century Schoolbook"/>
      <w:sz w:val="22"/>
      <w:szCs w:val="22"/>
    </w:rPr>
  </w:style>
  <w:style w:type="paragraph" w:styleId="a4">
    <w:name w:val="List Paragraph"/>
    <w:basedOn w:val="a"/>
    <w:uiPriority w:val="34"/>
    <w:qFormat/>
    <w:rsid w:val="003843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6D1066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2</cp:revision>
  <dcterms:created xsi:type="dcterms:W3CDTF">2015-01-04T03:12:00Z</dcterms:created>
  <dcterms:modified xsi:type="dcterms:W3CDTF">2015-01-04T03:12:00Z</dcterms:modified>
</cp:coreProperties>
</file>