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2" w:rsidRPr="00CA447F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850DA2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850DA2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DA2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DA2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Default="00850DA2" w:rsidP="00850D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DA2" w:rsidRDefault="00850DA2" w:rsidP="00850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50DA2" w:rsidRPr="00850DA2" w:rsidRDefault="00850DA2" w:rsidP="00850DA2">
      <w:pPr>
        <w:jc w:val="center"/>
        <w:rPr>
          <w:b/>
        </w:rPr>
      </w:pPr>
      <w:r w:rsidRPr="00850DA2">
        <w:rPr>
          <w:rStyle w:val="FontStyle13"/>
          <w:rFonts w:ascii="Times New Roman" w:hAnsi="Times New Roman" w:cs="Times New Roman"/>
          <w:b/>
          <w:sz w:val="28"/>
          <w:szCs w:val="28"/>
        </w:rPr>
        <w:t>Допуски формы и расположения поверхностей</w:t>
      </w:r>
    </w:p>
    <w:p w:rsidR="00850DA2" w:rsidRPr="00CA447F" w:rsidRDefault="00564644" w:rsidP="00564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</w:t>
      </w:r>
      <w:r w:rsidRPr="003A504F">
        <w:rPr>
          <w:rFonts w:ascii="Times New Roman" w:hAnsi="Times New Roman" w:cs="Times New Roman"/>
          <w:b/>
          <w:sz w:val="28"/>
          <w:szCs w:val="28"/>
        </w:rPr>
        <w:t>1</w:t>
      </w:r>
      <w:r w:rsidR="00850DA2" w:rsidRPr="00CA447F">
        <w:rPr>
          <w:rFonts w:ascii="Times New Roman" w:hAnsi="Times New Roman" w:cs="Times New Roman"/>
          <w:b/>
          <w:sz w:val="28"/>
          <w:szCs w:val="28"/>
        </w:rPr>
        <w:t>.</w:t>
      </w:r>
      <w:r w:rsidR="00850DA2" w:rsidRPr="00CA447F"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Оборудование, техника и технология электросварки </w:t>
      </w:r>
      <w:r w:rsidR="00850DA2" w:rsidRPr="00CA4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7F"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CA447F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7F"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DA2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850DA2" w:rsidRPr="00850DA2" w:rsidRDefault="00850DA2" w:rsidP="00850DA2">
      <w:pPr>
        <w:pStyle w:val="Style2"/>
        <w:widowControl/>
        <w:spacing w:before="144"/>
        <w:rPr>
          <w:rStyle w:val="FontStyle13"/>
        </w:rPr>
      </w:pPr>
    </w:p>
    <w:p w:rsidR="00850DA2" w:rsidRPr="00850DA2" w:rsidRDefault="00850DA2" w:rsidP="00850DA2">
      <w:pPr>
        <w:pStyle w:val="Style2"/>
        <w:widowControl/>
        <w:spacing w:before="144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50DA2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Допуски формы и расположения поверхностей.</w:t>
      </w:r>
    </w:p>
    <w:p w:rsidR="00850DA2" w:rsidRPr="00850DA2" w:rsidRDefault="00850DA2" w:rsidP="00850DA2">
      <w:pPr>
        <w:pStyle w:val="Style2"/>
        <w:widowControl/>
        <w:spacing w:before="144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50DA2">
        <w:rPr>
          <w:rStyle w:val="FontStyle13"/>
          <w:rFonts w:ascii="Times New Roman" w:hAnsi="Times New Roman" w:cs="Times New Roman"/>
          <w:sz w:val="28"/>
          <w:szCs w:val="28"/>
        </w:rPr>
        <w:t>Тест.</w:t>
      </w:r>
    </w:p>
    <w:p w:rsidR="00850DA2" w:rsidRPr="00850DA2" w:rsidRDefault="00850DA2" w:rsidP="00850DA2">
      <w:pPr>
        <w:pStyle w:val="Style2"/>
        <w:widowControl/>
        <w:spacing w:before="144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850DA2">
        <w:rPr>
          <w:rStyle w:val="FontStyle13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верный ответ.</w:t>
      </w:r>
    </w:p>
    <w:p w:rsidR="00850DA2" w:rsidRPr="00925803" w:rsidRDefault="003A504F" w:rsidP="00925803">
      <w:pPr>
        <w:pStyle w:val="Style9"/>
        <w:widowControl/>
        <w:numPr>
          <w:ilvl w:val="0"/>
          <w:numId w:val="1"/>
        </w:numPr>
        <w:tabs>
          <w:tab w:val="left" w:pos="449"/>
        </w:tabs>
        <w:spacing w:before="191" w:line="276" w:lineRule="auto"/>
        <w:ind w:left="254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К отклонениям формы относятся:</w:t>
      </w:r>
    </w:p>
    <w:p w:rsidR="00850DA2" w:rsidRPr="00925803" w:rsidRDefault="00850DA2" w:rsidP="00925803">
      <w:pPr>
        <w:pStyle w:val="Style9"/>
        <w:widowControl/>
        <w:tabs>
          <w:tab w:val="left" w:pos="521"/>
        </w:tabs>
        <w:spacing w:line="276" w:lineRule="auto"/>
        <w:ind w:left="31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непрямолинейность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850DA2" w:rsidRPr="00925803" w:rsidRDefault="00850DA2" w:rsidP="00925803">
      <w:pPr>
        <w:pStyle w:val="Style9"/>
        <w:widowControl/>
        <w:tabs>
          <w:tab w:val="left" w:pos="521"/>
        </w:tabs>
        <w:spacing w:line="276" w:lineRule="auto"/>
        <w:ind w:left="31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неперпендикулярность;</w:t>
      </w:r>
    </w:p>
    <w:p w:rsidR="00850DA2" w:rsidRPr="00925803" w:rsidRDefault="00850DA2" w:rsidP="00925803">
      <w:pPr>
        <w:pStyle w:val="Style9"/>
        <w:widowControl/>
        <w:tabs>
          <w:tab w:val="left" w:pos="521"/>
        </w:tabs>
        <w:spacing w:line="276" w:lineRule="auto"/>
        <w:ind w:left="31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несоосность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850DA2" w:rsidRPr="00925803" w:rsidRDefault="003A504F" w:rsidP="00925803">
      <w:pPr>
        <w:pStyle w:val="Style9"/>
        <w:widowControl/>
        <w:numPr>
          <w:ilvl w:val="0"/>
          <w:numId w:val="2"/>
        </w:numPr>
        <w:tabs>
          <w:tab w:val="left" w:pos="449"/>
        </w:tabs>
        <w:spacing w:before="191" w:line="276" w:lineRule="auto"/>
        <w:ind w:left="254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Неплоскостность</w:t>
      </w:r>
      <w:proofErr w:type="spellEnd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представляет собой:</w:t>
      </w:r>
    </w:p>
    <w:p w:rsidR="00850DA2" w:rsidRPr="00925803" w:rsidRDefault="00850DA2" w:rsidP="00925803">
      <w:pPr>
        <w:pStyle w:val="Style9"/>
        <w:widowControl/>
        <w:tabs>
          <w:tab w:val="left" w:pos="512"/>
        </w:tabs>
        <w:spacing w:line="276" w:lineRule="auto"/>
        <w:ind w:left="305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отклонение расположения поверхностей;</w:t>
      </w:r>
    </w:p>
    <w:p w:rsidR="00850DA2" w:rsidRPr="00925803" w:rsidRDefault="00850DA2" w:rsidP="00925803">
      <w:pPr>
        <w:pStyle w:val="Style9"/>
        <w:widowControl/>
        <w:tabs>
          <w:tab w:val="left" w:pos="512"/>
        </w:tabs>
        <w:spacing w:line="276" w:lineRule="auto"/>
        <w:ind w:left="305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отклонение формы;</w:t>
      </w:r>
    </w:p>
    <w:p w:rsidR="00850DA2" w:rsidRPr="00925803" w:rsidRDefault="00850DA2" w:rsidP="00925803">
      <w:pPr>
        <w:pStyle w:val="Style9"/>
        <w:widowControl/>
        <w:tabs>
          <w:tab w:val="left" w:pos="512"/>
        </w:tabs>
        <w:spacing w:line="276" w:lineRule="auto"/>
        <w:ind w:left="305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выпуклость.</w:t>
      </w:r>
    </w:p>
    <w:p w:rsidR="00850DA2" w:rsidRPr="00925803" w:rsidRDefault="00850DA2" w:rsidP="00925803">
      <w:pPr>
        <w:pStyle w:val="Style9"/>
        <w:widowControl/>
        <w:numPr>
          <w:ilvl w:val="0"/>
          <w:numId w:val="3"/>
        </w:numPr>
        <w:tabs>
          <w:tab w:val="left" w:pos="449"/>
        </w:tabs>
        <w:spacing w:before="195" w:line="276" w:lineRule="auto"/>
        <w:ind w:right="34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Что относится к отклонениям расположения поверх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softHyphen/>
        <w:t>ностей?</w:t>
      </w:r>
    </w:p>
    <w:p w:rsidR="00850DA2" w:rsidRPr="00925803" w:rsidRDefault="00850DA2" w:rsidP="00925803">
      <w:pPr>
        <w:pStyle w:val="Style9"/>
        <w:widowControl/>
        <w:tabs>
          <w:tab w:val="left" w:pos="500"/>
        </w:tabs>
        <w:spacing w:before="4" w:line="276" w:lineRule="auto"/>
        <w:ind w:left="292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нецилиндричность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850DA2" w:rsidRPr="00925803" w:rsidRDefault="00850DA2" w:rsidP="00925803">
      <w:pPr>
        <w:pStyle w:val="Style9"/>
        <w:widowControl/>
        <w:tabs>
          <w:tab w:val="left" w:pos="500"/>
        </w:tabs>
        <w:spacing w:line="276" w:lineRule="auto"/>
        <w:ind w:left="292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непараллельность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850DA2" w:rsidRPr="00925803" w:rsidRDefault="00850DA2" w:rsidP="00925803">
      <w:pPr>
        <w:pStyle w:val="Style9"/>
        <w:widowControl/>
        <w:tabs>
          <w:tab w:val="left" w:pos="500"/>
        </w:tabs>
        <w:spacing w:line="276" w:lineRule="auto"/>
        <w:ind w:left="292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отклонение наклона.</w:t>
      </w:r>
    </w:p>
    <w:p w:rsidR="00850DA2" w:rsidRPr="003A504F" w:rsidRDefault="003A504F" w:rsidP="00925803">
      <w:pPr>
        <w:pStyle w:val="Style9"/>
        <w:widowControl/>
        <w:numPr>
          <w:ilvl w:val="0"/>
          <w:numId w:val="4"/>
        </w:numPr>
        <w:tabs>
          <w:tab w:val="left" w:pos="449"/>
        </w:tabs>
        <w:spacing w:before="191" w:line="276" w:lineRule="auto"/>
        <w:ind w:right="42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Суммарные отклонения формы и расположения по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верхностей </w:t>
      </w:r>
      <w:r w:rsidR="00850DA2" w:rsidRPr="00925803">
        <w:rPr>
          <w:rStyle w:val="FontStyle15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это:</w:t>
      </w:r>
    </w:p>
    <w:p w:rsidR="00850DA2" w:rsidRPr="00925803" w:rsidRDefault="00850DA2" w:rsidP="00925803">
      <w:pPr>
        <w:pStyle w:val="Style9"/>
        <w:widowControl/>
        <w:tabs>
          <w:tab w:val="left" w:pos="483"/>
        </w:tabs>
        <w:spacing w:before="4" w:line="276" w:lineRule="auto"/>
        <w:ind w:left="275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торцевое биение;</w:t>
      </w:r>
    </w:p>
    <w:p w:rsidR="00850DA2" w:rsidRPr="00925803" w:rsidRDefault="00850DA2" w:rsidP="00925803">
      <w:pPr>
        <w:pStyle w:val="Style9"/>
        <w:widowControl/>
        <w:tabs>
          <w:tab w:val="left" w:pos="483"/>
        </w:tabs>
        <w:spacing w:line="276" w:lineRule="auto"/>
        <w:ind w:left="275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отклонение формы заданного профиля;</w:t>
      </w:r>
    </w:p>
    <w:p w:rsidR="00850DA2" w:rsidRPr="00925803" w:rsidRDefault="00850DA2" w:rsidP="00925803">
      <w:pPr>
        <w:pStyle w:val="Style9"/>
        <w:widowControl/>
        <w:tabs>
          <w:tab w:val="left" w:pos="483"/>
        </w:tabs>
        <w:spacing w:line="276" w:lineRule="auto"/>
        <w:ind w:left="275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нецилиндричность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850DA2" w:rsidRPr="00925803" w:rsidRDefault="003A504F" w:rsidP="00925803">
      <w:pPr>
        <w:pStyle w:val="Style9"/>
        <w:widowControl/>
        <w:numPr>
          <w:ilvl w:val="0"/>
          <w:numId w:val="5"/>
        </w:numPr>
        <w:tabs>
          <w:tab w:val="left" w:pos="449"/>
        </w:tabs>
        <w:spacing w:before="195" w:line="276" w:lineRule="auto"/>
        <w:ind w:left="254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База представляет собой:</w:t>
      </w:r>
    </w:p>
    <w:p w:rsidR="00850DA2" w:rsidRPr="00925803" w:rsidRDefault="00850DA2" w:rsidP="00925803">
      <w:pPr>
        <w:pStyle w:val="Style9"/>
        <w:widowControl/>
        <w:tabs>
          <w:tab w:val="left" w:pos="419"/>
        </w:tabs>
        <w:spacing w:line="276" w:lineRule="auto"/>
        <w:ind w:firstLine="263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плоскость, по отнош</w:t>
      </w:r>
      <w:r w:rsidR="003A504F">
        <w:rPr>
          <w:rStyle w:val="FontStyle13"/>
          <w:rFonts w:ascii="Times New Roman" w:hAnsi="Times New Roman" w:cs="Times New Roman"/>
          <w:sz w:val="28"/>
          <w:szCs w:val="28"/>
        </w:rPr>
        <w:t>ению к которой определяется от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клонение расположения;</w:t>
      </w:r>
    </w:p>
    <w:p w:rsidR="00850DA2" w:rsidRPr="00925803" w:rsidRDefault="00850DA2" w:rsidP="00925803">
      <w:pPr>
        <w:pStyle w:val="Style9"/>
        <w:widowControl/>
        <w:tabs>
          <w:tab w:val="left" w:pos="440"/>
        </w:tabs>
        <w:spacing w:line="276" w:lineRule="auto"/>
        <w:ind w:left="263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ось системы координат,</w:t>
      </w:r>
    </w:p>
    <w:p w:rsidR="00850DA2" w:rsidRPr="00925803" w:rsidRDefault="00850DA2" w:rsidP="00925803">
      <w:pPr>
        <w:pStyle w:val="Style9"/>
        <w:widowControl/>
        <w:tabs>
          <w:tab w:val="left" w:pos="411"/>
        </w:tabs>
        <w:spacing w:line="276" w:lineRule="auto"/>
        <w:ind w:left="258" w:firstLine="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любая поверхность детали.</w:t>
      </w:r>
    </w:p>
    <w:p w:rsidR="00850DA2" w:rsidRPr="00925803" w:rsidRDefault="003A504F" w:rsidP="00925803">
      <w:pPr>
        <w:pStyle w:val="Style9"/>
        <w:widowControl/>
        <w:numPr>
          <w:ilvl w:val="0"/>
          <w:numId w:val="6"/>
        </w:numPr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Каким знаком обозначается на чертеже базовая по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softHyphen/>
        <w:t>верхность?</w:t>
      </w:r>
    </w:p>
    <w:p w:rsidR="00925803" w:rsidRPr="006B7299" w:rsidRDefault="00E7004A" w:rsidP="00925803">
      <w:pPr>
        <w:pStyle w:val="Style9"/>
        <w:widowControl/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332105</wp:posOffset>
            </wp:positionV>
            <wp:extent cx="1600200" cy="1104900"/>
            <wp:effectExtent l="19050" t="0" r="0" b="0"/>
            <wp:wrapTight wrapText="bothSides">
              <wp:wrapPolygon edited="0">
                <wp:start x="-257" y="0"/>
                <wp:lineTo x="-257" y="21228"/>
                <wp:lineTo x="21600" y="21228"/>
                <wp:lineTo x="21600" y="0"/>
                <wp:lineTo x="-257" y="0"/>
              </wp:wrapPolygon>
            </wp:wrapTight>
            <wp:docPr id="12" name="Рисунок 12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803" w:rsidRPr="006B7299" w:rsidRDefault="00925803" w:rsidP="00925803">
      <w:pPr>
        <w:pStyle w:val="Style9"/>
        <w:widowControl/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925803" w:rsidRPr="006B7299" w:rsidRDefault="00925803" w:rsidP="00925803">
      <w:pPr>
        <w:pStyle w:val="Style9"/>
        <w:widowControl/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925803" w:rsidRPr="006B7299" w:rsidRDefault="00925803" w:rsidP="00925803">
      <w:pPr>
        <w:pStyle w:val="Style9"/>
        <w:widowControl/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925803" w:rsidRPr="006B7299" w:rsidRDefault="00925803" w:rsidP="00925803">
      <w:pPr>
        <w:pStyle w:val="Style9"/>
        <w:widowControl/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925803" w:rsidRPr="006B7299" w:rsidRDefault="00925803" w:rsidP="00925803">
      <w:pPr>
        <w:pStyle w:val="Style9"/>
        <w:widowControl/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925803" w:rsidRPr="00925803" w:rsidRDefault="00925803" w:rsidP="00925803">
      <w:pPr>
        <w:pStyle w:val="Style9"/>
        <w:widowControl/>
        <w:tabs>
          <w:tab w:val="left" w:pos="449"/>
        </w:tabs>
        <w:spacing w:before="191" w:line="276" w:lineRule="auto"/>
        <w:ind w:right="72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50DA2" w:rsidRPr="00925803" w:rsidRDefault="003A504F" w:rsidP="00925803">
      <w:pPr>
        <w:pStyle w:val="Style8"/>
        <w:widowControl/>
        <w:numPr>
          <w:ilvl w:val="0"/>
          <w:numId w:val="7"/>
        </w:numPr>
        <w:tabs>
          <w:tab w:val="left" w:pos="487"/>
        </w:tabs>
        <w:spacing w:before="30" w:line="276" w:lineRule="auto"/>
        <w:ind w:left="313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Как обозначается на чертеже допуск </w:t>
      </w:r>
      <w:proofErr w:type="spellStart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цилиндричности</w:t>
      </w:r>
      <w:proofErr w:type="spellEnd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?</w:t>
      </w:r>
    </w:p>
    <w:p w:rsidR="00850DA2" w:rsidRDefault="00E7004A" w:rsidP="00925803">
      <w:pPr>
        <w:pStyle w:val="Style8"/>
        <w:widowControl/>
        <w:tabs>
          <w:tab w:val="left" w:pos="563"/>
        </w:tabs>
        <w:spacing w:before="119" w:line="276" w:lineRule="auto"/>
        <w:ind w:left="318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  <w:r w:rsidRPr="00564644">
        <w:rPr>
          <w:rStyle w:val="FontStyle13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>
            <wp:extent cx="1181100" cy="904875"/>
            <wp:effectExtent l="19050" t="0" r="0" b="0"/>
            <wp:docPr id="9" name="Рисунок 9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803" w:rsidRDefault="00925803" w:rsidP="00925803">
      <w:pPr>
        <w:pStyle w:val="Style8"/>
        <w:widowControl/>
        <w:tabs>
          <w:tab w:val="left" w:pos="563"/>
        </w:tabs>
        <w:spacing w:before="119" w:line="276" w:lineRule="auto"/>
        <w:ind w:left="318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</w:p>
    <w:p w:rsidR="00925803" w:rsidRPr="00925803" w:rsidRDefault="00925803" w:rsidP="00925803">
      <w:pPr>
        <w:pStyle w:val="Style8"/>
        <w:widowControl/>
        <w:tabs>
          <w:tab w:val="left" w:pos="563"/>
        </w:tabs>
        <w:spacing w:before="119" w:line="276" w:lineRule="auto"/>
        <w:ind w:left="318"/>
        <w:rPr>
          <w:rStyle w:val="FontStyle13"/>
          <w:rFonts w:ascii="Times New Roman" w:hAnsi="Times New Roman" w:cs="Times New Roman"/>
          <w:sz w:val="28"/>
          <w:szCs w:val="28"/>
          <w:lang w:val="en-US"/>
        </w:rPr>
      </w:pPr>
    </w:p>
    <w:p w:rsidR="00850DA2" w:rsidRPr="00925803" w:rsidRDefault="003A504F" w:rsidP="00925803">
      <w:pPr>
        <w:pStyle w:val="Style8"/>
        <w:widowControl/>
        <w:numPr>
          <w:ilvl w:val="0"/>
          <w:numId w:val="8"/>
        </w:numPr>
        <w:tabs>
          <w:tab w:val="left" w:pos="487"/>
        </w:tabs>
        <w:spacing w:before="127" w:line="276" w:lineRule="auto"/>
        <w:ind w:left="313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Расшифруйте условное обозначение на чертеже.</w:t>
      </w:r>
    </w:p>
    <w:p w:rsidR="00850DA2" w:rsidRPr="00925803" w:rsidRDefault="00CB7DB3" w:rsidP="00925803">
      <w:pPr>
        <w:pStyle w:val="Style9"/>
        <w:widowControl/>
        <w:tabs>
          <w:tab w:val="left" w:pos="2876"/>
        </w:tabs>
        <w:spacing w:before="186" w:line="276" w:lineRule="auto"/>
        <w:ind w:left="2368" w:firstLine="258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482600</wp:posOffset>
            </wp:positionV>
            <wp:extent cx="1790700" cy="1552575"/>
            <wp:effectExtent l="19050" t="0" r="0" b="0"/>
            <wp:wrapTight wrapText="bothSides">
              <wp:wrapPolygon edited="0">
                <wp:start x="-230" y="0"/>
                <wp:lineTo x="-230" y="21467"/>
                <wp:lineTo x="21600" y="21467"/>
                <wp:lineTo x="21600" y="0"/>
                <wp:lineTo x="-230" y="0"/>
              </wp:wrapPolygon>
            </wp:wrapTight>
            <wp:docPr id="7" name="Рисунок 7" descr="C:\Documents and Settings\Admin\Мои документы\Мои рисунки\MP Navigator EX\2015_01_15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Мои рисунки\MP Navigator EX\2015_01_15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Допуск плоскостности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 xml:space="preserve">относительно поверхности </w:t>
      </w:r>
      <w:proofErr w:type="spellStart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р</w:t>
      </w:r>
      <w:proofErr w:type="gramStart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а</w:t>
      </w:r>
      <w:proofErr w:type="spellEnd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-</w:t>
      </w:r>
      <w:proofErr w:type="gramEnd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>вен 0,02 мм.</w:t>
      </w:r>
    </w:p>
    <w:p w:rsidR="00850DA2" w:rsidRPr="00925803" w:rsidRDefault="00850DA2" w:rsidP="00925803">
      <w:pPr>
        <w:pStyle w:val="Style9"/>
        <w:widowControl/>
        <w:tabs>
          <w:tab w:val="left" w:pos="2876"/>
        </w:tabs>
        <w:spacing w:line="276" w:lineRule="auto"/>
        <w:ind w:left="2368" w:firstLine="258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="00CB7DB3"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Допуск перпендикуляр-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br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поверхности</w:t>
      </w:r>
      <w:proofErr w:type="gram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равен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>0,02 мм.</w:t>
      </w:r>
    </w:p>
    <w:p w:rsidR="00850DA2" w:rsidRPr="00925803" w:rsidRDefault="00850DA2" w:rsidP="00925803">
      <w:pPr>
        <w:pStyle w:val="Style9"/>
        <w:widowControl/>
        <w:tabs>
          <w:tab w:val="left" w:pos="2876"/>
        </w:tabs>
        <w:spacing w:before="4" w:line="276" w:lineRule="auto"/>
        <w:ind w:left="2368" w:firstLine="258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="00CB7DB3"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Допуск перпендикуля</w:t>
      </w:r>
      <w:proofErr w:type="gram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р-</w:t>
      </w:r>
      <w:proofErr w:type="gram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br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поверхности относи-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br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тельно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поверхности А.</w:t>
      </w:r>
    </w:p>
    <w:p w:rsidR="00CB7DB3" w:rsidRPr="00925803" w:rsidRDefault="00CB7DB3" w:rsidP="00CB7DB3">
      <w:pPr>
        <w:pStyle w:val="Style2"/>
        <w:framePr w:w="1960" w:h="834" w:hRule="exact" w:hSpace="38" w:wrap="auto" w:vAnchor="text" w:hAnchor="page" w:x="1943" w:y="208"/>
        <w:widowControl/>
        <w:spacing w:before="182" w:line="276" w:lineRule="auto"/>
        <w:ind w:firstLine="0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9. 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Что означает знак?</w:t>
      </w:r>
    </w:p>
    <w:p w:rsidR="00925803" w:rsidRDefault="00925803" w:rsidP="00925803">
      <w:pPr>
        <w:pStyle w:val="Style9"/>
        <w:widowControl/>
        <w:tabs>
          <w:tab w:val="left" w:pos="2774"/>
        </w:tabs>
        <w:spacing w:before="106" w:line="276" w:lineRule="auto"/>
        <w:ind w:left="2296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50DA2" w:rsidRPr="00925803" w:rsidRDefault="006B7299" w:rsidP="00925803">
      <w:pPr>
        <w:pStyle w:val="Style9"/>
        <w:widowControl/>
        <w:tabs>
          <w:tab w:val="left" w:pos="2774"/>
        </w:tabs>
        <w:spacing w:before="106" w:line="276" w:lineRule="auto"/>
        <w:ind w:left="2296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 w:rsidRPr="006B7299">
        <w:rPr>
          <w:rStyle w:val="FontStyle13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CB7DB3" w:rsidRPr="00CB7DB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Плоскостность 0,2 мм на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>площади (50x100) мм</w:t>
      </w:r>
      <w:proofErr w:type="gramStart"/>
      <w:r w:rsidR="00850DA2" w:rsidRPr="00925803">
        <w:rPr>
          <w:rStyle w:val="FontStyle13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850DA2" w:rsidRPr="00925803" w:rsidRDefault="00850DA2" w:rsidP="00925803">
      <w:pPr>
        <w:pStyle w:val="Style9"/>
        <w:widowControl/>
        <w:tabs>
          <w:tab w:val="left" w:pos="479"/>
        </w:tabs>
        <w:spacing w:before="4" w:line="276" w:lineRule="auto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ab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Круглость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0,2 мм при </w:t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ди</w:t>
      </w:r>
      <w:proofErr w:type="gram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а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-</w:t>
      </w:r>
      <w:proofErr w:type="gram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>метре 50 мм и длине 100 мм.</w:t>
      </w:r>
    </w:p>
    <w:p w:rsidR="00850DA2" w:rsidRPr="00925803" w:rsidRDefault="00CB7DB3" w:rsidP="00CB7DB3">
      <w:pPr>
        <w:pStyle w:val="Style9"/>
        <w:widowControl/>
        <w:tabs>
          <w:tab w:val="left" w:pos="2774"/>
        </w:tabs>
        <w:spacing w:before="8" w:line="276" w:lineRule="auto"/>
        <w:ind w:left="1928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24765" distR="24765" simplePos="0" relativeHeight="251658240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0</wp:posOffset>
            </wp:positionV>
            <wp:extent cx="2076450" cy="628650"/>
            <wp:effectExtent l="19050" t="0" r="0" b="0"/>
            <wp:wrapTight wrapText="bothSides">
              <wp:wrapPolygon edited="0">
                <wp:start x="-198" y="0"/>
                <wp:lineTo x="-198" y="20945"/>
                <wp:lineTo x="21600" y="20945"/>
                <wp:lineTo x="21600" y="0"/>
                <wp:lineTo x="-19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DB3">
        <w:rPr>
          <w:rStyle w:val="FontStyle13"/>
          <w:rFonts w:ascii="Times New Roman" w:hAnsi="Times New Roman" w:cs="Times New Roman"/>
          <w:sz w:val="28"/>
          <w:szCs w:val="28"/>
        </w:rPr>
        <w:t xml:space="preserve">         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CB7DB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6B7299" w:rsidRPr="006B729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Допуск формы заданной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>поверхности.</w:t>
      </w:r>
    </w:p>
    <w:p w:rsidR="00E7004A" w:rsidRPr="00564644" w:rsidRDefault="00E7004A" w:rsidP="00925803">
      <w:pPr>
        <w:pStyle w:val="Style2"/>
        <w:widowControl/>
        <w:spacing w:before="195" w:line="276" w:lineRule="auto"/>
        <w:ind w:right="64" w:firstLine="280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850DA2" w:rsidRPr="00925803" w:rsidRDefault="00925803" w:rsidP="00925803">
      <w:pPr>
        <w:pStyle w:val="Style2"/>
        <w:widowControl/>
        <w:spacing w:before="195" w:line="276" w:lineRule="auto"/>
        <w:ind w:right="64" w:firstLine="28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10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.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Числовое значение допуска, указанное в рамке, отно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softHyphen/>
        <w:t>сится:</w:t>
      </w:r>
    </w:p>
    <w:p w:rsidR="00850DA2" w:rsidRPr="00925803" w:rsidRDefault="00CB7DB3" w:rsidP="00925803">
      <w:pPr>
        <w:pStyle w:val="Style9"/>
        <w:widowControl/>
        <w:tabs>
          <w:tab w:val="left" w:pos="2728"/>
        </w:tabs>
        <w:spacing w:before="25" w:line="276" w:lineRule="auto"/>
        <w:ind w:left="2253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CB7DB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ab/>
        <w:t>ко всей длине поверхнос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ти;</w:t>
      </w:r>
    </w:p>
    <w:p w:rsidR="00850DA2" w:rsidRPr="00925803" w:rsidRDefault="00CB7DB3" w:rsidP="00925803">
      <w:pPr>
        <w:pStyle w:val="Style9"/>
        <w:widowControl/>
        <w:tabs>
          <w:tab w:val="left" w:pos="1288"/>
        </w:tabs>
        <w:spacing w:before="8" w:line="276" w:lineRule="auto"/>
        <w:ind w:left="733" w:firstLine="258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24765" distR="24765" simplePos="0" relativeHeight="251659264" behindDoc="1" locked="0" layoutInCell="0" allowOverlap="1">
            <wp:simplePos x="0" y="0"/>
            <wp:positionH relativeFrom="column">
              <wp:posOffset>196215</wp:posOffset>
            </wp:positionH>
            <wp:positionV relativeFrom="paragraph">
              <wp:posOffset>241935</wp:posOffset>
            </wp:positionV>
            <wp:extent cx="2076450" cy="619125"/>
            <wp:effectExtent l="19050" t="0" r="0" b="0"/>
            <wp:wrapTight wrapText="bothSides">
              <wp:wrapPolygon edited="0">
                <wp:start x="-198" y="0"/>
                <wp:lineTo x="-198" y="21268"/>
                <wp:lineTo x="21600" y="21268"/>
                <wp:lineTo x="21600" y="0"/>
                <wp:lineTo x="-19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ab/>
        <w:t>к участку поверхности,</w:t>
      </w:r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 xml:space="preserve">обозначенному </w:t>
      </w:r>
      <w:proofErr w:type="spellStart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штрихпункти</w:t>
      </w:r>
      <w:proofErr w:type="gramStart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р</w:t>
      </w:r>
      <w:proofErr w:type="spellEnd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t>-</w:t>
      </w:r>
      <w:proofErr w:type="gramEnd"/>
      <w:r w:rsidR="00850DA2" w:rsidRPr="00925803">
        <w:rPr>
          <w:rStyle w:val="FontStyle13"/>
          <w:rFonts w:ascii="Times New Roman" w:hAnsi="Times New Roman" w:cs="Times New Roman"/>
          <w:sz w:val="28"/>
          <w:szCs w:val="28"/>
        </w:rPr>
        <w:br/>
        <w:t>ной линией;</w:t>
      </w:r>
    </w:p>
    <w:p w:rsidR="00850DA2" w:rsidRPr="00925803" w:rsidRDefault="00850DA2" w:rsidP="00925803">
      <w:pPr>
        <w:pStyle w:val="Style9"/>
        <w:widowControl/>
        <w:tabs>
          <w:tab w:val="left" w:pos="2723"/>
        </w:tabs>
        <w:spacing w:before="8" w:line="276" w:lineRule="auto"/>
        <w:ind w:left="2240" w:firstLine="258"/>
        <w:jc w:val="right"/>
        <w:rPr>
          <w:rStyle w:val="FontStyle13"/>
          <w:rFonts w:ascii="Times New Roman" w:hAnsi="Times New Roman" w:cs="Times New Roman"/>
          <w:sz w:val="28"/>
          <w:szCs w:val="28"/>
        </w:rPr>
      </w:pP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="00CB7DB3"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к участку, </w:t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расположенн</w:t>
      </w:r>
      <w:proofErr w:type="gram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о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-</w:t>
      </w:r>
      <w:proofErr w:type="gram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br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му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 xml:space="preserve"> от начала до середины по-</w:t>
      </w:r>
      <w:r w:rsidRPr="00925803">
        <w:rPr>
          <w:rStyle w:val="FontStyle13"/>
          <w:rFonts w:ascii="Times New Roman" w:hAnsi="Times New Roman" w:cs="Times New Roman"/>
          <w:sz w:val="28"/>
          <w:szCs w:val="28"/>
        </w:rPr>
        <w:br/>
      </w:r>
      <w:proofErr w:type="spellStart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верхности</w:t>
      </w:r>
      <w:proofErr w:type="spellEnd"/>
      <w:r w:rsidRPr="00925803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925803" w:rsidRDefault="00925803" w:rsidP="00850DA2">
      <w:pPr>
        <w:rPr>
          <w:rFonts w:ascii="Times New Roman" w:hAnsi="Times New Roman" w:cs="Times New Roman"/>
          <w:sz w:val="28"/>
          <w:szCs w:val="28"/>
        </w:rPr>
      </w:pPr>
    </w:p>
    <w:p w:rsidR="00925803" w:rsidRDefault="00925803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Default="00850DA2" w:rsidP="00850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50DA2" w:rsidTr="00F0170C">
        <w:tc>
          <w:tcPr>
            <w:tcW w:w="1188" w:type="dxa"/>
          </w:tcPr>
          <w:p w:rsidR="00850DA2" w:rsidRPr="00DE342A" w:rsidRDefault="00850DA2" w:rsidP="00F0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0DA2" w:rsidTr="00F0170C">
        <w:tc>
          <w:tcPr>
            <w:tcW w:w="1188" w:type="dxa"/>
          </w:tcPr>
          <w:p w:rsidR="00850DA2" w:rsidRPr="00DE342A" w:rsidRDefault="00850DA2" w:rsidP="00F0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50DA2" w:rsidRPr="0050516A" w:rsidRDefault="0050516A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850DA2" w:rsidRPr="0050516A" w:rsidRDefault="0050516A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0" w:type="dxa"/>
          </w:tcPr>
          <w:p w:rsidR="00850DA2" w:rsidRPr="0050516A" w:rsidRDefault="0050516A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850DA2" w:rsidRPr="0050516A" w:rsidRDefault="0050516A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850DA2" w:rsidRPr="0050516A" w:rsidRDefault="0050516A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50DA2" w:rsidRPr="0050516A" w:rsidRDefault="0050516A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850DA2" w:rsidRPr="00DE342A" w:rsidRDefault="00850DA2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850DA2" w:rsidRPr="00BF255E" w:rsidRDefault="00BF255E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850DA2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Pr="00413007" w:rsidRDefault="00850DA2" w:rsidP="00850DA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850DA2" w:rsidRPr="00CA447F" w:rsidRDefault="00850DA2" w:rsidP="00850DA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CA447F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850DA2" w:rsidRPr="00CA447F" w:rsidRDefault="00850DA2" w:rsidP="00850DA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CA447F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850DA2" w:rsidRPr="00CA447F" w:rsidRDefault="00850DA2" w:rsidP="00850DA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CA447F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850DA2" w:rsidRPr="00CA447F" w:rsidRDefault="00850DA2" w:rsidP="00850DA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CA447F">
        <w:rPr>
          <w:rStyle w:val="FontStyle12"/>
          <w:sz w:val="28"/>
          <w:szCs w:val="28"/>
        </w:rPr>
        <w:t xml:space="preserve">Оценка неудовлетворительно»   0-4 </w:t>
      </w:r>
      <w:r w:rsidRPr="00CA447F">
        <w:rPr>
          <w:rStyle w:val="FontStyle11"/>
          <w:sz w:val="28"/>
          <w:szCs w:val="28"/>
        </w:rPr>
        <w:t xml:space="preserve">правильных ответов или </w:t>
      </w:r>
      <w:r w:rsidRPr="00CA447F">
        <w:rPr>
          <w:rStyle w:val="FontStyle12"/>
          <w:sz w:val="28"/>
          <w:szCs w:val="28"/>
        </w:rPr>
        <w:t xml:space="preserve">0-49% из 10 </w:t>
      </w:r>
      <w:r w:rsidRPr="00CA447F">
        <w:rPr>
          <w:rStyle w:val="FontStyle11"/>
          <w:sz w:val="28"/>
          <w:szCs w:val="28"/>
        </w:rPr>
        <w:t xml:space="preserve">предложенных </w:t>
      </w:r>
      <w:r w:rsidRPr="00CA447F">
        <w:rPr>
          <w:rStyle w:val="FontStyle12"/>
          <w:sz w:val="28"/>
          <w:szCs w:val="28"/>
        </w:rPr>
        <w:t>вопросов.</w:t>
      </w:r>
    </w:p>
    <w:p w:rsidR="00850DA2" w:rsidRPr="00CA447F" w:rsidRDefault="00850DA2" w:rsidP="00850DA2">
      <w:pPr>
        <w:rPr>
          <w:sz w:val="28"/>
          <w:szCs w:val="28"/>
        </w:rPr>
      </w:pPr>
    </w:p>
    <w:p w:rsidR="00850DA2" w:rsidRPr="00CA447F" w:rsidRDefault="00850DA2" w:rsidP="00850DA2"/>
    <w:p w:rsidR="00850DA2" w:rsidRPr="00CA447F" w:rsidRDefault="00850DA2" w:rsidP="00850DA2"/>
    <w:p w:rsidR="00850DA2" w:rsidRPr="00CA447F" w:rsidRDefault="00850DA2" w:rsidP="00850DA2"/>
    <w:p w:rsidR="00850DA2" w:rsidRPr="00CA447F" w:rsidRDefault="00850DA2" w:rsidP="00850DA2"/>
    <w:p w:rsidR="00850DA2" w:rsidRPr="00CA447F" w:rsidRDefault="00850DA2" w:rsidP="00850DA2"/>
    <w:p w:rsidR="00850DA2" w:rsidRDefault="00850DA2" w:rsidP="00850DA2"/>
    <w:p w:rsidR="00850DA2" w:rsidRDefault="00850DA2" w:rsidP="00850DA2"/>
    <w:p w:rsidR="00850DA2" w:rsidRDefault="00850DA2" w:rsidP="00850DA2"/>
    <w:p w:rsidR="00925803" w:rsidRDefault="00925803" w:rsidP="00850DA2"/>
    <w:p w:rsidR="00925803" w:rsidRDefault="00925803" w:rsidP="00850DA2"/>
    <w:p w:rsidR="00925803" w:rsidRDefault="00925803" w:rsidP="00850DA2"/>
    <w:p w:rsidR="00925803" w:rsidRDefault="00925803" w:rsidP="00850DA2"/>
    <w:p w:rsidR="00925803" w:rsidRDefault="00925803" w:rsidP="00850DA2"/>
    <w:p w:rsidR="00925803" w:rsidRDefault="00925803" w:rsidP="00850DA2"/>
    <w:p w:rsidR="00925803" w:rsidRDefault="00925803" w:rsidP="00850DA2"/>
    <w:p w:rsidR="00925803" w:rsidRPr="008A63CF" w:rsidRDefault="00925803" w:rsidP="00850DA2"/>
    <w:p w:rsidR="00850DA2" w:rsidRPr="00CA447F" w:rsidRDefault="00850DA2" w:rsidP="00850DA2"/>
    <w:p w:rsidR="00850DA2" w:rsidRDefault="00850DA2" w:rsidP="00850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50DA2" w:rsidRPr="00CA447F" w:rsidRDefault="00850DA2" w:rsidP="00850DA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Галушкина В.Н. Технология производства сварных конструкций: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образования. – М.: Издательский центр «Академия», 2012;</w:t>
      </w:r>
    </w:p>
    <w:p w:rsidR="00850DA2" w:rsidRPr="00CA447F" w:rsidRDefault="00850DA2" w:rsidP="00850DA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образования. – М.: Издательский центр «Академия», 2010;</w:t>
      </w:r>
    </w:p>
    <w:p w:rsidR="00850DA2" w:rsidRPr="00CA447F" w:rsidRDefault="00850DA2" w:rsidP="00850DA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Маслов В.И. Сварочные работы6 Учеб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2009;</w:t>
      </w:r>
    </w:p>
    <w:p w:rsidR="00850DA2" w:rsidRPr="00CA447F" w:rsidRDefault="00850DA2" w:rsidP="00850DA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Овчинников В.В. Оборудование, техника и технология сварки и резки металлов: учебник – М.: КНОРУС, 2010;</w:t>
      </w:r>
    </w:p>
    <w:p w:rsidR="00850DA2" w:rsidRPr="00CA447F" w:rsidRDefault="00850DA2" w:rsidP="00850DA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Куликов О.Н. Охрана труда при производстве сварочных работ: учеб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особие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2006;</w:t>
      </w:r>
    </w:p>
    <w:p w:rsidR="00850DA2" w:rsidRPr="00CA447F" w:rsidRDefault="00850DA2" w:rsidP="00850DA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Виноградов В.С. Электрическая дуговая сварка: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2010.</w:t>
      </w:r>
    </w:p>
    <w:p w:rsidR="00850DA2" w:rsidRPr="00CA447F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>
      <w:pPr>
        <w:rPr>
          <w:rFonts w:ascii="Times New Roman" w:hAnsi="Times New Roman" w:cs="Times New Roman"/>
          <w:sz w:val="28"/>
          <w:szCs w:val="28"/>
        </w:rPr>
      </w:pPr>
    </w:p>
    <w:p w:rsidR="00850DA2" w:rsidRPr="00CA447F" w:rsidRDefault="00850DA2" w:rsidP="00850DA2"/>
    <w:p w:rsidR="00850DA2" w:rsidRPr="00CA447F" w:rsidRDefault="00850DA2" w:rsidP="00850DA2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82A"/>
    <w:multiLevelType w:val="singleLevel"/>
    <w:tmpl w:val="96942C76"/>
    <w:lvl w:ilvl="0">
      <w:start w:val="6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">
    <w:nsid w:val="0DEE25B5"/>
    <w:multiLevelType w:val="singleLevel"/>
    <w:tmpl w:val="E9EEEDCE"/>
    <w:lvl w:ilvl="0">
      <w:start w:val="8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28A63239"/>
    <w:multiLevelType w:val="singleLevel"/>
    <w:tmpl w:val="66041D9E"/>
    <w:lvl w:ilvl="0">
      <w:start w:val="2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3">
    <w:nsid w:val="3E5E5715"/>
    <w:multiLevelType w:val="singleLevel"/>
    <w:tmpl w:val="8FC4CA7C"/>
    <w:lvl w:ilvl="0">
      <w:start w:val="3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4">
    <w:nsid w:val="3E7668F8"/>
    <w:multiLevelType w:val="singleLevel"/>
    <w:tmpl w:val="ABE612EA"/>
    <w:lvl w:ilvl="0">
      <w:start w:val="7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718D"/>
    <w:multiLevelType w:val="singleLevel"/>
    <w:tmpl w:val="E2EC2C48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7">
    <w:nsid w:val="5AC332A1"/>
    <w:multiLevelType w:val="singleLevel"/>
    <w:tmpl w:val="8B3283C0"/>
    <w:lvl w:ilvl="0">
      <w:start w:val="5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8">
    <w:nsid w:val="5F1751DD"/>
    <w:multiLevelType w:val="singleLevel"/>
    <w:tmpl w:val="42866F60"/>
    <w:lvl w:ilvl="0">
      <w:start w:val="4"/>
      <w:numFmt w:val="decimal"/>
      <w:lvlText w:val="%1."/>
      <w:legacy w:legacy="1" w:legacySpace="0" w:legacyIndent="195"/>
      <w:lvlJc w:val="left"/>
      <w:rPr>
        <w:rFonts w:ascii="Bookman Old Style" w:hAnsi="Bookman Old Style" w:hint="default"/>
        <w:b w:val="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DA2"/>
    <w:rsid w:val="0020726C"/>
    <w:rsid w:val="00283A95"/>
    <w:rsid w:val="003A504F"/>
    <w:rsid w:val="0045175F"/>
    <w:rsid w:val="0050516A"/>
    <w:rsid w:val="00564644"/>
    <w:rsid w:val="006B7299"/>
    <w:rsid w:val="007378F3"/>
    <w:rsid w:val="00850DA2"/>
    <w:rsid w:val="0086700A"/>
    <w:rsid w:val="00925803"/>
    <w:rsid w:val="00AF2AB9"/>
    <w:rsid w:val="00BF255E"/>
    <w:rsid w:val="00CB7DB3"/>
    <w:rsid w:val="00E7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50DA2"/>
    <w:pPr>
      <w:widowControl w:val="0"/>
      <w:autoSpaceDE w:val="0"/>
      <w:autoSpaceDN w:val="0"/>
      <w:adjustRightInd w:val="0"/>
      <w:spacing w:after="0" w:line="191" w:lineRule="exact"/>
      <w:ind w:firstLine="258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DA2"/>
    <w:pPr>
      <w:widowControl w:val="0"/>
      <w:autoSpaceDE w:val="0"/>
      <w:autoSpaceDN w:val="0"/>
      <w:adjustRightInd w:val="0"/>
      <w:spacing w:after="0" w:line="186" w:lineRule="exact"/>
      <w:ind w:firstLine="254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50DA2"/>
    <w:rPr>
      <w:rFonts w:ascii="Bookman Old Style" w:hAnsi="Bookman Old Style" w:cs="Bookman Old Style"/>
      <w:sz w:val="18"/>
      <w:szCs w:val="18"/>
    </w:rPr>
  </w:style>
  <w:style w:type="character" w:customStyle="1" w:styleId="FontStyle14">
    <w:name w:val="Font Style14"/>
    <w:basedOn w:val="a0"/>
    <w:uiPriority w:val="99"/>
    <w:rsid w:val="00850DA2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sid w:val="00850DA2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850D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50D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0D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0D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50D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0DA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50DA2"/>
    <w:rPr>
      <w:rFonts w:ascii="Arial Narrow" w:hAnsi="Arial Narrow" w:cs="Arial Narrow"/>
      <w:spacing w:val="10"/>
      <w:sz w:val="14"/>
      <w:szCs w:val="14"/>
    </w:rPr>
  </w:style>
  <w:style w:type="character" w:customStyle="1" w:styleId="FontStyle17">
    <w:name w:val="Font Style17"/>
    <w:basedOn w:val="a0"/>
    <w:uiPriority w:val="99"/>
    <w:rsid w:val="00850DA2"/>
    <w:rPr>
      <w:rFonts w:ascii="Bookman Old Style" w:hAnsi="Bookman Old Style" w:cs="Bookman Old Style"/>
      <w:i/>
      <w:iCs/>
      <w:spacing w:val="-30"/>
      <w:sz w:val="26"/>
      <w:szCs w:val="26"/>
    </w:rPr>
  </w:style>
  <w:style w:type="character" w:customStyle="1" w:styleId="FontStyle18">
    <w:name w:val="Font Style18"/>
    <w:basedOn w:val="a0"/>
    <w:uiPriority w:val="99"/>
    <w:rsid w:val="00850DA2"/>
    <w:rPr>
      <w:rFonts w:ascii="Bookman Old Style" w:hAnsi="Bookman Old Style" w:cs="Bookman Old Style"/>
      <w:spacing w:val="60"/>
      <w:sz w:val="30"/>
      <w:szCs w:val="30"/>
    </w:rPr>
  </w:style>
  <w:style w:type="character" w:customStyle="1" w:styleId="FontStyle19">
    <w:name w:val="Font Style19"/>
    <w:basedOn w:val="a0"/>
    <w:uiPriority w:val="99"/>
    <w:rsid w:val="00850DA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850DA2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1">
    <w:name w:val="Font Style11"/>
    <w:basedOn w:val="a0"/>
    <w:uiPriority w:val="99"/>
    <w:rsid w:val="00850DA2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850DA2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DA2"/>
    <w:pPr>
      <w:ind w:left="720"/>
      <w:contextualSpacing/>
    </w:pPr>
    <w:rPr>
      <w:rFonts w:eastAsiaTheme="minorEastAsia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B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Допуски формы и расположения поверхностей</dc:subject>
  <dc:creator>Баранов В.И.</dc:creator>
  <cp:keywords/>
  <dc:description/>
  <cp:lastModifiedBy>User</cp:lastModifiedBy>
  <cp:revision>9</cp:revision>
  <dcterms:created xsi:type="dcterms:W3CDTF">2015-01-13T13:55:00Z</dcterms:created>
  <dcterms:modified xsi:type="dcterms:W3CDTF">2015-01-19T11:45:00Z</dcterms:modified>
</cp:coreProperties>
</file>