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9F" w:rsidRPr="009D499F" w:rsidRDefault="009D499F" w:rsidP="009D49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9D499F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  <w:r w:rsidRPr="009D499F">
        <w:rPr>
          <w:rFonts w:ascii="Times New Roman" w:hAnsi="Times New Roman" w:cs="Times New Roman"/>
          <w:sz w:val="28"/>
          <w:szCs w:val="28"/>
        </w:rPr>
        <w:t xml:space="preserve"> Татьяна Анатольевна,</w:t>
      </w:r>
    </w:p>
    <w:p w:rsidR="009D499F" w:rsidRPr="009D499F" w:rsidRDefault="009D499F" w:rsidP="009D49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учитель немецкого языка </w:t>
      </w:r>
    </w:p>
    <w:p w:rsidR="009D499F" w:rsidRPr="009D499F" w:rsidRDefault="009D499F" w:rsidP="009D49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№6» </w:t>
      </w:r>
    </w:p>
    <w:p w:rsidR="00B85F4A" w:rsidRPr="009D499F" w:rsidRDefault="009D499F" w:rsidP="00D724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99F">
        <w:rPr>
          <w:rFonts w:ascii="Times New Roman" w:hAnsi="Times New Roman" w:cs="Times New Roman"/>
          <w:sz w:val="28"/>
          <w:szCs w:val="28"/>
        </w:rPr>
        <w:t xml:space="preserve"> г. Новомосковска Тульской области </w:t>
      </w:r>
    </w:p>
    <w:p w:rsidR="00D724A7" w:rsidRDefault="00D724A7" w:rsidP="00D724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4A7" w:rsidRPr="00B73D51" w:rsidRDefault="00D724A7" w:rsidP="00D72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4A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D11189" w:rsidRPr="00D11189" w:rsidRDefault="00D11189" w:rsidP="00D72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D724A7" w:rsidRPr="00232613" w:rsidRDefault="0008038D" w:rsidP="00D724A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HALLO</w:t>
      </w:r>
      <w:r>
        <w:rPr>
          <w:rFonts w:ascii="Times New Roman" w:hAnsi="Times New Roman" w:cs="Times New Roman"/>
          <w:i/>
          <w:sz w:val="28"/>
          <w:szCs w:val="28"/>
        </w:rPr>
        <w:t>, DEUT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CH!</w:t>
      </w:r>
      <w:r w:rsidR="00D724A7" w:rsidRPr="00B85F4A">
        <w:rPr>
          <w:rFonts w:ascii="Times New Roman" w:hAnsi="Times New Roman" w:cs="Times New Roman"/>
          <w:i/>
          <w:sz w:val="28"/>
          <w:szCs w:val="28"/>
        </w:rPr>
        <w:t>»</w:t>
      </w:r>
    </w:p>
    <w:p w:rsidR="00B85F4A" w:rsidRPr="009D499F" w:rsidRDefault="00D724A7" w:rsidP="009D499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2613">
        <w:rPr>
          <w:rFonts w:ascii="Times New Roman" w:hAnsi="Times New Roman" w:cs="Times New Roman"/>
          <w:i/>
          <w:sz w:val="28"/>
          <w:szCs w:val="28"/>
        </w:rPr>
        <w:t>(„</w:t>
      </w:r>
      <w:r w:rsidR="0008038D">
        <w:rPr>
          <w:rFonts w:ascii="Times New Roman" w:hAnsi="Times New Roman" w:cs="Times New Roman"/>
          <w:i/>
          <w:sz w:val="28"/>
          <w:szCs w:val="28"/>
        </w:rPr>
        <w:t>Привет, немецкий!</w:t>
      </w:r>
      <w:r w:rsidRPr="00232613">
        <w:rPr>
          <w:rFonts w:ascii="Times New Roman" w:hAnsi="Times New Roman" w:cs="Times New Roman"/>
          <w:i/>
          <w:sz w:val="28"/>
          <w:szCs w:val="28"/>
        </w:rPr>
        <w:t>“)</w:t>
      </w:r>
    </w:p>
    <w:p w:rsidR="00B85F4A" w:rsidRDefault="00B85F4A" w:rsidP="00D724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24A7" w:rsidRDefault="00D724A7" w:rsidP="00D724A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B85F4A">
        <w:rPr>
          <w:rFonts w:ascii="Times New Roman" w:hAnsi="Times New Roman" w:cs="Times New Roman"/>
          <w:sz w:val="28"/>
          <w:szCs w:val="28"/>
        </w:rPr>
        <w:t>культурологическая</w:t>
      </w:r>
    </w:p>
    <w:p w:rsidR="00B85F4A" w:rsidRDefault="0008038D" w:rsidP="00D724A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7-8</w:t>
      </w:r>
      <w:r w:rsidR="00B85F4A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85F4A" w:rsidRDefault="00B85F4A" w:rsidP="00D724A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85F4A" w:rsidRPr="009D499F" w:rsidRDefault="00B85F4A" w:rsidP="009D49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5F4A" w:rsidRPr="00D11189" w:rsidRDefault="00B85F4A" w:rsidP="00B85F4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1189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записка</w:t>
      </w:r>
    </w:p>
    <w:p w:rsidR="00B85F4A" w:rsidRDefault="00B85F4A" w:rsidP="00B85F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F4A" w:rsidRDefault="007829E0" w:rsidP="00B73D51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дети младшего школьного возраста обладают большой восприимчивостью к изучению языков, так как их речевая способность находится в стадии интенсивного развития, их речевые механизмы подвижны, легко «подстраиваются» даже к иностранному языку. Поэтому ранее начало изучения иностранного языка представляется весьма желательным и перспективным.</w:t>
      </w:r>
    </w:p>
    <w:p w:rsidR="00EC311F" w:rsidRDefault="00334BC4" w:rsidP="0008038D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</w:t>
      </w:r>
      <w:r w:rsidR="0008038D">
        <w:rPr>
          <w:rFonts w:ascii="Times New Roman" w:hAnsi="Times New Roman" w:cs="Times New Roman"/>
          <w:sz w:val="28"/>
          <w:szCs w:val="28"/>
        </w:rPr>
        <w:t xml:space="preserve"> у учеников начальных классов</w:t>
      </w:r>
      <w:r w:rsidR="007829E0">
        <w:rPr>
          <w:rFonts w:ascii="Times New Roman" w:hAnsi="Times New Roman" w:cs="Times New Roman"/>
          <w:sz w:val="28"/>
          <w:szCs w:val="28"/>
        </w:rPr>
        <w:t xml:space="preserve"> уже есть опыт школьной учебной деятельности и исполнения новых социальных ролей: «ученик», «школьник», «одноклассник», а также сформированы самые элементарные общеучебные умения и некоторые уме</w:t>
      </w:r>
      <w:r w:rsidR="0008038D">
        <w:rPr>
          <w:rFonts w:ascii="Times New Roman" w:hAnsi="Times New Roman" w:cs="Times New Roman"/>
          <w:sz w:val="28"/>
          <w:szCs w:val="28"/>
        </w:rPr>
        <w:t>ния работы над языком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7829E0">
        <w:rPr>
          <w:rFonts w:ascii="Times New Roman" w:hAnsi="Times New Roman" w:cs="Times New Roman"/>
          <w:sz w:val="28"/>
          <w:szCs w:val="28"/>
        </w:rPr>
        <w:t xml:space="preserve">пираясь на этот опыт и умения, целесообразно вести работу над дальнейшим развитием </w:t>
      </w:r>
      <w:proofErr w:type="gramStart"/>
      <w:r w:rsidR="00782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29E0">
        <w:rPr>
          <w:rFonts w:ascii="Times New Roman" w:hAnsi="Times New Roman" w:cs="Times New Roman"/>
          <w:sz w:val="28"/>
          <w:szCs w:val="28"/>
        </w:rPr>
        <w:t xml:space="preserve"> в плане освоения ими иностранного языка.</w:t>
      </w:r>
    </w:p>
    <w:p w:rsidR="00B85F4A" w:rsidRDefault="0008038D" w:rsidP="0008038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нового ФГОС начального образования требует повышение эффективности обучения обучающихся, что в свою очередь связано с умением учителя заинтересовать их св</w:t>
      </w:r>
      <w:r w:rsidR="008F3047">
        <w:rPr>
          <w:rFonts w:ascii="Times New Roman" w:hAnsi="Times New Roman" w:cs="Times New Roman"/>
          <w:sz w:val="28"/>
          <w:szCs w:val="28"/>
        </w:rPr>
        <w:t>оим предметом, создать на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047">
        <w:rPr>
          <w:rFonts w:ascii="Times New Roman" w:hAnsi="Times New Roman" w:cs="Times New Roman"/>
          <w:sz w:val="28"/>
          <w:szCs w:val="28"/>
        </w:rPr>
        <w:t>атмосферу подлинного общения  с использованием иностранного языка, как бы ни был элементарен его уровень.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27" w:rsidRDefault="00947019" w:rsidP="00485C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C27">
        <w:rPr>
          <w:rFonts w:ascii="Times New Roman" w:hAnsi="Times New Roman" w:cs="Times New Roman"/>
          <w:sz w:val="28"/>
          <w:szCs w:val="28"/>
        </w:rPr>
        <w:t xml:space="preserve">Ребенок этого возраста  очень  хочет учиться и очень любит играть.  И если мы хотим, чтобы ребенок  с интересом учился, нужно использовать такую богатую содержанием и разнообразием форм, привлекательную и давно знакомую  для детей  деятельность, как игра.    </w:t>
      </w:r>
    </w:p>
    <w:p w:rsidR="006A0476" w:rsidRDefault="00947019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6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A0476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="006A0476">
        <w:rPr>
          <w:rFonts w:ascii="Times New Roman" w:hAnsi="Times New Roman" w:cs="Times New Roman"/>
          <w:sz w:val="28"/>
          <w:szCs w:val="28"/>
        </w:rPr>
        <w:t xml:space="preserve"> отечественные и зарубежные </w:t>
      </w:r>
      <w:proofErr w:type="spellStart"/>
      <w:r w:rsidR="006A0476">
        <w:rPr>
          <w:rFonts w:ascii="Times New Roman" w:hAnsi="Times New Roman" w:cs="Times New Roman"/>
          <w:sz w:val="28"/>
          <w:szCs w:val="28"/>
        </w:rPr>
        <w:t>дидакты</w:t>
      </w:r>
      <w:proofErr w:type="spellEnd"/>
      <w:r w:rsidR="006A0476">
        <w:rPr>
          <w:rFonts w:ascii="Times New Roman" w:hAnsi="Times New Roman" w:cs="Times New Roman"/>
          <w:sz w:val="28"/>
          <w:szCs w:val="28"/>
        </w:rPr>
        <w:t xml:space="preserve"> отмечают, что именно игровая деятельность делает учебный процесс для младших школьников личностно значимыми.</w:t>
      </w:r>
    </w:p>
    <w:p w:rsidR="007A75DF" w:rsidRDefault="006A0476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6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Игровые занятия  не только оживляют занятия иностранными языками, </w:t>
      </w:r>
      <w:r w:rsidR="002A26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и способствуют  овладению языком в занимательной форме, воспитывают внимание, память, быстроту реакции, эстетические чувства, доставляют ученикам и учителю больше удовольствие. Учащиеся раскрепощаются, происходит их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 них </w:t>
      </w:r>
      <w:r w:rsidR="007A75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роявляется </w:t>
      </w:r>
      <w:r w:rsidR="007A75DF">
        <w:rPr>
          <w:rFonts w:ascii="Times New Roman" w:hAnsi="Times New Roman" w:cs="Times New Roman"/>
          <w:sz w:val="28"/>
          <w:szCs w:val="28"/>
        </w:rPr>
        <w:t>возможность проявить  себя, с</w:t>
      </w:r>
      <w:r w:rsidR="002A2665">
        <w:rPr>
          <w:rFonts w:ascii="Times New Roman" w:hAnsi="Times New Roman" w:cs="Times New Roman"/>
          <w:sz w:val="28"/>
          <w:szCs w:val="28"/>
        </w:rPr>
        <w:t>в</w:t>
      </w:r>
      <w:r w:rsidR="007A75DF">
        <w:rPr>
          <w:rFonts w:ascii="Times New Roman" w:hAnsi="Times New Roman" w:cs="Times New Roman"/>
          <w:sz w:val="28"/>
          <w:szCs w:val="28"/>
        </w:rPr>
        <w:t xml:space="preserve">ои качества такие как толерантность, доброжелательность, взаимопомощь, дружеская поддержка, уважение   к мнению товарища, </w:t>
      </w:r>
      <w:r w:rsidR="007A75DF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и </w:t>
      </w:r>
      <w:proofErr w:type="spellStart"/>
      <w:r w:rsidR="007A75D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7A75DF">
        <w:rPr>
          <w:rFonts w:ascii="Times New Roman" w:hAnsi="Times New Roman" w:cs="Times New Roman"/>
          <w:sz w:val="28"/>
          <w:szCs w:val="28"/>
        </w:rPr>
        <w:t>. А это значит, что учащиеся могут овладеть новым средством коммуникации, то есть получить начальные навыки и умения общения с помощью изучаемого языка.</w:t>
      </w:r>
    </w:p>
    <w:p w:rsidR="0058298B" w:rsidRDefault="007A75DF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Канадский преподаватель Джерри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писал: «… играть можно в любое время, если это пойдет на пользу вашим ученикам. Игры делают процесс обучения, порой трудный и утомительный, веселым, а это усиливает мотивацию к учению.» К чему  мы и должны </w:t>
      </w:r>
      <w:r w:rsidR="00EE26B1">
        <w:rPr>
          <w:rFonts w:ascii="Times New Roman" w:hAnsi="Times New Roman" w:cs="Times New Roman"/>
          <w:sz w:val="28"/>
          <w:szCs w:val="28"/>
        </w:rPr>
        <w:t xml:space="preserve">стремиться согласно требованиям </w:t>
      </w:r>
      <w:proofErr w:type="gramStart"/>
      <w:r w:rsidR="00EE26B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EE26B1">
        <w:rPr>
          <w:rFonts w:ascii="Times New Roman" w:hAnsi="Times New Roman" w:cs="Times New Roman"/>
          <w:sz w:val="28"/>
          <w:szCs w:val="28"/>
        </w:rPr>
        <w:t xml:space="preserve"> ФГОС.  Так что д</w:t>
      </w:r>
      <w:r w:rsidR="00947019">
        <w:rPr>
          <w:rFonts w:ascii="Times New Roman" w:hAnsi="Times New Roman" w:cs="Times New Roman"/>
          <w:sz w:val="28"/>
          <w:szCs w:val="28"/>
        </w:rPr>
        <w:t>анная дополнительная образовательная программа н</w:t>
      </w:r>
      <w:r w:rsidR="0008038D">
        <w:rPr>
          <w:rFonts w:ascii="Times New Roman" w:hAnsi="Times New Roman" w:cs="Times New Roman"/>
          <w:sz w:val="28"/>
          <w:szCs w:val="28"/>
        </w:rPr>
        <w:t xml:space="preserve">ацелена </w:t>
      </w:r>
      <w:r w:rsidR="00EE26B1">
        <w:rPr>
          <w:rFonts w:ascii="Times New Roman" w:hAnsi="Times New Roman" w:cs="Times New Roman"/>
          <w:sz w:val="28"/>
          <w:szCs w:val="28"/>
        </w:rPr>
        <w:t xml:space="preserve"> на то, чтобы сделать начальный процесс освоения иностранным языком как можно более увлекательным и  легким.</w:t>
      </w:r>
    </w:p>
    <w:p w:rsidR="00A52455" w:rsidRDefault="00485C27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же, скажите вы, ребенок будет все время занятий играть, вместо того, чтобы  «серьезно» учиться? Дело в том, что форма обучения должна непременно соответствовать  возрастным</w:t>
      </w:r>
      <w:r w:rsidR="00A52455">
        <w:rPr>
          <w:rFonts w:ascii="Times New Roman" w:hAnsi="Times New Roman" w:cs="Times New Roman"/>
          <w:sz w:val="28"/>
          <w:szCs w:val="28"/>
        </w:rPr>
        <w:t xml:space="preserve"> психологическим способностям детей, и в семь-восемь лет основной способ познания мира – именно игра. </w:t>
      </w:r>
      <w:r w:rsidR="002A2665">
        <w:rPr>
          <w:rFonts w:ascii="Times New Roman" w:hAnsi="Times New Roman" w:cs="Times New Roman"/>
          <w:sz w:val="28"/>
          <w:szCs w:val="28"/>
        </w:rPr>
        <w:t xml:space="preserve"> Она увлекательна и привлекательна для них. Все дети охотно играют. Игра превращает любое школьное занятие в эффектное действо. </w:t>
      </w:r>
      <w:r w:rsidR="00A52455">
        <w:rPr>
          <w:rFonts w:ascii="Times New Roman" w:hAnsi="Times New Roman" w:cs="Times New Roman"/>
          <w:sz w:val="28"/>
          <w:szCs w:val="28"/>
        </w:rPr>
        <w:t xml:space="preserve">Все внешне эффектное  производит на детей этого возраста огромное впечатление. </w:t>
      </w:r>
    </w:p>
    <w:p w:rsidR="00232613" w:rsidRDefault="00A52455" w:rsidP="00702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игра на занятиях – не </w:t>
      </w:r>
      <w:r w:rsidR="00A36B11">
        <w:rPr>
          <w:rFonts w:ascii="Times New Roman" w:hAnsi="Times New Roman" w:cs="Times New Roman"/>
          <w:sz w:val="28"/>
          <w:szCs w:val="28"/>
        </w:rPr>
        <w:t>самоцель, главное, что играя</w:t>
      </w:r>
      <w:r w:rsidR="002A2665">
        <w:rPr>
          <w:rFonts w:ascii="Times New Roman" w:hAnsi="Times New Roman" w:cs="Times New Roman"/>
          <w:sz w:val="28"/>
          <w:szCs w:val="28"/>
        </w:rPr>
        <w:t>,</w:t>
      </w:r>
      <w:r w:rsidR="00A36B11">
        <w:rPr>
          <w:rFonts w:ascii="Times New Roman" w:hAnsi="Times New Roman" w:cs="Times New Roman"/>
          <w:sz w:val="28"/>
          <w:szCs w:val="28"/>
        </w:rPr>
        <w:t xml:space="preserve"> дети осваивают азы иностранной речи и  основы  немецкого языка.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189" w:rsidRPr="00D11189" w:rsidRDefault="00D11189" w:rsidP="00D11189">
      <w:pPr>
        <w:pStyle w:val="a3"/>
        <w:spacing w:after="0" w:line="240" w:lineRule="auto"/>
        <w:ind w:left="164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11189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характеристика учебного предмета.</w:t>
      </w:r>
    </w:p>
    <w:p w:rsidR="00D11189" w:rsidRDefault="00D11189" w:rsidP="00D111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Иностранный язык (в том числе немецкий)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</w:t>
      </w:r>
    </w:p>
    <w:p w:rsidR="00D11189" w:rsidRDefault="00D11189" w:rsidP="00D111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D11189" w:rsidRDefault="00D11189" w:rsidP="00D11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как учебный предмет характеризуется: </w:t>
      </w:r>
    </w:p>
    <w:p w:rsidR="00D11189" w:rsidRPr="00D11189" w:rsidRDefault="00D11189" w:rsidP="0097721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b/>
          <w:sz w:val="28"/>
          <w:szCs w:val="28"/>
          <w:u w:val="single"/>
        </w:rPr>
        <w:t>межпредметностью</w:t>
      </w:r>
      <w:r w:rsidRPr="00D111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1189">
        <w:rPr>
          <w:rFonts w:ascii="Times New Roman" w:hAnsi="Times New Roman" w:cs="Times New Roman"/>
          <w:sz w:val="28"/>
          <w:szCs w:val="28"/>
        </w:rPr>
        <w:t xml:space="preserve"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11189" w:rsidRPr="00D11189" w:rsidRDefault="00D11189" w:rsidP="0097721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b/>
          <w:sz w:val="28"/>
          <w:szCs w:val="28"/>
          <w:u w:val="single"/>
        </w:rPr>
        <w:t>многоуровневостью</w:t>
      </w:r>
      <w:r w:rsidRPr="00D11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189">
        <w:rPr>
          <w:rFonts w:ascii="Times New Roman" w:hAnsi="Times New Roman" w:cs="Times New Roman"/>
          <w:sz w:val="28"/>
          <w:szCs w:val="28"/>
        </w:rPr>
        <w:t xml:space="preserve">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D11189" w:rsidRPr="00D11189" w:rsidRDefault="00D11189" w:rsidP="0097721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b/>
          <w:sz w:val="28"/>
          <w:szCs w:val="28"/>
          <w:u w:val="single"/>
        </w:rPr>
        <w:t>полифункциональностью</w:t>
      </w:r>
      <w:r w:rsidRPr="00D11189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11189" w:rsidRPr="00D11189" w:rsidRDefault="00D11189" w:rsidP="00D111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sz w:val="28"/>
          <w:szCs w:val="28"/>
        </w:rPr>
        <w:t xml:space="preserve">       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</w:t>
      </w:r>
      <w:r w:rsidRPr="00D11189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E76E2E" w:rsidRDefault="00D11189" w:rsidP="00D111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189">
        <w:rPr>
          <w:rFonts w:ascii="Times New Roman" w:hAnsi="Times New Roman" w:cs="Times New Roman"/>
          <w:sz w:val="28"/>
          <w:szCs w:val="28"/>
        </w:rPr>
        <w:t xml:space="preserve">     Иностранный язык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D11189" w:rsidRPr="00531BC3" w:rsidRDefault="00D11189" w:rsidP="00D11189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Место предмета в базисном учебном плане</w:t>
      </w:r>
    </w:p>
    <w:p w:rsidR="00D11189" w:rsidRDefault="00D11189" w:rsidP="00D11189">
      <w:pPr>
        <w:pStyle w:val="22"/>
        <w:widowControl w:val="0"/>
        <w:tabs>
          <w:tab w:val="num" w:pos="567"/>
        </w:tabs>
        <w:ind w:right="0" w:firstLine="567"/>
        <w:jc w:val="both"/>
        <w:rPr>
          <w:szCs w:val="28"/>
        </w:rPr>
      </w:pPr>
      <w:r>
        <w:rPr>
          <w:szCs w:val="28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на  начальном  этапах  школьного образования (2-4 классы), в том числе во </w:t>
      </w:r>
      <w:r>
        <w:rPr>
          <w:szCs w:val="28"/>
          <w:lang w:val="en-US"/>
        </w:rPr>
        <w:t>III</w:t>
      </w:r>
      <w:r w:rsidRPr="00D11189">
        <w:rPr>
          <w:szCs w:val="28"/>
        </w:rPr>
        <w:t xml:space="preserve"> </w:t>
      </w:r>
      <w:r>
        <w:rPr>
          <w:szCs w:val="28"/>
        </w:rPr>
        <w:t xml:space="preserve">  классе по 2 часа в неделю. При этом примерная программа предусматривает резерв свободного учебного времени в объеме 10% (</w:t>
      </w:r>
      <w:r w:rsidRPr="00D11189">
        <w:rPr>
          <w:szCs w:val="28"/>
        </w:rPr>
        <w:t>7</w:t>
      </w:r>
      <w:r>
        <w:rPr>
          <w:szCs w:val="28"/>
        </w:rPr>
        <w:t xml:space="preserve"> часов)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31BC3" w:rsidRDefault="00531BC3" w:rsidP="00531BC3">
      <w:pPr>
        <w:pStyle w:val="dash041e005f0431005f044b005f0447005f043d005f044b005f0439"/>
        <w:spacing w:line="35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Ценностные ориентиры содержания учебного предмета</w:t>
      </w:r>
      <w:r w:rsidRPr="00531BC3">
        <w:rPr>
          <w:sz w:val="28"/>
          <w:szCs w:val="28"/>
        </w:rPr>
        <w:t xml:space="preserve"> </w:t>
      </w:r>
    </w:p>
    <w:p w:rsidR="00531BC3" w:rsidRDefault="00531BC3" w:rsidP="00531BC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Программа  направлена на обеспечение:</w:t>
      </w:r>
    </w:p>
    <w:p w:rsidR="00531BC3" w:rsidRDefault="00531BC3" w:rsidP="00977216">
      <w:pPr>
        <w:pStyle w:val="dash041e005f0431005f044b005f0447005f043d005f044b005f0439"/>
        <w:numPr>
          <w:ilvl w:val="0"/>
          <w:numId w:val="1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531BC3" w:rsidRDefault="00531BC3" w:rsidP="00977216">
      <w:pPr>
        <w:pStyle w:val="dash041e005f0431005f044b005f0447005f043d005f044b005f0439"/>
        <w:numPr>
          <w:ilvl w:val="0"/>
          <w:numId w:val="1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России;</w:t>
      </w:r>
      <w:r w:rsidRPr="00531BC3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531BC3" w:rsidRDefault="00531BC3" w:rsidP="00977216">
      <w:pPr>
        <w:pStyle w:val="dash041e005f0431005f044b005f0447005f043d005f044b005f0439"/>
        <w:numPr>
          <w:ilvl w:val="0"/>
          <w:numId w:val="1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преемственности основной образовательной программы и программы внеурочной деятельности обучающихся; </w:t>
      </w:r>
    </w:p>
    <w:p w:rsidR="00531BC3" w:rsidRDefault="00531BC3" w:rsidP="00977216">
      <w:pPr>
        <w:pStyle w:val="dash041e005f0431005f044b005f0447005f043d005f044b005f0439"/>
        <w:numPr>
          <w:ilvl w:val="0"/>
          <w:numId w:val="1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духовно-нравственного развития, воспитания обучающихся и сохранения их здоровья; </w:t>
      </w:r>
      <w:r w:rsidRPr="00531BC3">
        <w:rPr>
          <w:rStyle w:val="dash041e005f0431005f044b005f0447005f043d005f044b005f0439005f005fchar1char1"/>
          <w:sz w:val="28"/>
          <w:szCs w:val="28"/>
        </w:rPr>
        <w:t xml:space="preserve">  </w:t>
      </w:r>
    </w:p>
    <w:p w:rsidR="00531BC3" w:rsidRDefault="00531BC3" w:rsidP="00977216">
      <w:pPr>
        <w:pStyle w:val="dash041e005f0431005f044b005f0447005f043d005f044b005f0439"/>
        <w:numPr>
          <w:ilvl w:val="0"/>
          <w:numId w:val="1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>формирования содержательно-критериальной основы оценки результатов освоения обучающимися основной образовательной программы;</w:t>
      </w:r>
    </w:p>
    <w:p w:rsidR="00531BC3" w:rsidRDefault="00531BC3" w:rsidP="00977216">
      <w:pPr>
        <w:pStyle w:val="dash041e005f0431005f044b005f0447005f043d005f044b005f0439"/>
        <w:numPr>
          <w:ilvl w:val="0"/>
          <w:numId w:val="17"/>
        </w:numPr>
        <w:spacing w:line="350" w:lineRule="atLeast"/>
        <w:ind w:left="426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531BC3" w:rsidRDefault="00531BC3" w:rsidP="00531BC3">
      <w:pPr>
        <w:pStyle w:val="dash041e005f0431005f044b005f0447005f043d005f044b005f0439"/>
        <w:spacing w:line="350" w:lineRule="atLeast"/>
        <w:ind w:firstLine="720"/>
        <w:jc w:val="both"/>
      </w:pPr>
      <w:r>
        <w:rPr>
          <w:rStyle w:val="dash041e005f0431005f044b005f0447005f043d005f044b005f0439005f005fchar1char1"/>
          <w:sz w:val="28"/>
          <w:szCs w:val="28"/>
        </w:rPr>
        <w:t>В основе программы лежит системно-деятельностный подход, который обеспечивает: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8"/>
        </w:numPr>
        <w:spacing w:line="350" w:lineRule="atLeast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531BC3" w:rsidRDefault="00531BC3" w:rsidP="00977216">
      <w:pPr>
        <w:pStyle w:val="dash041e005f0431005f044b005f0447005f043d005f044b005f0439"/>
        <w:numPr>
          <w:ilvl w:val="0"/>
          <w:numId w:val="18"/>
        </w:numPr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обучающихся; </w:t>
      </w:r>
    </w:p>
    <w:p w:rsidR="00531BC3" w:rsidRDefault="00531BC3" w:rsidP="00977216">
      <w:pPr>
        <w:pStyle w:val="dash041e005f0431005f044b005f0447005f043d005f044b005f0439"/>
        <w:numPr>
          <w:ilvl w:val="0"/>
          <w:numId w:val="18"/>
        </w:numPr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31BC3" w:rsidRDefault="00531BC3" w:rsidP="00531BC3">
      <w:pPr>
        <w:pStyle w:val="dash041e005f0431005f044b005f0447005f043d005f044b005f0439"/>
        <w:spacing w:line="360" w:lineRule="atLeast"/>
        <w:jc w:val="both"/>
      </w:pPr>
      <w:r>
        <w:rPr>
          <w:rStyle w:val="dash041e005f0431005f044b005f0447005f043d005f044b005f0439005f005fchar1char1"/>
          <w:sz w:val="28"/>
          <w:szCs w:val="28"/>
        </w:rPr>
        <w:t xml:space="preserve"> Программа ориентирована на становление личностных характеристик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выпускника начальной школы:</w:t>
      </w:r>
      <w:r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lastRenderedPageBreak/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31BC3" w:rsidRPr="00531BC3" w:rsidRDefault="00531BC3" w:rsidP="00977216">
      <w:pPr>
        <w:pStyle w:val="dash041e005f0431005f044b005f0447005f043d005f044b005f0439"/>
        <w:numPr>
          <w:ilvl w:val="0"/>
          <w:numId w:val="19"/>
        </w:numPr>
        <w:spacing w:line="360" w:lineRule="atLeast"/>
        <w:jc w:val="both"/>
      </w:pPr>
      <w:r w:rsidRPr="00531BC3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D11189" w:rsidRPr="00531BC3" w:rsidRDefault="00531BC3" w:rsidP="0097721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C3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531BC3">
        <w:rPr>
          <w:rFonts w:ascii="Times New Roman" w:hAnsi="Times New Roman" w:cs="Times New Roman"/>
          <w:sz w:val="28"/>
          <w:szCs w:val="28"/>
        </w:rPr>
        <w:t>экологически целесообразного образа жизни, безопасного для человека и окружающей его среды</w:t>
      </w:r>
      <w:r w:rsidRPr="00531BC3">
        <w:rPr>
          <w:sz w:val="28"/>
          <w:szCs w:val="28"/>
        </w:rPr>
        <w:t>.</w:t>
      </w:r>
    </w:p>
    <w:p w:rsidR="008D7915" w:rsidRDefault="008D7915" w:rsidP="004736A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7915" w:rsidRPr="00531BC3" w:rsidRDefault="00E14181" w:rsidP="008D7915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и задачи</w:t>
      </w:r>
      <w:r w:rsidR="008D7915"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обучения</w:t>
      </w:r>
    </w:p>
    <w:p w:rsidR="008D7915" w:rsidRDefault="008D7915" w:rsidP="008D7915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концептуальном плане данный курс строится на личностно ориентированном подходе, имеет отчетливо выраженну</w:t>
      </w:r>
      <w:r w:rsidR="00334BC4">
        <w:rPr>
          <w:rFonts w:ascii="Times New Roman" w:hAnsi="Times New Roman" w:cs="Times New Roman"/>
          <w:sz w:val="28"/>
          <w:szCs w:val="28"/>
        </w:rPr>
        <w:t xml:space="preserve">ю коммуникативную </w:t>
      </w:r>
      <w:r w:rsidR="00E14181">
        <w:rPr>
          <w:rFonts w:ascii="Times New Roman" w:hAnsi="Times New Roman" w:cs="Times New Roman"/>
          <w:sz w:val="28"/>
          <w:szCs w:val="28"/>
        </w:rPr>
        <w:t xml:space="preserve"> и деятельностью направленность, нацелен на диалог культур. </w:t>
      </w:r>
    </w:p>
    <w:p w:rsidR="009368F2" w:rsidRDefault="008D7915" w:rsidP="009368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DC">
        <w:rPr>
          <w:rFonts w:ascii="Times New Roman" w:hAnsi="Times New Roman" w:cs="Times New Roman"/>
          <w:b/>
          <w:i/>
          <w:sz w:val="28"/>
          <w:szCs w:val="28"/>
        </w:rPr>
        <w:t>Основная цель обучения</w:t>
      </w:r>
      <w:r>
        <w:rPr>
          <w:rFonts w:ascii="Times New Roman" w:hAnsi="Times New Roman" w:cs="Times New Roman"/>
          <w:sz w:val="28"/>
          <w:szCs w:val="28"/>
        </w:rPr>
        <w:t xml:space="preserve"> – развитие школьников сре</w:t>
      </w:r>
      <w:r w:rsidR="00FA31DC">
        <w:rPr>
          <w:rFonts w:ascii="Times New Roman" w:hAnsi="Times New Roman" w:cs="Times New Roman"/>
          <w:sz w:val="28"/>
          <w:szCs w:val="28"/>
        </w:rPr>
        <w:t>дствами учебного предмета: их речевое и интеллектуальное развитие, развитие мотиваци</w:t>
      </w:r>
      <w:r w:rsidR="00B12F96">
        <w:rPr>
          <w:rFonts w:ascii="Times New Roman" w:hAnsi="Times New Roman" w:cs="Times New Roman"/>
          <w:sz w:val="28"/>
          <w:szCs w:val="28"/>
        </w:rPr>
        <w:t xml:space="preserve">и к изучению иностранного языка и </w:t>
      </w:r>
      <w:r w:rsidR="00FA31DC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B12F96">
        <w:rPr>
          <w:rFonts w:ascii="Times New Roman" w:hAnsi="Times New Roman" w:cs="Times New Roman"/>
          <w:sz w:val="28"/>
          <w:szCs w:val="28"/>
        </w:rPr>
        <w:t>еса</w:t>
      </w:r>
      <w:r w:rsidR="00FA31DC">
        <w:rPr>
          <w:rFonts w:ascii="Times New Roman" w:hAnsi="Times New Roman" w:cs="Times New Roman"/>
          <w:sz w:val="28"/>
          <w:szCs w:val="28"/>
        </w:rPr>
        <w:t>.</w:t>
      </w:r>
    </w:p>
    <w:p w:rsidR="009368F2" w:rsidRDefault="009368F2" w:rsidP="009368F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общеучебными целями данной программы являются: </w:t>
      </w:r>
    </w:p>
    <w:p w:rsidR="009368F2" w:rsidRDefault="009368F2" w:rsidP="00977216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 xml:space="preserve">развитие личности ребенка, его речевых способностей, внимания, </w:t>
      </w:r>
      <w:proofErr w:type="gramStart"/>
      <w:r w:rsidRPr="009368F2">
        <w:rPr>
          <w:rFonts w:ascii="Times New Roman" w:hAnsi="Times New Roman" w:cs="Times New Roman"/>
          <w:sz w:val="28"/>
          <w:szCs w:val="28"/>
        </w:rPr>
        <w:t>мышле-ния</w:t>
      </w:r>
      <w:proofErr w:type="gramEnd"/>
      <w:r w:rsidRPr="009368F2">
        <w:rPr>
          <w:rFonts w:ascii="Times New Roman" w:hAnsi="Times New Roman" w:cs="Times New Roman"/>
          <w:sz w:val="28"/>
          <w:szCs w:val="28"/>
        </w:rPr>
        <w:t>, памяти и вооб</w:t>
      </w:r>
      <w:r w:rsidR="00B12F96">
        <w:rPr>
          <w:rFonts w:ascii="Times New Roman" w:hAnsi="Times New Roman" w:cs="Times New Roman"/>
          <w:sz w:val="28"/>
          <w:szCs w:val="28"/>
        </w:rPr>
        <w:t>ражения; мотивации к</w:t>
      </w:r>
      <w:r w:rsidRPr="009368F2">
        <w:rPr>
          <w:rFonts w:ascii="Times New Roman" w:hAnsi="Times New Roman" w:cs="Times New Roman"/>
          <w:sz w:val="28"/>
          <w:szCs w:val="28"/>
        </w:rPr>
        <w:t xml:space="preserve"> овладен</w:t>
      </w:r>
      <w:r w:rsidR="00B12F96">
        <w:rPr>
          <w:rFonts w:ascii="Times New Roman" w:hAnsi="Times New Roman" w:cs="Times New Roman"/>
          <w:sz w:val="28"/>
          <w:szCs w:val="28"/>
        </w:rPr>
        <w:t>ию иностранным языком на первом</w:t>
      </w:r>
      <w:r w:rsidRPr="009368F2">
        <w:rPr>
          <w:rFonts w:ascii="Times New Roman" w:hAnsi="Times New Roman" w:cs="Times New Roman"/>
          <w:sz w:val="28"/>
          <w:szCs w:val="28"/>
        </w:rPr>
        <w:t xml:space="preserve"> году обучения;</w:t>
      </w:r>
    </w:p>
    <w:p w:rsidR="009368F2" w:rsidRDefault="009368F2" w:rsidP="00977216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 xml:space="preserve">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9368F2" w:rsidRDefault="009368F2" w:rsidP="00977216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доступных младшим школьникам и необходимых д</w:t>
      </w:r>
      <w:r w:rsidR="00B12F96">
        <w:rPr>
          <w:rFonts w:ascii="Times New Roman" w:hAnsi="Times New Roman" w:cs="Times New Roman"/>
          <w:sz w:val="28"/>
          <w:szCs w:val="28"/>
        </w:rPr>
        <w:t xml:space="preserve">ля овладения устной </w:t>
      </w:r>
      <w:r w:rsidRPr="009368F2">
        <w:rPr>
          <w:rFonts w:ascii="Times New Roman" w:hAnsi="Times New Roman" w:cs="Times New Roman"/>
          <w:sz w:val="28"/>
          <w:szCs w:val="28"/>
        </w:rPr>
        <w:t xml:space="preserve"> речью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F2">
        <w:rPr>
          <w:rFonts w:ascii="Times New Roman" w:hAnsi="Times New Roman" w:cs="Times New Roman"/>
          <w:sz w:val="28"/>
          <w:szCs w:val="28"/>
        </w:rPr>
        <w:t>на иностранном языке;</w:t>
      </w:r>
    </w:p>
    <w:p w:rsidR="009368F2" w:rsidRPr="009368F2" w:rsidRDefault="009368F2" w:rsidP="00977216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368F2">
        <w:rPr>
          <w:rFonts w:ascii="Times New Roman" w:hAnsi="Times New Roman" w:cs="Times New Roman"/>
          <w:sz w:val="28"/>
          <w:szCs w:val="28"/>
        </w:rPr>
        <w:t>приобщение детей к новому социальному опыту с использованием ино-странного языка: знакомство с миром зарубежных сверстников, с зарубежным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F2">
        <w:rPr>
          <w:rFonts w:ascii="Times New Roman" w:hAnsi="Times New Roman" w:cs="Times New Roman"/>
          <w:sz w:val="28"/>
          <w:szCs w:val="28"/>
        </w:rPr>
        <w:t>детским фольклором; воспитание дружелюбного отношения к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8F2">
        <w:rPr>
          <w:rFonts w:ascii="Times New Roman" w:hAnsi="Times New Roman" w:cs="Times New Roman"/>
          <w:sz w:val="28"/>
          <w:szCs w:val="28"/>
        </w:rPr>
        <w:t>других стран;</w:t>
      </w:r>
    </w:p>
    <w:p w:rsidR="00334BC4" w:rsidRPr="00F21DC9" w:rsidRDefault="009368F2" w:rsidP="009368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предметном плане  </w:t>
      </w:r>
      <w:r w:rsidR="00FA31DC" w:rsidRPr="00FA31DC">
        <w:rPr>
          <w:rFonts w:ascii="Times New Roman" w:hAnsi="Times New Roman" w:cs="Times New Roman"/>
          <w:b/>
          <w:i/>
          <w:sz w:val="28"/>
          <w:szCs w:val="28"/>
        </w:rPr>
        <w:t>данный курс о</w:t>
      </w:r>
      <w:r w:rsidR="00447091">
        <w:rPr>
          <w:rFonts w:ascii="Times New Roman" w:hAnsi="Times New Roman" w:cs="Times New Roman"/>
          <w:b/>
          <w:i/>
          <w:sz w:val="28"/>
          <w:szCs w:val="28"/>
        </w:rPr>
        <w:t xml:space="preserve">риентирован на первичное овладение языковым материалом </w:t>
      </w:r>
      <w:r w:rsidR="00416E86">
        <w:rPr>
          <w:rFonts w:ascii="Times New Roman" w:hAnsi="Times New Roman" w:cs="Times New Roman"/>
          <w:b/>
          <w:i/>
          <w:sz w:val="28"/>
          <w:szCs w:val="28"/>
        </w:rPr>
        <w:t>и речью на самом элементарном уровне</w:t>
      </w:r>
      <w:r w:rsidR="004470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1DC9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F21DC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помощью </w:t>
      </w:r>
      <w:r w:rsidR="00416E86">
        <w:rPr>
          <w:rFonts w:ascii="Times New Roman" w:hAnsi="Times New Roman" w:cs="Times New Roman"/>
          <w:b/>
          <w:i/>
          <w:sz w:val="28"/>
          <w:szCs w:val="28"/>
        </w:rPr>
        <w:t xml:space="preserve"> разнообразных </w:t>
      </w:r>
      <w:r w:rsidR="00F21DC9">
        <w:rPr>
          <w:rFonts w:ascii="Times New Roman" w:hAnsi="Times New Roman" w:cs="Times New Roman"/>
          <w:b/>
          <w:i/>
          <w:sz w:val="28"/>
          <w:szCs w:val="28"/>
        </w:rPr>
        <w:t>игровых моментов</w:t>
      </w:r>
      <w:r w:rsidR="00D4575A">
        <w:rPr>
          <w:rFonts w:ascii="Times New Roman" w:hAnsi="Times New Roman" w:cs="Times New Roman"/>
          <w:b/>
          <w:i/>
          <w:sz w:val="28"/>
          <w:szCs w:val="28"/>
        </w:rPr>
        <w:t xml:space="preserve"> и разработки </w:t>
      </w:r>
      <w:r w:rsidR="002A2665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индивидуальных </w:t>
      </w:r>
      <w:r w:rsidR="00D4575A">
        <w:rPr>
          <w:rFonts w:ascii="Times New Roman" w:hAnsi="Times New Roman" w:cs="Times New Roman"/>
          <w:b/>
          <w:i/>
          <w:sz w:val="28"/>
          <w:szCs w:val="28"/>
        </w:rPr>
        <w:t>про</w:t>
      </w:r>
      <w:r w:rsidR="00D4575A" w:rsidRPr="00C818F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A2665">
        <w:rPr>
          <w:rFonts w:ascii="Times New Roman" w:hAnsi="Times New Roman" w:cs="Times New Roman"/>
          <w:b/>
          <w:i/>
          <w:sz w:val="28"/>
          <w:szCs w:val="28"/>
        </w:rPr>
        <w:t>ктных работ учащихся</w:t>
      </w:r>
      <w:r w:rsidR="00D4575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4575A" w:rsidRPr="00C818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2665">
        <w:rPr>
          <w:rFonts w:ascii="Times New Roman" w:hAnsi="Times New Roman" w:cs="Times New Roman"/>
          <w:b/>
          <w:i/>
          <w:sz w:val="28"/>
          <w:szCs w:val="28"/>
        </w:rPr>
        <w:t>альбомов</w:t>
      </w:r>
      <w:r w:rsidR="00D4575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D4575A">
        <w:rPr>
          <w:rFonts w:ascii="Times New Roman" w:hAnsi="Times New Roman" w:cs="Times New Roman"/>
          <w:b/>
          <w:i/>
          <w:sz w:val="28"/>
          <w:szCs w:val="28"/>
          <w:lang w:val="en-US"/>
        </w:rPr>
        <w:t>Hallo</w:t>
      </w:r>
      <w:r w:rsidR="00D4575A" w:rsidRPr="00C818F8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D457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21DC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66DA" w:rsidRPr="00B12F96" w:rsidRDefault="00FA31DC" w:rsidP="00B12F9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1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4B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2F96">
        <w:rPr>
          <w:rFonts w:ascii="Times New Roman" w:hAnsi="Times New Roman" w:cs="Times New Roman"/>
          <w:sz w:val="28"/>
          <w:szCs w:val="28"/>
        </w:rPr>
        <w:t>Анализ степени овладения учащимися родным языком позволяет сделать следующий вывод. Второклассники пока еще</w:t>
      </w:r>
      <w:r w:rsidR="00B12F96" w:rsidRPr="00B12F96">
        <w:rPr>
          <w:rFonts w:ascii="Times New Roman" w:hAnsi="Times New Roman" w:cs="Times New Roman"/>
          <w:sz w:val="28"/>
          <w:szCs w:val="28"/>
        </w:rPr>
        <w:t xml:space="preserve"> </w:t>
      </w:r>
      <w:r w:rsidR="00B12F96">
        <w:rPr>
          <w:rFonts w:ascii="Times New Roman" w:hAnsi="Times New Roman" w:cs="Times New Roman"/>
          <w:sz w:val="28"/>
          <w:szCs w:val="28"/>
        </w:rPr>
        <w:t xml:space="preserve">не имеют прочной основы в грамоте родного языка, основным методом обучения  дожжен стать устный метод.    </w:t>
      </w:r>
    </w:p>
    <w:p w:rsidR="006E1CE8" w:rsidRDefault="00E14181" w:rsidP="00F21DC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F21DC9">
        <w:rPr>
          <w:rFonts w:ascii="Times New Roman" w:hAnsi="Times New Roman" w:cs="Times New Roman"/>
          <w:sz w:val="28"/>
          <w:szCs w:val="28"/>
        </w:rPr>
        <w:t xml:space="preserve">бы  избежать повторения урочных занятий, </w:t>
      </w:r>
      <w:r w:rsidR="00416E86">
        <w:rPr>
          <w:rFonts w:ascii="Times New Roman" w:hAnsi="Times New Roman" w:cs="Times New Roman"/>
          <w:sz w:val="28"/>
          <w:szCs w:val="28"/>
        </w:rPr>
        <w:t>где,</w:t>
      </w:r>
      <w:r w:rsidR="00F21DC9">
        <w:rPr>
          <w:rFonts w:ascii="Times New Roman" w:hAnsi="Times New Roman" w:cs="Times New Roman"/>
          <w:sz w:val="28"/>
          <w:szCs w:val="28"/>
        </w:rPr>
        <w:t xml:space="preserve"> как известно, на начальной ступени устный метод тоже имеет преимущественное значение, значительное место в системе  внеурочной деятельности  во втором классе должны занять игры</w:t>
      </w:r>
      <w:r w:rsidR="002A2665">
        <w:rPr>
          <w:rFonts w:ascii="Times New Roman" w:hAnsi="Times New Roman" w:cs="Times New Roman"/>
          <w:sz w:val="28"/>
          <w:szCs w:val="28"/>
        </w:rPr>
        <w:t xml:space="preserve"> и изготовление поделок для их проведения</w:t>
      </w:r>
      <w:r w:rsidR="00F21D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68F2" w:rsidRDefault="00F21DC9" w:rsidP="0044709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Игра, особенно во втором классе, является одним из важнейших видов деятельности детей. Поэтому построение образовательного процесса </w:t>
      </w:r>
      <w:r w:rsidR="00447091">
        <w:rPr>
          <w:rFonts w:ascii="Times New Roman" w:hAnsi="Times New Roman" w:cs="Times New Roman"/>
          <w:sz w:val="28"/>
          <w:szCs w:val="28"/>
        </w:rPr>
        <w:t>на основе игровой деятельности младших школьников  позволяет разнообразить обучение, создать условия для более прочного усвоения материала.</w:t>
      </w:r>
    </w:p>
    <w:p w:rsidR="00447091" w:rsidRDefault="00447091" w:rsidP="0044709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игры, используемые в процессе осуществления внеурочной образовательной деятельности, можно подразделить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тренировочные и тематические.  Первые из них не связаны с опреде</w:t>
      </w:r>
      <w:r w:rsidR="002A2665">
        <w:rPr>
          <w:rFonts w:ascii="Times New Roman" w:hAnsi="Times New Roman" w:cs="Times New Roman"/>
          <w:sz w:val="28"/>
          <w:szCs w:val="28"/>
        </w:rPr>
        <w:t>ленной темой  и могут служить для</w:t>
      </w:r>
      <w:r w:rsidR="009A48BC">
        <w:rPr>
          <w:rFonts w:ascii="Times New Roman" w:hAnsi="Times New Roman" w:cs="Times New Roman"/>
          <w:sz w:val="28"/>
          <w:szCs w:val="28"/>
        </w:rPr>
        <w:t xml:space="preserve"> отработки и закрепления знаний</w:t>
      </w:r>
      <w:r>
        <w:rPr>
          <w:rFonts w:ascii="Times New Roman" w:hAnsi="Times New Roman" w:cs="Times New Roman"/>
          <w:sz w:val="28"/>
          <w:szCs w:val="28"/>
        </w:rPr>
        <w:t xml:space="preserve"> любого языкового материала. </w:t>
      </w:r>
    </w:p>
    <w:p w:rsidR="00982BFD" w:rsidRPr="00416E86" w:rsidRDefault="00447091" w:rsidP="00416E8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тематическим играм следует отнести такие, которые связаны с одной или несколькими определенным темами образовательной программы.   </w:t>
      </w:r>
    </w:p>
    <w:p w:rsidR="00982BFD" w:rsidRPr="00531BC3" w:rsidRDefault="009368F2" w:rsidP="009368F2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 или т</w:t>
      </w:r>
      <w:r w:rsidR="00060D38"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ребования к знаниям и умениям</w:t>
      </w:r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531BC3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обучающихся</w:t>
      </w:r>
      <w:proofErr w:type="gramEnd"/>
    </w:p>
    <w:p w:rsidR="00DF06BD" w:rsidRDefault="00DF06BD" w:rsidP="00977216">
      <w:pPr>
        <w:pStyle w:val="a3"/>
        <w:numPr>
          <w:ilvl w:val="0"/>
          <w:numId w:val="6"/>
        </w:numPr>
        <w:spacing w:before="24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DF06BD" w:rsidRDefault="00DF06BD" w:rsidP="00977216">
      <w:pPr>
        <w:pStyle w:val="a3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дружелюбного и толерантного отношения к проявлениям иной культуры, уважения к личности, человеческим  ценностям;</w:t>
      </w:r>
    </w:p>
    <w:p w:rsidR="00DF06BD" w:rsidRDefault="00DF06BD" w:rsidP="00977216">
      <w:pPr>
        <w:pStyle w:val="a3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 выраженной личностной позиции в восприятии мира, в развитии национального самосознания на основе знакомства с жизнью своих сверстников в других </w:t>
      </w:r>
      <w:r w:rsidR="00416E86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06BD" w:rsidRDefault="00DF06BD" w:rsidP="00977216">
      <w:pPr>
        <w:pStyle w:val="a3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таких качеств как воля, целеустремленность, креативность, эмпатия, трудолюбие, дисциплинированность;</w:t>
      </w:r>
    </w:p>
    <w:p w:rsidR="00DF06BD" w:rsidRDefault="00DF06BD" w:rsidP="00977216">
      <w:pPr>
        <w:pStyle w:val="a3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общей реч</w:t>
      </w:r>
      <w:r w:rsidR="00416E86">
        <w:rPr>
          <w:rFonts w:ascii="Times New Roman" w:hAnsi="Times New Roman" w:cs="Times New Roman"/>
          <w:sz w:val="28"/>
          <w:szCs w:val="28"/>
        </w:rPr>
        <w:t>евой культуры,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E86"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>
        <w:rPr>
          <w:rFonts w:ascii="Times New Roman" w:hAnsi="Times New Roman" w:cs="Times New Roman"/>
          <w:sz w:val="28"/>
          <w:szCs w:val="28"/>
        </w:rPr>
        <w:t>иноязычных</w:t>
      </w:r>
      <w:r w:rsidR="00416E86">
        <w:rPr>
          <w:rFonts w:ascii="Times New Roman" w:hAnsi="Times New Roman" w:cs="Times New Roman"/>
          <w:sz w:val="28"/>
          <w:szCs w:val="28"/>
        </w:rPr>
        <w:t xml:space="preserve"> коммуникативных умений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557" w:rsidRPr="00416E86" w:rsidRDefault="00DF06BD" w:rsidP="00977216">
      <w:pPr>
        <w:pStyle w:val="a3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глубокое осознание культуры своего народа и готовность к ознакомлению с ней представителей других стран</w:t>
      </w:r>
      <w:r w:rsidR="00A82557" w:rsidRPr="00416E86">
        <w:rPr>
          <w:rFonts w:ascii="Times New Roman" w:hAnsi="Times New Roman" w:cs="Times New Roman"/>
          <w:sz w:val="28"/>
          <w:szCs w:val="28"/>
        </w:rPr>
        <w:t>.</w:t>
      </w:r>
    </w:p>
    <w:p w:rsidR="00A82557" w:rsidRPr="00A82557" w:rsidRDefault="00A82557" w:rsidP="00977216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 результаты:</w:t>
      </w:r>
    </w:p>
    <w:p w:rsidR="00A82557" w:rsidRDefault="00A82557" w:rsidP="00977216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 своей этнической принадлежности, знание культуры и языка своего народа, основ культурного наследия своего края, народов России и человечества;</w:t>
      </w:r>
    </w:p>
    <w:p w:rsidR="00A82557" w:rsidRDefault="00A82557" w:rsidP="00977216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своему возрасту, современному развитию науки и общества;</w:t>
      </w:r>
    </w:p>
    <w:p w:rsidR="00A82557" w:rsidRPr="00416E86" w:rsidRDefault="00A82557" w:rsidP="00977216">
      <w:pPr>
        <w:pStyle w:val="a3"/>
        <w:numPr>
          <w:ilvl w:val="0"/>
          <w:numId w:val="8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культуре, языку, вере, гражданской позиции; к истории, культуре, религии, традициям, языкам, ценностям народов России и народов мира;</w:t>
      </w:r>
      <w:proofErr w:type="gramEnd"/>
    </w:p>
    <w:p w:rsidR="00A82557" w:rsidRPr="00A82557" w:rsidRDefault="00A82557" w:rsidP="00977216">
      <w:pPr>
        <w:pStyle w:val="a3"/>
        <w:numPr>
          <w:ilvl w:val="0"/>
          <w:numId w:val="6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Предметные результаты:</w:t>
      </w:r>
    </w:p>
    <w:p w:rsidR="00A82557" w:rsidRDefault="00A82557" w:rsidP="00A82557">
      <w:pPr>
        <w:pStyle w:val="a3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 коммуникативной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92" w:rsidRDefault="00E46C92" w:rsidP="00977216">
      <w:pPr>
        <w:pStyle w:val="a3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коммуникативная компетенция</w:t>
      </w:r>
    </w:p>
    <w:p w:rsidR="00A82557" w:rsidRDefault="00416E86" w:rsidP="00977216">
      <w:pPr>
        <w:pStyle w:val="a3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лексического материала простых учебных ситуаций, используемых в основе игровых моментов</w:t>
      </w:r>
      <w:r w:rsidR="00A82557">
        <w:rPr>
          <w:rFonts w:ascii="Times New Roman" w:hAnsi="Times New Roman" w:cs="Times New Roman"/>
          <w:sz w:val="28"/>
          <w:szCs w:val="28"/>
        </w:rPr>
        <w:t>;</w:t>
      </w:r>
    </w:p>
    <w:p w:rsidR="00E46C92" w:rsidRPr="00416E86" w:rsidRDefault="00416E86" w:rsidP="00977216">
      <w:pPr>
        <w:pStyle w:val="a3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использовать данный лексический материал для решения заданной учебной задачи</w:t>
      </w:r>
      <w:r w:rsidR="00E46C92" w:rsidRPr="00416E86">
        <w:rPr>
          <w:rFonts w:ascii="Times New Roman" w:hAnsi="Times New Roman" w:cs="Times New Roman"/>
          <w:sz w:val="28"/>
          <w:szCs w:val="28"/>
        </w:rPr>
        <w:t>.</w:t>
      </w:r>
    </w:p>
    <w:p w:rsidR="00E46C92" w:rsidRDefault="00E46C92" w:rsidP="00977216">
      <w:pPr>
        <w:pStyle w:val="a3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C92">
        <w:rPr>
          <w:rFonts w:ascii="Times New Roman" w:hAnsi="Times New Roman" w:cs="Times New Roman"/>
          <w:b/>
          <w:i/>
          <w:sz w:val="28"/>
          <w:szCs w:val="28"/>
        </w:rPr>
        <w:t>языковая компетенция</w:t>
      </w:r>
    </w:p>
    <w:p w:rsidR="00E46C92" w:rsidRDefault="00E46C92" w:rsidP="00977216">
      <w:pPr>
        <w:pStyle w:val="a3"/>
        <w:numPr>
          <w:ilvl w:val="0"/>
          <w:numId w:val="11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адекватное произношение и различие на слух всех звуков немецкого языка;</w:t>
      </w:r>
    </w:p>
    <w:p w:rsidR="00E46C92" w:rsidRDefault="00E46C92" w:rsidP="00977216">
      <w:pPr>
        <w:pStyle w:val="a3"/>
        <w:numPr>
          <w:ilvl w:val="0"/>
          <w:numId w:val="11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правильного ударения;</w:t>
      </w:r>
    </w:p>
    <w:p w:rsidR="00847672" w:rsidRDefault="00E46C92" w:rsidP="00977216">
      <w:pPr>
        <w:pStyle w:val="a3"/>
        <w:numPr>
          <w:ilvl w:val="0"/>
          <w:numId w:val="11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ритмико-интонационных особенностей предложений различных коммуникативных </w:t>
      </w:r>
      <w:r w:rsidR="00C51BA0">
        <w:rPr>
          <w:rFonts w:ascii="Times New Roman" w:hAnsi="Times New Roman" w:cs="Times New Roman"/>
          <w:sz w:val="28"/>
          <w:szCs w:val="28"/>
        </w:rPr>
        <w:t>типов</w:t>
      </w:r>
      <w:r w:rsidR="0084767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C92" w:rsidRDefault="00847672" w:rsidP="00847672">
      <w:pPr>
        <w:pStyle w:val="a3"/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1BA0">
        <w:rPr>
          <w:rFonts w:ascii="Times New Roman" w:hAnsi="Times New Roman" w:cs="Times New Roman"/>
          <w:sz w:val="28"/>
          <w:szCs w:val="28"/>
        </w:rPr>
        <w:t>утвердительное, вопросительное, отрицательное, повелительное); правильное членение предложения на смысловые группы;</w:t>
      </w:r>
    </w:p>
    <w:p w:rsidR="00C51BA0" w:rsidRDefault="00C51BA0" w:rsidP="00977216">
      <w:pPr>
        <w:pStyle w:val="a3"/>
        <w:numPr>
          <w:ilvl w:val="0"/>
          <w:numId w:val="11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различий систем немецкого и русского языков.</w:t>
      </w:r>
    </w:p>
    <w:p w:rsidR="00C51BA0" w:rsidRPr="00C51BA0" w:rsidRDefault="00C51BA0" w:rsidP="00977216">
      <w:pPr>
        <w:pStyle w:val="a3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социокультурная компетенция</w:t>
      </w:r>
    </w:p>
    <w:p w:rsidR="00C51BA0" w:rsidRDefault="00C51BA0" w:rsidP="00977216">
      <w:pPr>
        <w:pStyle w:val="a3"/>
        <w:numPr>
          <w:ilvl w:val="0"/>
          <w:numId w:val="12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национально- культурных особенностей речевого и неречевого поведения в своей стране и странах изучаемого языка;</w:t>
      </w:r>
    </w:p>
    <w:p w:rsidR="00C51BA0" w:rsidRDefault="00C51BA0" w:rsidP="00977216">
      <w:pPr>
        <w:pStyle w:val="a3"/>
        <w:numPr>
          <w:ilvl w:val="0"/>
          <w:numId w:val="12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 основных норм речевого этикета  ( реплик-клише, наиболее распространенной оценочной лексики), принятых в немецко-язычных странах;</w:t>
      </w:r>
    </w:p>
    <w:p w:rsidR="00C51BA0" w:rsidRPr="00847672" w:rsidRDefault="00C51BA0" w:rsidP="00977216">
      <w:pPr>
        <w:pStyle w:val="a3"/>
        <w:numPr>
          <w:ilvl w:val="0"/>
          <w:numId w:val="12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употребительной фоновой лексики и реалий страны изучаемого языка; распространенных образцов фольклора (скороговорки, считалки, пословицы)</w:t>
      </w:r>
      <w:r w:rsidRPr="00847672">
        <w:rPr>
          <w:rFonts w:ascii="Times New Roman" w:hAnsi="Times New Roman" w:cs="Times New Roman"/>
          <w:sz w:val="28"/>
          <w:szCs w:val="28"/>
        </w:rPr>
        <w:t>;</w:t>
      </w:r>
    </w:p>
    <w:p w:rsidR="00C51BA0" w:rsidRDefault="00C51BA0" w:rsidP="00977216">
      <w:pPr>
        <w:pStyle w:val="a3"/>
        <w:numPr>
          <w:ilvl w:val="0"/>
          <w:numId w:val="12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роли владения иностранными языками в современном мире;</w:t>
      </w:r>
    </w:p>
    <w:p w:rsidR="00C51BA0" w:rsidRDefault="00C51BA0" w:rsidP="00977216">
      <w:pPr>
        <w:pStyle w:val="a3"/>
        <w:numPr>
          <w:ilvl w:val="0"/>
          <w:numId w:val="12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 особенностях образа жизни, быта, культуры немецкоязычных стран;</w:t>
      </w:r>
    </w:p>
    <w:p w:rsidR="00C51BA0" w:rsidRDefault="00C51BA0" w:rsidP="00977216">
      <w:pPr>
        <w:pStyle w:val="a3"/>
        <w:numPr>
          <w:ilvl w:val="0"/>
          <w:numId w:val="12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сходстве и различиях в традициях своей страны и немецкоязычных стран.</w:t>
      </w:r>
    </w:p>
    <w:p w:rsidR="00C51BA0" w:rsidRDefault="00C51BA0" w:rsidP="00977216">
      <w:pPr>
        <w:pStyle w:val="a3"/>
        <w:numPr>
          <w:ilvl w:val="0"/>
          <w:numId w:val="10"/>
        </w:num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1BA0">
        <w:rPr>
          <w:rFonts w:ascii="Times New Roman" w:hAnsi="Times New Roman" w:cs="Times New Roman"/>
          <w:b/>
          <w:i/>
          <w:sz w:val="28"/>
          <w:szCs w:val="28"/>
        </w:rPr>
        <w:t>компенсаторная компетенция</w:t>
      </w:r>
    </w:p>
    <w:p w:rsidR="00C51BA0" w:rsidRDefault="00C51BA0" w:rsidP="00977216">
      <w:pPr>
        <w:pStyle w:val="a3"/>
        <w:numPr>
          <w:ilvl w:val="0"/>
          <w:numId w:val="13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</w:t>
      </w:r>
      <w:r w:rsidR="00ED7129">
        <w:rPr>
          <w:rFonts w:ascii="Times New Roman" w:hAnsi="Times New Roman" w:cs="Times New Roman"/>
          <w:sz w:val="28"/>
          <w:szCs w:val="28"/>
        </w:rPr>
        <w:t>, игнорирования языковых трудностей.</w:t>
      </w:r>
    </w:p>
    <w:p w:rsidR="00ED7129" w:rsidRDefault="00ED7129" w:rsidP="00ED7129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 познавательной сфере:</w:t>
      </w:r>
    </w:p>
    <w:p w:rsidR="00ED7129" w:rsidRDefault="00ED7129" w:rsidP="00977216">
      <w:pPr>
        <w:pStyle w:val="a3"/>
        <w:numPr>
          <w:ilvl w:val="0"/>
          <w:numId w:val="13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ED7129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847672">
        <w:rPr>
          <w:rFonts w:ascii="Times New Roman" w:hAnsi="Times New Roman" w:cs="Times New Roman"/>
          <w:sz w:val="28"/>
          <w:szCs w:val="28"/>
        </w:rPr>
        <w:t>приемами работы с лексикой для решения заданной учебной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129" w:rsidRDefault="00ED7129" w:rsidP="00977216">
      <w:pPr>
        <w:pStyle w:val="a3"/>
        <w:numPr>
          <w:ilvl w:val="0"/>
          <w:numId w:val="13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умением пользования справочным материалом.</w:t>
      </w:r>
    </w:p>
    <w:p w:rsidR="00ED7129" w:rsidRPr="00ED7129" w:rsidRDefault="00ED7129" w:rsidP="00ED7129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7129">
        <w:rPr>
          <w:rFonts w:ascii="Times New Roman" w:hAnsi="Times New Roman" w:cs="Times New Roman"/>
          <w:b/>
          <w:i/>
          <w:sz w:val="28"/>
          <w:szCs w:val="28"/>
        </w:rPr>
        <w:lastRenderedPageBreak/>
        <w:t>в  ценностно-мотивационной сфере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7129" w:rsidRDefault="00ED7129" w:rsidP="00977216">
      <w:pPr>
        <w:pStyle w:val="a3"/>
        <w:numPr>
          <w:ilvl w:val="0"/>
          <w:numId w:val="14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языке как основе культуры мышления, средства выражения мыслей, чувств и эмоций;</w:t>
      </w:r>
    </w:p>
    <w:p w:rsidR="00ED7129" w:rsidRPr="00847672" w:rsidRDefault="00ED7129" w:rsidP="00977216">
      <w:pPr>
        <w:pStyle w:val="a3"/>
        <w:numPr>
          <w:ilvl w:val="0"/>
          <w:numId w:val="14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целостном  полиязычном, поликультурном мире, осознание места и роли родного, немецкого и других языков в этом мире как средства общения, познания, самореализации и социальной адаптации</w:t>
      </w:r>
      <w:r w:rsidRPr="00847672">
        <w:rPr>
          <w:rFonts w:ascii="Times New Roman" w:hAnsi="Times New Roman" w:cs="Times New Roman"/>
          <w:sz w:val="28"/>
          <w:szCs w:val="28"/>
        </w:rPr>
        <w:t>.</w:t>
      </w:r>
    </w:p>
    <w:p w:rsidR="00ED7129" w:rsidRDefault="00ED7129" w:rsidP="009C1E06">
      <w:pPr>
        <w:pStyle w:val="a3"/>
        <w:spacing w:before="24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1E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трудовой сфере:</w:t>
      </w:r>
    </w:p>
    <w:p w:rsidR="00ED7129" w:rsidRDefault="00ED7129" w:rsidP="00977216">
      <w:pPr>
        <w:pStyle w:val="a3"/>
        <w:numPr>
          <w:ilvl w:val="0"/>
          <w:numId w:val="15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свой учебный труд.</w:t>
      </w:r>
    </w:p>
    <w:p w:rsidR="00ED7129" w:rsidRDefault="009C1E06" w:rsidP="009C1E06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ED7129">
        <w:rPr>
          <w:rFonts w:ascii="Times New Roman" w:hAnsi="Times New Roman" w:cs="Times New Roman"/>
          <w:b/>
          <w:i/>
          <w:sz w:val="28"/>
          <w:szCs w:val="28"/>
        </w:rPr>
        <w:t xml:space="preserve"> эстетической сфер</w:t>
      </w:r>
      <w:r>
        <w:rPr>
          <w:rFonts w:ascii="Times New Roman" w:hAnsi="Times New Roman" w:cs="Times New Roman"/>
          <w:b/>
          <w:i/>
          <w:sz w:val="28"/>
          <w:szCs w:val="28"/>
        </w:rPr>
        <w:t>е:</w:t>
      </w:r>
    </w:p>
    <w:p w:rsidR="009C1E06" w:rsidRPr="009C1E06" w:rsidRDefault="009C1E06" w:rsidP="00977216">
      <w:pPr>
        <w:pStyle w:val="a3"/>
        <w:numPr>
          <w:ilvl w:val="0"/>
          <w:numId w:val="15"/>
        </w:numPr>
        <w:spacing w:before="24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немецком языке и средствами немецкого языка.</w:t>
      </w:r>
    </w:p>
    <w:p w:rsidR="00ED7129" w:rsidRDefault="009C1E06" w:rsidP="009C1E06">
      <w:pPr>
        <w:pStyle w:val="a3"/>
        <w:spacing w:before="240" w:line="240" w:lineRule="auto"/>
        <w:ind w:left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D7129">
        <w:rPr>
          <w:rFonts w:ascii="Times New Roman" w:hAnsi="Times New Roman" w:cs="Times New Roman"/>
          <w:b/>
          <w:i/>
          <w:sz w:val="28"/>
          <w:szCs w:val="28"/>
        </w:rPr>
        <w:t xml:space="preserve"> физической сфере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06BD" w:rsidRPr="009C1E06" w:rsidRDefault="009C1E06" w:rsidP="00977216">
      <w:pPr>
        <w:pStyle w:val="a3"/>
        <w:numPr>
          <w:ilvl w:val="0"/>
          <w:numId w:val="15"/>
        </w:numPr>
        <w:spacing w:before="24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вести здоровый образ жизни.</w:t>
      </w:r>
    </w:p>
    <w:p w:rsidR="009C1E06" w:rsidRPr="009C1E06" w:rsidRDefault="009C1E06" w:rsidP="009C1E06">
      <w:pPr>
        <w:pStyle w:val="a3"/>
        <w:spacing w:before="24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87E" w:rsidRDefault="004D787E" w:rsidP="004D787E">
      <w:pPr>
        <w:pStyle w:val="a3"/>
        <w:spacing w:before="240" w:line="240" w:lineRule="auto"/>
        <w:ind w:left="0"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 процесса обучения  </w:t>
      </w:r>
      <w:r w:rsidRPr="004D787E">
        <w:rPr>
          <w:rFonts w:ascii="Times New Roman" w:hAnsi="Times New Roman" w:cs="Times New Roman"/>
          <w:i/>
          <w:sz w:val="28"/>
          <w:szCs w:val="28"/>
          <w:u w:val="single"/>
        </w:rPr>
        <w:t>обучающийся  должен знать и уметь</w:t>
      </w:r>
      <w:r w:rsidR="0016390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63906" w:rsidRDefault="00163906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немецкие буквы, буквосочетания, слова, предложения;</w:t>
      </w:r>
    </w:p>
    <w:p w:rsidR="00E33B64" w:rsidRPr="00E33B64" w:rsidRDefault="00E33B64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этикетные формы  диалогов и формы обращения;</w:t>
      </w:r>
    </w:p>
    <w:p w:rsidR="00E33B64" w:rsidRDefault="00E33B64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3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  умением составить  диалог по ролям в соответствии с заданной  учебной задачей;</w:t>
      </w:r>
    </w:p>
    <w:p w:rsidR="007E6853" w:rsidRDefault="00E33B64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7E6853">
        <w:rPr>
          <w:rFonts w:ascii="Times New Roman" w:hAnsi="Times New Roman" w:cs="Times New Roman"/>
          <w:sz w:val="28"/>
          <w:szCs w:val="28"/>
        </w:rPr>
        <w:t xml:space="preserve"> лексический материал согласно тематике программы (смотри содержание);</w:t>
      </w:r>
    </w:p>
    <w:p w:rsidR="00E33B64" w:rsidRPr="00E33B64" w:rsidRDefault="00E33B64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64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E33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персонажей;</w:t>
      </w:r>
    </w:p>
    <w:p w:rsidR="007E6853" w:rsidRPr="006C37CA" w:rsidRDefault="007E6853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об  ос</w:t>
      </w:r>
      <w:r w:rsidR="006C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новных морфологических понятиях </w:t>
      </w:r>
      <w:r w:rsidR="006C37CA">
        <w:rPr>
          <w:rFonts w:ascii="Times New Roman" w:hAnsi="Times New Roman" w:cs="Times New Roman"/>
          <w:sz w:val="28"/>
          <w:szCs w:val="28"/>
        </w:rPr>
        <w:t>(смотри содержание);</w:t>
      </w:r>
    </w:p>
    <w:p w:rsidR="007E6853" w:rsidRPr="007E6853" w:rsidRDefault="00E33B64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33B64">
        <w:rPr>
          <w:rFonts w:ascii="Times New Roman" w:hAnsi="Times New Roman" w:cs="Times New Roman"/>
          <w:sz w:val="28"/>
          <w:szCs w:val="28"/>
        </w:rPr>
        <w:t xml:space="preserve">уметь характеризовать сказочного персонажа,  человека и животного с помощью </w:t>
      </w:r>
      <w:r w:rsidRPr="00E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 и  сложного именного сказуемого</w:t>
      </w:r>
      <w:r w:rsidRPr="00E33B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853" w:rsidRDefault="007E6853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E6853">
        <w:rPr>
          <w:rFonts w:ascii="Times New Roman" w:hAnsi="Times New Roman" w:cs="Times New Roman"/>
          <w:sz w:val="28"/>
          <w:szCs w:val="28"/>
        </w:rPr>
        <w:t>уметь склонять имена существительные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B64" w:rsidRPr="007E6853" w:rsidRDefault="00E33B64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E6853">
        <w:rPr>
          <w:rFonts w:ascii="Times New Roman" w:hAnsi="Times New Roman" w:cs="Times New Roman"/>
          <w:sz w:val="28"/>
          <w:szCs w:val="28"/>
        </w:rPr>
        <w:t xml:space="preserve">уметь спрягать </w:t>
      </w:r>
      <w:r w:rsidR="006C3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7E6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связку;</w:t>
      </w:r>
    </w:p>
    <w:p w:rsidR="007E6853" w:rsidRPr="006C37CA" w:rsidRDefault="00E33B64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спрягать  сильные и слабые, модальные и возвратные  глаголы согласно тематике программы</w:t>
      </w:r>
      <w:r w:rsidR="006C37CA">
        <w:rPr>
          <w:rFonts w:ascii="Times New Roman" w:hAnsi="Times New Roman" w:cs="Times New Roman"/>
          <w:sz w:val="28"/>
          <w:szCs w:val="28"/>
        </w:rPr>
        <w:t xml:space="preserve"> (смотри содержание);</w:t>
      </w:r>
    </w:p>
    <w:p w:rsidR="006C37CA" w:rsidRPr="006C37CA" w:rsidRDefault="007E6853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немецкие</w:t>
      </w:r>
      <w:r w:rsidR="006C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вопросительные предложения с  вопросительными словами и без них;</w:t>
      </w:r>
    </w:p>
    <w:p w:rsidR="00E46C92" w:rsidRPr="007E6853" w:rsidRDefault="00E46C92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E6853">
        <w:rPr>
          <w:rFonts w:ascii="Times New Roman" w:hAnsi="Times New Roman" w:cs="Times New Roman"/>
          <w:sz w:val="28"/>
          <w:szCs w:val="28"/>
        </w:rPr>
        <w:t xml:space="preserve">зрительно воспринимать </w:t>
      </w:r>
      <w:r w:rsidR="00847672" w:rsidRPr="007E6853">
        <w:rPr>
          <w:rFonts w:ascii="Times New Roman" w:hAnsi="Times New Roman" w:cs="Times New Roman"/>
          <w:sz w:val="28"/>
          <w:szCs w:val="28"/>
        </w:rPr>
        <w:t xml:space="preserve"> краткие </w:t>
      </w:r>
      <w:r w:rsidRPr="007E6853">
        <w:rPr>
          <w:rFonts w:ascii="Times New Roman" w:hAnsi="Times New Roman" w:cs="Times New Roman"/>
          <w:sz w:val="28"/>
          <w:szCs w:val="28"/>
        </w:rPr>
        <w:t>текст</w:t>
      </w:r>
      <w:r w:rsidR="00847672" w:rsidRPr="007E6853">
        <w:rPr>
          <w:rFonts w:ascii="Times New Roman" w:hAnsi="Times New Roman" w:cs="Times New Roman"/>
          <w:sz w:val="28"/>
          <w:szCs w:val="28"/>
        </w:rPr>
        <w:t>ы</w:t>
      </w:r>
      <w:r w:rsidRPr="007E6853">
        <w:rPr>
          <w:rFonts w:ascii="Times New Roman" w:hAnsi="Times New Roman" w:cs="Times New Roman"/>
          <w:sz w:val="28"/>
          <w:szCs w:val="28"/>
        </w:rPr>
        <w:t>, узнавая знакомые слова, грамматические явления, и понимать его основное содержание;</w:t>
      </w:r>
    </w:p>
    <w:p w:rsidR="00E46C92" w:rsidRDefault="00E46C92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обращать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незнакомые слова, не мешающие понять основное содержание текста;</w:t>
      </w:r>
    </w:p>
    <w:p w:rsidR="00163906" w:rsidRPr="00847672" w:rsidRDefault="00E46C92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догадываться о значении отдельных незнакомых слов по сходству с русским языком, по контексту;</w:t>
      </w:r>
    </w:p>
    <w:p w:rsidR="006C37CA" w:rsidRPr="006C37CA" w:rsidRDefault="00847672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основными</w:t>
      </w:r>
      <w:r w:rsidR="00163906">
        <w:rPr>
          <w:rFonts w:ascii="Times New Roman" w:hAnsi="Times New Roman" w:cs="Times New Roman"/>
          <w:sz w:val="28"/>
          <w:szCs w:val="28"/>
        </w:rPr>
        <w:t xml:space="preserve"> приема</w:t>
      </w:r>
      <w:r>
        <w:rPr>
          <w:rFonts w:ascii="Times New Roman" w:hAnsi="Times New Roman" w:cs="Times New Roman"/>
          <w:sz w:val="28"/>
          <w:szCs w:val="28"/>
        </w:rPr>
        <w:t>ми  использования иноязычной лексики для участия в языковых играх</w:t>
      </w:r>
      <w:r w:rsidR="006C37CA">
        <w:rPr>
          <w:rFonts w:ascii="Times New Roman" w:hAnsi="Times New Roman" w:cs="Times New Roman"/>
          <w:sz w:val="28"/>
          <w:szCs w:val="28"/>
        </w:rPr>
        <w:t xml:space="preserve"> (смотри содержание);</w:t>
      </w:r>
    </w:p>
    <w:p w:rsidR="006C37CA" w:rsidRDefault="006C37CA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навыками изготовления простых поделок из бумаги;</w:t>
      </w:r>
    </w:p>
    <w:p w:rsidR="006C37CA" w:rsidRPr="006C37CA" w:rsidRDefault="00107049" w:rsidP="00977216">
      <w:pPr>
        <w:pStyle w:val="a3"/>
        <w:numPr>
          <w:ilvl w:val="0"/>
          <w:numId w:val="26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47672">
        <w:rPr>
          <w:rFonts w:ascii="Times New Roman" w:hAnsi="Times New Roman" w:cs="Times New Roman"/>
          <w:sz w:val="28"/>
          <w:szCs w:val="28"/>
        </w:rPr>
        <w:t xml:space="preserve"> </w:t>
      </w:r>
      <w:r w:rsidR="006C37CA">
        <w:rPr>
          <w:rFonts w:ascii="Times New Roman" w:hAnsi="Times New Roman" w:cs="Times New Roman"/>
          <w:sz w:val="28"/>
          <w:szCs w:val="28"/>
        </w:rPr>
        <w:t>обладать навыками решать скандинавские кроссворды на темы программы (смотри содержание);</w:t>
      </w:r>
    </w:p>
    <w:p w:rsidR="006C37CA" w:rsidRPr="006C37CA" w:rsidRDefault="006C37CA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C37CA">
        <w:rPr>
          <w:rFonts w:ascii="Times New Roman" w:hAnsi="Times New Roman" w:cs="Times New Roman"/>
          <w:sz w:val="28"/>
          <w:szCs w:val="28"/>
        </w:rPr>
        <w:t>выполняют различные задания по</w:t>
      </w:r>
      <w:r>
        <w:rPr>
          <w:rFonts w:ascii="Times New Roman" w:hAnsi="Times New Roman" w:cs="Times New Roman"/>
          <w:sz w:val="28"/>
          <w:szCs w:val="28"/>
        </w:rPr>
        <w:t xml:space="preserve"> лексическим и грамматическим  темам программы</w:t>
      </w:r>
      <w:r w:rsidRPr="006C37CA">
        <w:rPr>
          <w:rFonts w:ascii="Times New Roman" w:hAnsi="Times New Roman" w:cs="Times New Roman"/>
          <w:sz w:val="28"/>
          <w:szCs w:val="28"/>
        </w:rPr>
        <w:t>;</w:t>
      </w:r>
    </w:p>
    <w:p w:rsidR="006C37CA" w:rsidRDefault="006C37CA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альбом «</w:t>
      </w:r>
      <w:r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Pr="006C37C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37CA">
        <w:rPr>
          <w:rFonts w:ascii="Times New Roman" w:hAnsi="Times New Roman" w:cs="Times New Roman"/>
          <w:sz w:val="28"/>
          <w:szCs w:val="28"/>
        </w:rPr>
        <w:t>;</w:t>
      </w:r>
    </w:p>
    <w:p w:rsidR="006C37CA" w:rsidRPr="006C37CA" w:rsidRDefault="006C37CA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Pr="006C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6C37C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работы  своих одноклассников;</w:t>
      </w:r>
      <w:r w:rsidRPr="006C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CA" w:rsidRPr="00847672" w:rsidRDefault="006C37CA" w:rsidP="00977216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рейтинговой оценке.</w:t>
      </w:r>
    </w:p>
    <w:p w:rsidR="00AA6F8F" w:rsidRPr="00531BC3" w:rsidRDefault="009368F2" w:rsidP="00AC19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Качества личности, которые могут быть развиты у </w:t>
      </w:r>
      <w:proofErr w:type="gramStart"/>
      <w:r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обучающихся</w:t>
      </w:r>
      <w:proofErr w:type="gramEnd"/>
      <w:r w:rsidR="00AC19D3"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        </w:t>
      </w:r>
    </w:p>
    <w:p w:rsidR="009368F2" w:rsidRPr="00531BC3" w:rsidRDefault="00AC19D3" w:rsidP="00AC19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9368F2" w:rsidRPr="00531BC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 результате занятий: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толерантность, дружелюбное отношение к представителям других стран;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познавательная, творческая, общественная активность;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(в т.ч. в принятии решений);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сотрудничестве с другими, отвечать за свои решения;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коммуникабельность;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себе и другим;</w:t>
      </w:r>
    </w:p>
    <w:p w:rsidR="009368F2" w:rsidRPr="000E1A0D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и взаимная ответственность;</w:t>
      </w:r>
    </w:p>
    <w:p w:rsidR="009C1E06" w:rsidRDefault="009368F2" w:rsidP="009772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действия в нестандартных ситуациях.</w:t>
      </w:r>
    </w:p>
    <w:p w:rsidR="00531BC3" w:rsidRDefault="00531BC3" w:rsidP="0084767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BC3" w:rsidRDefault="00531BC3" w:rsidP="001F00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1B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Основное содержание курса</w:t>
      </w:r>
    </w:p>
    <w:p w:rsidR="001F0022" w:rsidRPr="001F0022" w:rsidRDefault="001F0022" w:rsidP="001F0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средством реализации требовании ФГОС к личностным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освоения основной образовательной программы обучения немецкому языку во внеурочной деятельности.  Предметное содержание программы конкретизирует использование игровых и развлекательных  технологий для совершенствования языковой компетенции и повышения учебной мотивации. В качестве результата курса каждый учащийся должен создать</w:t>
      </w:r>
      <w:r w:rsidR="00B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</w:t>
      </w:r>
      <w:proofErr w:type="gramStart"/>
      <w:r w:rsidR="00B14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="00B1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B14C7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Альбом   будет содержать различные творческие работы, выполненные учащимися в ходе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1BC3" w:rsidRDefault="00531BC3" w:rsidP="00531BC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56DB" w:rsidRDefault="00531BC3" w:rsidP="001F002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Предметное содержание</w:t>
      </w:r>
    </w:p>
    <w:p w:rsidR="00531BC3" w:rsidRDefault="00531BC3" w:rsidP="00531B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BC3" w:rsidRPr="00C356DB" w:rsidRDefault="00C356DB" w:rsidP="00977216">
      <w:pPr>
        <w:pStyle w:val="a3"/>
        <w:numPr>
          <w:ilvl w:val="0"/>
          <w:numId w:val="20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56DB">
        <w:rPr>
          <w:rFonts w:ascii="Times New Roman" w:hAnsi="Times New Roman" w:cs="Times New Roman"/>
          <w:sz w:val="28"/>
          <w:szCs w:val="28"/>
          <w:u w:val="single"/>
        </w:rPr>
        <w:t>Давайте познакомимся!</w:t>
      </w:r>
    </w:p>
    <w:p w:rsidR="00C356DB" w:rsidRDefault="00C356DB" w:rsidP="00C356DB">
      <w:pPr>
        <w:spacing w:line="240" w:lineRule="auto"/>
        <w:ind w:left="-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Этикетные формы знакомства.</w:t>
      </w:r>
      <w:r w:rsidR="00C82227" w:rsidRPr="00C82227">
        <w:rPr>
          <w:rFonts w:ascii="Times New Roman" w:hAnsi="Times New Roman" w:cs="Times New Roman"/>
          <w:sz w:val="28"/>
          <w:szCs w:val="28"/>
        </w:rPr>
        <w:t xml:space="preserve"> </w:t>
      </w:r>
      <w:r w:rsidR="00C82227">
        <w:rPr>
          <w:rFonts w:ascii="Times New Roman" w:hAnsi="Times New Roman" w:cs="Times New Roman"/>
          <w:sz w:val="28"/>
          <w:szCs w:val="28"/>
        </w:rPr>
        <w:t>Формы обращения.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персонажи.</w:t>
      </w:r>
      <w:r w:rsidRPr="00C3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Прилагательные, характеризующие человека.</w:t>
      </w:r>
    </w:p>
    <w:p w:rsidR="00C82227" w:rsidRDefault="00C356DB" w:rsidP="00C82227">
      <w:pPr>
        <w:spacing w:line="240" w:lineRule="auto"/>
        <w:ind w:left="-24" w:firstLine="11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Простое немецкое предложение.  Глагол - связка. </w:t>
      </w:r>
      <w:r w:rsidR="00C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предложении глагола связки в 1  лице ед. числа; </w:t>
      </w:r>
    </w:p>
    <w:p w:rsidR="00C356DB" w:rsidRDefault="00C356DB" w:rsidP="00C82227">
      <w:pPr>
        <w:spacing w:line="240" w:lineRule="auto"/>
        <w:ind w:left="-23" w:firstLine="11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Вопросительное немецкое предложение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без вопросительного слова.  Сложное именное сказуемое с прилагательными в качестве именной части. </w:t>
      </w:r>
    </w:p>
    <w:p w:rsidR="00C82227" w:rsidRDefault="00C356DB" w:rsidP="00C82227">
      <w:pPr>
        <w:pStyle w:val="a5"/>
        <w:spacing w:line="240" w:lineRule="auto"/>
        <w:ind w:left="-2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227">
        <w:rPr>
          <w:rFonts w:ascii="Times New Roman" w:hAnsi="Times New Roman" w:cs="Times New Roman"/>
          <w:sz w:val="28"/>
          <w:szCs w:val="28"/>
        </w:rPr>
        <w:t>Странички альбома «</w:t>
      </w:r>
      <w:r w:rsidR="00C82227"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="00C82227">
        <w:rPr>
          <w:rFonts w:ascii="Times New Roman" w:hAnsi="Times New Roman" w:cs="Times New Roman"/>
          <w:sz w:val="28"/>
          <w:szCs w:val="28"/>
        </w:rPr>
        <w:t>!»</w:t>
      </w:r>
      <w:r w:rsidR="00C82227" w:rsidRPr="00C82227">
        <w:rPr>
          <w:rFonts w:ascii="Times New Roman" w:hAnsi="Times New Roman" w:cs="Times New Roman"/>
          <w:sz w:val="28"/>
          <w:szCs w:val="28"/>
        </w:rPr>
        <w:t xml:space="preserve">: </w:t>
      </w:r>
      <w:r w:rsidR="00C822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2227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="00C82227">
        <w:rPr>
          <w:rFonts w:ascii="Times New Roman" w:hAnsi="Times New Roman" w:cs="Times New Roman"/>
          <w:sz w:val="28"/>
          <w:szCs w:val="28"/>
        </w:rPr>
        <w:t>», «Мой придуманный сказочный персонаж »</w:t>
      </w:r>
      <w:proofErr w:type="gramStart"/>
      <w:r w:rsidR="00C8222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C82227">
        <w:rPr>
          <w:rFonts w:ascii="Times New Roman" w:hAnsi="Times New Roman" w:cs="Times New Roman"/>
          <w:sz w:val="28"/>
          <w:szCs w:val="28"/>
        </w:rPr>
        <w:t>Солнце» (свои качества и качества придуманного сказочного персонажа).</w:t>
      </w:r>
    </w:p>
    <w:p w:rsidR="00C356DB" w:rsidRDefault="00C82227" w:rsidP="00C356DB">
      <w:pPr>
        <w:spacing w:line="240" w:lineRule="auto"/>
        <w:ind w:left="-23" w:firstLine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пальчиковых кукол. Диалоги с использованием пальчиковых кукол.</w:t>
      </w:r>
    </w:p>
    <w:p w:rsidR="00531BC3" w:rsidRDefault="00C356DB" w:rsidP="00C356DB">
      <w:pPr>
        <w:spacing w:line="240" w:lineRule="auto"/>
        <w:ind w:left="-23" w:firstLine="1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Игры «Кто это?», «Змейка»,</w:t>
      </w:r>
      <w:r w:rsidRPr="00C35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Bingo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1BC3" w:rsidRDefault="00D36249" w:rsidP="00977216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Мой мир</w:t>
      </w:r>
    </w:p>
    <w:p w:rsidR="00D36249" w:rsidRDefault="00EE61B1" w:rsidP="00030DCD">
      <w:pPr>
        <w:pStyle w:val="a5"/>
        <w:spacing w:line="240" w:lineRule="auto"/>
        <w:ind w:left="-24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36249">
        <w:rPr>
          <w:rFonts w:ascii="Times New Roman" w:hAnsi="Times New Roman" w:cs="Times New Roman"/>
          <w:sz w:val="28"/>
          <w:szCs w:val="28"/>
        </w:rPr>
        <w:t>Лексические темы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6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249">
        <w:rPr>
          <w:rFonts w:ascii="Times New Roman" w:hAnsi="Times New Roman" w:cs="Times New Roman"/>
          <w:sz w:val="28"/>
          <w:szCs w:val="28"/>
        </w:rPr>
        <w:t>«Семья», «Домашнее животное», «Цвета», «Игрушки»</w:t>
      </w:r>
      <w:r>
        <w:rPr>
          <w:rFonts w:ascii="Times New Roman" w:hAnsi="Times New Roman" w:cs="Times New Roman"/>
          <w:sz w:val="28"/>
          <w:szCs w:val="28"/>
        </w:rPr>
        <w:t>, «Числительные», «Прилагательные, характеризующие человека и животного»</w:t>
      </w:r>
      <w:r w:rsidR="00D362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E61B1" w:rsidRDefault="00EE61B1" w:rsidP="00030DCD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Простое немецкое предложение. Сложное именное сказуемое с именной частью в форме имени прилагательного. Неопределенный артикль именительного  и винительного падежей. Винительный падеж имен существительных.</w:t>
      </w:r>
      <w:r w:rsidRPr="00EE6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C8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…».</w:t>
      </w:r>
    </w:p>
    <w:p w:rsidR="00EE61B1" w:rsidRDefault="00EE61B1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Навыки ведения диалога – знакомство.</w:t>
      </w:r>
    </w:p>
    <w:p w:rsidR="00EE61B1" w:rsidRDefault="00EE61B1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Странички альбома «</w:t>
      </w:r>
      <w:r>
        <w:rPr>
          <w:rFonts w:ascii="Times New Roman" w:hAnsi="Times New Roman" w:cs="Times New Roman"/>
          <w:sz w:val="28"/>
          <w:szCs w:val="28"/>
          <w:lang w:val="en-US"/>
        </w:rPr>
        <w:t>Hallo</w:t>
      </w:r>
      <w:r>
        <w:rPr>
          <w:rFonts w:ascii="Times New Roman" w:hAnsi="Times New Roman" w:cs="Times New Roman"/>
          <w:sz w:val="28"/>
          <w:szCs w:val="28"/>
        </w:rPr>
        <w:t>!»:</w:t>
      </w:r>
      <w:r w:rsidRPr="00EE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«Семья»,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EE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bin</w:t>
      </w:r>
      <w:r w:rsidRPr="00EE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r>
        <w:rPr>
          <w:rFonts w:ascii="Times New Roman" w:hAnsi="Times New Roman" w:cs="Times New Roman"/>
          <w:sz w:val="28"/>
          <w:szCs w:val="28"/>
        </w:rPr>
        <w:t>?», « Мой друг (животное)».</w:t>
      </w:r>
    </w:p>
    <w:p w:rsidR="00EE61B1" w:rsidRDefault="00EE61B1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Изготовление поделок</w:t>
      </w:r>
      <w:r w:rsidRPr="00EE6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«Кошка», и «Слон».</w:t>
      </w:r>
    </w:p>
    <w:p w:rsidR="00531BC3" w:rsidRPr="001B31AA" w:rsidRDefault="00EE61B1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C818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EE61B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EE61B1">
        <w:rPr>
          <w:rFonts w:ascii="Times New Roman" w:hAnsi="Times New Roman" w:cs="Times New Roman"/>
          <w:sz w:val="28"/>
          <w:szCs w:val="28"/>
          <w:lang w:val="de-DE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EE61B1">
        <w:rPr>
          <w:rFonts w:ascii="Times New Roman" w:hAnsi="Times New Roman" w:cs="Times New Roman"/>
          <w:sz w:val="28"/>
          <w:szCs w:val="28"/>
          <w:lang w:val="de-DE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EE61B1">
        <w:rPr>
          <w:rFonts w:ascii="Times New Roman" w:hAnsi="Times New Roman" w:cs="Times New Roman"/>
          <w:sz w:val="28"/>
          <w:szCs w:val="28"/>
          <w:lang w:val="de-DE"/>
        </w:rPr>
        <w:t>», «</w:t>
      </w:r>
      <w:r>
        <w:rPr>
          <w:rFonts w:ascii="Times New Roman" w:hAnsi="Times New Roman" w:cs="Times New Roman"/>
          <w:sz w:val="28"/>
          <w:szCs w:val="28"/>
          <w:lang w:val="de-DE"/>
        </w:rPr>
        <w:t>Wie bin ich?»</w:t>
      </w:r>
      <w:r w:rsidRPr="00EE61B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167C7" w:rsidRPr="001B31AA" w:rsidRDefault="001167C7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1167C7" w:rsidRPr="001B31AA" w:rsidRDefault="001167C7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531BC3" w:rsidRPr="00C818F8" w:rsidRDefault="00C818F8" w:rsidP="00977216">
      <w:pPr>
        <w:pStyle w:val="a3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18F8">
        <w:rPr>
          <w:rFonts w:ascii="Times New Roman" w:hAnsi="Times New Roman" w:cs="Times New Roman"/>
          <w:sz w:val="28"/>
          <w:szCs w:val="28"/>
          <w:u w:val="single"/>
        </w:rPr>
        <w:t>Мы идем  цирк</w:t>
      </w:r>
    </w:p>
    <w:p w:rsidR="00324DD5" w:rsidRDefault="00C818F8" w:rsidP="00030D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Лексические темы: «Животные»,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Прилагательные, характеризующие животное», «</w:t>
      </w:r>
      <w:r>
        <w:rPr>
          <w:rFonts w:ascii="Times New Roman" w:hAnsi="Times New Roman" w:cs="Times New Roman"/>
          <w:sz w:val="28"/>
          <w:szCs w:val="28"/>
        </w:rPr>
        <w:t>Числительное»,</w:t>
      </w:r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«Действия».</w:t>
      </w:r>
    </w:p>
    <w:p w:rsidR="00324DD5" w:rsidRDefault="00C818F8" w:rsidP="00030D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немецкое предложение. Сложное именное сказуемое с именной частью в форме имени прилагательного.</w:t>
      </w:r>
      <w:r w:rsidR="00324DD5" w:rsidRPr="00324DD5">
        <w:rPr>
          <w:rFonts w:ascii="Times New Roman" w:hAnsi="Times New Roman" w:cs="Times New Roman"/>
          <w:sz w:val="28"/>
          <w:szCs w:val="28"/>
        </w:rPr>
        <w:t xml:space="preserve"> </w:t>
      </w:r>
      <w:r w:rsidR="00324DD5">
        <w:rPr>
          <w:rFonts w:ascii="Times New Roman" w:hAnsi="Times New Roman" w:cs="Times New Roman"/>
          <w:sz w:val="28"/>
          <w:szCs w:val="28"/>
        </w:rPr>
        <w:t>Вопросительные предложения без вопросительного слова;</w:t>
      </w:r>
      <w:r>
        <w:rPr>
          <w:rFonts w:ascii="Times New Roman" w:hAnsi="Times New Roman" w:cs="Times New Roman"/>
          <w:sz w:val="28"/>
          <w:szCs w:val="28"/>
        </w:rPr>
        <w:t xml:space="preserve"> Неопределенный артикль.</w:t>
      </w:r>
      <w:r w:rsidRPr="00C818F8">
        <w:rPr>
          <w:rFonts w:ascii="Times New Roman" w:hAnsi="Times New Roman" w:cs="Times New Roman"/>
          <w:sz w:val="28"/>
          <w:szCs w:val="28"/>
        </w:rPr>
        <w:t xml:space="preserve"> </w:t>
      </w:r>
      <w:r w:rsidR="00324DD5">
        <w:rPr>
          <w:rFonts w:ascii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en-US"/>
        </w:rPr>
        <w:t>nnen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24DD5">
        <w:rPr>
          <w:rFonts w:ascii="Times New Roman" w:hAnsi="Times New Roman" w:cs="Times New Roman"/>
          <w:sz w:val="28"/>
          <w:szCs w:val="28"/>
        </w:rPr>
        <w:t xml:space="preserve"> в единственном числе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4DD5" w:rsidRPr="00324DD5">
        <w:rPr>
          <w:rFonts w:ascii="Times New Roman" w:hAnsi="Times New Roman" w:cs="Times New Roman"/>
          <w:sz w:val="28"/>
          <w:szCs w:val="28"/>
        </w:rPr>
        <w:t xml:space="preserve"> </w:t>
      </w:r>
      <w:r w:rsidR="00324DD5">
        <w:rPr>
          <w:rFonts w:ascii="Times New Roman" w:hAnsi="Times New Roman" w:cs="Times New Roman"/>
          <w:sz w:val="28"/>
          <w:szCs w:val="28"/>
        </w:rPr>
        <w:t>Формы 1 л. ед. числа глаголов.</w:t>
      </w:r>
    </w:p>
    <w:p w:rsidR="00324DD5" w:rsidRDefault="00324DD5" w:rsidP="00030D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Странички альбома «</w:t>
      </w:r>
      <w:r>
        <w:rPr>
          <w:rFonts w:ascii="Times New Roman" w:hAnsi="Times New Roman" w:cs="Times New Roman"/>
          <w:sz w:val="28"/>
          <w:szCs w:val="28"/>
          <w:lang w:val="en-US"/>
        </w:rPr>
        <w:t>Hallo</w:t>
      </w:r>
      <w:r>
        <w:rPr>
          <w:rFonts w:ascii="Times New Roman" w:hAnsi="Times New Roman" w:cs="Times New Roman"/>
          <w:sz w:val="28"/>
          <w:szCs w:val="28"/>
        </w:rPr>
        <w:t>!»: « Моя любимая цифра», «Что я могу делать», «Что я  делаю хорошо».</w:t>
      </w:r>
    </w:p>
    <w:p w:rsidR="00324DD5" w:rsidRDefault="00324DD5" w:rsidP="00030D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поделки «Заяц».</w:t>
      </w:r>
    </w:p>
    <w:p w:rsidR="00C818F8" w:rsidRDefault="00324DD5" w:rsidP="00030D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D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2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A2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Litte</w:t>
      </w:r>
      <w:r w:rsidRPr="002A2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lotte</w:t>
      </w:r>
      <w:proofErr w:type="spellEnd"/>
      <w:r w:rsidRPr="002A2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lux</w:t>
      </w:r>
      <w:proofErr w:type="spellEnd"/>
      <w:r w:rsidRPr="002A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gehe</w:t>
      </w:r>
      <w:r w:rsidRPr="002A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als</w:t>
      </w:r>
      <w:r w:rsidRPr="002A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2A2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Fuchs</w:t>
      </w:r>
      <w:r w:rsidRPr="002A266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r w:rsidRPr="002A26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26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2A2665">
        <w:rPr>
          <w:rFonts w:ascii="Times New Roman" w:hAnsi="Times New Roman" w:cs="Times New Roman"/>
          <w:sz w:val="28"/>
          <w:szCs w:val="28"/>
        </w:rPr>
        <w:t>!», «</w:t>
      </w:r>
      <w:r>
        <w:rPr>
          <w:rFonts w:ascii="Times New Roman" w:hAnsi="Times New Roman" w:cs="Times New Roman"/>
          <w:sz w:val="28"/>
          <w:szCs w:val="28"/>
        </w:rPr>
        <w:t>Угадай</w:t>
      </w:r>
      <w:r w:rsidRPr="002A2665">
        <w:rPr>
          <w:rFonts w:ascii="Times New Roman" w:hAnsi="Times New Roman" w:cs="Times New Roman"/>
          <w:sz w:val="28"/>
          <w:szCs w:val="28"/>
        </w:rPr>
        <w:t xml:space="preserve">!» </w:t>
      </w:r>
      <w:r>
        <w:rPr>
          <w:rFonts w:ascii="Times New Roman" w:hAnsi="Times New Roman" w:cs="Times New Roman"/>
          <w:sz w:val="28"/>
          <w:szCs w:val="28"/>
          <w:lang w:val="de-DE"/>
        </w:rPr>
        <w:t>(Was  kann ich machen)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«Ich tanze, ich tanze….»</w:t>
      </w:r>
      <w:r w:rsidR="006D792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D792F">
        <w:rPr>
          <w:rFonts w:ascii="Times New Roman" w:hAnsi="Times New Roman" w:cs="Times New Roman"/>
          <w:sz w:val="28"/>
          <w:szCs w:val="28"/>
          <w:lang w:val="en-US"/>
        </w:rPr>
        <w:t>Wunderfeld</w:t>
      </w:r>
      <w:proofErr w:type="spellEnd"/>
      <w:r w:rsidR="006D7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DD5" w:rsidRPr="00324DD5" w:rsidRDefault="00324DD5" w:rsidP="00030D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1ADB" w:rsidRDefault="00D51ADB" w:rsidP="00977216">
      <w:pPr>
        <w:pStyle w:val="a3"/>
        <w:numPr>
          <w:ilvl w:val="0"/>
          <w:numId w:val="20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1A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Наши меньшие друзья</w:t>
      </w:r>
    </w:p>
    <w:p w:rsidR="00030DCD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ADB" w:rsidRPr="00D51ADB">
        <w:rPr>
          <w:rFonts w:ascii="Times New Roman" w:hAnsi="Times New Roman" w:cs="Times New Roman"/>
          <w:sz w:val="28"/>
          <w:szCs w:val="28"/>
        </w:rPr>
        <w:t xml:space="preserve">Лексические темы: </w:t>
      </w:r>
      <w:proofErr w:type="gramStart"/>
      <w:r w:rsidR="00D51ADB" w:rsidRPr="00D51ADB">
        <w:rPr>
          <w:rFonts w:ascii="Times New Roman" w:hAnsi="Times New Roman" w:cs="Times New Roman"/>
          <w:sz w:val="28"/>
          <w:szCs w:val="28"/>
        </w:rPr>
        <w:t>«Животные», «</w:t>
      </w:r>
      <w:r w:rsidR="00D51ADB" w:rsidRPr="00D51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Прилагательные, характеризующие животное», «</w:t>
      </w:r>
      <w:r w:rsidR="00D51ADB">
        <w:rPr>
          <w:rFonts w:ascii="Times New Roman" w:hAnsi="Times New Roman" w:cs="Times New Roman"/>
          <w:sz w:val="28"/>
          <w:szCs w:val="28"/>
        </w:rPr>
        <w:t>Домашние и лесные животные»</w:t>
      </w:r>
      <w:r w:rsidR="00D51ADB" w:rsidRPr="00D51ADB">
        <w:rPr>
          <w:rFonts w:ascii="Times New Roman" w:hAnsi="Times New Roman" w:cs="Times New Roman"/>
          <w:sz w:val="28"/>
          <w:szCs w:val="28"/>
        </w:rPr>
        <w:t>,</w:t>
      </w:r>
      <w:r w:rsidR="00D51ADB">
        <w:rPr>
          <w:rFonts w:ascii="Times New Roman" w:hAnsi="Times New Roman" w:cs="Times New Roman"/>
          <w:sz w:val="28"/>
          <w:szCs w:val="28"/>
        </w:rPr>
        <w:t xml:space="preserve"> «Портфель», «Школьные принадлежности », «Утро», </w:t>
      </w:r>
      <w:r w:rsidR="00D51ADB" w:rsidRPr="00D51ADB">
        <w:rPr>
          <w:rFonts w:ascii="Times New Roman" w:hAnsi="Times New Roman" w:cs="Times New Roman"/>
          <w:sz w:val="28"/>
          <w:szCs w:val="28"/>
        </w:rPr>
        <w:t xml:space="preserve"> «Действия»</w:t>
      </w:r>
      <w:r>
        <w:rPr>
          <w:rFonts w:ascii="Times New Roman" w:hAnsi="Times New Roman" w:cs="Times New Roman"/>
          <w:sz w:val="28"/>
          <w:szCs w:val="28"/>
        </w:rPr>
        <w:t>, «Распорядок дня»</w:t>
      </w:r>
      <w:r w:rsidR="00D51ADB" w:rsidRPr="00D51A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0DCD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ADB">
        <w:rPr>
          <w:rFonts w:ascii="Times New Roman" w:hAnsi="Times New Roman" w:cs="Times New Roman"/>
          <w:sz w:val="28"/>
          <w:szCs w:val="28"/>
        </w:rPr>
        <w:t xml:space="preserve">Простое немецкое предложение. Род имен </w:t>
      </w:r>
      <w:r w:rsidR="00D51ADB" w:rsidRPr="00D51ADB">
        <w:rPr>
          <w:rFonts w:ascii="Times New Roman" w:hAnsi="Times New Roman" w:cs="Times New Roman"/>
          <w:sz w:val="28"/>
          <w:szCs w:val="28"/>
        </w:rPr>
        <w:t xml:space="preserve"> </w:t>
      </w:r>
      <w:r w:rsidR="00D51ADB">
        <w:rPr>
          <w:rFonts w:ascii="Times New Roman" w:hAnsi="Times New Roman" w:cs="Times New Roman"/>
          <w:sz w:val="28"/>
          <w:szCs w:val="28"/>
        </w:rPr>
        <w:t>существительных. Сложное именное сказуемое с именной частью в форме имени прилагательного. Модальный глагол «</w:t>
      </w:r>
      <w:r w:rsidR="00D51AD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D51ADB">
        <w:rPr>
          <w:rFonts w:ascii="Times New Roman" w:hAnsi="Times New Roman" w:cs="Times New Roman"/>
          <w:sz w:val="28"/>
          <w:szCs w:val="28"/>
        </w:rPr>
        <w:t>ö</w:t>
      </w:r>
      <w:r w:rsidR="00D51ADB">
        <w:rPr>
          <w:rFonts w:ascii="Times New Roman" w:hAnsi="Times New Roman" w:cs="Times New Roman"/>
          <w:sz w:val="28"/>
          <w:szCs w:val="28"/>
          <w:lang w:val="en-US"/>
        </w:rPr>
        <w:t>nnen</w:t>
      </w:r>
      <w:proofErr w:type="spellEnd"/>
      <w:r w:rsidR="00D51ADB">
        <w:rPr>
          <w:rFonts w:ascii="Times New Roman" w:hAnsi="Times New Roman" w:cs="Times New Roman"/>
          <w:sz w:val="28"/>
          <w:szCs w:val="28"/>
        </w:rPr>
        <w:t>» в единственном числе. Спряжение глаголов. Сильные и слабые глаголы. Модальный глагол «</w:t>
      </w:r>
      <w:proofErr w:type="spellStart"/>
      <w:r w:rsidR="00D51ADB">
        <w:rPr>
          <w:rFonts w:ascii="Times New Roman" w:hAnsi="Times New Roman" w:cs="Times New Roman"/>
          <w:sz w:val="28"/>
          <w:szCs w:val="28"/>
        </w:rPr>
        <w:t>w</w:t>
      </w:r>
      <w:r w:rsidR="00D51ADB">
        <w:rPr>
          <w:rFonts w:ascii="Times New Roman" w:hAnsi="Times New Roman" w:cs="Times New Roman"/>
          <w:sz w:val="28"/>
          <w:szCs w:val="28"/>
          <w:lang w:val="en-US"/>
        </w:rPr>
        <w:t>ollen</w:t>
      </w:r>
      <w:proofErr w:type="spellEnd"/>
      <w:r w:rsidR="00D51AD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Возвратные глаголы.</w:t>
      </w:r>
    </w:p>
    <w:p w:rsidR="00030DCD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DCD">
        <w:rPr>
          <w:rFonts w:ascii="Times New Roman" w:hAnsi="Times New Roman" w:cs="Times New Roman"/>
          <w:sz w:val="28"/>
          <w:szCs w:val="28"/>
        </w:rPr>
        <w:t>Странички альбома «</w:t>
      </w:r>
      <w:r w:rsidRPr="00030DCD">
        <w:rPr>
          <w:rFonts w:ascii="Times New Roman" w:hAnsi="Times New Roman" w:cs="Times New Roman"/>
          <w:sz w:val="28"/>
          <w:szCs w:val="28"/>
          <w:lang w:val="en-US"/>
        </w:rPr>
        <w:t>Hallo</w:t>
      </w:r>
      <w:r w:rsidRPr="00030DCD">
        <w:rPr>
          <w:rFonts w:ascii="Times New Roman" w:hAnsi="Times New Roman" w:cs="Times New Roman"/>
          <w:sz w:val="28"/>
          <w:szCs w:val="28"/>
        </w:rPr>
        <w:t>!»: « Домашние жив</w:t>
      </w:r>
      <w:r>
        <w:rPr>
          <w:rFonts w:ascii="Times New Roman" w:hAnsi="Times New Roman" w:cs="Times New Roman"/>
          <w:sz w:val="28"/>
          <w:szCs w:val="28"/>
        </w:rPr>
        <w:t>отные», «Мой портфель», «Мультфильм «Каким был день»».</w:t>
      </w:r>
    </w:p>
    <w:p w:rsidR="00030DCD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DCD">
        <w:rPr>
          <w:rFonts w:ascii="Times New Roman" w:hAnsi="Times New Roman" w:cs="Times New Roman"/>
          <w:sz w:val="28"/>
          <w:szCs w:val="28"/>
        </w:rPr>
        <w:t>Изготовление поделок «Лягушка» и «Животное фермы».</w:t>
      </w:r>
    </w:p>
    <w:p w:rsidR="00030DCD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Скандинавские кроссворды «Домашние животные» и «Лесные животные».          </w:t>
      </w:r>
    </w:p>
    <w:p w:rsidR="00030DCD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Игры:</w:t>
      </w:r>
      <w:r w:rsidRPr="00030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BINGO</w:t>
      </w:r>
      <w:r>
        <w:rPr>
          <w:rFonts w:ascii="Times New Roman" w:hAnsi="Times New Roman" w:cs="Times New Roman"/>
          <w:sz w:val="28"/>
          <w:szCs w:val="28"/>
        </w:rPr>
        <w:t>», «Кто прыгает?», «Бусы» (распорядок дня).</w:t>
      </w:r>
    </w:p>
    <w:p w:rsidR="00531BC3" w:rsidRDefault="00030DCD" w:rsidP="00030D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Считалка</w:t>
      </w:r>
      <w:r w:rsidRPr="00030DCD">
        <w:rPr>
          <w:rFonts w:ascii="Times New Roman" w:hAnsi="Times New Roman" w:cs="Times New Roman"/>
          <w:sz w:val="28"/>
          <w:szCs w:val="28"/>
        </w:rPr>
        <w:t xml:space="preserve"> «1,2,3 – </w:t>
      </w:r>
      <w:proofErr w:type="spellStart"/>
      <w:r w:rsidRPr="00030DCD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030D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DCD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030DCD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030DC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30DCD">
        <w:rPr>
          <w:rFonts w:ascii="Times New Roman" w:hAnsi="Times New Roman" w:cs="Times New Roman"/>
          <w:sz w:val="28"/>
          <w:szCs w:val="28"/>
        </w:rPr>
        <w:t>»</w:t>
      </w:r>
    </w:p>
    <w:p w:rsidR="0087555D" w:rsidRDefault="0087555D" w:rsidP="00977216">
      <w:pPr>
        <w:pStyle w:val="a3"/>
        <w:numPr>
          <w:ilvl w:val="0"/>
          <w:numId w:val="20"/>
        </w:numPr>
        <w:spacing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87555D">
        <w:rPr>
          <w:rFonts w:ascii="Times New Roman" w:hAnsi="Times New Roman" w:cs="Times New Roman"/>
          <w:sz w:val="28"/>
          <w:szCs w:val="28"/>
          <w:u w:val="single"/>
        </w:rPr>
        <w:t>Наши успехи</w:t>
      </w:r>
    </w:p>
    <w:p w:rsidR="0087555D" w:rsidRDefault="0087555D" w:rsidP="0087555D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</w:t>
      </w:r>
    </w:p>
    <w:p w:rsidR="009911A0" w:rsidRPr="0087555D" w:rsidRDefault="0087555D" w:rsidP="0087555D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Конкурс творческих проектов – альбомов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Hallo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3E65CF" w:rsidRDefault="003E65CF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E65CF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Учебно-тематический план</w:t>
      </w:r>
    </w:p>
    <w:tbl>
      <w:tblPr>
        <w:tblStyle w:val="a4"/>
        <w:tblW w:w="9747" w:type="dxa"/>
        <w:tblLook w:val="04A0"/>
      </w:tblPr>
      <w:tblGrid>
        <w:gridCol w:w="707"/>
        <w:gridCol w:w="2803"/>
        <w:gridCol w:w="1617"/>
        <w:gridCol w:w="4620"/>
      </w:tblGrid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3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3" w:type="dxa"/>
          </w:tcPr>
          <w:p w:rsidR="000C7766" w:rsidRPr="009B1A51" w:rsidRDefault="009B1A51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A51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617" w:type="dxa"/>
          </w:tcPr>
          <w:p w:rsidR="000C7766" w:rsidRPr="003E65CF" w:rsidRDefault="00D836FD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0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3E65CF" w:rsidTr="000C7766">
        <w:trPr>
          <w:trHeight w:val="370"/>
        </w:trPr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03" w:type="dxa"/>
          </w:tcPr>
          <w:p w:rsidR="000C7766" w:rsidRPr="003E65CF" w:rsidRDefault="009B1A51" w:rsidP="009B1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Знакомьтесь!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9B1A51" w:rsidP="000C7766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повторяют этикетные формы ситуации знакомства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отрабатывают навыки  построения простого немецкого предложения и вопроса – расспроса;</w:t>
            </w:r>
          </w:p>
          <w:p w:rsidR="000C7766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-отрабатывают  навыки   использования в предложении глагола связки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делают пальчиковые куклы;</w:t>
            </w:r>
          </w:p>
          <w:p w:rsidR="000C7766" w:rsidRPr="009B1A51" w:rsidRDefault="00D836FD" w:rsidP="009B1A51">
            <w:pPr>
              <w:ind w:left="-24"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2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с пальчиковыми куклами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B1A51" w:rsidRPr="003E65CF" w:rsidTr="000C7766">
        <w:trPr>
          <w:trHeight w:val="370"/>
        </w:trPr>
        <w:tc>
          <w:tcPr>
            <w:tcW w:w="707" w:type="dxa"/>
          </w:tcPr>
          <w:p w:rsidR="009B1A51" w:rsidRDefault="009B1A51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03" w:type="dxa"/>
          </w:tcPr>
          <w:p w:rsidR="009B1A51" w:rsidRPr="009B1A51" w:rsidRDefault="009B1A51" w:rsidP="009B1A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51">
              <w:rPr>
                <w:rFonts w:ascii="Times New Roman" w:hAnsi="Times New Roman" w:cs="Times New Roman"/>
                <w:sz w:val="28"/>
                <w:szCs w:val="28"/>
              </w:rPr>
              <w:t xml:space="preserve">Любопытный </w:t>
            </w:r>
            <w:proofErr w:type="spellStart"/>
            <w:r w:rsidR="00D836FD">
              <w:rPr>
                <w:rFonts w:ascii="Times New Roman" w:hAnsi="Times New Roman" w:cs="Times New Roman"/>
                <w:sz w:val="28"/>
                <w:szCs w:val="28"/>
              </w:rPr>
              <w:t>Люкки</w:t>
            </w:r>
            <w:proofErr w:type="spellEnd"/>
          </w:p>
        </w:tc>
        <w:tc>
          <w:tcPr>
            <w:tcW w:w="1617" w:type="dxa"/>
          </w:tcPr>
          <w:p w:rsidR="009B1A51" w:rsidRDefault="009B1A51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этикетные формы ситуации знакомства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отрабатывают навыки  построения простого немецкого предложения и вопроса – расспроса;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-отрабатывают  навыки   использования в предложении глагола связки; 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отрабатывают навыки  построения  вопросительного немецкого предложения  без вопросительного слова; </w:t>
            </w:r>
          </w:p>
          <w:p w:rsidR="00B14C70" w:rsidRDefault="00B14C70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создают страничку альбома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B1A51" w:rsidRDefault="009B1A51" w:rsidP="000C7766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играют в игру «Кто это?».</w:t>
            </w:r>
          </w:p>
        </w:tc>
      </w:tr>
      <w:tr w:rsidR="000C7766" w:rsidRPr="003E65CF" w:rsidTr="000C7766">
        <w:trPr>
          <w:trHeight w:val="370"/>
        </w:trPr>
        <w:tc>
          <w:tcPr>
            <w:tcW w:w="70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B1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3" w:type="dxa"/>
          </w:tcPr>
          <w:p w:rsidR="000C7766" w:rsidRPr="009B1A51" w:rsidRDefault="009B1A51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A51"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9B1A51" w:rsidP="000C7766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используют знания сказочных персонажей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отрабатывают навыки  построения  вопросительного немецкого предложения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вопросительного слова; </w:t>
            </w:r>
          </w:p>
          <w:p w:rsidR="000C7766" w:rsidRDefault="009B1A51" w:rsidP="009B1A51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выполняют различные задания по теме; </w:t>
            </w:r>
          </w:p>
          <w:p w:rsidR="00B14C70" w:rsidRPr="00B14C70" w:rsidRDefault="00ED2FD2" w:rsidP="00B14C70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B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создают страничку альбома </w:t>
            </w:r>
            <w:r w:rsidR="00B14C70" w:rsidRPr="00B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своего придуманного персонажа;</w:t>
            </w:r>
          </w:p>
          <w:p w:rsidR="000C7766" w:rsidRDefault="00ED2FD2" w:rsidP="000C77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 в  игру «Змейка»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B1A51" w:rsidRPr="003E65CF" w:rsidTr="000C7766">
        <w:trPr>
          <w:trHeight w:val="370"/>
        </w:trPr>
        <w:tc>
          <w:tcPr>
            <w:tcW w:w="707" w:type="dxa"/>
          </w:tcPr>
          <w:p w:rsidR="009B1A51" w:rsidRDefault="009B1A51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803" w:type="dxa"/>
          </w:tcPr>
          <w:p w:rsidR="009B1A51" w:rsidRDefault="009B1A51" w:rsidP="003E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A51">
              <w:rPr>
                <w:rFonts w:ascii="Times New Roman" w:hAnsi="Times New Roman" w:cs="Times New Roman"/>
                <w:sz w:val="28"/>
                <w:szCs w:val="28"/>
              </w:rPr>
              <w:t>Сказочные персонажи.</w:t>
            </w:r>
          </w:p>
          <w:p w:rsidR="009B1A51" w:rsidRPr="009B1A51" w:rsidRDefault="009B1A51" w:rsidP="003E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A51"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они?</w:t>
            </w:r>
          </w:p>
        </w:tc>
        <w:tc>
          <w:tcPr>
            <w:tcW w:w="1617" w:type="dxa"/>
          </w:tcPr>
          <w:p w:rsidR="009B1A51" w:rsidRDefault="009B1A51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B1A51" w:rsidRDefault="009B1A51" w:rsidP="009B1A51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 используют знания сказочных персонажей;</w:t>
            </w:r>
          </w:p>
          <w:p w:rsidR="009B1A51" w:rsidRDefault="009B1A51" w:rsidP="009B1A51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отрабатывают навыки  построения  вопросительного немецкого предложения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вопросительного слова; </w:t>
            </w:r>
          </w:p>
          <w:p w:rsidR="009B1A51" w:rsidRDefault="009B1A51" w:rsidP="009B1A51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знакомятся с основными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прилагательными, характеризующими человека;</w:t>
            </w:r>
          </w:p>
          <w:p w:rsidR="009B1A51" w:rsidRDefault="009B1A51" w:rsidP="009B1A51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-выполняют различные задания по теме; </w:t>
            </w:r>
          </w:p>
          <w:p w:rsidR="00B14C70" w:rsidRPr="00B14C70" w:rsidRDefault="00B14C70" w:rsidP="00B14C70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создают страничку альбома «Солнце» (качества персонажа)</w:t>
            </w:r>
          </w:p>
          <w:p w:rsidR="009B1A51" w:rsidRDefault="009B1A51" w:rsidP="009B1A51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играют в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Bingo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D5784A" w:rsidRPr="003E65CF" w:rsidTr="000C7766">
        <w:trPr>
          <w:trHeight w:val="370"/>
        </w:trPr>
        <w:tc>
          <w:tcPr>
            <w:tcW w:w="707" w:type="dxa"/>
          </w:tcPr>
          <w:p w:rsidR="00D5784A" w:rsidRDefault="00D5784A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803" w:type="dxa"/>
          </w:tcPr>
          <w:p w:rsidR="00D5784A" w:rsidRPr="00D5784A" w:rsidRDefault="00D5784A" w:rsidP="003E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84A">
              <w:rPr>
                <w:rFonts w:ascii="Times New Roman" w:hAnsi="Times New Roman" w:cs="Times New Roman"/>
                <w:sz w:val="28"/>
                <w:szCs w:val="28"/>
              </w:rPr>
              <w:t>Вот я какой!</w:t>
            </w:r>
          </w:p>
        </w:tc>
        <w:tc>
          <w:tcPr>
            <w:tcW w:w="1617" w:type="dxa"/>
          </w:tcPr>
          <w:p w:rsidR="00D5784A" w:rsidRDefault="00D5784A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 построения простого немецкого предложения;</w:t>
            </w:r>
          </w:p>
          <w:p w:rsidR="00D5784A" w:rsidRDefault="00D5784A" w:rsidP="00D5784A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отрабатывают  навыки   использования в предложении глагола связки в 1 лице ед. числа; </w:t>
            </w:r>
          </w:p>
          <w:p w:rsidR="00D5784A" w:rsidRDefault="00D5784A" w:rsidP="00D5784A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человека;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создают страничку альбома «Солнце» (свои качества).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играют в игр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«Хвастун».</w:t>
            </w:r>
          </w:p>
        </w:tc>
      </w:tr>
      <w:tr w:rsidR="00D836FD" w:rsidRPr="003E65CF" w:rsidTr="000C7766">
        <w:trPr>
          <w:trHeight w:val="370"/>
        </w:trPr>
        <w:tc>
          <w:tcPr>
            <w:tcW w:w="707" w:type="dxa"/>
          </w:tcPr>
          <w:p w:rsidR="00D836FD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803" w:type="dxa"/>
          </w:tcPr>
          <w:p w:rsidR="00D836FD" w:rsidRPr="00D836FD" w:rsidRDefault="00D836FD" w:rsidP="00D83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FD">
              <w:rPr>
                <w:rFonts w:ascii="Times New Roman" w:hAnsi="Times New Roman" w:cs="Times New Roman"/>
                <w:sz w:val="28"/>
                <w:szCs w:val="28"/>
              </w:rPr>
              <w:t>Комплименты</w:t>
            </w:r>
          </w:p>
        </w:tc>
        <w:tc>
          <w:tcPr>
            <w:tcW w:w="1617" w:type="dxa"/>
          </w:tcPr>
          <w:p w:rsidR="00D836FD" w:rsidRPr="00D836FD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знакомятся  формами обращения;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-отрабатывают навыки  построения простого немецкого предложения;</w:t>
            </w:r>
          </w:p>
          <w:p w:rsidR="00D836FD" w:rsidRDefault="00D836FD" w:rsidP="00D836FD">
            <w:pPr>
              <w:ind w:left="-24" w:firstLine="1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отрабатывают  навыки   использования в предложении глагола связки в 1 лице ед. числа; </w:t>
            </w:r>
          </w:p>
          <w:p w:rsidR="00D836FD" w:rsidRDefault="00D836FD" w:rsidP="00D836FD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человека;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теме.</w:t>
            </w:r>
          </w:p>
        </w:tc>
      </w:tr>
      <w:tr w:rsidR="000C7766" w:rsidRPr="003E65CF" w:rsidTr="000C7766">
        <w:trPr>
          <w:trHeight w:val="370"/>
        </w:trPr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3" w:type="dxa"/>
          </w:tcPr>
          <w:p w:rsidR="000C7766" w:rsidRPr="003E65CF" w:rsidRDefault="00B14C70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Мой мир</w:t>
            </w:r>
          </w:p>
        </w:tc>
        <w:tc>
          <w:tcPr>
            <w:tcW w:w="1617" w:type="dxa"/>
          </w:tcPr>
          <w:p w:rsidR="000C7766" w:rsidRPr="003E65CF" w:rsidRDefault="00D36249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0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03" w:type="dxa"/>
          </w:tcPr>
          <w:p w:rsidR="000C7766" w:rsidRPr="003E65CF" w:rsidRDefault="00B14C70" w:rsidP="00B14C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 представить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B14C70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знакомятся со словами на тему «Семья»</w:t>
            </w:r>
            <w:r w:rsidR="000C77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C7766" w:rsidRPr="000C7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 построения простого немецкого предложения;</w:t>
            </w:r>
          </w:p>
          <w:p w:rsidR="00D5784A" w:rsidRDefault="00D5784A" w:rsidP="00D5784A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человека;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создают страничку альбома «Семья»;</w:t>
            </w:r>
          </w:p>
          <w:p w:rsidR="00D5784A" w:rsidRPr="00D5784A" w:rsidRDefault="00D5784A" w:rsidP="00D5784A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играют в игр</w:t>
            </w:r>
            <w:r w:rsidRPr="00D578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836FD" w:rsidRPr="003E65CF" w:rsidTr="000C7766">
        <w:tc>
          <w:tcPr>
            <w:tcW w:w="707" w:type="dxa"/>
          </w:tcPr>
          <w:p w:rsidR="00D836FD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03" w:type="dxa"/>
          </w:tcPr>
          <w:p w:rsidR="00D836FD" w:rsidRDefault="00D836FD" w:rsidP="00B14C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Чье это фото?</w:t>
            </w:r>
          </w:p>
        </w:tc>
        <w:tc>
          <w:tcPr>
            <w:tcW w:w="1617" w:type="dxa"/>
          </w:tcPr>
          <w:p w:rsidR="00D836FD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знакомятся с лексической темой «притяжательные  местоимения»; 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отрабатывают навыки  построения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простого немецкого предложения;</w:t>
            </w:r>
          </w:p>
          <w:p w:rsidR="00D836FD" w:rsidRDefault="00D836FD" w:rsidP="00D836FD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человека;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играют в игру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D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3" w:type="dxa"/>
          </w:tcPr>
          <w:p w:rsidR="000C7766" w:rsidRPr="00D5784A" w:rsidRDefault="00D836FD" w:rsidP="00D578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еще живет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мой?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знак</w:t>
            </w:r>
            <w:r w:rsidR="00D836FD">
              <w:rPr>
                <w:rFonts w:ascii="Times New Roman" w:hAnsi="Times New Roman" w:cs="Times New Roman"/>
                <w:sz w:val="28"/>
                <w:szCs w:val="28"/>
              </w:rPr>
              <w:t>омятся со словами на тему «домашнее животное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 построения простого немецкого предложения;</w:t>
            </w:r>
          </w:p>
          <w:p w:rsidR="00D836FD" w:rsidRDefault="00D836FD" w:rsidP="00D836FD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животное;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D5784A" w:rsidRDefault="00D836FD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изготавливают поделку «Кошка»</w:t>
            </w:r>
          </w:p>
          <w:p w:rsidR="00D5784A" w:rsidRDefault="00D5784A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играют</w:t>
            </w:r>
            <w:r w:rsidR="00D836FD">
              <w:rPr>
                <w:rFonts w:ascii="Times New Roman" w:hAnsi="Times New Roman" w:cs="Times New Roman"/>
                <w:sz w:val="28"/>
                <w:szCs w:val="28"/>
              </w:rPr>
              <w:t xml:space="preserve">  с поделками;</w:t>
            </w:r>
          </w:p>
          <w:p w:rsidR="00D836FD" w:rsidRPr="00D5784A" w:rsidRDefault="00D836FD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совершенствует навыки ведения диалога – знакомство.</w:t>
            </w:r>
          </w:p>
        </w:tc>
      </w:tr>
      <w:tr w:rsidR="00D836FD" w:rsidRPr="003E65CF" w:rsidTr="000C7766">
        <w:tc>
          <w:tcPr>
            <w:tcW w:w="707" w:type="dxa"/>
          </w:tcPr>
          <w:p w:rsidR="00D836FD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803" w:type="dxa"/>
          </w:tcPr>
          <w:p w:rsidR="00D836FD" w:rsidRDefault="00D836FD" w:rsidP="00D57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кто?</w:t>
            </w:r>
          </w:p>
        </w:tc>
        <w:tc>
          <w:tcPr>
            <w:tcW w:w="1617" w:type="dxa"/>
          </w:tcPr>
          <w:p w:rsidR="00D836FD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работают со словами на тему «домашнее животное»;</w:t>
            </w:r>
          </w:p>
          <w:p w:rsidR="00D836FD" w:rsidRP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знакомятся с лексической темой «числительные»;  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 построения простого немецкого предложения;</w:t>
            </w:r>
          </w:p>
          <w:p w:rsidR="00D836FD" w:rsidRDefault="00D836FD" w:rsidP="00D836FD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животное;</w:t>
            </w:r>
          </w:p>
          <w:p w:rsidR="00D836FD" w:rsidRDefault="00D836FD" w:rsidP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D836FD" w:rsidRDefault="00D836FD" w:rsidP="00D5784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рисуют зайца из цифр.</w:t>
            </w:r>
          </w:p>
        </w:tc>
      </w:tr>
      <w:tr w:rsidR="00D836FD" w:rsidRPr="003E65CF" w:rsidTr="000C7766">
        <w:tc>
          <w:tcPr>
            <w:tcW w:w="707" w:type="dxa"/>
          </w:tcPr>
          <w:p w:rsidR="00D836FD" w:rsidRPr="003E65CF" w:rsidRDefault="00D836FD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C0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3" w:type="dxa"/>
          </w:tcPr>
          <w:p w:rsidR="00D836FD" w:rsidRDefault="00CC0D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D836FD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нарисовал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617" w:type="dxa"/>
          </w:tcPr>
          <w:p w:rsidR="00D836FD" w:rsidRDefault="00D836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836FD" w:rsidRDefault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знакомятся со словами на тему «цвета»; </w:t>
            </w:r>
          </w:p>
          <w:p w:rsidR="00D836FD" w:rsidRDefault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знакомятся с неопределенным артиклем  им.  и  вин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адежей;</w:t>
            </w:r>
          </w:p>
          <w:p w:rsidR="00D836FD" w:rsidRDefault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выполняют различные задания по теме;</w:t>
            </w:r>
          </w:p>
          <w:p w:rsidR="00D836FD" w:rsidRDefault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создают страничку альбома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D836FD" w:rsidRDefault="00D836FD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играют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Угадайка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0C7766" w:rsidRPr="009D499F" w:rsidTr="000C7766">
        <w:tc>
          <w:tcPr>
            <w:tcW w:w="70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3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3" w:type="dxa"/>
          </w:tcPr>
          <w:p w:rsidR="00230542" w:rsidRPr="00230542" w:rsidRDefault="00230542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2">
              <w:rPr>
                <w:rFonts w:ascii="Times New Roman" w:hAnsi="Times New Roman" w:cs="Times New Roman"/>
                <w:sz w:val="28"/>
                <w:szCs w:val="28"/>
              </w:rPr>
              <w:t xml:space="preserve">Цвета </w:t>
            </w:r>
          </w:p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0C7766" w:rsidRDefault="00230542" w:rsidP="001B3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работают со словами, обозначающими цвета;</w:t>
            </w:r>
          </w:p>
          <w:p w:rsidR="00230542" w:rsidRDefault="00230542" w:rsidP="001B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различные задания по теме;</w:t>
            </w:r>
          </w:p>
          <w:p w:rsidR="00230542" w:rsidRPr="00230542" w:rsidRDefault="00230542" w:rsidP="001B37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23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2D56"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23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30542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23054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«Wie bin ich?».</w:t>
            </w:r>
          </w:p>
        </w:tc>
      </w:tr>
      <w:tr w:rsidR="00230542" w:rsidRPr="00230542" w:rsidTr="000C7766">
        <w:tc>
          <w:tcPr>
            <w:tcW w:w="707" w:type="dxa"/>
          </w:tcPr>
          <w:p w:rsidR="00230542" w:rsidRPr="00230542" w:rsidRDefault="00230542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803" w:type="dxa"/>
          </w:tcPr>
          <w:p w:rsidR="00230542" w:rsidRPr="00CB73F5" w:rsidRDefault="00230542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B73F5">
              <w:rPr>
                <w:rFonts w:ascii="Times New Roman" w:hAnsi="Times New Roman" w:cs="Times New Roman"/>
                <w:sz w:val="28"/>
                <w:szCs w:val="28"/>
              </w:rPr>
              <w:t>Мы рисуем</w:t>
            </w:r>
          </w:p>
        </w:tc>
        <w:tc>
          <w:tcPr>
            <w:tcW w:w="1617" w:type="dxa"/>
          </w:tcPr>
          <w:p w:rsidR="00230542" w:rsidRPr="00230542" w:rsidRDefault="00230542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230542" w:rsidRDefault="00230542" w:rsidP="00230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работают со словами,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обозначающими цвета;</w:t>
            </w:r>
          </w:p>
          <w:p w:rsidR="00230542" w:rsidRDefault="00230542" w:rsidP="0023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-знакомятся с винительным падежом;</w:t>
            </w:r>
          </w:p>
          <w:p w:rsidR="009B2D56" w:rsidRDefault="00230542" w:rsidP="001B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различные задания по теме</w:t>
            </w:r>
            <w:r w:rsidR="009B2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0542" w:rsidRPr="00230542" w:rsidRDefault="009B2D56" w:rsidP="001B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оформляют страничку « Мой друг (животное)»</w:t>
            </w:r>
            <w:r w:rsidR="00230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3F5" w:rsidRPr="00230542" w:rsidTr="000C7766">
        <w:tc>
          <w:tcPr>
            <w:tcW w:w="707" w:type="dxa"/>
          </w:tcPr>
          <w:p w:rsidR="00CB73F5" w:rsidRDefault="00CB73F5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2803" w:type="dxa"/>
          </w:tcPr>
          <w:p w:rsidR="00CB73F5" w:rsidRPr="00CB73F5" w:rsidRDefault="00CB73F5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3F5">
              <w:rPr>
                <w:rFonts w:ascii="Times New Roman" w:hAnsi="Times New Roman" w:cs="Times New Roman"/>
                <w:sz w:val="28"/>
                <w:szCs w:val="28"/>
              </w:rPr>
              <w:t>Наши игрушки</w:t>
            </w:r>
          </w:p>
        </w:tc>
        <w:tc>
          <w:tcPr>
            <w:tcW w:w="1617" w:type="dxa"/>
          </w:tcPr>
          <w:p w:rsidR="00CB73F5" w:rsidRDefault="00CB73F5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B73F5" w:rsidRDefault="00CB73F5" w:rsidP="00CB73F5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знакомятся со словами на тему «игрушки»; </w:t>
            </w:r>
          </w:p>
          <w:p w:rsidR="00CB73F5" w:rsidRDefault="00CB73F5" w:rsidP="00230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знакомятся со структурой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Ich</w:t>
            </w:r>
            <w:proofErr w:type="spellEnd"/>
            <w:r w:rsidRPr="00C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habe</w:t>
            </w:r>
            <w:proofErr w:type="spellEnd"/>
            <w:r w:rsidRPr="00C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B73F5" w:rsidRDefault="00CB73F5" w:rsidP="0023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различные задания по теме;</w:t>
            </w:r>
          </w:p>
          <w:p w:rsidR="00CB73F5" w:rsidRPr="00CB73F5" w:rsidRDefault="00CB73F5" w:rsidP="002305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выполняют поделку «Слон».</w:t>
            </w:r>
          </w:p>
        </w:tc>
      </w:tr>
      <w:tr w:rsidR="00D36249" w:rsidRPr="00230542" w:rsidTr="000C7766">
        <w:tc>
          <w:tcPr>
            <w:tcW w:w="707" w:type="dxa"/>
          </w:tcPr>
          <w:p w:rsidR="00D36249" w:rsidRPr="00D36249" w:rsidRDefault="00D36249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362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03" w:type="dxa"/>
          </w:tcPr>
          <w:p w:rsidR="00D36249" w:rsidRPr="00D36249" w:rsidRDefault="00D36249" w:rsidP="00230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249">
              <w:rPr>
                <w:rFonts w:ascii="Times New Roman" w:hAnsi="Times New Roman" w:cs="Times New Roman"/>
                <w:b/>
                <w:sz w:val="28"/>
                <w:szCs w:val="28"/>
              </w:rPr>
              <w:t>Мы идем  цирк</w:t>
            </w:r>
          </w:p>
        </w:tc>
        <w:tc>
          <w:tcPr>
            <w:tcW w:w="1617" w:type="dxa"/>
          </w:tcPr>
          <w:p w:rsidR="00D36249" w:rsidRPr="00D36249" w:rsidRDefault="006D792F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0" w:type="dxa"/>
          </w:tcPr>
          <w:p w:rsidR="00D36249" w:rsidRDefault="00D36249" w:rsidP="00CB73F5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3F5" w:rsidRPr="00230542" w:rsidTr="000C7766">
        <w:tc>
          <w:tcPr>
            <w:tcW w:w="707" w:type="dxa"/>
          </w:tcPr>
          <w:p w:rsidR="00CB73F5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03" w:type="dxa"/>
          </w:tcPr>
          <w:p w:rsidR="00CB73F5" w:rsidRPr="00CB73F5" w:rsidRDefault="00CB73F5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играем в цирк</w:t>
            </w:r>
          </w:p>
        </w:tc>
        <w:tc>
          <w:tcPr>
            <w:tcW w:w="1617" w:type="dxa"/>
          </w:tcPr>
          <w:p w:rsidR="00CB73F5" w:rsidRDefault="00CB73F5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CB73F5" w:rsidRDefault="00CB73F5" w:rsidP="00CB73F5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«животные»;</w:t>
            </w:r>
          </w:p>
          <w:p w:rsidR="00CB73F5" w:rsidRDefault="00CB73F5" w:rsidP="00CB73F5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знакомятся с формой </w:t>
            </w:r>
            <w:r w:rsidR="009B2D56">
              <w:rPr>
                <w:rFonts w:ascii="Times New Roman" w:hAnsi="Times New Roman" w:cs="Times New Roman"/>
                <w:sz w:val="28"/>
                <w:szCs w:val="28"/>
              </w:rPr>
              <w:t xml:space="preserve">3 лица ед. </w:t>
            </w:r>
            <w:proofErr w:type="spellStart"/>
            <w:r w:rsidR="009B2D56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="009B2D56"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 w:rsidR="009B2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="009B2D56" w:rsidRPr="009B2D56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="009B2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 w:rsidR="009B2D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B2D56" w:rsidRDefault="009B2D56" w:rsidP="00CB73F5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9B2D56" w:rsidRDefault="009B2D56" w:rsidP="00CB73F5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поделку «Заяц».</w:t>
            </w:r>
          </w:p>
        </w:tc>
      </w:tr>
      <w:tr w:rsidR="006D792F" w:rsidRPr="00230542" w:rsidTr="000C7766">
        <w:tc>
          <w:tcPr>
            <w:tcW w:w="707" w:type="dxa"/>
          </w:tcPr>
          <w:p w:rsidR="006D792F" w:rsidRDefault="006D792F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03" w:type="dxa"/>
          </w:tcPr>
          <w:p w:rsidR="006D792F" w:rsidRDefault="006D792F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кошка Шуша. Что она умеет?</w:t>
            </w:r>
          </w:p>
        </w:tc>
        <w:tc>
          <w:tcPr>
            <w:tcW w:w="1617" w:type="dxa"/>
          </w:tcPr>
          <w:p w:rsidR="006D792F" w:rsidRDefault="006D792F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«животные»;</w:t>
            </w:r>
          </w:p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знакомятся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играю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Wunderfeld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B2D56" w:rsidRPr="009D499F" w:rsidTr="000C7766">
        <w:tc>
          <w:tcPr>
            <w:tcW w:w="707" w:type="dxa"/>
          </w:tcPr>
          <w:p w:rsidR="009B2D56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D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3" w:type="dxa"/>
          </w:tcPr>
          <w:p w:rsidR="009B2D56" w:rsidRPr="009B2D56" w:rsidRDefault="009B2D56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 xml:space="preserve">Спасем животных от </w:t>
            </w:r>
            <w:proofErr w:type="spellStart"/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Бармалея</w:t>
            </w:r>
            <w:proofErr w:type="spellEnd"/>
          </w:p>
        </w:tc>
        <w:tc>
          <w:tcPr>
            <w:tcW w:w="1617" w:type="dxa"/>
          </w:tcPr>
          <w:p w:rsidR="009B2D56" w:rsidRDefault="009B2D5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B2D56" w:rsidRPr="009B2D56" w:rsidRDefault="009B2D56" w:rsidP="009B2D5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-работают со словами по теме «животные»;</w:t>
            </w:r>
          </w:p>
          <w:p w:rsidR="009B2D56" w:rsidRPr="009B2D56" w:rsidRDefault="009B2D56" w:rsidP="009B2D56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совершенствуют навыки использования </w:t>
            </w:r>
            <w:r w:rsidRPr="009B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животное;</w:t>
            </w:r>
          </w:p>
          <w:p w:rsidR="009B2D56" w:rsidRPr="009B2D56" w:rsidRDefault="009B2D56" w:rsidP="009B2D5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 построения простого немецкого предложения;</w:t>
            </w:r>
          </w:p>
          <w:p w:rsidR="009B2D56" w:rsidRPr="009B2D56" w:rsidRDefault="009B2D56" w:rsidP="009B2D5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 w:rsidRPr="009B2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9B2D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B2D56" w:rsidRPr="009B2D56" w:rsidRDefault="009B2D56" w:rsidP="009B2D5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9B2D56" w:rsidRPr="009B2D56" w:rsidRDefault="009B2D56" w:rsidP="009B2D56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9B2D56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 «Litte, </w:t>
            </w:r>
            <w:proofErr w:type="spellStart"/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lotte</w:t>
            </w:r>
            <w:proofErr w:type="spellEnd"/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lux</w:t>
            </w:r>
            <w:proofErr w:type="spellEnd"/>
            <w:r w:rsidRPr="009B2D5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gehe als ein Fuchs»</w:t>
            </w:r>
          </w:p>
        </w:tc>
      </w:tr>
      <w:tr w:rsidR="00D4575A" w:rsidRPr="00D4575A" w:rsidTr="000C7766">
        <w:tc>
          <w:tcPr>
            <w:tcW w:w="707" w:type="dxa"/>
          </w:tcPr>
          <w:p w:rsidR="00D4575A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D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3" w:type="dxa"/>
          </w:tcPr>
          <w:p w:rsidR="00D4575A" w:rsidRPr="009B2D56" w:rsidRDefault="00D4575A" w:rsidP="00230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здесь зверей?</w:t>
            </w:r>
          </w:p>
        </w:tc>
        <w:tc>
          <w:tcPr>
            <w:tcW w:w="1617" w:type="dxa"/>
          </w:tcPr>
          <w:p w:rsidR="00D4575A" w:rsidRDefault="00D4575A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-работают со словами по теме «числительное»;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совершенству</w:t>
            </w:r>
            <w:r w:rsidR="00C818F8">
              <w:rPr>
                <w:rFonts w:ascii="Times New Roman" w:hAnsi="Times New Roman" w:cs="Times New Roman"/>
                <w:sz w:val="28"/>
                <w:szCs w:val="28"/>
              </w:rPr>
              <w:t>ют навык использования в речи   неопределенного артикля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выполняют различные задания по теме;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оформляют страничку « Моя любимая цифра»;</w:t>
            </w:r>
          </w:p>
          <w:p w:rsidR="00D4575A" w:rsidRPr="009B2D56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играют в игру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Ой-е-ей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</w:p>
        </w:tc>
      </w:tr>
      <w:tr w:rsidR="00D4575A" w:rsidRPr="009D499F" w:rsidTr="000C7766">
        <w:tc>
          <w:tcPr>
            <w:tcW w:w="707" w:type="dxa"/>
          </w:tcPr>
          <w:p w:rsidR="00D4575A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6D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3" w:type="dxa"/>
          </w:tcPr>
          <w:p w:rsidR="00D4575A" w:rsidRPr="00D4575A" w:rsidRDefault="00D4575A" w:rsidP="002305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575A">
              <w:rPr>
                <w:rFonts w:ascii="Times New Roman" w:hAnsi="Times New Roman" w:cs="Times New Roman"/>
                <w:sz w:val="32"/>
                <w:szCs w:val="32"/>
              </w:rPr>
              <w:t>Наш друг тигр заболел</w:t>
            </w:r>
          </w:p>
        </w:tc>
        <w:tc>
          <w:tcPr>
            <w:tcW w:w="1617" w:type="dxa"/>
          </w:tcPr>
          <w:p w:rsidR="00D4575A" w:rsidRDefault="00D4575A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«действия»;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D4575A" w:rsidRP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457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D457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57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D457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</w:t>
            </w:r>
            <w:r w:rsidRPr="00D4575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!» (Was  kann ich machen).</w:t>
            </w:r>
          </w:p>
        </w:tc>
      </w:tr>
      <w:tr w:rsidR="00D4575A" w:rsidRPr="00D4575A" w:rsidTr="000C7766">
        <w:tc>
          <w:tcPr>
            <w:tcW w:w="707" w:type="dxa"/>
          </w:tcPr>
          <w:p w:rsidR="00D4575A" w:rsidRPr="00D36249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D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3" w:type="dxa"/>
          </w:tcPr>
          <w:p w:rsidR="00D4575A" w:rsidRPr="00D4575A" w:rsidRDefault="00D4575A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75A">
              <w:rPr>
                <w:rFonts w:ascii="Times New Roman" w:hAnsi="Times New Roman" w:cs="Times New Roman"/>
                <w:sz w:val="28"/>
                <w:szCs w:val="28"/>
              </w:rPr>
              <w:t>Мы лечим тигра</w:t>
            </w:r>
          </w:p>
          <w:p w:rsidR="00D4575A" w:rsidRPr="00D4575A" w:rsidRDefault="00D4575A" w:rsidP="002305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17" w:type="dxa"/>
          </w:tcPr>
          <w:p w:rsidR="00D4575A" w:rsidRPr="00D4575A" w:rsidRDefault="00D4575A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20" w:type="dxa"/>
          </w:tcPr>
          <w:p w:rsidR="00D4575A" w:rsidRDefault="00D36249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575A"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«действия»;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формами 2 и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совершенствую навык использования в речи   вопросительных предложений без вопросительного слова;</w:t>
            </w:r>
          </w:p>
          <w:p w:rsidR="00D4575A" w:rsidRDefault="00D4575A" w:rsidP="00D4575A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различные задания по теме;</w:t>
            </w:r>
          </w:p>
          <w:p w:rsidR="00D4575A" w:rsidRPr="00D36249" w:rsidRDefault="00D4575A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575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оформляют страничку « Что я могу делать»</w:t>
            </w:r>
            <w:r w:rsidR="00D36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249" w:rsidRPr="009D499F" w:rsidTr="000C7766">
        <w:tc>
          <w:tcPr>
            <w:tcW w:w="707" w:type="dxa"/>
          </w:tcPr>
          <w:p w:rsidR="00D36249" w:rsidRPr="00D36249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D7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3" w:type="dxa"/>
          </w:tcPr>
          <w:p w:rsidR="00D36249" w:rsidRPr="00D4575A" w:rsidRDefault="00D36249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 здоров!</w:t>
            </w:r>
          </w:p>
        </w:tc>
        <w:tc>
          <w:tcPr>
            <w:tcW w:w="1617" w:type="dxa"/>
          </w:tcPr>
          <w:p w:rsidR="00D36249" w:rsidRPr="00D36249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«действия»;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 формами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и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совершенствую навык использования в речи   вопросительных предложений без вопросительного слова;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различные задания по теме;</w:t>
            </w:r>
          </w:p>
          <w:p w:rsidR="00D36249" w:rsidRP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D362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r w:rsidRPr="00D362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62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D362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«Ich tanze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,</w:t>
            </w:r>
            <w:r w:rsidRPr="00D362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ich tanze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….</w:t>
            </w:r>
            <w:r w:rsidRPr="00D362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»</w:t>
            </w:r>
          </w:p>
        </w:tc>
      </w:tr>
      <w:tr w:rsidR="00D36249" w:rsidRPr="00D36249" w:rsidTr="000C7766">
        <w:tc>
          <w:tcPr>
            <w:tcW w:w="707" w:type="dxa"/>
          </w:tcPr>
          <w:p w:rsidR="00D36249" w:rsidRDefault="006D792F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803" w:type="dxa"/>
          </w:tcPr>
          <w:p w:rsidR="00D36249" w:rsidRPr="00D36249" w:rsidRDefault="00D36249" w:rsidP="00D3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249">
              <w:rPr>
                <w:rFonts w:ascii="Times New Roman" w:hAnsi="Times New Roman" w:cs="Times New Roman"/>
                <w:sz w:val="28"/>
                <w:szCs w:val="28"/>
              </w:rPr>
              <w:t>Что мы умеем делать?</w:t>
            </w:r>
          </w:p>
          <w:p w:rsidR="00D36249" w:rsidRPr="00D36249" w:rsidRDefault="00D36249" w:rsidP="00D4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D36249" w:rsidRPr="00D36249" w:rsidRDefault="00D36249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«действия»;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формами 1, 2 и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работают с формами 1 л. ед. числа глаголов.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совершенствую навык использования в речи   вопросительных предложений без вопросительного слова;</w:t>
            </w:r>
          </w:p>
          <w:p w:rsid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-выполняют различные задания по теме;</w:t>
            </w:r>
          </w:p>
          <w:p w:rsidR="00D36249" w:rsidRPr="00D36249" w:rsidRDefault="00D36249" w:rsidP="00D36249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3624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оформляют страничку « Что я  делаю хорошо».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26522E" w:rsidRDefault="00324DD5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03" w:type="dxa"/>
          </w:tcPr>
          <w:p w:rsidR="000C7766" w:rsidRPr="0026522E" w:rsidRDefault="006D792F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Наши меньшие друзья </w:t>
            </w:r>
          </w:p>
        </w:tc>
        <w:tc>
          <w:tcPr>
            <w:tcW w:w="1617" w:type="dxa"/>
          </w:tcPr>
          <w:p w:rsidR="000C7766" w:rsidRPr="0026522E" w:rsidRDefault="002949F8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20" w:type="dxa"/>
          </w:tcPr>
          <w:p w:rsidR="000C7766" w:rsidRPr="009B2D56" w:rsidRDefault="000C7766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7766" w:rsidRPr="006D792F" w:rsidTr="000C7766">
        <w:tc>
          <w:tcPr>
            <w:tcW w:w="707" w:type="dxa"/>
          </w:tcPr>
          <w:p w:rsidR="000C7766" w:rsidRDefault="006D792F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03" w:type="dxa"/>
          </w:tcPr>
          <w:p w:rsidR="000C7766" w:rsidRDefault="006D792F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умеют делать звери?</w:t>
            </w:r>
          </w:p>
        </w:tc>
        <w:tc>
          <w:tcPr>
            <w:tcW w:w="1617" w:type="dxa"/>
          </w:tcPr>
          <w:p w:rsidR="000C7766" w:rsidRPr="003E65CF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6D792F" w:rsidRDefault="00D624A4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792F"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«животные»;</w:t>
            </w:r>
          </w:p>
          <w:p w:rsidR="00D624A4" w:rsidRDefault="006D792F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24A4"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«действия»;</w:t>
            </w:r>
          </w:p>
          <w:p w:rsidR="006D792F" w:rsidRDefault="006D792F" w:rsidP="006D792F">
            <w:pPr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совершенствуют навыки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прилагательных, характеризующих животное;</w:t>
            </w:r>
          </w:p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отрабатывают навыки  построения простого немецкого предложения;</w:t>
            </w:r>
          </w:p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D792F" w:rsidRDefault="006D792F" w:rsidP="006D792F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Pr="00D624A4" w:rsidRDefault="006D792F" w:rsidP="006D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D624A4">
              <w:rPr>
                <w:rFonts w:ascii="Times New Roman" w:hAnsi="Times New Roman" w:cs="Times New Roman"/>
                <w:sz w:val="28"/>
                <w:szCs w:val="28"/>
              </w:rPr>
              <w:t xml:space="preserve"> делают поделку «Лягушка»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Default="00D624A4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803" w:type="dxa"/>
          </w:tcPr>
          <w:p w:rsidR="000C7766" w:rsidRPr="00D624A4" w:rsidRDefault="00D624A4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4A4">
              <w:rPr>
                <w:rFonts w:ascii="Times New Roman" w:hAnsi="Times New Roman" w:cs="Times New Roman"/>
                <w:sz w:val="28"/>
                <w:szCs w:val="28"/>
              </w:rPr>
              <w:t>Кто где живет?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-работают со словами по теме 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домашние и лесные животные»;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1B370B" w:rsidRPr="00D624A4" w:rsidRDefault="00D624A4" w:rsidP="00D624A4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изготавливают поделки «Ферма»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Default="00D624A4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7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803" w:type="dxa"/>
          </w:tcPr>
          <w:p w:rsidR="000C7766" w:rsidRDefault="00D624A4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и лесные звери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со словами по теме 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домашние и лесные животные»;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работают со словами по теме «действия»;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знакомятся с темой «спряжение глаголов»;</w:t>
            </w:r>
          </w:p>
          <w:p w:rsidR="00D624A4" w:rsidRDefault="00D624A4" w:rsidP="00D624A4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различные задания по теме;</w:t>
            </w:r>
          </w:p>
          <w:p w:rsidR="000C7766" w:rsidRPr="00D624A4" w:rsidRDefault="00D624A4" w:rsidP="00D624A4">
            <w:pPr>
              <w:pStyle w:val="a3"/>
              <w:ind w:left="-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12C">
              <w:rPr>
                <w:rFonts w:ascii="Times New Roman" w:hAnsi="Times New Roman" w:cs="Times New Roman"/>
                <w:sz w:val="28"/>
                <w:szCs w:val="28"/>
              </w:rPr>
              <w:t>оформляют страничку « Домашние животные».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Default="00D624A4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803" w:type="dxa"/>
          </w:tcPr>
          <w:p w:rsidR="000C7766" w:rsidRDefault="00D624A4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</w:t>
            </w:r>
            <w:r w:rsidR="00515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со словами по теме 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лесные животные»;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«действия»;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глаголы;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-знакомятся с темой «возвратные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глаголы»;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Pr="00D624A4" w:rsidRDefault="00515F07" w:rsidP="00515F07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решают скандинавский кроссворд</w:t>
            </w:r>
          </w:p>
        </w:tc>
      </w:tr>
      <w:tr w:rsidR="0091612C" w:rsidRPr="003E65CF" w:rsidTr="000C7766">
        <w:tc>
          <w:tcPr>
            <w:tcW w:w="707" w:type="dxa"/>
          </w:tcPr>
          <w:p w:rsidR="0091612C" w:rsidRDefault="0091612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2803" w:type="dxa"/>
          </w:tcPr>
          <w:p w:rsidR="0091612C" w:rsidRPr="0091612C" w:rsidRDefault="0091612C" w:rsidP="0091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12C"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</w:p>
          <w:p w:rsidR="0091612C" w:rsidRDefault="0091612C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1612C" w:rsidRDefault="0091612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со словами по теме </w:t>
            </w:r>
          </w:p>
          <w:p w:rsidR="0091612C" w:rsidRPr="002A2665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«школьные принадлежности»;</w:t>
            </w:r>
          </w:p>
          <w:p w:rsidR="0091612C" w:rsidRP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6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темой «род  имен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сущетвительных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«действия»;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глаголы;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оформляют страничку «Мой портфель».</w:t>
            </w:r>
          </w:p>
        </w:tc>
      </w:tr>
      <w:tr w:rsidR="000C7766" w:rsidRPr="003E65CF" w:rsidTr="000C7766">
        <w:tc>
          <w:tcPr>
            <w:tcW w:w="707" w:type="dxa"/>
          </w:tcPr>
          <w:p w:rsidR="000C7766" w:rsidRPr="0091612C" w:rsidRDefault="00515F07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161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03" w:type="dxa"/>
          </w:tcPr>
          <w:p w:rsidR="000C7766" w:rsidRPr="00515F07" w:rsidRDefault="00515F07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 школа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20" w:type="dxa"/>
          </w:tcPr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со словами по теме 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животные»;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«действия»;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глаголы;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-знакомятся с темой «слабые и сильные глаголы»;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Pr="00515F07" w:rsidRDefault="00515F07" w:rsidP="00515F07">
            <w:pPr>
              <w:pStyle w:val="a3"/>
              <w:ind w:left="-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играют в игру «Кто прыгает?»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Pr="0091612C" w:rsidRDefault="00515F07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161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803" w:type="dxa"/>
          </w:tcPr>
          <w:p w:rsidR="000C7766" w:rsidRPr="0026522E" w:rsidRDefault="00515F07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в лесной школе</w:t>
            </w:r>
          </w:p>
        </w:tc>
        <w:tc>
          <w:tcPr>
            <w:tcW w:w="1617" w:type="dxa"/>
          </w:tcPr>
          <w:p w:rsidR="000C7766" w:rsidRPr="0026522E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515F07" w:rsidRDefault="00515F07" w:rsidP="00977216">
            <w:pPr>
              <w:pStyle w:val="a5"/>
              <w:numPr>
                <w:ilvl w:val="0"/>
                <w:numId w:val="22"/>
              </w:num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со словами по теме 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лесные животные»;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работают с формой 3 лица 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работают со словами по теме «действия»;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слабые и сильные  глаголы;</w:t>
            </w:r>
          </w:p>
          <w:p w:rsidR="00515F07" w:rsidRDefault="00515F07" w:rsidP="00515F07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Pr="00515F07" w:rsidRDefault="00515F07" w:rsidP="00515F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07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разучивают считалку «1,2,3 – </w:t>
            </w:r>
            <w:proofErr w:type="spellStart"/>
            <w:r w:rsidRPr="00515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Pr="00515F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5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</w:t>
            </w:r>
            <w:proofErr w:type="spellEnd"/>
            <w:r w:rsidRPr="00515F07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515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515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Pr="0091612C" w:rsidRDefault="0091612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6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803" w:type="dxa"/>
          </w:tcPr>
          <w:p w:rsidR="000C7766" w:rsidRPr="0091612C" w:rsidRDefault="0091612C" w:rsidP="002652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12C">
              <w:rPr>
                <w:rFonts w:ascii="Times New Roman" w:hAnsi="Times New Roman" w:cs="Times New Roman"/>
                <w:sz w:val="28"/>
                <w:szCs w:val="28"/>
              </w:rPr>
              <w:t>Что мы хотим делать?</w:t>
            </w:r>
          </w:p>
        </w:tc>
        <w:tc>
          <w:tcPr>
            <w:tcW w:w="1617" w:type="dxa"/>
          </w:tcPr>
          <w:p w:rsidR="000C7766" w:rsidRPr="0091612C" w:rsidRDefault="0091612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61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20" w:type="dxa"/>
          </w:tcPr>
          <w:p w:rsidR="0091612C" w:rsidRDefault="0091612C" w:rsidP="0091612C">
            <w:pPr>
              <w:pStyle w:val="a5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-работают со словами по теме «действия»;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глаголы;</w:t>
            </w:r>
          </w:p>
          <w:p w:rsidR="0091612C" w:rsidRP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-знакомятся с темой </w:t>
            </w:r>
            <w:r w:rsidRPr="009161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612C">
              <w:rPr>
                <w:rFonts w:ascii="Times New Roman" w:hAnsi="Times New Roman" w:cs="Times New Roman"/>
                <w:sz w:val="28"/>
                <w:szCs w:val="28"/>
              </w:rPr>
              <w:t xml:space="preserve">одальный глагол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916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ollen</w:t>
            </w:r>
            <w:proofErr w:type="spellEnd"/>
            <w:r w:rsidRPr="0091612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Pr="0091612C" w:rsidRDefault="0091612C" w:rsidP="009161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играют в игру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Pr="0091612C" w:rsidRDefault="0091612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4.10</w:t>
            </w:r>
          </w:p>
        </w:tc>
        <w:tc>
          <w:tcPr>
            <w:tcW w:w="2803" w:type="dxa"/>
          </w:tcPr>
          <w:p w:rsidR="0091612C" w:rsidRPr="0091612C" w:rsidRDefault="0091612C" w:rsidP="00916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12C">
              <w:rPr>
                <w:rFonts w:ascii="Times New Roman" w:hAnsi="Times New Roman" w:cs="Times New Roman"/>
                <w:sz w:val="28"/>
                <w:szCs w:val="28"/>
              </w:rPr>
              <w:t>Распорядок дня.</w:t>
            </w:r>
          </w:p>
          <w:p w:rsidR="000C7766" w:rsidRPr="0091612C" w:rsidRDefault="000C7766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91612C" w:rsidRDefault="002949F8" w:rsidP="0091612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12C"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«действия»;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глаголы;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-работают с темой «модальный глагол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1612C" w:rsidRDefault="0091612C" w:rsidP="0091612C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Pr="0091612C" w:rsidRDefault="0091612C" w:rsidP="00916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играют в игру «Бусы» (распорядок дня)</w:t>
            </w:r>
          </w:p>
        </w:tc>
      </w:tr>
      <w:tr w:rsidR="000C7766" w:rsidRPr="0026522E" w:rsidTr="000C7766">
        <w:tc>
          <w:tcPr>
            <w:tcW w:w="707" w:type="dxa"/>
          </w:tcPr>
          <w:p w:rsidR="000C7766" w:rsidRDefault="0091612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803" w:type="dxa"/>
          </w:tcPr>
          <w:p w:rsidR="000C7766" w:rsidRPr="002949F8" w:rsidRDefault="002949F8" w:rsidP="002652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9F8">
              <w:rPr>
                <w:rFonts w:ascii="Times New Roman" w:hAnsi="Times New Roman" w:cs="Times New Roman"/>
                <w:sz w:val="28"/>
                <w:szCs w:val="28"/>
              </w:rPr>
              <w:t>Каким был день (мультфильм)</w:t>
            </w:r>
          </w:p>
        </w:tc>
        <w:tc>
          <w:tcPr>
            <w:tcW w:w="1617" w:type="dxa"/>
          </w:tcPr>
          <w:p w:rsidR="000C7766" w:rsidRDefault="000C7766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0" w:type="dxa"/>
          </w:tcPr>
          <w:p w:rsidR="002949F8" w:rsidRDefault="002949F8" w:rsidP="002949F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словами по теме «действия»;</w:t>
            </w:r>
          </w:p>
          <w:p w:rsidR="002949F8" w:rsidRPr="002949F8" w:rsidRDefault="002949F8" w:rsidP="002949F8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спрягают глаголы;</w:t>
            </w:r>
          </w:p>
          <w:p w:rsidR="002949F8" w:rsidRDefault="002949F8" w:rsidP="002949F8">
            <w:pPr>
              <w:pStyle w:val="a5"/>
              <w:spacing w:line="240" w:lineRule="auto"/>
              <w:ind w:left="-24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различные задания по теме;</w:t>
            </w:r>
          </w:p>
          <w:p w:rsidR="000C7766" w:rsidRDefault="002949F8" w:rsidP="002949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оформляют страничку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 был день»».</w:t>
            </w:r>
          </w:p>
        </w:tc>
      </w:tr>
      <w:tr w:rsidR="009A48BC" w:rsidRPr="0026522E" w:rsidTr="000C7766">
        <w:tc>
          <w:tcPr>
            <w:tcW w:w="707" w:type="dxa"/>
          </w:tcPr>
          <w:p w:rsidR="009A48BC" w:rsidRDefault="009A48B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3" w:type="dxa"/>
          </w:tcPr>
          <w:p w:rsidR="009A48BC" w:rsidRPr="009A48BC" w:rsidRDefault="009A48BC" w:rsidP="002652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Наши успехи</w:t>
            </w:r>
          </w:p>
        </w:tc>
        <w:tc>
          <w:tcPr>
            <w:tcW w:w="1617" w:type="dxa"/>
          </w:tcPr>
          <w:p w:rsidR="009A48BC" w:rsidRPr="009A48BC" w:rsidRDefault="009A48BC" w:rsidP="003E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0" w:type="dxa"/>
          </w:tcPr>
          <w:p w:rsidR="009A48BC" w:rsidRDefault="009A48BC" w:rsidP="002949F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8BC" w:rsidRPr="0026522E" w:rsidTr="000C7766">
        <w:tc>
          <w:tcPr>
            <w:tcW w:w="707" w:type="dxa"/>
          </w:tcPr>
          <w:p w:rsidR="009A48BC" w:rsidRDefault="009A48B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803" w:type="dxa"/>
          </w:tcPr>
          <w:p w:rsidR="009A48BC" w:rsidRPr="002949F8" w:rsidRDefault="009A48BC" w:rsidP="0026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1617" w:type="dxa"/>
          </w:tcPr>
          <w:p w:rsidR="009A48BC" w:rsidRPr="009A48BC" w:rsidRDefault="009A48B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20" w:type="dxa"/>
          </w:tcPr>
          <w:p w:rsidR="009A48BC" w:rsidRDefault="009A48BC" w:rsidP="002949F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-представляют свои работы;</w:t>
            </w:r>
          </w:p>
          <w:p w:rsidR="009A48BC" w:rsidRDefault="009A48BC" w:rsidP="002949F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48BC" w:rsidRDefault="009A48BC" w:rsidP="002949F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оценивают работы своих одноклассников. </w:t>
            </w:r>
          </w:p>
          <w:p w:rsidR="009A48BC" w:rsidRDefault="009A48BC" w:rsidP="002949F8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участвуют в рейтинговой оценке.</w:t>
            </w:r>
          </w:p>
        </w:tc>
      </w:tr>
      <w:tr w:rsidR="009A48BC" w:rsidRPr="0026522E" w:rsidTr="000C7766">
        <w:tc>
          <w:tcPr>
            <w:tcW w:w="707" w:type="dxa"/>
          </w:tcPr>
          <w:p w:rsidR="009A48BC" w:rsidRDefault="009A48B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803" w:type="dxa"/>
          </w:tcPr>
          <w:p w:rsidR="009A48BC" w:rsidRPr="002949F8" w:rsidRDefault="009A48BC" w:rsidP="0026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проектов – альбомов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Hallo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17" w:type="dxa"/>
          </w:tcPr>
          <w:p w:rsidR="009A48BC" w:rsidRPr="009A48BC" w:rsidRDefault="009A48BC" w:rsidP="003E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620" w:type="dxa"/>
          </w:tcPr>
          <w:p w:rsidR="009A48BC" w:rsidRDefault="009A48BC" w:rsidP="009A48B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свои проекты;</w:t>
            </w:r>
          </w:p>
          <w:p w:rsidR="009A48BC" w:rsidRDefault="009A48BC" w:rsidP="009A48B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рефлексируют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48BC" w:rsidRDefault="009A48BC" w:rsidP="009A48B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оценивают проекты своих одноклассников;</w:t>
            </w:r>
          </w:p>
          <w:p w:rsidR="009A48BC" w:rsidRDefault="009A48BC" w:rsidP="009A48BC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участвуют в рейтинговой оценке.</w:t>
            </w:r>
          </w:p>
        </w:tc>
      </w:tr>
    </w:tbl>
    <w:p w:rsidR="003E65CF" w:rsidRPr="00564AB5" w:rsidRDefault="003E65CF" w:rsidP="003E65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7C7" w:rsidRDefault="001B31AA" w:rsidP="00F24F25">
      <w:pPr>
        <w:pStyle w:val="a3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Обеспечение контроля  результативности</w:t>
      </w:r>
      <w:r w:rsidR="001167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процесса обучения</w:t>
      </w:r>
    </w:p>
    <w:p w:rsidR="001167C7" w:rsidRDefault="001B31AA" w:rsidP="001B31A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Контроль  результативности процесса обучения осуществляется следующими формами:</w:t>
      </w:r>
    </w:p>
    <w:p w:rsidR="001B31AA" w:rsidRDefault="001B31AA" w:rsidP="0097721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индивидуальный контроль во время занятий при выполнении  лексических и грамматических заданий с  занесением результатов в таблицу  индивидуального рейтинга;</w:t>
      </w:r>
    </w:p>
    <w:p w:rsidR="001B31AA" w:rsidRDefault="001B31AA" w:rsidP="0097721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проектов – альбомов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1B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оформлению;</w:t>
      </w:r>
    </w:p>
    <w:p w:rsidR="001B31AA" w:rsidRDefault="001B31AA" w:rsidP="0097721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поделок, изготовленных  учащимися в ходе занятии;</w:t>
      </w:r>
    </w:p>
    <w:p w:rsidR="001B31AA" w:rsidRDefault="001B31AA" w:rsidP="00977216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лидеров с помощью суммы всех оценок.</w:t>
      </w:r>
    </w:p>
    <w:p w:rsidR="001B31AA" w:rsidRPr="001B31AA" w:rsidRDefault="001B31AA" w:rsidP="001B31AA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F25" w:rsidRPr="009911A0" w:rsidRDefault="001167C7" w:rsidP="00F24F25">
      <w:pPr>
        <w:pStyle w:val="a3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</w:t>
      </w:r>
      <w:r w:rsidR="00F24F25" w:rsidRPr="009911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Методическое обеспечение</w:t>
      </w:r>
    </w:p>
    <w:p w:rsidR="00081548" w:rsidRDefault="00F24F25" w:rsidP="00F24F25">
      <w:pPr>
        <w:pStyle w:val="2"/>
        <w:ind w:firstLine="284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Принц</w:t>
      </w:r>
      <w:r w:rsidR="00981EF5">
        <w:rPr>
          <w:b w:val="0"/>
          <w:i w:val="0"/>
          <w:szCs w:val="28"/>
        </w:rPr>
        <w:t>ипы преемственности обучения  во время   урочных учебных занятий и   занятий</w:t>
      </w:r>
      <w:r>
        <w:rPr>
          <w:b w:val="0"/>
          <w:i w:val="0"/>
          <w:szCs w:val="28"/>
        </w:rPr>
        <w:t xml:space="preserve"> дополнительных реализуются за счёт включения в перечень объектов и средств обуч</w:t>
      </w:r>
      <w:r w:rsidR="009C112E">
        <w:rPr>
          <w:b w:val="0"/>
          <w:i w:val="0"/>
          <w:szCs w:val="28"/>
        </w:rPr>
        <w:t xml:space="preserve">ения  текстов, тестовых заданий и </w:t>
      </w:r>
      <w:r w:rsidR="009C112E">
        <w:rPr>
          <w:b w:val="0"/>
          <w:i w:val="0"/>
          <w:szCs w:val="28"/>
        </w:rPr>
        <w:lastRenderedPageBreak/>
        <w:t xml:space="preserve">различных </w:t>
      </w:r>
      <w:r>
        <w:rPr>
          <w:b w:val="0"/>
          <w:i w:val="0"/>
          <w:szCs w:val="28"/>
        </w:rPr>
        <w:t xml:space="preserve"> упражнений   серии  УМК  «Немецкий язык» (учебник для общеоб</w:t>
      </w:r>
      <w:r w:rsidR="00081548">
        <w:rPr>
          <w:b w:val="0"/>
          <w:i w:val="0"/>
          <w:szCs w:val="28"/>
        </w:rPr>
        <w:t xml:space="preserve">разовательных школ) И. Л. </w:t>
      </w:r>
      <w:proofErr w:type="spellStart"/>
      <w:r w:rsidR="00081548">
        <w:rPr>
          <w:b w:val="0"/>
          <w:i w:val="0"/>
          <w:szCs w:val="28"/>
        </w:rPr>
        <w:t>Бим</w:t>
      </w:r>
      <w:proofErr w:type="spellEnd"/>
      <w:r w:rsidR="00081548">
        <w:rPr>
          <w:b w:val="0"/>
          <w:i w:val="0"/>
          <w:szCs w:val="28"/>
        </w:rPr>
        <w:t xml:space="preserve"> (2</w:t>
      </w:r>
      <w:r>
        <w:rPr>
          <w:b w:val="0"/>
          <w:i w:val="0"/>
          <w:szCs w:val="28"/>
        </w:rPr>
        <w:t xml:space="preserve"> класс) и</w:t>
      </w:r>
      <w:r w:rsidR="00081548">
        <w:rPr>
          <w:b w:val="0"/>
          <w:i w:val="0"/>
          <w:szCs w:val="28"/>
        </w:rPr>
        <w:t>:</w:t>
      </w:r>
    </w:p>
    <w:p w:rsidR="00081548" w:rsidRDefault="00081548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УМК</w:t>
      </w:r>
      <w:r w:rsidR="00F24F25">
        <w:rPr>
          <w:b w:val="0"/>
          <w:i w:val="0"/>
          <w:szCs w:val="28"/>
        </w:rPr>
        <w:t xml:space="preserve"> Е.</w:t>
      </w:r>
      <w:proofErr w:type="gramEnd"/>
      <w:r w:rsidR="00F24F25">
        <w:rPr>
          <w:b w:val="0"/>
          <w:i w:val="0"/>
          <w:szCs w:val="28"/>
        </w:rPr>
        <w:t xml:space="preserve"> И. Пассова, Н. М. Пятаковой «Страна ал</w:t>
      </w:r>
      <w:r>
        <w:rPr>
          <w:b w:val="0"/>
          <w:i w:val="0"/>
          <w:szCs w:val="28"/>
        </w:rPr>
        <w:t>фавития»;</w:t>
      </w:r>
    </w:p>
    <w:p w:rsidR="00081548" w:rsidRDefault="00081548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УМК И.</w:t>
      </w:r>
      <w:proofErr w:type="gramEnd"/>
      <w:r>
        <w:rPr>
          <w:b w:val="0"/>
          <w:i w:val="0"/>
          <w:szCs w:val="28"/>
        </w:rPr>
        <w:t xml:space="preserve"> Л. </w:t>
      </w:r>
      <w:proofErr w:type="spellStart"/>
      <w:r>
        <w:rPr>
          <w:b w:val="0"/>
          <w:i w:val="0"/>
          <w:szCs w:val="28"/>
        </w:rPr>
        <w:t>Бим</w:t>
      </w:r>
      <w:proofErr w:type="spellEnd"/>
      <w:r>
        <w:rPr>
          <w:b w:val="0"/>
          <w:i w:val="0"/>
          <w:szCs w:val="28"/>
        </w:rPr>
        <w:t xml:space="preserve"> «Немецкий язык» (5 класс);</w:t>
      </w:r>
    </w:p>
    <w:p w:rsidR="00081548" w:rsidRDefault="00081548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УМК «</w:t>
      </w:r>
      <w:proofErr w:type="spellStart"/>
      <w:r>
        <w:rPr>
          <w:b w:val="0"/>
          <w:i w:val="0"/>
          <w:szCs w:val="28"/>
        </w:rPr>
        <w:t>Гутен</w:t>
      </w:r>
      <w:proofErr w:type="spellEnd"/>
      <w:r>
        <w:rPr>
          <w:b w:val="0"/>
          <w:i w:val="0"/>
          <w:szCs w:val="28"/>
        </w:rPr>
        <w:t xml:space="preserve"> </w:t>
      </w:r>
      <w:proofErr w:type="spellStart"/>
      <w:r>
        <w:rPr>
          <w:b w:val="0"/>
          <w:i w:val="0"/>
          <w:szCs w:val="28"/>
        </w:rPr>
        <w:t>Таг</w:t>
      </w:r>
      <w:proofErr w:type="spellEnd"/>
      <w:r>
        <w:rPr>
          <w:b w:val="0"/>
          <w:i w:val="0"/>
          <w:szCs w:val="28"/>
        </w:rPr>
        <w:t xml:space="preserve">» (1 класс) Г. В. Яцковская, Н. П. </w:t>
      </w:r>
      <w:proofErr w:type="spellStart"/>
      <w:r>
        <w:rPr>
          <w:b w:val="0"/>
          <w:i w:val="0"/>
          <w:szCs w:val="28"/>
        </w:rPr>
        <w:t>Каменецкая</w:t>
      </w:r>
      <w:proofErr w:type="spellEnd"/>
      <w:r>
        <w:rPr>
          <w:b w:val="0"/>
          <w:i w:val="0"/>
          <w:szCs w:val="28"/>
        </w:rPr>
        <w:t>;</w:t>
      </w:r>
    </w:p>
    <w:p w:rsidR="00081548" w:rsidRDefault="00081548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УМК «Немецкий язык» (2 класс) Г. В. Яцковская, Н. П. </w:t>
      </w:r>
      <w:proofErr w:type="spellStart"/>
      <w:r>
        <w:rPr>
          <w:b w:val="0"/>
          <w:i w:val="0"/>
          <w:szCs w:val="28"/>
        </w:rPr>
        <w:t>Каменецкая</w:t>
      </w:r>
      <w:proofErr w:type="spellEnd"/>
      <w:r>
        <w:rPr>
          <w:b w:val="0"/>
          <w:i w:val="0"/>
          <w:szCs w:val="28"/>
        </w:rPr>
        <w:t>;</w:t>
      </w:r>
    </w:p>
    <w:p w:rsidR="00081548" w:rsidRDefault="009C112E" w:rsidP="00977216">
      <w:pPr>
        <w:pStyle w:val="2"/>
        <w:numPr>
          <w:ilvl w:val="0"/>
          <w:numId w:val="24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081548">
        <w:rPr>
          <w:b w:val="0"/>
          <w:i w:val="0"/>
          <w:szCs w:val="28"/>
        </w:rPr>
        <w:t>УМК «Немецкий язык» (2 класс для школ</w:t>
      </w:r>
      <w:r w:rsidR="00081548" w:rsidRPr="00081548">
        <w:rPr>
          <w:b w:val="0"/>
          <w:i w:val="0"/>
          <w:szCs w:val="28"/>
        </w:rPr>
        <w:t xml:space="preserve"> </w:t>
      </w:r>
      <w:r w:rsidR="00081548">
        <w:rPr>
          <w:b w:val="0"/>
          <w:i w:val="0"/>
          <w:szCs w:val="28"/>
        </w:rPr>
        <w:t xml:space="preserve">с преподаванием ряда предметов на немецком языке)  Г. В. Яцковская, Н. П. </w:t>
      </w:r>
      <w:proofErr w:type="spellStart"/>
      <w:r w:rsidR="00081548">
        <w:rPr>
          <w:b w:val="0"/>
          <w:i w:val="0"/>
          <w:szCs w:val="28"/>
        </w:rPr>
        <w:t>Каменецкая</w:t>
      </w:r>
      <w:proofErr w:type="spellEnd"/>
      <w:r w:rsidR="00081548">
        <w:rPr>
          <w:b w:val="0"/>
          <w:i w:val="0"/>
          <w:szCs w:val="28"/>
        </w:rPr>
        <w:t>;</w:t>
      </w:r>
    </w:p>
    <w:p w:rsidR="00081548" w:rsidRDefault="00081548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Сборника игр на немецком языке «Учиться и играть» Л. С. Левинсон, Т. М. Георгиевская;</w:t>
      </w:r>
    </w:p>
    <w:p w:rsidR="00081548" w:rsidRDefault="008E11B6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Книги</w:t>
      </w:r>
      <w:r w:rsidR="00081548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д</w:t>
      </w:r>
      <w:r w:rsidR="00081548">
        <w:rPr>
          <w:b w:val="0"/>
          <w:i w:val="0"/>
          <w:szCs w:val="28"/>
        </w:rPr>
        <w:t xml:space="preserve">ля чтения на немецком языке в 5 классе средней школе «Читай, учись и делай вместе  нами» Л А. </w:t>
      </w:r>
      <w:proofErr w:type="spellStart"/>
      <w:r w:rsidR="00081548">
        <w:rPr>
          <w:b w:val="0"/>
          <w:i w:val="0"/>
          <w:szCs w:val="28"/>
        </w:rPr>
        <w:t>Черняевская</w:t>
      </w:r>
      <w:proofErr w:type="spellEnd"/>
      <w:r w:rsidR="00081548">
        <w:rPr>
          <w:b w:val="0"/>
          <w:i w:val="0"/>
          <w:szCs w:val="28"/>
        </w:rPr>
        <w:t>;</w:t>
      </w:r>
    </w:p>
    <w:p w:rsidR="00F50A56" w:rsidRDefault="00081548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Сборника упражнений «Мы разговариваем» Ева </w:t>
      </w:r>
      <w:proofErr w:type="spellStart"/>
      <w:r>
        <w:rPr>
          <w:b w:val="0"/>
          <w:i w:val="0"/>
          <w:szCs w:val="28"/>
        </w:rPr>
        <w:t>Хинце</w:t>
      </w:r>
      <w:proofErr w:type="spellEnd"/>
      <w:r w:rsidR="00F50A56">
        <w:rPr>
          <w:b w:val="0"/>
          <w:i w:val="0"/>
          <w:szCs w:val="28"/>
        </w:rPr>
        <w:t>;</w:t>
      </w:r>
    </w:p>
    <w:p w:rsidR="00081548" w:rsidRDefault="00F50A56" w:rsidP="00977216">
      <w:pPr>
        <w:pStyle w:val="2"/>
        <w:numPr>
          <w:ilvl w:val="0"/>
          <w:numId w:val="23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Заданий тетради с печатной основой для учащихся 5 класса общеобразовательной школы</w:t>
      </w:r>
      <w:r w:rsidR="00081548">
        <w:rPr>
          <w:b w:val="0"/>
          <w:i w:val="0"/>
          <w:szCs w:val="28"/>
        </w:rPr>
        <w:t>.</w:t>
      </w:r>
    </w:p>
    <w:p w:rsidR="009C112E" w:rsidRDefault="00081548" w:rsidP="00081548">
      <w:pPr>
        <w:pStyle w:val="2"/>
        <w:ind w:firstLine="426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="00981EF5">
        <w:rPr>
          <w:b w:val="0"/>
          <w:i w:val="0"/>
          <w:szCs w:val="28"/>
        </w:rPr>
        <w:t xml:space="preserve">Данные УМК предназначены для обучения иностранному языку школьников начальной ступени  общеобразовательной школы. </w:t>
      </w:r>
      <w:r w:rsidR="009C112E">
        <w:rPr>
          <w:b w:val="0"/>
          <w:i w:val="0"/>
          <w:szCs w:val="28"/>
        </w:rPr>
        <w:t xml:space="preserve"> С</w:t>
      </w:r>
      <w:r w:rsidR="00F24F25">
        <w:rPr>
          <w:b w:val="0"/>
          <w:i w:val="0"/>
          <w:szCs w:val="28"/>
        </w:rPr>
        <w:t>пособы подачи материала</w:t>
      </w:r>
      <w:r w:rsidR="009C112E">
        <w:rPr>
          <w:b w:val="0"/>
          <w:i w:val="0"/>
          <w:szCs w:val="28"/>
        </w:rPr>
        <w:t xml:space="preserve"> в данных УМК</w:t>
      </w:r>
      <w:r w:rsidR="00F24F25">
        <w:rPr>
          <w:b w:val="0"/>
          <w:i w:val="0"/>
          <w:szCs w:val="28"/>
        </w:rPr>
        <w:t xml:space="preserve"> и  принципы организации учебной деятельности </w:t>
      </w:r>
      <w:r w:rsidR="009C112E">
        <w:rPr>
          <w:b w:val="0"/>
          <w:i w:val="0"/>
          <w:szCs w:val="28"/>
        </w:rPr>
        <w:t>об</w:t>
      </w:r>
      <w:r w:rsidR="00F24F25">
        <w:rPr>
          <w:b w:val="0"/>
          <w:i w:val="0"/>
          <w:szCs w:val="28"/>
        </w:rPr>
        <w:t>уча</w:t>
      </w:r>
      <w:r w:rsidR="009C112E">
        <w:rPr>
          <w:b w:val="0"/>
          <w:i w:val="0"/>
          <w:szCs w:val="28"/>
        </w:rPr>
        <w:t>ю</w:t>
      </w:r>
      <w:r w:rsidR="00F24F25">
        <w:rPr>
          <w:b w:val="0"/>
          <w:i w:val="0"/>
          <w:szCs w:val="28"/>
        </w:rPr>
        <w:t xml:space="preserve">щихся </w:t>
      </w:r>
      <w:r w:rsidR="00981EF5">
        <w:rPr>
          <w:b w:val="0"/>
          <w:i w:val="0"/>
          <w:szCs w:val="28"/>
        </w:rPr>
        <w:t xml:space="preserve">во время занятий объединения дополнительного образования </w:t>
      </w:r>
      <w:r w:rsidR="00F24F25">
        <w:rPr>
          <w:b w:val="0"/>
          <w:i w:val="0"/>
          <w:szCs w:val="28"/>
        </w:rPr>
        <w:t xml:space="preserve"> позволяют успешно «стыковать»  ступени</w:t>
      </w:r>
      <w:r w:rsidR="009C112E">
        <w:rPr>
          <w:b w:val="0"/>
          <w:i w:val="0"/>
          <w:szCs w:val="28"/>
        </w:rPr>
        <w:t xml:space="preserve"> обязательного и дополнительного</w:t>
      </w:r>
      <w:r w:rsidR="00F24F25">
        <w:rPr>
          <w:b w:val="0"/>
          <w:i w:val="0"/>
          <w:szCs w:val="28"/>
        </w:rPr>
        <w:t xml:space="preserve"> обучения. </w:t>
      </w:r>
    </w:p>
    <w:p w:rsidR="00F50A56" w:rsidRDefault="00081548" w:rsidP="00081548">
      <w:pPr>
        <w:pStyle w:val="2"/>
        <w:ind w:firstLine="426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Кроме этого в качестве руководства по изготовлению поделок </w:t>
      </w:r>
      <w:r w:rsidR="00F50A56">
        <w:rPr>
          <w:b w:val="0"/>
          <w:i w:val="0"/>
          <w:szCs w:val="28"/>
        </w:rPr>
        <w:t xml:space="preserve">   нужно использовать следующие пособия по труду:</w:t>
      </w:r>
    </w:p>
    <w:p w:rsidR="00081548" w:rsidRDefault="00F50A56" w:rsidP="00977216">
      <w:pPr>
        <w:pStyle w:val="2"/>
        <w:numPr>
          <w:ilvl w:val="0"/>
          <w:numId w:val="25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«Игрушки из бумаги и картона» Н. Докучаева;</w:t>
      </w:r>
    </w:p>
    <w:p w:rsidR="00F50A56" w:rsidRDefault="00F50A56" w:rsidP="00977216">
      <w:pPr>
        <w:pStyle w:val="2"/>
        <w:numPr>
          <w:ilvl w:val="0"/>
          <w:numId w:val="25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«200 моделей для умных рук» Ч. </w:t>
      </w:r>
      <w:proofErr w:type="spellStart"/>
      <w:r>
        <w:rPr>
          <w:b w:val="0"/>
          <w:i w:val="0"/>
          <w:szCs w:val="28"/>
        </w:rPr>
        <w:t>Барта</w:t>
      </w:r>
      <w:proofErr w:type="spellEnd"/>
      <w:r>
        <w:rPr>
          <w:b w:val="0"/>
          <w:i w:val="0"/>
          <w:szCs w:val="28"/>
        </w:rPr>
        <w:t>;</w:t>
      </w:r>
    </w:p>
    <w:p w:rsidR="00F50A56" w:rsidRDefault="00F50A56" w:rsidP="00977216">
      <w:pPr>
        <w:pStyle w:val="2"/>
        <w:numPr>
          <w:ilvl w:val="0"/>
          <w:numId w:val="25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«Оригами и развитие ребенка» Т. И. </w:t>
      </w:r>
      <w:proofErr w:type="spellStart"/>
      <w:r>
        <w:rPr>
          <w:b w:val="0"/>
          <w:i w:val="0"/>
          <w:szCs w:val="28"/>
        </w:rPr>
        <w:t>Тарабарина</w:t>
      </w:r>
      <w:proofErr w:type="spellEnd"/>
      <w:r>
        <w:rPr>
          <w:b w:val="0"/>
          <w:i w:val="0"/>
          <w:szCs w:val="28"/>
        </w:rPr>
        <w:t>;</w:t>
      </w:r>
    </w:p>
    <w:p w:rsidR="00F50A56" w:rsidRDefault="00F50A56" w:rsidP="00977216">
      <w:pPr>
        <w:pStyle w:val="2"/>
        <w:numPr>
          <w:ilvl w:val="0"/>
          <w:numId w:val="25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«Удовольствие при мастерстве» В. </w:t>
      </w:r>
      <w:proofErr w:type="spellStart"/>
      <w:r>
        <w:rPr>
          <w:b w:val="0"/>
          <w:i w:val="0"/>
          <w:szCs w:val="28"/>
        </w:rPr>
        <w:t>Хазенбанк</w:t>
      </w:r>
      <w:proofErr w:type="spellEnd"/>
      <w:r>
        <w:rPr>
          <w:b w:val="0"/>
          <w:i w:val="0"/>
          <w:szCs w:val="28"/>
        </w:rPr>
        <w:t xml:space="preserve">, Е. </w:t>
      </w:r>
      <w:proofErr w:type="spellStart"/>
      <w:r>
        <w:rPr>
          <w:b w:val="0"/>
          <w:i w:val="0"/>
          <w:szCs w:val="28"/>
        </w:rPr>
        <w:t>Гёниш</w:t>
      </w:r>
      <w:proofErr w:type="spellEnd"/>
      <w:r>
        <w:rPr>
          <w:b w:val="0"/>
          <w:i w:val="0"/>
          <w:szCs w:val="28"/>
        </w:rPr>
        <w:t xml:space="preserve">, Б. </w:t>
      </w:r>
      <w:proofErr w:type="spellStart"/>
      <w:r>
        <w:rPr>
          <w:b w:val="0"/>
          <w:i w:val="0"/>
          <w:szCs w:val="28"/>
        </w:rPr>
        <w:t>Бенц</w:t>
      </w:r>
      <w:proofErr w:type="spellEnd"/>
      <w:r>
        <w:rPr>
          <w:b w:val="0"/>
          <w:i w:val="0"/>
          <w:szCs w:val="28"/>
        </w:rPr>
        <w:t>.</w:t>
      </w:r>
    </w:p>
    <w:p w:rsidR="00511D19" w:rsidRPr="00511D19" w:rsidRDefault="009C112E" w:rsidP="00511D19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112E">
        <w:rPr>
          <w:rFonts w:ascii="Times New Roman" w:hAnsi="Times New Roman" w:cs="Times New Roman"/>
          <w:sz w:val="28"/>
          <w:szCs w:val="28"/>
        </w:rPr>
        <w:t xml:space="preserve">     Формы занятий</w:t>
      </w:r>
      <w:r w:rsidR="00F24F25" w:rsidRPr="009C112E">
        <w:rPr>
          <w:rFonts w:ascii="Times New Roman" w:hAnsi="Times New Roman" w:cs="Times New Roman"/>
          <w:sz w:val="28"/>
          <w:szCs w:val="28"/>
        </w:rPr>
        <w:t xml:space="preserve">  </w:t>
      </w:r>
      <w:r w:rsidRPr="009C112E">
        <w:rPr>
          <w:rFonts w:ascii="Times New Roman" w:hAnsi="Times New Roman" w:cs="Times New Roman"/>
          <w:bCs/>
          <w:iCs/>
          <w:sz w:val="28"/>
          <w:szCs w:val="28"/>
        </w:rPr>
        <w:t xml:space="preserve"> включают в себя, преж</w:t>
      </w:r>
      <w:r w:rsidR="00F50A56">
        <w:rPr>
          <w:rFonts w:ascii="Times New Roman" w:hAnsi="Times New Roman" w:cs="Times New Roman"/>
          <w:bCs/>
          <w:iCs/>
          <w:sz w:val="28"/>
          <w:szCs w:val="28"/>
        </w:rPr>
        <w:t xml:space="preserve">де всего, непосредственно работу  лексическим и грамматическим материалом  определенных тем, </w:t>
      </w:r>
      <w:r w:rsidRPr="009C112E">
        <w:rPr>
          <w:rFonts w:ascii="Times New Roman" w:hAnsi="Times New Roman" w:cs="Times New Roman"/>
          <w:bCs/>
          <w:iCs/>
          <w:sz w:val="28"/>
          <w:szCs w:val="28"/>
        </w:rPr>
        <w:t xml:space="preserve"> выполнение различных упражнений, направленных на развитие навыко</w:t>
      </w:r>
      <w:r w:rsidR="00F50A56">
        <w:rPr>
          <w:rFonts w:ascii="Times New Roman" w:hAnsi="Times New Roman" w:cs="Times New Roman"/>
          <w:bCs/>
          <w:iCs/>
          <w:sz w:val="28"/>
          <w:szCs w:val="28"/>
        </w:rPr>
        <w:t>в использования изученных лексических и грамматических явлений в речи. А также выполнение  заданий</w:t>
      </w:r>
      <w:r w:rsidR="00981EF5">
        <w:rPr>
          <w:rFonts w:ascii="Times New Roman" w:hAnsi="Times New Roman" w:cs="Times New Roman"/>
          <w:bCs/>
          <w:iCs/>
          <w:sz w:val="28"/>
          <w:szCs w:val="28"/>
        </w:rPr>
        <w:t xml:space="preserve"> творческого плана</w:t>
      </w:r>
      <w:r w:rsidR="00F50A56">
        <w:rPr>
          <w:rFonts w:ascii="Times New Roman" w:hAnsi="Times New Roman" w:cs="Times New Roman"/>
          <w:bCs/>
          <w:iCs/>
          <w:sz w:val="28"/>
          <w:szCs w:val="28"/>
        </w:rPr>
        <w:t xml:space="preserve"> при разработке творческого проекта – альбома «</w:t>
      </w:r>
      <w:r w:rsidR="00F50A56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Hallo</w:t>
      </w:r>
      <w:r w:rsidR="00F50A56">
        <w:rPr>
          <w:rFonts w:ascii="Times New Roman" w:hAnsi="Times New Roman" w:cs="Times New Roman"/>
          <w:bCs/>
          <w:iCs/>
          <w:sz w:val="28"/>
          <w:szCs w:val="28"/>
        </w:rPr>
        <w:t>!» и изготовление различных поделок их бумаги.</w:t>
      </w:r>
    </w:p>
    <w:p w:rsidR="00511D19" w:rsidRDefault="00511D19" w:rsidP="008B72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112E" w:rsidRPr="008B7294" w:rsidRDefault="009C112E" w:rsidP="008B72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7294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материал, техническое оснащение</w:t>
      </w:r>
    </w:p>
    <w:p w:rsidR="008E11B6" w:rsidRDefault="008E11B6" w:rsidP="00977216">
      <w:pPr>
        <w:pStyle w:val="2"/>
        <w:numPr>
          <w:ilvl w:val="0"/>
          <w:numId w:val="4"/>
        </w:numPr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УМК Е.</w:t>
      </w:r>
      <w:proofErr w:type="gramEnd"/>
      <w:r>
        <w:rPr>
          <w:b w:val="0"/>
          <w:i w:val="0"/>
          <w:szCs w:val="28"/>
        </w:rPr>
        <w:t xml:space="preserve"> И. </w:t>
      </w:r>
      <w:proofErr w:type="spellStart"/>
      <w:r>
        <w:rPr>
          <w:b w:val="0"/>
          <w:i w:val="0"/>
          <w:szCs w:val="28"/>
        </w:rPr>
        <w:t>Пассова</w:t>
      </w:r>
      <w:proofErr w:type="spellEnd"/>
      <w:r>
        <w:rPr>
          <w:b w:val="0"/>
          <w:i w:val="0"/>
          <w:szCs w:val="28"/>
        </w:rPr>
        <w:t xml:space="preserve">, Н. М. Пятаковой «Страна </w:t>
      </w:r>
      <w:proofErr w:type="spellStart"/>
      <w:r>
        <w:rPr>
          <w:b w:val="0"/>
          <w:i w:val="0"/>
          <w:szCs w:val="28"/>
        </w:rPr>
        <w:t>алфавития</w:t>
      </w:r>
      <w:proofErr w:type="spellEnd"/>
      <w:r>
        <w:rPr>
          <w:b w:val="0"/>
          <w:i w:val="0"/>
          <w:szCs w:val="28"/>
        </w:rPr>
        <w:t>»;</w:t>
      </w:r>
    </w:p>
    <w:p w:rsidR="008E11B6" w:rsidRDefault="008E11B6" w:rsidP="00977216">
      <w:pPr>
        <w:pStyle w:val="2"/>
        <w:numPr>
          <w:ilvl w:val="0"/>
          <w:numId w:val="4"/>
        </w:numPr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УМК И.</w:t>
      </w:r>
      <w:proofErr w:type="gramEnd"/>
      <w:r>
        <w:rPr>
          <w:b w:val="0"/>
          <w:i w:val="0"/>
          <w:szCs w:val="28"/>
        </w:rPr>
        <w:t xml:space="preserve"> Л. </w:t>
      </w:r>
      <w:proofErr w:type="spellStart"/>
      <w:r>
        <w:rPr>
          <w:b w:val="0"/>
          <w:i w:val="0"/>
          <w:szCs w:val="28"/>
        </w:rPr>
        <w:t>Бим</w:t>
      </w:r>
      <w:proofErr w:type="spellEnd"/>
      <w:r>
        <w:rPr>
          <w:b w:val="0"/>
          <w:i w:val="0"/>
          <w:szCs w:val="28"/>
        </w:rPr>
        <w:t xml:space="preserve"> «Немецкий язык» (5 класс);</w:t>
      </w:r>
    </w:p>
    <w:p w:rsidR="008E11B6" w:rsidRDefault="008B7294" w:rsidP="00977216">
      <w:pPr>
        <w:pStyle w:val="2"/>
        <w:numPr>
          <w:ilvl w:val="0"/>
          <w:numId w:val="4"/>
        </w:numPr>
        <w:rPr>
          <w:b w:val="0"/>
          <w:i w:val="0"/>
          <w:szCs w:val="28"/>
        </w:rPr>
      </w:pPr>
      <w:r w:rsidRPr="008E11B6">
        <w:rPr>
          <w:szCs w:val="28"/>
        </w:rPr>
        <w:t xml:space="preserve"> </w:t>
      </w:r>
      <w:r w:rsidR="008E11B6" w:rsidRPr="008E11B6">
        <w:rPr>
          <w:b w:val="0"/>
          <w:i w:val="0"/>
          <w:szCs w:val="28"/>
        </w:rPr>
        <w:t>УМК «</w:t>
      </w:r>
      <w:proofErr w:type="spellStart"/>
      <w:r w:rsidR="008E11B6" w:rsidRPr="008E11B6">
        <w:rPr>
          <w:b w:val="0"/>
          <w:i w:val="0"/>
          <w:szCs w:val="28"/>
        </w:rPr>
        <w:t>Гутен</w:t>
      </w:r>
      <w:proofErr w:type="spellEnd"/>
      <w:r w:rsidR="008E11B6" w:rsidRPr="008E11B6">
        <w:rPr>
          <w:b w:val="0"/>
          <w:i w:val="0"/>
          <w:szCs w:val="28"/>
        </w:rPr>
        <w:t xml:space="preserve"> </w:t>
      </w:r>
      <w:proofErr w:type="spellStart"/>
      <w:r w:rsidR="008E11B6" w:rsidRPr="008E11B6">
        <w:rPr>
          <w:b w:val="0"/>
          <w:i w:val="0"/>
          <w:szCs w:val="28"/>
        </w:rPr>
        <w:t>Таг</w:t>
      </w:r>
      <w:proofErr w:type="spellEnd"/>
      <w:r w:rsidR="008E11B6" w:rsidRPr="008E11B6">
        <w:rPr>
          <w:b w:val="0"/>
          <w:i w:val="0"/>
          <w:szCs w:val="28"/>
        </w:rPr>
        <w:t xml:space="preserve">» (1 класс) Г. В. Яцковская, Н. П. </w:t>
      </w:r>
      <w:proofErr w:type="spellStart"/>
      <w:r w:rsidR="008E11B6" w:rsidRPr="008E11B6">
        <w:rPr>
          <w:b w:val="0"/>
          <w:i w:val="0"/>
          <w:szCs w:val="28"/>
        </w:rPr>
        <w:t>Каменецкая</w:t>
      </w:r>
      <w:proofErr w:type="spellEnd"/>
      <w:r w:rsidR="008E11B6" w:rsidRPr="008E11B6">
        <w:rPr>
          <w:b w:val="0"/>
          <w:i w:val="0"/>
          <w:szCs w:val="28"/>
        </w:rPr>
        <w:t>;</w:t>
      </w:r>
    </w:p>
    <w:p w:rsidR="008E11B6" w:rsidRDefault="008E11B6" w:rsidP="00977216">
      <w:pPr>
        <w:pStyle w:val="2"/>
        <w:numPr>
          <w:ilvl w:val="0"/>
          <w:numId w:val="4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 xml:space="preserve">УМК «Немецкий язык» (2 класс) Г. В. Яцковская, Н. П. </w:t>
      </w:r>
      <w:proofErr w:type="spellStart"/>
      <w:r w:rsidRPr="008E11B6">
        <w:rPr>
          <w:b w:val="0"/>
          <w:i w:val="0"/>
          <w:szCs w:val="28"/>
        </w:rPr>
        <w:t>Каменецкая</w:t>
      </w:r>
      <w:proofErr w:type="spellEnd"/>
      <w:r w:rsidRPr="008E11B6">
        <w:rPr>
          <w:b w:val="0"/>
          <w:i w:val="0"/>
          <w:szCs w:val="28"/>
        </w:rPr>
        <w:t>;</w:t>
      </w:r>
    </w:p>
    <w:p w:rsidR="008E11B6" w:rsidRDefault="008E11B6" w:rsidP="00977216">
      <w:pPr>
        <w:pStyle w:val="2"/>
        <w:numPr>
          <w:ilvl w:val="0"/>
          <w:numId w:val="4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 xml:space="preserve">УМК «Немецкий язык» (2 класс для школ с преподаванием ряда предметов на немецком языке)  Г. В. Яцковская, Н. П. </w:t>
      </w:r>
      <w:proofErr w:type="spellStart"/>
      <w:r w:rsidRPr="008E11B6">
        <w:rPr>
          <w:b w:val="0"/>
          <w:i w:val="0"/>
          <w:szCs w:val="28"/>
        </w:rPr>
        <w:t>Каменецкая</w:t>
      </w:r>
      <w:proofErr w:type="spellEnd"/>
      <w:r w:rsidRPr="008E11B6">
        <w:rPr>
          <w:b w:val="0"/>
          <w:i w:val="0"/>
          <w:szCs w:val="28"/>
        </w:rPr>
        <w:t>;</w:t>
      </w:r>
    </w:p>
    <w:p w:rsidR="008E11B6" w:rsidRDefault="008E11B6" w:rsidP="00977216">
      <w:pPr>
        <w:pStyle w:val="2"/>
        <w:numPr>
          <w:ilvl w:val="0"/>
          <w:numId w:val="4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>Сборник</w:t>
      </w:r>
      <w:r w:rsidRPr="008E11B6">
        <w:rPr>
          <w:b w:val="0"/>
          <w:i w:val="0"/>
          <w:szCs w:val="28"/>
        </w:rPr>
        <w:t xml:space="preserve"> игр на немецком языке «Учиться и играть» Л. С. Левинсон, </w:t>
      </w:r>
    </w:p>
    <w:p w:rsidR="008E11B6" w:rsidRDefault="008E11B6" w:rsidP="008E11B6">
      <w:pPr>
        <w:pStyle w:val="2"/>
        <w:ind w:left="720" w:firstLine="0"/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>Т. М. Георгиевская;</w:t>
      </w:r>
    </w:p>
    <w:p w:rsidR="008E11B6" w:rsidRDefault="008E11B6" w:rsidP="008E11B6">
      <w:pPr>
        <w:pStyle w:val="2"/>
        <w:ind w:left="426"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7. Книга для чтения на немецком языке в 5 классе средней школе «Читай, </w:t>
      </w:r>
    </w:p>
    <w:p w:rsidR="008E11B6" w:rsidRDefault="008E11B6" w:rsidP="008E11B6">
      <w:pPr>
        <w:pStyle w:val="2"/>
        <w:ind w:left="284"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учись и делай вместе  нами» Л А. Черняевская;</w:t>
      </w:r>
    </w:p>
    <w:p w:rsid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Сборник упражнений «Мы разговариваем» Ева </w:t>
      </w:r>
      <w:proofErr w:type="spellStart"/>
      <w:r>
        <w:rPr>
          <w:b w:val="0"/>
          <w:i w:val="0"/>
          <w:szCs w:val="28"/>
        </w:rPr>
        <w:t>Хинце</w:t>
      </w:r>
      <w:proofErr w:type="spellEnd"/>
      <w:r>
        <w:rPr>
          <w:b w:val="0"/>
          <w:i w:val="0"/>
          <w:szCs w:val="28"/>
        </w:rPr>
        <w:t>;</w:t>
      </w:r>
    </w:p>
    <w:p w:rsid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Тетрадь с печатной основой для учащихся 5 класса общеобразовательной школы;</w:t>
      </w:r>
    </w:p>
    <w:p w:rsid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Pr="008E11B6">
        <w:rPr>
          <w:b w:val="0"/>
          <w:i w:val="0"/>
          <w:szCs w:val="28"/>
        </w:rPr>
        <w:t>Книга «Игрушки из бумаги и картона» Н. Докучаева;</w:t>
      </w:r>
    </w:p>
    <w:p w:rsid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Pr="008E11B6">
        <w:rPr>
          <w:b w:val="0"/>
          <w:i w:val="0"/>
          <w:szCs w:val="28"/>
        </w:rPr>
        <w:t xml:space="preserve">Книга «200 моделей для умных рук» Ч. </w:t>
      </w:r>
      <w:proofErr w:type="spellStart"/>
      <w:r w:rsidRPr="008E11B6">
        <w:rPr>
          <w:b w:val="0"/>
          <w:i w:val="0"/>
          <w:szCs w:val="28"/>
        </w:rPr>
        <w:t>Барта</w:t>
      </w:r>
      <w:proofErr w:type="spellEnd"/>
      <w:r w:rsidRPr="008E11B6">
        <w:rPr>
          <w:b w:val="0"/>
          <w:i w:val="0"/>
          <w:szCs w:val="28"/>
        </w:rPr>
        <w:t>;</w:t>
      </w:r>
    </w:p>
    <w:p w:rsid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Pr="008E11B6">
        <w:rPr>
          <w:b w:val="0"/>
          <w:i w:val="0"/>
          <w:szCs w:val="28"/>
        </w:rPr>
        <w:t xml:space="preserve">Книга «Оригами и развитие ребенка» Т. И. </w:t>
      </w:r>
      <w:proofErr w:type="spellStart"/>
      <w:r w:rsidRPr="008E11B6">
        <w:rPr>
          <w:b w:val="0"/>
          <w:i w:val="0"/>
          <w:szCs w:val="28"/>
        </w:rPr>
        <w:t>Тарабарина</w:t>
      </w:r>
      <w:proofErr w:type="spellEnd"/>
      <w:r w:rsidRPr="008E11B6">
        <w:rPr>
          <w:b w:val="0"/>
          <w:i w:val="0"/>
          <w:szCs w:val="28"/>
        </w:rPr>
        <w:t>;</w:t>
      </w:r>
    </w:p>
    <w:p w:rsidR="008E11B6" w:rsidRP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</w:t>
      </w:r>
      <w:r w:rsidRPr="008E11B6">
        <w:rPr>
          <w:b w:val="0"/>
          <w:i w:val="0"/>
          <w:szCs w:val="28"/>
        </w:rPr>
        <w:t xml:space="preserve">Книга «Удовольствие при мастерстве» В. </w:t>
      </w:r>
      <w:proofErr w:type="spellStart"/>
      <w:r w:rsidRPr="008E11B6">
        <w:rPr>
          <w:b w:val="0"/>
          <w:i w:val="0"/>
          <w:szCs w:val="28"/>
        </w:rPr>
        <w:t>Хазенбанк</w:t>
      </w:r>
      <w:proofErr w:type="spellEnd"/>
      <w:r w:rsidRPr="008E11B6">
        <w:rPr>
          <w:b w:val="0"/>
          <w:i w:val="0"/>
          <w:szCs w:val="28"/>
        </w:rPr>
        <w:t xml:space="preserve">, Е. </w:t>
      </w:r>
      <w:proofErr w:type="spellStart"/>
      <w:r w:rsidRPr="008E11B6">
        <w:rPr>
          <w:b w:val="0"/>
          <w:i w:val="0"/>
          <w:szCs w:val="28"/>
        </w:rPr>
        <w:t>Гёниш</w:t>
      </w:r>
      <w:proofErr w:type="spellEnd"/>
      <w:r w:rsidRPr="008E11B6">
        <w:rPr>
          <w:b w:val="0"/>
          <w:i w:val="0"/>
          <w:szCs w:val="28"/>
        </w:rPr>
        <w:t xml:space="preserve">, Б. </w:t>
      </w:r>
      <w:proofErr w:type="spellStart"/>
      <w:r w:rsidRPr="008E11B6">
        <w:rPr>
          <w:b w:val="0"/>
          <w:i w:val="0"/>
          <w:szCs w:val="28"/>
        </w:rPr>
        <w:t>Бенц</w:t>
      </w:r>
      <w:proofErr w:type="spellEnd"/>
      <w:r w:rsidRPr="008E11B6">
        <w:rPr>
          <w:b w:val="0"/>
          <w:i w:val="0"/>
          <w:szCs w:val="28"/>
        </w:rPr>
        <w:t>.</w:t>
      </w:r>
    </w:p>
    <w:p w:rsidR="008E11B6" w:rsidRP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 xml:space="preserve"> </w:t>
      </w:r>
      <w:r w:rsidR="009B6900" w:rsidRPr="008E11B6">
        <w:rPr>
          <w:b w:val="0"/>
          <w:i w:val="0"/>
          <w:szCs w:val="28"/>
        </w:rPr>
        <w:t>Раздаточный материал (тестовые задания);</w:t>
      </w:r>
    </w:p>
    <w:p w:rsidR="008E11B6" w:rsidRPr="008E11B6" w:rsidRDefault="009B6900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 xml:space="preserve"> </w:t>
      </w:r>
      <w:proofErr w:type="spellStart"/>
      <w:r w:rsidRPr="008E11B6">
        <w:rPr>
          <w:b w:val="0"/>
          <w:i w:val="0"/>
          <w:color w:val="000000"/>
          <w:szCs w:val="28"/>
        </w:rPr>
        <w:t>Мультимедийный</w:t>
      </w:r>
      <w:proofErr w:type="spellEnd"/>
      <w:r w:rsidRPr="008E11B6">
        <w:rPr>
          <w:b w:val="0"/>
          <w:i w:val="0"/>
          <w:color w:val="000000"/>
          <w:szCs w:val="28"/>
        </w:rPr>
        <w:t xml:space="preserve"> компьютер;</w:t>
      </w:r>
    </w:p>
    <w:p w:rsidR="008E11B6" w:rsidRPr="008E11B6" w:rsidRDefault="009B6900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color w:val="000000"/>
          <w:szCs w:val="28"/>
        </w:rPr>
        <w:t xml:space="preserve"> </w:t>
      </w:r>
      <w:proofErr w:type="spellStart"/>
      <w:r w:rsidRPr="008E11B6">
        <w:rPr>
          <w:b w:val="0"/>
          <w:i w:val="0"/>
          <w:szCs w:val="28"/>
        </w:rPr>
        <w:t>Мультимедийный</w:t>
      </w:r>
      <w:proofErr w:type="spellEnd"/>
      <w:r w:rsidRPr="008E11B6">
        <w:rPr>
          <w:b w:val="0"/>
          <w:i w:val="0"/>
          <w:szCs w:val="28"/>
        </w:rPr>
        <w:t xml:space="preserve"> </w:t>
      </w:r>
      <w:proofErr w:type="spellStart"/>
      <w:r w:rsidRPr="008E11B6">
        <w:rPr>
          <w:b w:val="0"/>
          <w:i w:val="0"/>
          <w:szCs w:val="28"/>
        </w:rPr>
        <w:t>проекторж</w:t>
      </w:r>
      <w:proofErr w:type="spellEnd"/>
    </w:p>
    <w:p w:rsidR="008E11B6" w:rsidRPr="008E11B6" w:rsidRDefault="009B6900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>Экран;</w:t>
      </w:r>
    </w:p>
    <w:p w:rsidR="008E11B6" w:rsidRPr="008E11B6" w:rsidRDefault="008E11B6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 xml:space="preserve"> Презентации по лексическим и грамматическим  темам</w:t>
      </w:r>
      <w:r w:rsidR="00272824" w:rsidRPr="008E11B6">
        <w:rPr>
          <w:b w:val="0"/>
          <w:i w:val="0"/>
          <w:szCs w:val="28"/>
        </w:rPr>
        <w:t>;</w:t>
      </w:r>
    </w:p>
    <w:p w:rsidR="008E11B6" w:rsidRPr="008E11B6" w:rsidRDefault="009B6900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>Иллюстративный материал</w:t>
      </w:r>
      <w:r w:rsidR="00363697" w:rsidRPr="008E11B6">
        <w:rPr>
          <w:b w:val="0"/>
          <w:i w:val="0"/>
          <w:szCs w:val="28"/>
        </w:rPr>
        <w:t>;</w:t>
      </w:r>
    </w:p>
    <w:p w:rsidR="008E11B6" w:rsidRPr="008E11B6" w:rsidRDefault="00363697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r w:rsidRPr="008E11B6">
        <w:rPr>
          <w:b w:val="0"/>
          <w:i w:val="0"/>
          <w:szCs w:val="28"/>
        </w:rPr>
        <w:t>Видеофильмы</w:t>
      </w:r>
      <w:r w:rsidR="00272824" w:rsidRPr="008E11B6">
        <w:rPr>
          <w:b w:val="0"/>
          <w:i w:val="0"/>
          <w:szCs w:val="28"/>
        </w:rPr>
        <w:t>;</w:t>
      </w:r>
    </w:p>
    <w:p w:rsidR="00702FAC" w:rsidRPr="008E11B6" w:rsidRDefault="00272824" w:rsidP="00977216">
      <w:pPr>
        <w:pStyle w:val="2"/>
        <w:numPr>
          <w:ilvl w:val="0"/>
          <w:numId w:val="28"/>
        </w:numPr>
        <w:rPr>
          <w:b w:val="0"/>
          <w:i w:val="0"/>
          <w:szCs w:val="28"/>
        </w:rPr>
      </w:pPr>
      <w:proofErr w:type="spellStart"/>
      <w:proofErr w:type="gramStart"/>
      <w:r w:rsidRPr="008E11B6">
        <w:rPr>
          <w:b w:val="0"/>
          <w:i w:val="0"/>
          <w:szCs w:val="28"/>
        </w:rPr>
        <w:t>Аудентичный</w:t>
      </w:r>
      <w:proofErr w:type="spellEnd"/>
      <w:r w:rsidRPr="008E11B6">
        <w:rPr>
          <w:b w:val="0"/>
          <w:i w:val="0"/>
          <w:szCs w:val="28"/>
        </w:rPr>
        <w:t xml:space="preserve"> материал (книги немецких сказочников, куклы </w:t>
      </w:r>
      <w:proofErr w:type="gramEnd"/>
    </w:p>
    <w:p w:rsidR="00D51ADB" w:rsidRDefault="00702FAC" w:rsidP="00030D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11B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72824" w:rsidRPr="008E11B6">
        <w:rPr>
          <w:rFonts w:ascii="Times New Roman" w:hAnsi="Times New Roman" w:cs="Times New Roman"/>
          <w:sz w:val="28"/>
          <w:szCs w:val="28"/>
        </w:rPr>
        <w:t>сказочных персонажей и др.)</w:t>
      </w:r>
      <w:r w:rsidR="008E11B6">
        <w:rPr>
          <w:rFonts w:ascii="Times New Roman" w:hAnsi="Times New Roman" w:cs="Times New Roman"/>
          <w:sz w:val="28"/>
          <w:szCs w:val="28"/>
        </w:rPr>
        <w:t>;</w:t>
      </w:r>
    </w:p>
    <w:p w:rsid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Альбомы для рисования;</w:t>
      </w:r>
    </w:p>
    <w:p w:rsid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Цветные карандаши;</w:t>
      </w:r>
    </w:p>
    <w:p w:rsid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Фломастеры;</w:t>
      </w:r>
    </w:p>
    <w:p w:rsid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Маркеры;</w:t>
      </w:r>
    </w:p>
    <w:p w:rsid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Бумага для труда;</w:t>
      </w:r>
    </w:p>
    <w:p w:rsid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Ножницы;</w:t>
      </w:r>
    </w:p>
    <w:p w:rsidR="008E11B6" w:rsidRPr="008E11B6" w:rsidRDefault="008E11B6" w:rsidP="00977216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Клей.</w:t>
      </w:r>
    </w:p>
    <w:p w:rsidR="00030DCD" w:rsidRPr="00D51ADB" w:rsidRDefault="00030DCD" w:rsidP="00030DCD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112E" w:rsidRPr="009911A0" w:rsidRDefault="009B6900" w:rsidP="009B6900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11A0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Литература</w:t>
      </w:r>
    </w:p>
    <w:p w:rsidR="00B73D51" w:rsidRDefault="00B73D51" w:rsidP="00977216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проектировать универсальные учебные действия в начальной школе. От действия к мысли . А. Г. Асмолов – М. Просвещение 2011;</w:t>
      </w:r>
    </w:p>
    <w:p w:rsidR="00B73D51" w:rsidRDefault="00B73D51" w:rsidP="00977216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Книга для учителя к учебнику для 3 класса общеобразовательных  учреждений.       </w:t>
      </w:r>
    </w:p>
    <w:p w:rsidR="00B73D51" w:rsidRDefault="00B73D51" w:rsidP="00B73D51">
      <w:pPr>
        <w:pStyle w:val="a3"/>
        <w:shd w:val="clear" w:color="auto" w:fill="FFFFFF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Л. Бим, Л. И. Рыжова, Л. В. Садомова, - М. Просвещение 2008;</w:t>
      </w:r>
    </w:p>
    <w:p w:rsidR="00B73D51" w:rsidRPr="00B73D51" w:rsidRDefault="00B73D51" w:rsidP="00977216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«Дополнительные образовательные программы» - Г. Н. Гришаева, библиотечка ИМЦ г. Новомосковска.</w:t>
      </w:r>
    </w:p>
    <w:p w:rsidR="00B73D51" w:rsidRDefault="00B73D51" w:rsidP="00977216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Немецкий язык в детском саду – Е. С. Царапкина, М. Учпедгиз 1961;</w:t>
      </w:r>
    </w:p>
    <w:p w:rsidR="00B73D51" w:rsidRDefault="00B73D51" w:rsidP="00977216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Немецкий язык в начальных классах. М. П. Низинская – М. Просвещение 1984;</w:t>
      </w:r>
    </w:p>
    <w:p w:rsidR="00B73D51" w:rsidRPr="00B73D51" w:rsidRDefault="00B73D51" w:rsidP="00977216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немецкому языку в начальной школе. В. М. Шкварцов, - М. Просвещение</w:t>
      </w:r>
      <w:r w:rsidRPr="00B73D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D51">
        <w:rPr>
          <w:rFonts w:ascii="Times New Roman" w:hAnsi="Times New Roman" w:cs="Times New Roman"/>
          <w:color w:val="000000"/>
          <w:sz w:val="28"/>
          <w:szCs w:val="28"/>
        </w:rPr>
        <w:t>1964;</w:t>
      </w:r>
    </w:p>
    <w:p w:rsidR="00B73D51" w:rsidRDefault="00B73D51" w:rsidP="0097721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примерных требованиях к программам дополнительного образования детей (Письмо Департамента молодежной политики, воспитания и социальной защиты детей от 11 декабря 2006 г. № 06-1844 – «Вестник образования» №2, 2007 г.</w:t>
      </w:r>
    </w:p>
    <w:p w:rsidR="00B73D51" w:rsidRDefault="00B73D51" w:rsidP="0097721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общеобразовательных учреждений  </w:t>
      </w:r>
    </w:p>
    <w:p w:rsidR="00B73D51" w:rsidRDefault="00B73D51" w:rsidP="00B73D51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«Немецкий язык. 2-4 классы» И. Л. Бим, Л. И. Рыжова, - М. Просвещение 2010;</w:t>
      </w:r>
    </w:p>
    <w:p w:rsidR="009B6900" w:rsidRPr="00B73D51" w:rsidRDefault="009B6900" w:rsidP="0097721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9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Рабочие программы по немецкому языку 2-11 классы,  - М. Глобус  2008;</w:t>
      </w:r>
    </w:p>
    <w:p w:rsidR="00B73D51" w:rsidRDefault="00B73D51" w:rsidP="0097721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стандарта начального общего  образования - М. Просвещение 2011;</w:t>
      </w:r>
    </w:p>
    <w:p w:rsidR="009B6900" w:rsidRPr="009B6900" w:rsidRDefault="009B6900" w:rsidP="00977216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900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в основной школе: от действия к   мысли. Система заданий. А. Г. Асмолов – М. Просвещение 2011.</w:t>
      </w:r>
    </w:p>
    <w:p w:rsidR="009B6900" w:rsidRPr="00363697" w:rsidRDefault="009B6900" w:rsidP="00363697">
      <w:pPr>
        <w:shd w:val="clear" w:color="auto" w:fill="FFFFFF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4F25" w:rsidRPr="00363697" w:rsidRDefault="00F24F25" w:rsidP="008B7294">
      <w:pPr>
        <w:pStyle w:val="2"/>
        <w:ind w:firstLine="284"/>
        <w:contextualSpacing/>
        <w:rPr>
          <w:b w:val="0"/>
          <w:bCs w:val="0"/>
          <w:i w:val="0"/>
          <w:iCs w:val="0"/>
          <w:szCs w:val="28"/>
        </w:rPr>
      </w:pPr>
      <w:r w:rsidRPr="00363697">
        <w:rPr>
          <w:b w:val="0"/>
          <w:bCs w:val="0"/>
          <w:i w:val="0"/>
          <w:iCs w:val="0"/>
          <w:szCs w:val="28"/>
        </w:rPr>
        <w:t xml:space="preserve">    </w:t>
      </w:r>
    </w:p>
    <w:p w:rsidR="00F24F25" w:rsidRPr="008B7294" w:rsidRDefault="00F24F25" w:rsidP="008B729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92" w:rsidRPr="00EC07DC" w:rsidRDefault="00BD3C92" w:rsidP="00BD3C92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8F2" w:rsidRPr="00977216" w:rsidRDefault="005B25CD" w:rsidP="00977216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26D" w:rsidRPr="00BD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368F2" w:rsidRPr="00977216" w:rsidSect="00D724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BCE"/>
    <w:multiLevelType w:val="hybridMultilevel"/>
    <w:tmpl w:val="F538F040"/>
    <w:lvl w:ilvl="0" w:tplc="8E026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FB6EFD"/>
    <w:multiLevelType w:val="hybridMultilevel"/>
    <w:tmpl w:val="42B0E71E"/>
    <w:lvl w:ilvl="0" w:tplc="081ED68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7346424"/>
    <w:multiLevelType w:val="multilevel"/>
    <w:tmpl w:val="2A2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21002"/>
    <w:multiLevelType w:val="hybridMultilevel"/>
    <w:tmpl w:val="A72CF7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20F053E2"/>
    <w:multiLevelType w:val="hybridMultilevel"/>
    <w:tmpl w:val="8DCA2756"/>
    <w:lvl w:ilvl="0" w:tplc="081ED68C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59E5E0E"/>
    <w:multiLevelType w:val="hybridMultilevel"/>
    <w:tmpl w:val="70B440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2810"/>
    <w:multiLevelType w:val="hybridMultilevel"/>
    <w:tmpl w:val="595A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65754"/>
    <w:multiLevelType w:val="hybridMultilevel"/>
    <w:tmpl w:val="192CFAC0"/>
    <w:lvl w:ilvl="0" w:tplc="E9CA837E">
      <w:start w:val="4"/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8">
    <w:nsid w:val="2BAF1A08"/>
    <w:multiLevelType w:val="hybridMultilevel"/>
    <w:tmpl w:val="D064276C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2D0D7FAE"/>
    <w:multiLevelType w:val="hybridMultilevel"/>
    <w:tmpl w:val="2F80A730"/>
    <w:lvl w:ilvl="0" w:tplc="081ED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3D3B9F"/>
    <w:multiLevelType w:val="hybridMultilevel"/>
    <w:tmpl w:val="193C647A"/>
    <w:lvl w:ilvl="0" w:tplc="081ED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506B3C"/>
    <w:multiLevelType w:val="hybridMultilevel"/>
    <w:tmpl w:val="A7C8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4F3644"/>
    <w:multiLevelType w:val="hybridMultilevel"/>
    <w:tmpl w:val="C36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A02A5"/>
    <w:multiLevelType w:val="hybridMultilevel"/>
    <w:tmpl w:val="334C5A4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5BE152B"/>
    <w:multiLevelType w:val="hybridMultilevel"/>
    <w:tmpl w:val="974C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E7D9B"/>
    <w:multiLevelType w:val="hybridMultilevel"/>
    <w:tmpl w:val="E014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01836"/>
    <w:multiLevelType w:val="hybridMultilevel"/>
    <w:tmpl w:val="F70630C4"/>
    <w:lvl w:ilvl="0" w:tplc="081ED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B7B28A1"/>
    <w:multiLevelType w:val="hybridMultilevel"/>
    <w:tmpl w:val="9FDC3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1A4959"/>
    <w:multiLevelType w:val="hybridMultilevel"/>
    <w:tmpl w:val="8486A17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D01BE6"/>
    <w:multiLevelType w:val="hybridMultilevel"/>
    <w:tmpl w:val="E626E20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2D35C95"/>
    <w:multiLevelType w:val="hybridMultilevel"/>
    <w:tmpl w:val="E326D460"/>
    <w:lvl w:ilvl="0" w:tplc="11E24E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F40A5D"/>
    <w:multiLevelType w:val="hybridMultilevel"/>
    <w:tmpl w:val="E398BE0E"/>
    <w:lvl w:ilvl="0" w:tplc="CE88B3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9F171C0"/>
    <w:multiLevelType w:val="hybridMultilevel"/>
    <w:tmpl w:val="8B804304"/>
    <w:lvl w:ilvl="0" w:tplc="081ED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8C2796"/>
    <w:multiLevelType w:val="hybridMultilevel"/>
    <w:tmpl w:val="BE26341C"/>
    <w:lvl w:ilvl="0" w:tplc="081ED6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927455"/>
    <w:multiLevelType w:val="hybridMultilevel"/>
    <w:tmpl w:val="80DC102E"/>
    <w:lvl w:ilvl="0" w:tplc="081ED68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5"/>
  </w:num>
  <w:num w:numId="5">
    <w:abstractNumId w:val="0"/>
  </w:num>
  <w:num w:numId="6">
    <w:abstractNumId w:val="12"/>
  </w:num>
  <w:num w:numId="7">
    <w:abstractNumId w:val="10"/>
  </w:num>
  <w:num w:numId="8">
    <w:abstractNumId w:val="23"/>
  </w:num>
  <w:num w:numId="9">
    <w:abstractNumId w:val="4"/>
  </w:num>
  <w:num w:numId="10">
    <w:abstractNumId w:val="18"/>
  </w:num>
  <w:num w:numId="11">
    <w:abstractNumId w:val="16"/>
  </w:num>
  <w:num w:numId="12">
    <w:abstractNumId w:val="9"/>
  </w:num>
  <w:num w:numId="13">
    <w:abstractNumId w:val="22"/>
  </w:num>
  <w:num w:numId="14">
    <w:abstractNumId w:val="24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4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compat/>
  <w:rsids>
    <w:rsidRoot w:val="00D724A7"/>
    <w:rsid w:val="00030DCD"/>
    <w:rsid w:val="00060D38"/>
    <w:rsid w:val="0008038D"/>
    <w:rsid w:val="00081548"/>
    <w:rsid w:val="000C7766"/>
    <w:rsid w:val="00107049"/>
    <w:rsid w:val="00107407"/>
    <w:rsid w:val="001167C7"/>
    <w:rsid w:val="00163906"/>
    <w:rsid w:val="001758A9"/>
    <w:rsid w:val="00190848"/>
    <w:rsid w:val="001B210E"/>
    <w:rsid w:val="001B31AA"/>
    <w:rsid w:val="001B370B"/>
    <w:rsid w:val="001B53F1"/>
    <w:rsid w:val="001D7551"/>
    <w:rsid w:val="001F0022"/>
    <w:rsid w:val="002118EE"/>
    <w:rsid w:val="002242E6"/>
    <w:rsid w:val="00230542"/>
    <w:rsid w:val="00232613"/>
    <w:rsid w:val="00235BBF"/>
    <w:rsid w:val="0026522E"/>
    <w:rsid w:val="00272824"/>
    <w:rsid w:val="00286E1C"/>
    <w:rsid w:val="002949F8"/>
    <w:rsid w:val="002A2665"/>
    <w:rsid w:val="002D2F34"/>
    <w:rsid w:val="002D722E"/>
    <w:rsid w:val="002F2CB5"/>
    <w:rsid w:val="00324DD5"/>
    <w:rsid w:val="00334BC4"/>
    <w:rsid w:val="00336704"/>
    <w:rsid w:val="00363697"/>
    <w:rsid w:val="0036572A"/>
    <w:rsid w:val="00375DEE"/>
    <w:rsid w:val="00380864"/>
    <w:rsid w:val="003B194C"/>
    <w:rsid w:val="003C6845"/>
    <w:rsid w:val="003E076F"/>
    <w:rsid w:val="003E65CF"/>
    <w:rsid w:val="00400F33"/>
    <w:rsid w:val="00416E86"/>
    <w:rsid w:val="0042432C"/>
    <w:rsid w:val="00447091"/>
    <w:rsid w:val="004736A4"/>
    <w:rsid w:val="00485C27"/>
    <w:rsid w:val="004D233D"/>
    <w:rsid w:val="004D787E"/>
    <w:rsid w:val="004E2EAC"/>
    <w:rsid w:val="00511D19"/>
    <w:rsid w:val="00512D47"/>
    <w:rsid w:val="00515F07"/>
    <w:rsid w:val="00531BC3"/>
    <w:rsid w:val="00534BC5"/>
    <w:rsid w:val="00535E50"/>
    <w:rsid w:val="005627EB"/>
    <w:rsid w:val="00564AB5"/>
    <w:rsid w:val="0058298B"/>
    <w:rsid w:val="005B25CD"/>
    <w:rsid w:val="005B65C7"/>
    <w:rsid w:val="005B756C"/>
    <w:rsid w:val="00685EE0"/>
    <w:rsid w:val="006A0476"/>
    <w:rsid w:val="006A778B"/>
    <w:rsid w:val="006A7FFD"/>
    <w:rsid w:val="006C37CA"/>
    <w:rsid w:val="006C42F1"/>
    <w:rsid w:val="006D792F"/>
    <w:rsid w:val="006E1CE8"/>
    <w:rsid w:val="0070262E"/>
    <w:rsid w:val="00702FAC"/>
    <w:rsid w:val="00720FDD"/>
    <w:rsid w:val="0073443D"/>
    <w:rsid w:val="00744283"/>
    <w:rsid w:val="0074490D"/>
    <w:rsid w:val="007750F9"/>
    <w:rsid w:val="007829E0"/>
    <w:rsid w:val="007A75DF"/>
    <w:rsid w:val="007B6965"/>
    <w:rsid w:val="007C45D2"/>
    <w:rsid w:val="007E6853"/>
    <w:rsid w:val="00812483"/>
    <w:rsid w:val="00825D24"/>
    <w:rsid w:val="008305C6"/>
    <w:rsid w:val="00842666"/>
    <w:rsid w:val="00847672"/>
    <w:rsid w:val="0087555D"/>
    <w:rsid w:val="008B7294"/>
    <w:rsid w:val="008D7915"/>
    <w:rsid w:val="008E11B6"/>
    <w:rsid w:val="008E158B"/>
    <w:rsid w:val="008F3047"/>
    <w:rsid w:val="008F3998"/>
    <w:rsid w:val="008F64A8"/>
    <w:rsid w:val="008F7BC2"/>
    <w:rsid w:val="0091612C"/>
    <w:rsid w:val="009368F2"/>
    <w:rsid w:val="009428CB"/>
    <w:rsid w:val="00947019"/>
    <w:rsid w:val="00970526"/>
    <w:rsid w:val="00976FAA"/>
    <w:rsid w:val="00977216"/>
    <w:rsid w:val="00981EF5"/>
    <w:rsid w:val="00982BFD"/>
    <w:rsid w:val="009911A0"/>
    <w:rsid w:val="00996608"/>
    <w:rsid w:val="009A48BC"/>
    <w:rsid w:val="009B1A51"/>
    <w:rsid w:val="009B2D56"/>
    <w:rsid w:val="009B6900"/>
    <w:rsid w:val="009C112E"/>
    <w:rsid w:val="009C1E06"/>
    <w:rsid w:val="009D499F"/>
    <w:rsid w:val="009D76A5"/>
    <w:rsid w:val="009D7847"/>
    <w:rsid w:val="009F7B88"/>
    <w:rsid w:val="00A026BB"/>
    <w:rsid w:val="00A262C8"/>
    <w:rsid w:val="00A36B11"/>
    <w:rsid w:val="00A52142"/>
    <w:rsid w:val="00A52455"/>
    <w:rsid w:val="00A55444"/>
    <w:rsid w:val="00A6245F"/>
    <w:rsid w:val="00A62A96"/>
    <w:rsid w:val="00A82104"/>
    <w:rsid w:val="00A82557"/>
    <w:rsid w:val="00A94D9A"/>
    <w:rsid w:val="00AA21D8"/>
    <w:rsid w:val="00AA6F8F"/>
    <w:rsid w:val="00AC19D3"/>
    <w:rsid w:val="00AC6D59"/>
    <w:rsid w:val="00B0570D"/>
    <w:rsid w:val="00B12F96"/>
    <w:rsid w:val="00B14C70"/>
    <w:rsid w:val="00B22E7D"/>
    <w:rsid w:val="00B43021"/>
    <w:rsid w:val="00B5676E"/>
    <w:rsid w:val="00B57BBA"/>
    <w:rsid w:val="00B614F3"/>
    <w:rsid w:val="00B73D51"/>
    <w:rsid w:val="00B85F4A"/>
    <w:rsid w:val="00BD1FA0"/>
    <w:rsid w:val="00BD3C92"/>
    <w:rsid w:val="00C24DB1"/>
    <w:rsid w:val="00C356DB"/>
    <w:rsid w:val="00C51BA0"/>
    <w:rsid w:val="00C558D0"/>
    <w:rsid w:val="00C818F8"/>
    <w:rsid w:val="00C82227"/>
    <w:rsid w:val="00C84407"/>
    <w:rsid w:val="00C85437"/>
    <w:rsid w:val="00CB73F5"/>
    <w:rsid w:val="00CC0D60"/>
    <w:rsid w:val="00CC42B0"/>
    <w:rsid w:val="00CD5415"/>
    <w:rsid w:val="00D11189"/>
    <w:rsid w:val="00D36249"/>
    <w:rsid w:val="00D4575A"/>
    <w:rsid w:val="00D51ADB"/>
    <w:rsid w:val="00D5784A"/>
    <w:rsid w:val="00D624A4"/>
    <w:rsid w:val="00D724A7"/>
    <w:rsid w:val="00D836FD"/>
    <w:rsid w:val="00D87F5B"/>
    <w:rsid w:val="00DA085A"/>
    <w:rsid w:val="00DF06BD"/>
    <w:rsid w:val="00E14181"/>
    <w:rsid w:val="00E21C1F"/>
    <w:rsid w:val="00E303DC"/>
    <w:rsid w:val="00E33B64"/>
    <w:rsid w:val="00E46C92"/>
    <w:rsid w:val="00E56153"/>
    <w:rsid w:val="00E64532"/>
    <w:rsid w:val="00E76E2E"/>
    <w:rsid w:val="00E82DBA"/>
    <w:rsid w:val="00EA60CD"/>
    <w:rsid w:val="00EB66DA"/>
    <w:rsid w:val="00EC07DC"/>
    <w:rsid w:val="00EC311F"/>
    <w:rsid w:val="00EC4DE9"/>
    <w:rsid w:val="00ED2FD2"/>
    <w:rsid w:val="00ED7129"/>
    <w:rsid w:val="00EE26B1"/>
    <w:rsid w:val="00EE3E61"/>
    <w:rsid w:val="00EE61B1"/>
    <w:rsid w:val="00EF73C4"/>
    <w:rsid w:val="00F00BE4"/>
    <w:rsid w:val="00F21DC9"/>
    <w:rsid w:val="00F24F25"/>
    <w:rsid w:val="00F46366"/>
    <w:rsid w:val="00F50A56"/>
    <w:rsid w:val="00F5426D"/>
    <w:rsid w:val="00F77DD6"/>
    <w:rsid w:val="00F87874"/>
    <w:rsid w:val="00FA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6A4"/>
    <w:pPr>
      <w:ind w:left="720"/>
      <w:contextualSpacing/>
    </w:pPr>
  </w:style>
  <w:style w:type="table" w:styleId="a4">
    <w:name w:val="Table Grid"/>
    <w:basedOn w:val="a1"/>
    <w:uiPriority w:val="59"/>
    <w:rsid w:val="003E6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rsid w:val="002242E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2">
    <w:name w:val="Body Text Indent 2"/>
    <w:basedOn w:val="a"/>
    <w:link w:val="20"/>
    <w:unhideWhenUsed/>
    <w:rsid w:val="00F24F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24F25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D1118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31B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D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A9D9-136F-467A-B647-4CE29A6A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20</Pages>
  <Words>5225</Words>
  <Characters>29784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Соловьянова Т.А.</cp:lastModifiedBy>
  <cp:revision>17</cp:revision>
  <dcterms:created xsi:type="dcterms:W3CDTF">2013-12-28T22:04:00Z</dcterms:created>
  <dcterms:modified xsi:type="dcterms:W3CDTF">2015-01-26T21:00:00Z</dcterms:modified>
</cp:coreProperties>
</file>