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53" w:rsidRPr="00DB062A" w:rsidRDefault="009D020F" w:rsidP="00DB062A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2A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DB062A" w:rsidRPr="00DB062A">
        <w:rPr>
          <w:rFonts w:ascii="Times New Roman" w:hAnsi="Times New Roman" w:cs="Times New Roman"/>
          <w:b/>
          <w:sz w:val="24"/>
          <w:szCs w:val="24"/>
        </w:rPr>
        <w:t>.</w:t>
      </w:r>
    </w:p>
    <w:p w:rsidR="00A94587" w:rsidRPr="005730CA" w:rsidRDefault="00DB062A" w:rsidP="00DB062A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30C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94587" w:rsidRPr="005730CA">
        <w:rPr>
          <w:rFonts w:ascii="Times New Roman" w:hAnsi="Times New Roman" w:cs="Times New Roman"/>
          <w:b/>
          <w:sz w:val="24"/>
          <w:szCs w:val="24"/>
        </w:rPr>
        <w:t>«Поиск информации в табличной базе данных с помощью запросов»</w:t>
      </w:r>
      <w:r w:rsidRPr="005730CA">
        <w:rPr>
          <w:rFonts w:ascii="Times New Roman" w:hAnsi="Times New Roman" w:cs="Times New Roman"/>
          <w:b/>
          <w:sz w:val="24"/>
          <w:szCs w:val="24"/>
        </w:rPr>
        <w:t>.</w:t>
      </w:r>
    </w:p>
    <w:p w:rsidR="00DB062A" w:rsidRPr="00DB062A" w:rsidRDefault="00DB062A" w:rsidP="00DB06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2A">
        <w:rPr>
          <w:rFonts w:ascii="Times New Roman" w:hAnsi="Times New Roman" w:cs="Times New Roman"/>
          <w:b/>
          <w:sz w:val="24"/>
          <w:szCs w:val="24"/>
        </w:rPr>
        <w:t>Предмет:</w:t>
      </w:r>
      <w:r w:rsidR="00D83C25">
        <w:rPr>
          <w:rFonts w:ascii="Times New Roman" w:hAnsi="Times New Roman" w:cs="Times New Roman"/>
          <w:sz w:val="24"/>
          <w:szCs w:val="24"/>
        </w:rPr>
        <w:t xml:space="preserve"> информатика.</w:t>
      </w:r>
    </w:p>
    <w:p w:rsidR="00DB062A" w:rsidRPr="00DB062A" w:rsidRDefault="00DB062A" w:rsidP="00DB06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2A">
        <w:rPr>
          <w:rFonts w:ascii="Times New Roman" w:hAnsi="Times New Roman" w:cs="Times New Roman"/>
          <w:b/>
          <w:sz w:val="24"/>
          <w:szCs w:val="24"/>
        </w:rPr>
        <w:t>Класс:</w:t>
      </w:r>
      <w:r w:rsidRPr="00DB062A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DB062A" w:rsidRPr="00DB062A" w:rsidRDefault="009D020F" w:rsidP="00DB06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2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A94587" w:rsidRPr="00DB062A">
        <w:rPr>
          <w:rFonts w:ascii="Times New Roman" w:hAnsi="Times New Roman" w:cs="Times New Roman"/>
          <w:sz w:val="24"/>
          <w:szCs w:val="24"/>
        </w:rPr>
        <w:t xml:space="preserve"> Васильев Александр Андреевич</w:t>
      </w:r>
      <w:r w:rsidR="00DB062A" w:rsidRPr="00DB062A">
        <w:rPr>
          <w:rFonts w:ascii="Times New Roman" w:hAnsi="Times New Roman" w:cs="Times New Roman"/>
          <w:sz w:val="24"/>
          <w:szCs w:val="24"/>
        </w:rPr>
        <w:t>.</w:t>
      </w:r>
    </w:p>
    <w:p w:rsidR="009D020F" w:rsidRPr="00DB062A" w:rsidRDefault="00DB062A" w:rsidP="00DB06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2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5730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</w:t>
      </w:r>
      <w:r w:rsidRPr="00DB06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рок «открытия» нового знания</w:t>
      </w:r>
      <w:r w:rsidRPr="00DB062A">
        <w:rPr>
          <w:rFonts w:ascii="Times New Roman" w:hAnsi="Times New Roman" w:cs="Times New Roman"/>
          <w:sz w:val="24"/>
          <w:szCs w:val="24"/>
        </w:rPr>
        <w:t>.</w:t>
      </w:r>
    </w:p>
    <w:p w:rsidR="009D020F" w:rsidRPr="00DB062A" w:rsidRDefault="009D020F" w:rsidP="00DB062A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62A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B062A" w:rsidRPr="00DB062A" w:rsidRDefault="00DB062A" w:rsidP="00DB06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B06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Деятельностная цель:</w:t>
      </w:r>
      <w:r w:rsidR="00D83C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обучающихся способности конструировать запросы в табличной БД</w:t>
      </w:r>
      <w:r w:rsidRPr="00DB06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DB062A" w:rsidRPr="00DB062A" w:rsidRDefault="00DB062A" w:rsidP="00DB062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6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Образовательная цель:</w:t>
      </w:r>
      <w:r w:rsidR="00D83C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расширение понятийной базы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за счет изучения запросов как объектов табличной БД</w:t>
      </w:r>
      <w:r w:rsidRPr="00DB06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B062A" w:rsidRPr="00946CA8" w:rsidRDefault="00DB062A" w:rsidP="00DB0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УУД:</w:t>
      </w:r>
    </w:p>
    <w:p w:rsidR="00DB062A" w:rsidRPr="00946CA8" w:rsidRDefault="00DB062A" w:rsidP="00DB0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действия:</w:t>
      </w:r>
      <w:r w:rsidR="009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6CA8" w:rsidRPr="00946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действие смыслообразования;</w:t>
      </w:r>
      <w:r w:rsidR="00D83C25" w:rsidRP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CA8" w:rsidRDefault="00DB062A" w:rsidP="00DB0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действия:</w:t>
      </w:r>
      <w:r w:rsidR="00D83C25" w:rsidRP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CA8" w:rsidRP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как постановка учебной задачи на основе того, что уже известно и усвоено, и того что еще неизвестно;</w:t>
      </w:r>
    </w:p>
    <w:p w:rsidR="00DB062A" w:rsidRPr="00DB062A" w:rsidRDefault="00DB062A" w:rsidP="00DB0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действия:</w:t>
      </w:r>
      <w:r w:rsidR="00D83C25" w:rsidRP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CA8" w:rsidRP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структурировать знания, умение осознанно и произвольно строить в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сказывание в устной и письменной форме, рефлексия способов и условий действия, контроль и оценка пр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 и результатов деятельности;</w:t>
      </w:r>
    </w:p>
    <w:p w:rsidR="00DB062A" w:rsidRPr="00DB062A" w:rsidRDefault="00DB062A" w:rsidP="00DB06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действия:</w:t>
      </w:r>
      <w:r w:rsidR="00D83C25" w:rsidRP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CA8" w:rsidRP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достаточной полнотой и точностью выражать свои мысли в соотве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46C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задачами и условиями коммуникации.</w:t>
      </w:r>
    </w:p>
    <w:p w:rsidR="009D020F" w:rsidRPr="00D83C25" w:rsidRDefault="009D020F" w:rsidP="00877089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</w:t>
      </w:r>
      <w:r w:rsidR="00A94587" w:rsidRPr="00D8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3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</w:t>
      </w:r>
    </w:p>
    <w:tbl>
      <w:tblPr>
        <w:tblW w:w="11255" w:type="dxa"/>
        <w:tblInd w:w="108" w:type="dxa"/>
        <w:tblLayout w:type="fixed"/>
        <w:tblLook w:val="04A0"/>
      </w:tblPr>
      <w:tblGrid>
        <w:gridCol w:w="1757"/>
        <w:gridCol w:w="1560"/>
        <w:gridCol w:w="3969"/>
        <w:gridCol w:w="3960"/>
        <w:gridCol w:w="9"/>
      </w:tblGrid>
      <w:tr w:rsidR="002733DE" w:rsidRPr="002733DE" w:rsidTr="00D83C25">
        <w:trPr>
          <w:gridAfter w:val="1"/>
          <w:wAfter w:w="9" w:type="dxa"/>
          <w:trHeight w:val="1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33DE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Этапы орг</w:t>
            </w: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низации учебной де</w:t>
            </w: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3DE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7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733DE" w:rsidRPr="002733DE" w:rsidRDefault="002733DE" w:rsidP="00D8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2733DE" w:rsidRPr="002733DE" w:rsidTr="002733DE">
        <w:trPr>
          <w:trHeight w:val="516"/>
        </w:trPr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733" w:rsidRPr="002733DE" w:rsidRDefault="00245733" w:rsidP="00A9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733" w:rsidRPr="002733DE" w:rsidRDefault="00245733" w:rsidP="00A9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5733" w:rsidRPr="002733DE" w:rsidRDefault="00245733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5733" w:rsidRPr="002733DE" w:rsidRDefault="00245733" w:rsidP="00DB06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DB062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33DE" w:rsidRPr="002733DE" w:rsidTr="002733DE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5733" w:rsidRPr="002733DE" w:rsidRDefault="002733DE" w:rsidP="002733DE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5733" w:rsidRPr="002733DE">
              <w:rPr>
                <w:rFonts w:ascii="Times New Roman" w:hAnsi="Times New Roman" w:cs="Times New Roman"/>
                <w:sz w:val="24"/>
                <w:szCs w:val="24"/>
              </w:rPr>
              <w:t>Ввод темы урока. Пост</w:t>
            </w:r>
            <w:r w:rsidR="00245733" w:rsidRPr="0027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5733" w:rsidRPr="002733DE">
              <w:rPr>
                <w:rFonts w:ascii="Times New Roman" w:hAnsi="Times New Roman" w:cs="Times New Roman"/>
                <w:sz w:val="24"/>
                <w:szCs w:val="24"/>
              </w:rPr>
              <w:t>новка учебных задач</w:t>
            </w:r>
          </w:p>
          <w:p w:rsidR="002733DE" w:rsidRPr="002733DE" w:rsidRDefault="002733DE" w:rsidP="00273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eastAsia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5733" w:rsidRPr="002733DE" w:rsidRDefault="00245733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 Фиксация новой уче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ной задачи.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5733" w:rsidRPr="002733DE" w:rsidRDefault="00245733" w:rsidP="002733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Организует диалог с учащимися, в ходе которого они должны назвать  основные задачи СУБД. В ходе б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 xml:space="preserve">седы выясняет, что одной из задач является «поиск данных».  Задает вопрос: «Какой объект </w:t>
            </w:r>
            <w:r w:rsidR="002733DE" w:rsidRPr="002733DE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Д п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зволит быстро найти необходимые данные?</w:t>
            </w:r>
            <w:r w:rsidR="002733DE" w:rsidRPr="00273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3DE" w:rsidRPr="002733DE" w:rsidRDefault="002733DE" w:rsidP="002733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Просит учащихся сформулировать тему урока. Дает задание опред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лить задачи урока.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В ходе беседы с учителем перечи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 xml:space="preserve">ляют основные задачи СУБД. </w:t>
            </w:r>
          </w:p>
          <w:p w:rsidR="00245733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предположения: «К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кой объект СУБД позволит быстро найти необходимые данные».</w:t>
            </w:r>
          </w:p>
          <w:p w:rsidR="002733DE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По просьбе учителя пытаются сформулировать тему урока. Зап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сывают тему в тетрадь.</w:t>
            </w:r>
          </w:p>
          <w:p w:rsidR="002733DE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 о з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дачах урока.</w:t>
            </w:r>
          </w:p>
        </w:tc>
      </w:tr>
      <w:tr w:rsidR="002733DE" w:rsidRPr="002733DE" w:rsidTr="002733DE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2733DE" w:rsidP="00245733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2. Актуализ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ция знаний</w:t>
            </w:r>
          </w:p>
          <w:p w:rsidR="002733DE" w:rsidRPr="002733DE" w:rsidRDefault="002733DE" w:rsidP="005D08F5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0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ровать ранее полученные знания уч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08F5" w:rsidRPr="005D08F5" w:rsidRDefault="002733DE" w:rsidP="005D08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Дает задание</w:t>
            </w:r>
            <w:r w:rsidR="005D08F5">
              <w:rPr>
                <w:rFonts w:ascii="Times New Roman" w:hAnsi="Times New Roman" w:cs="Times New Roman"/>
                <w:sz w:val="24"/>
                <w:szCs w:val="24"/>
              </w:rPr>
              <w:t>: «в тетради составить синквейн на тему «База данных».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5D08F5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учителя. При необходимости задают вопросы.</w:t>
            </w:r>
          </w:p>
        </w:tc>
      </w:tr>
      <w:tr w:rsidR="002733DE" w:rsidRPr="002733DE" w:rsidTr="002733DE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Default="00D83C25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3DE" w:rsidRPr="005D08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DE" w:rsidRPr="002733DE">
              <w:rPr>
                <w:rFonts w:ascii="Times New Roman" w:hAnsi="Times New Roman" w:cs="Times New Roman"/>
                <w:sz w:val="24"/>
                <w:szCs w:val="24"/>
              </w:rPr>
              <w:t>Совместное исследование проблемы.</w:t>
            </w:r>
          </w:p>
          <w:p w:rsidR="005D08F5" w:rsidRPr="005D08F5" w:rsidRDefault="005D08F5" w:rsidP="005932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3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5D08F5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Поиск р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шения уче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ной задачи.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73B8" w:rsidRPr="005D08F5" w:rsidRDefault="005D08F5" w:rsidP="002F73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учеников занять м</w:t>
            </w:r>
            <w:r w:rsidR="002F73B8">
              <w:rPr>
                <w:rFonts w:ascii="Times New Roman" w:hAnsi="Times New Roman" w:cs="Times New Roman"/>
                <w:sz w:val="24"/>
                <w:szCs w:val="24"/>
              </w:rPr>
              <w:t>еста за компьютерами и открыть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лект-карту «Базы данных». Объя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няет и демонстрирует на доске, где </w:t>
            </w:r>
            <w:r w:rsidR="002F7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интеллект-карте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="002F73B8">
              <w:rPr>
                <w:rFonts w:ascii="Times New Roman" w:hAnsi="Times New Roman" w:cs="Times New Roman"/>
                <w:sz w:val="24"/>
                <w:szCs w:val="24"/>
              </w:rPr>
              <w:t>правила создания запросов в табличной БД. Дает задание прочитать правила создания запросов с помощью «Конструктора запросов».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877089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инструкции учителя. Изучают правила создания запр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2733DE" w:rsidRPr="002733DE" w:rsidTr="002733DE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Констру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рование нов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го способа действия.</w:t>
            </w:r>
          </w:p>
          <w:p w:rsidR="005932B8" w:rsidRPr="00D83C25" w:rsidRDefault="005932B8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Построение ориентир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ванной о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новы нового способа де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5932B8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пример создания запроса.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877089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при необходимости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сируют в тетради основные 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ды.</w:t>
            </w:r>
          </w:p>
        </w:tc>
      </w:tr>
      <w:tr w:rsidR="002733DE" w:rsidRPr="002733DE" w:rsidTr="002733DE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5. Переход к этапу решения частных задач.</w:t>
            </w:r>
          </w:p>
          <w:p w:rsidR="005932B8" w:rsidRPr="002733DE" w:rsidRDefault="005932B8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2733DE" w:rsidP="005730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контроль </w:t>
            </w:r>
            <w:r w:rsidR="005730CA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вильностью выполнения способа де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5932B8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найти в интеллект-карте и открыть БД «Приемная комиссия» и Задание для практической работы «Поиск данных в табличной БД с помощью запросов». Дает задание сконструировать запрос «План приема». Контролирует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выполнения задания.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877089" w:rsidRDefault="00877089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инструкции учителя. Конструируют запрос «План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ма». Задают вопросы при возникн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вении затруднений.</w:t>
            </w:r>
          </w:p>
        </w:tc>
      </w:tr>
      <w:tr w:rsidR="002733DE" w:rsidRPr="002733DE" w:rsidTr="002733DE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Default="002733DE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6. Применение общего спос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>ба действия для решения частных задач.</w:t>
            </w:r>
          </w:p>
          <w:p w:rsidR="005932B8" w:rsidRPr="002733DE" w:rsidRDefault="005932B8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минут)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877089" w:rsidRDefault="005932B8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нового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соба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Default="005932B8" w:rsidP="005932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задание сконструировать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тавшиеся в Практической работе запросы самостоятельно.</w:t>
            </w:r>
          </w:p>
          <w:p w:rsidR="005932B8" w:rsidRPr="002733DE" w:rsidRDefault="005932B8" w:rsidP="005932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и объем выполненной работы.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877089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Практической работы. Демонстрируют результаты учителю.</w:t>
            </w:r>
          </w:p>
        </w:tc>
      </w:tr>
      <w:tr w:rsidR="002733DE" w:rsidRPr="002733DE" w:rsidTr="002733DE">
        <w:trPr>
          <w:trHeight w:val="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Default="002733DE" w:rsidP="005932B8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D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932B8">
              <w:rPr>
                <w:rFonts w:ascii="Times New Roman" w:hAnsi="Times New Roman" w:cs="Times New Roman"/>
                <w:sz w:val="24"/>
                <w:szCs w:val="24"/>
              </w:rPr>
              <w:t>Рефлексия. Подведение итогов урока.</w:t>
            </w:r>
          </w:p>
          <w:p w:rsidR="005932B8" w:rsidRPr="002733DE" w:rsidRDefault="005932B8" w:rsidP="005932B8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5932B8" w:rsidRDefault="005932B8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полученных знаний.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труднений.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089" w:rsidRPr="005932B8" w:rsidRDefault="00877089" w:rsidP="006909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обратную связь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щимися, выясняет затруднения учащихся для дальнейшей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94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(прием «Лестница </w:t>
            </w:r>
            <w:r w:rsidR="006909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</w:t>
            </w:r>
            <w:r w:rsidR="00946CA8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33DE" w:rsidRPr="002733DE" w:rsidRDefault="00877089" w:rsidP="00A945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мнение об уроке,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никшие затруднения, дают оценку собственным результатам.</w:t>
            </w:r>
          </w:p>
        </w:tc>
      </w:tr>
    </w:tbl>
    <w:p w:rsidR="008A68E2" w:rsidRPr="00A94587" w:rsidRDefault="008A68E2" w:rsidP="00D83C25">
      <w:pPr>
        <w:rPr>
          <w:rFonts w:ascii="Times New Roman" w:hAnsi="Times New Roman" w:cs="Times New Roman"/>
          <w:i/>
          <w:iCs/>
          <w:sz w:val="36"/>
          <w:szCs w:val="36"/>
        </w:rPr>
      </w:pPr>
    </w:p>
    <w:sectPr w:rsidR="008A68E2" w:rsidRPr="00A94587" w:rsidSect="00877089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A3377"/>
    <w:multiLevelType w:val="hybridMultilevel"/>
    <w:tmpl w:val="2D6A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66060"/>
    <w:multiLevelType w:val="hybridMultilevel"/>
    <w:tmpl w:val="0CE4FD26"/>
    <w:lvl w:ilvl="0" w:tplc="5A82C9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A26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4AA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2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FCD2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E18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A5D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EAC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E94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BF467B"/>
    <w:multiLevelType w:val="hybridMultilevel"/>
    <w:tmpl w:val="22F6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C12FA"/>
    <w:multiLevelType w:val="hybridMultilevel"/>
    <w:tmpl w:val="042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D0A5B"/>
    <w:multiLevelType w:val="hybridMultilevel"/>
    <w:tmpl w:val="06FC7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6571E"/>
    <w:multiLevelType w:val="hybridMultilevel"/>
    <w:tmpl w:val="D5A83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10D42"/>
    <w:multiLevelType w:val="hybridMultilevel"/>
    <w:tmpl w:val="F8A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7028A"/>
    <w:multiLevelType w:val="hybridMultilevel"/>
    <w:tmpl w:val="242E7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52EF8"/>
    <w:multiLevelType w:val="hybridMultilevel"/>
    <w:tmpl w:val="389AB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020F"/>
    <w:rsid w:val="0001351A"/>
    <w:rsid w:val="00245733"/>
    <w:rsid w:val="002733DE"/>
    <w:rsid w:val="002C7E9C"/>
    <w:rsid w:val="002F73B8"/>
    <w:rsid w:val="00362520"/>
    <w:rsid w:val="005458A7"/>
    <w:rsid w:val="005730CA"/>
    <w:rsid w:val="005932B8"/>
    <w:rsid w:val="005D08F5"/>
    <w:rsid w:val="00633444"/>
    <w:rsid w:val="006909A3"/>
    <w:rsid w:val="006E6C66"/>
    <w:rsid w:val="00730C26"/>
    <w:rsid w:val="00745847"/>
    <w:rsid w:val="00746A36"/>
    <w:rsid w:val="00803502"/>
    <w:rsid w:val="00877089"/>
    <w:rsid w:val="008A68E2"/>
    <w:rsid w:val="00931953"/>
    <w:rsid w:val="00946CA8"/>
    <w:rsid w:val="009A79B5"/>
    <w:rsid w:val="009D020F"/>
    <w:rsid w:val="009E70FA"/>
    <w:rsid w:val="00A94587"/>
    <w:rsid w:val="00AE17E0"/>
    <w:rsid w:val="00BB01BF"/>
    <w:rsid w:val="00BB52D5"/>
    <w:rsid w:val="00D10155"/>
    <w:rsid w:val="00D27861"/>
    <w:rsid w:val="00D80510"/>
    <w:rsid w:val="00D83C25"/>
    <w:rsid w:val="00DB062A"/>
    <w:rsid w:val="00DD3B07"/>
    <w:rsid w:val="00E110E6"/>
    <w:rsid w:val="00E77D8C"/>
    <w:rsid w:val="00EE03B8"/>
    <w:rsid w:val="00F7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2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020F"/>
    <w:pPr>
      <w:ind w:left="720"/>
      <w:contextualSpacing/>
    </w:pPr>
  </w:style>
  <w:style w:type="character" w:customStyle="1" w:styleId="apple-converted-space">
    <w:name w:val="apple-converted-space"/>
    <w:basedOn w:val="a0"/>
    <w:rsid w:val="00DB0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5</cp:revision>
  <cp:lastPrinted>2014-03-04T23:29:00Z</cp:lastPrinted>
  <dcterms:created xsi:type="dcterms:W3CDTF">2014-03-02T16:23:00Z</dcterms:created>
  <dcterms:modified xsi:type="dcterms:W3CDTF">2014-03-04T23:32:00Z</dcterms:modified>
</cp:coreProperties>
</file>