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 – Брашко Евгения Владимировна, учитель технологии МАОУ СОШ № 67 с углубленным изучением отдельных предметов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катеринбурга</w:t>
      </w:r>
      <w:proofErr w:type="spellEnd"/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E6" w:rsidRPr="00C40CA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РЫНКА. ПОНЯТИЕ ПРЕДПРИНИМАТЕЛЬСТВА.</w:t>
      </w:r>
    </w:p>
    <w:p w:rsidR="00EA4EE6" w:rsidRPr="00C40CA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РИ</w:t>
      </w:r>
      <w:r w:rsidRPr="00C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</w:p>
    <w:p w:rsidR="00EA4EE6" w:rsidRPr="00C40CA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E6" w:rsidRP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EA4EE6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EA4EE6">
        <w:rPr>
          <w:rFonts w:ascii="Times New Roman" w:hAnsi="Times New Roman" w:cs="Times New Roman"/>
          <w:sz w:val="24"/>
          <w:szCs w:val="24"/>
        </w:rPr>
        <w:t xml:space="preserve"> И.А., Марченко А.В. Технология. </w:t>
      </w:r>
      <w:r w:rsidRPr="00EA4EE6">
        <w:rPr>
          <w:rFonts w:ascii="Times New Roman" w:hAnsi="Times New Roman" w:cs="Times New Roman"/>
          <w:sz w:val="24"/>
          <w:szCs w:val="24"/>
        </w:rPr>
        <w:t>8</w:t>
      </w:r>
      <w:r w:rsidRPr="00EA4EE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EA4EE6">
        <w:rPr>
          <w:rFonts w:ascii="Times New Roman" w:hAnsi="Times New Roman" w:cs="Times New Roman"/>
          <w:sz w:val="24"/>
          <w:szCs w:val="24"/>
        </w:rPr>
        <w:t>.</w:t>
      </w:r>
      <w:r w:rsidRPr="00EA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E6" w:rsidRP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>Раздел: «Основы предпринимательства».</w:t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Понятие рынка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>Понятие предпринимательства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>Основные риски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B5B69">
        <w:rPr>
          <w:rFonts w:ascii="Times New Roman" w:hAnsi="Times New Roman"/>
          <w:sz w:val="24"/>
          <w:szCs w:val="24"/>
        </w:rPr>
        <w:t>»</w:t>
      </w:r>
      <w:proofErr w:type="gramEnd"/>
    </w:p>
    <w:p w:rsidR="007C0BA7" w:rsidRDefault="007C0BA7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урока: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</w:t>
      </w:r>
      <w:r w:rsidRPr="004B5B69">
        <w:rPr>
          <w:rFonts w:ascii="Times New Roman" w:hAnsi="Times New Roman"/>
          <w:sz w:val="24"/>
          <w:szCs w:val="24"/>
        </w:rPr>
        <w:t>ознакомить учащихся с поняти</w:t>
      </w:r>
      <w:r>
        <w:rPr>
          <w:rFonts w:ascii="Times New Roman" w:hAnsi="Times New Roman"/>
          <w:sz w:val="24"/>
          <w:szCs w:val="24"/>
        </w:rPr>
        <w:t>я</w:t>
      </w:r>
      <w:r w:rsidRPr="004B5B6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4B5B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рынок</w:t>
      </w:r>
      <w:r w:rsidRPr="004B5B6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принимательство</w:t>
      </w:r>
      <w:r w:rsidRPr="004B5B6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«риски».</w:t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урок</w:t>
      </w:r>
      <w:r w:rsidR="007C0B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 рассмотреть основные понятия, связанные с предпринимательской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ностью; закрепить полученные знания в ходе выполнения практической работы.</w:t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 xml:space="preserve">Материалы к уроку: </w:t>
      </w:r>
    </w:p>
    <w:p w:rsidR="00EA4EE6" w:rsidRPr="004B5B69" w:rsidRDefault="00EA4EE6" w:rsidP="00EA4EE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>бумага для заметок, ручки</w:t>
      </w:r>
      <w:r>
        <w:rPr>
          <w:rFonts w:ascii="Times New Roman" w:hAnsi="Times New Roman"/>
          <w:sz w:val="24"/>
          <w:szCs w:val="24"/>
        </w:rPr>
        <w:t>, тетради (конспект);</w:t>
      </w:r>
    </w:p>
    <w:p w:rsidR="00EA4EE6" w:rsidRPr="004B5B69" w:rsidRDefault="00EA4EE6" w:rsidP="00EA4EE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B69">
        <w:rPr>
          <w:rFonts w:ascii="Times New Roman" w:hAnsi="Times New Roman"/>
          <w:sz w:val="24"/>
          <w:szCs w:val="24"/>
        </w:rPr>
        <w:t>«Кубики историй»</w:t>
      </w:r>
      <w:r w:rsidR="006C5015">
        <w:rPr>
          <w:rFonts w:ascii="Times New Roman" w:hAnsi="Times New Roman"/>
          <w:sz w:val="24"/>
          <w:szCs w:val="24"/>
        </w:rPr>
        <w:t>.</w:t>
      </w:r>
      <w:r w:rsidR="0009624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9624E">
        <w:rPr>
          <w:rFonts w:ascii="Times New Roman" w:hAnsi="Times New Roman"/>
          <w:sz w:val="24"/>
          <w:szCs w:val="24"/>
        </w:rPr>
        <w:t>(Кубики можно сделать самостоятельно из ватмана или дерева</w:t>
      </w:r>
      <w:bookmarkStart w:id="0" w:name="_GoBack"/>
      <w:bookmarkEnd w:id="0"/>
      <w:r w:rsidR="0009624E">
        <w:rPr>
          <w:rFonts w:ascii="Times New Roman" w:hAnsi="Times New Roman"/>
          <w:sz w:val="24"/>
          <w:szCs w:val="24"/>
        </w:rPr>
        <w:t>).</w:t>
      </w:r>
    </w:p>
    <w:p w:rsidR="00EA4EE6" w:rsidRPr="004B5B69" w:rsidRDefault="00EA4EE6" w:rsidP="00EA4EE6">
      <w:pPr>
        <w:pStyle w:val="a6"/>
        <w:spacing w:line="240" w:lineRule="auto"/>
        <w:ind w:left="142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0" t="0" r="0" b="0"/>
            <wp:docPr id="4" name="Рисунок 4" descr="Описание: &amp;Kcy;&amp;ucy;&amp;bcy;&amp;icy;&amp;kcy;&amp;icy; &amp;Icy;&amp;scy;&amp;tcy;&amp;ocy;&amp;rcy;&amp;icy;&amp;jcy; Rory's Story Cubes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ucy;&amp;bcy;&amp;icy;&amp;kcy;&amp;icy; &amp;Icy;&amp;scy;&amp;tcy;&amp;ocy;&amp;rcy;&amp;icy;&amp;jcy; Rory's Story Cubes Ori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>Продолжительно урока – 40 минут.</w:t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</w:rPr>
        <w:t>Возраст учащихся – 8 класс.</w:t>
      </w:r>
    </w:p>
    <w:p w:rsidR="00EA4EE6" w:rsidRPr="004B5B69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 xml:space="preserve">Этап 1. </w:t>
      </w:r>
      <w:proofErr w:type="gramStart"/>
      <w:r w:rsidRPr="004B5B69">
        <w:rPr>
          <w:rFonts w:ascii="Times New Roman" w:hAnsi="Times New Roman"/>
          <w:sz w:val="24"/>
          <w:szCs w:val="24"/>
          <w:u w:val="single"/>
        </w:rPr>
        <w:t>Мотивационный</w:t>
      </w:r>
      <w:proofErr w:type="gramEnd"/>
      <w:r w:rsidRPr="004B5B69">
        <w:rPr>
          <w:rFonts w:ascii="Times New Roman" w:hAnsi="Times New Roman"/>
          <w:sz w:val="24"/>
          <w:szCs w:val="24"/>
        </w:rPr>
        <w:t xml:space="preserve"> (создание ситуации успеха).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6C50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C40CA6" w:rsidRDefault="00C40CA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Настроить учащихся на работу, используя упражнения </w:t>
      </w:r>
      <w:proofErr w:type="spellStart"/>
      <w:r>
        <w:rPr>
          <w:rFonts w:ascii="Times New Roman" w:hAnsi="Times New Roman"/>
          <w:sz w:val="24"/>
          <w:szCs w:val="24"/>
        </w:rPr>
        <w:t>К.Фопеля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C40CA6" w:rsidRPr="00AA37E4" w:rsidRDefault="00C40CA6" w:rsidP="00AA3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7E4">
        <w:rPr>
          <w:rFonts w:ascii="Times New Roman" w:hAnsi="Times New Roman" w:cs="Times New Roman"/>
          <w:sz w:val="24"/>
          <w:szCs w:val="24"/>
        </w:rPr>
        <w:t xml:space="preserve">- </w:t>
      </w:r>
      <w:r w:rsidRPr="00AA37E4">
        <w:rPr>
          <w:rFonts w:ascii="Times New Roman" w:hAnsi="Times New Roman" w:cs="Times New Roman"/>
          <w:sz w:val="24"/>
          <w:szCs w:val="24"/>
        </w:rPr>
        <w:t>Начните, пожалуйста, ходить по комнате. Я предлагаю вам поздороваться с каждым из группы за руку и при этом сказать: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начнете здороваться еще с кем-то. Иными словами, вы дол</w:t>
      </w:r>
      <w:r w:rsidRPr="00AA37E4">
        <w:rPr>
          <w:rFonts w:ascii="Times New Roman" w:hAnsi="Times New Roman" w:cs="Times New Roman"/>
          <w:sz w:val="24"/>
          <w:szCs w:val="24"/>
        </w:rPr>
        <w:t>ж</w:t>
      </w:r>
      <w:r w:rsidRPr="00AA37E4">
        <w:rPr>
          <w:rFonts w:ascii="Times New Roman" w:hAnsi="Times New Roman" w:cs="Times New Roman"/>
          <w:sz w:val="24"/>
          <w:szCs w:val="24"/>
        </w:rPr>
        <w:t>ны непрерывно быть в контакте с кем-либо из группы. Когда все поздоровались друг с другом</w:t>
      </w:r>
      <w:r w:rsidR="00242ABE">
        <w:rPr>
          <w:rFonts w:ascii="Times New Roman" w:hAnsi="Times New Roman" w:cs="Times New Roman"/>
          <w:sz w:val="24"/>
          <w:szCs w:val="24"/>
        </w:rPr>
        <w:t>,</w:t>
      </w:r>
      <w:r w:rsidRPr="00AA37E4">
        <w:rPr>
          <w:rFonts w:ascii="Times New Roman" w:hAnsi="Times New Roman" w:cs="Times New Roman"/>
          <w:sz w:val="24"/>
          <w:szCs w:val="24"/>
        </w:rPr>
        <w:t xml:space="preserve"> и группа привыкла к этому ритуалу, </w:t>
      </w:r>
      <w:r w:rsidR="00AA37E4" w:rsidRPr="00AA37E4">
        <w:rPr>
          <w:rFonts w:ascii="Times New Roman" w:hAnsi="Times New Roman" w:cs="Times New Roman"/>
          <w:sz w:val="24"/>
          <w:szCs w:val="24"/>
        </w:rPr>
        <w:t>з</w:t>
      </w:r>
      <w:r w:rsidRPr="00AA37E4">
        <w:rPr>
          <w:rFonts w:ascii="Times New Roman" w:hAnsi="Times New Roman" w:cs="Times New Roman"/>
          <w:sz w:val="24"/>
          <w:szCs w:val="24"/>
        </w:rPr>
        <w:t>апус</w:t>
      </w:r>
      <w:r w:rsidR="00AA37E4" w:rsidRPr="00AA37E4">
        <w:rPr>
          <w:rFonts w:ascii="Times New Roman" w:hAnsi="Times New Roman" w:cs="Times New Roman"/>
          <w:sz w:val="24"/>
          <w:szCs w:val="24"/>
        </w:rPr>
        <w:t>кается</w:t>
      </w:r>
      <w:r w:rsidRPr="00AA37E4">
        <w:rPr>
          <w:rFonts w:ascii="Times New Roman" w:hAnsi="Times New Roman" w:cs="Times New Roman"/>
          <w:sz w:val="24"/>
          <w:szCs w:val="24"/>
        </w:rPr>
        <w:t xml:space="preserve"> второй круг — с другим приветствием, например со словами: «Как хор</w:t>
      </w:r>
      <w:r w:rsidR="00AA37E4" w:rsidRPr="00AA37E4">
        <w:rPr>
          <w:rFonts w:ascii="Times New Roman" w:hAnsi="Times New Roman" w:cs="Times New Roman"/>
          <w:sz w:val="24"/>
          <w:szCs w:val="24"/>
        </w:rPr>
        <w:t>ошо, что ты здесь!».</w:t>
      </w:r>
    </w:p>
    <w:p w:rsidR="00C40CA6" w:rsidRPr="004B5B69" w:rsidRDefault="00AA37E4" w:rsidP="00AA37E4">
      <w:pPr>
        <w:spacing w:line="240" w:lineRule="auto"/>
        <w:rPr>
          <w:rFonts w:ascii="Times New Roman" w:hAnsi="Times New Roman"/>
          <w:sz w:val="24"/>
          <w:szCs w:val="24"/>
        </w:rPr>
      </w:pPr>
      <w:r w:rsidRPr="00AA37E4">
        <w:rPr>
          <w:rFonts w:ascii="Times New Roman" w:hAnsi="Times New Roman" w:cs="Times New Roman"/>
          <w:sz w:val="24"/>
          <w:szCs w:val="24"/>
        </w:rPr>
        <w:t>После завершения</w:t>
      </w:r>
      <w:r>
        <w:rPr>
          <w:rFonts w:ascii="Times New Roman" w:hAnsi="Times New Roman"/>
          <w:sz w:val="24"/>
          <w:szCs w:val="24"/>
        </w:rPr>
        <w:t xml:space="preserve"> упражнения, учащиеся возвращаются на свои места. Объявляется тема урока, цель, проверка готовности учащихся к уроку. Проверка домашнего задания. На прошлом уроке учащимся было предложено просмотреть ресурсы интернет и рассказать о </w:t>
      </w:r>
      <w:proofErr w:type="gramStart"/>
      <w:r>
        <w:rPr>
          <w:rFonts w:ascii="Times New Roman" w:hAnsi="Times New Roman"/>
          <w:sz w:val="24"/>
          <w:szCs w:val="24"/>
        </w:rPr>
        <w:t>бизнес-идеях</w:t>
      </w:r>
      <w:proofErr w:type="gramEnd"/>
      <w:r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торые их заинтересовали. </w:t>
      </w:r>
    </w:p>
    <w:p w:rsidR="00AA37E4" w:rsidRDefault="00AA37E4" w:rsidP="00EA4E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 xml:space="preserve">Этап 2. </w:t>
      </w:r>
      <w:r w:rsidR="00AA37E4">
        <w:rPr>
          <w:rFonts w:ascii="Times New Roman" w:hAnsi="Times New Roman"/>
          <w:sz w:val="24"/>
          <w:szCs w:val="24"/>
          <w:u w:val="single"/>
        </w:rPr>
        <w:t>Изучение нового материала</w:t>
      </w:r>
      <w:r w:rsidRPr="004B5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EA6B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A37E4" w:rsidRPr="00AA37E4" w:rsidRDefault="006C5015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A37E4"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Рынок   -    место,     где     происходит    купля-продажа    товаров    по</w:t>
      </w:r>
      <w:r w:rsid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AA37E4"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свободносклад</w:t>
      </w:r>
      <w:r w:rsidR="00AA37E4"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AA37E4"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вающимся</w:t>
      </w:r>
      <w:proofErr w:type="spellEnd"/>
      <w:r w:rsidR="00AA37E4"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ценам.</w:t>
      </w:r>
      <w:r w:rsid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Классификация рынков: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1) 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  объектам  приложения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различают:   рынок  товаров,  рынок  услуг,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строительный рынок,  рынок технологий, информационный рынок,  кредитный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рынок, фондовый рынок, рынок рабочей силы.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2) 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 пространственном  отношении различают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:   локальный,  региональный,     национальный, региональный по  группе  интегрированных  стран,  мировой     ры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ки.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3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    По     механизму    функционирования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различают:      </w:t>
      </w:r>
      <w:proofErr w:type="gramStart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свободный</w:t>
      </w:r>
      <w:proofErr w:type="gramEnd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монополизированный,  </w:t>
      </w:r>
      <w:proofErr w:type="spellStart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государствено</w:t>
      </w:r>
      <w:proofErr w:type="spellEnd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-регулируемый и  планово-регулируемый     рынки.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4) 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 уровню  насыщенности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различают:   </w:t>
      </w:r>
      <w:proofErr w:type="gramStart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равновесный</w:t>
      </w:r>
      <w:proofErr w:type="gramEnd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(по  объему  и    структуре), дефици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и избыточный</w:t>
      </w:r>
      <w:r w:rsidR="00EA6B8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Функции рынка: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1)   </w:t>
      </w:r>
      <w:proofErr w:type="gramStart"/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Информационная</w:t>
      </w:r>
      <w:proofErr w:type="gramEnd"/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,    т.е.   распространение   различной   информации,</w:t>
      </w:r>
      <w:r w:rsidR="00EA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необходимой чел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веку в рыночных условиях.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2) 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Посредническая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>.  В условиях развитого разделения  труда  экономически    обособленные  производители  могу  обмениваться   результатами   своего</w:t>
      </w:r>
      <w:r w:rsidR="00EA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труда.</w:t>
      </w:r>
    </w:p>
    <w:p w:rsidR="00AA37E4" w:rsidRP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3)   </w:t>
      </w:r>
      <w:r w:rsidRPr="00AA37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Стимулирование  </w:t>
      </w: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эффективного     хозяйствования,     рационального</w:t>
      </w:r>
    </w:p>
    <w:p w:rsidR="00AA37E4" w:rsidRDefault="00AA37E4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7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использования органических ресурсов человеком и обществом.</w:t>
      </w:r>
    </w:p>
    <w:p w:rsidR="006C5015" w:rsidRPr="006C5015" w:rsidRDefault="006C5015" w:rsidP="006C501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предпринимательством понимают инициативную, само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стоятельную деятельность л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дей, направленную на получение прибыли, осуществляемую на свой риск и под свою имуществен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ную ответственность.</w:t>
      </w:r>
    </w:p>
    <w:p w:rsidR="006C5015" w:rsidRPr="006C5015" w:rsidRDefault="006C5015" w:rsidP="006C501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Задачей любой экономической системы является объединение ресурсов для производства товаров и услуг. Только вся беда в том, что товаров и услуг требуется много, а ресурсов для их производ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ства всегда не хватает. Поэтому основной проблемой экономичес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кой организации общ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ства, уже на протяжении почти двух столе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тий, было и остается умение эффективно использовать имеющи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еся ресурсы. Для этого необходимо точно знать, что и в каком количестве производить, по какой цене все это продавать, сколь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ко по этой цене купят, кто и где будет покупать товары и как орга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низовать производство с наименьшими затратами. Как мы на эти вопросы ответим, так и б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6C501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 жить.</w:t>
      </w:r>
    </w:p>
    <w:p w:rsidR="006C5015" w:rsidRPr="00AA37E4" w:rsidRDefault="006C5015" w:rsidP="00AA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37E4" w:rsidRDefault="00AA37E4" w:rsidP="00EA4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>Этап 3. Решение учебной задачи.</w:t>
      </w:r>
      <w:r>
        <w:rPr>
          <w:rFonts w:ascii="Times New Roman" w:hAnsi="Times New Roman"/>
          <w:sz w:val="24"/>
          <w:szCs w:val="24"/>
          <w:u w:val="single"/>
        </w:rPr>
        <w:t xml:space="preserve"> 10 минут.</w:t>
      </w:r>
    </w:p>
    <w:p w:rsidR="006C5015" w:rsidRDefault="00BD45AE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делятся на команды по 4 человека. </w:t>
      </w:r>
      <w:r w:rsidR="00EA4EE6">
        <w:rPr>
          <w:rFonts w:ascii="Times New Roman" w:hAnsi="Times New Roman"/>
          <w:sz w:val="24"/>
          <w:szCs w:val="24"/>
        </w:rPr>
        <w:t xml:space="preserve">Представитель каждой </w:t>
      </w:r>
      <w:r w:rsidR="006C5015">
        <w:rPr>
          <w:rFonts w:ascii="Times New Roman" w:hAnsi="Times New Roman"/>
          <w:sz w:val="24"/>
          <w:szCs w:val="24"/>
        </w:rPr>
        <w:t>команды</w:t>
      </w:r>
      <w:r w:rsidR="00EA4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глядя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тягивает</w:t>
      </w:r>
      <w:r w:rsidR="00EA4EE6">
        <w:rPr>
          <w:rFonts w:ascii="Times New Roman" w:hAnsi="Times New Roman"/>
          <w:sz w:val="24"/>
          <w:szCs w:val="24"/>
        </w:rPr>
        <w:t xml:space="preserve"> кубик и </w:t>
      </w:r>
      <w:r>
        <w:rPr>
          <w:rFonts w:ascii="Times New Roman" w:hAnsi="Times New Roman"/>
          <w:sz w:val="24"/>
          <w:szCs w:val="24"/>
        </w:rPr>
        <w:t>объявляет своей команде выпавшую</w:t>
      </w:r>
      <w:r w:rsidR="00EA4EE6">
        <w:rPr>
          <w:rFonts w:ascii="Times New Roman" w:hAnsi="Times New Roman"/>
          <w:sz w:val="24"/>
          <w:szCs w:val="24"/>
        </w:rPr>
        <w:t xml:space="preserve"> картинку.</w:t>
      </w:r>
      <w:r>
        <w:rPr>
          <w:rFonts w:ascii="Times New Roman" w:hAnsi="Times New Roman"/>
          <w:sz w:val="24"/>
          <w:szCs w:val="24"/>
        </w:rPr>
        <w:t xml:space="preserve"> (Вместо готовых кубиков можно использовать </w:t>
      </w:r>
      <w:proofErr w:type="gramStart"/>
      <w:r>
        <w:rPr>
          <w:rFonts w:ascii="Times New Roman" w:hAnsi="Times New Roman"/>
          <w:sz w:val="24"/>
          <w:szCs w:val="24"/>
        </w:rPr>
        <w:t>самодельные</w:t>
      </w:r>
      <w:proofErr w:type="gramEnd"/>
      <w:r w:rsidR="006C5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="00EA4EE6">
        <w:rPr>
          <w:rFonts w:ascii="Times New Roman" w:hAnsi="Times New Roman"/>
          <w:sz w:val="24"/>
          <w:szCs w:val="24"/>
        </w:rPr>
        <w:t xml:space="preserve"> Картинка символизирует товар или услугу, которую </w:t>
      </w:r>
      <w:proofErr w:type="gramStart"/>
      <w:r w:rsidR="00EA4EE6">
        <w:rPr>
          <w:rFonts w:ascii="Times New Roman" w:hAnsi="Times New Roman"/>
          <w:sz w:val="24"/>
          <w:szCs w:val="24"/>
        </w:rPr>
        <w:t>выпуск</w:t>
      </w:r>
      <w:r w:rsidR="00EA4EE6">
        <w:rPr>
          <w:rFonts w:ascii="Times New Roman" w:hAnsi="Times New Roman"/>
          <w:sz w:val="24"/>
          <w:szCs w:val="24"/>
        </w:rPr>
        <w:t>а</w:t>
      </w:r>
      <w:r w:rsidR="00EA4EE6">
        <w:rPr>
          <w:rFonts w:ascii="Times New Roman" w:hAnsi="Times New Roman"/>
          <w:sz w:val="24"/>
          <w:szCs w:val="24"/>
        </w:rPr>
        <w:t>ет</w:t>
      </w:r>
      <w:proofErr w:type="gramEnd"/>
      <w:r w:rsidR="00EA4EE6">
        <w:rPr>
          <w:rFonts w:ascii="Times New Roman" w:hAnsi="Times New Roman"/>
          <w:sz w:val="24"/>
          <w:szCs w:val="24"/>
        </w:rPr>
        <w:t xml:space="preserve">/реализует предприятие. Задача: </w:t>
      </w:r>
      <w:r w:rsidR="006C5015">
        <w:rPr>
          <w:rFonts w:ascii="Times New Roman" w:hAnsi="Times New Roman"/>
          <w:sz w:val="24"/>
          <w:szCs w:val="24"/>
        </w:rPr>
        <w:t>используя вышеприведенную классификацию рынка, рассказать о своем товаре (услуге).  Например, выпал рисунок волшебная палочка. Учащиеся говорят, что это детская игрушка. Рынок товаров, локальный, свободный, равновесный.</w:t>
      </w:r>
    </w:p>
    <w:p w:rsidR="006C5015" w:rsidRDefault="006C5015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команды выслушивают ответы товарищей, корректируют или дополняют в 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 обнаружения ошибки или неточности.</w:t>
      </w:r>
    </w:p>
    <w:p w:rsidR="006C5015" w:rsidRDefault="006C5015" w:rsidP="00EA4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015" w:rsidRDefault="006C5015" w:rsidP="006C5015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 xml:space="preserve">Этап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4B5B69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Изучение нового материала</w:t>
      </w:r>
      <w:r w:rsidRPr="004B5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EA6B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6C5015" w:rsidRPr="006C5015" w:rsidRDefault="006C5015" w:rsidP="006C5015">
      <w:pPr>
        <w:pStyle w:val="a3"/>
        <w:spacing w:before="0" w:beforeAutospacing="0" w:after="0" w:afterAutospacing="0"/>
        <w:ind w:firstLine="708"/>
        <w:rPr>
          <w:u w:val="single"/>
        </w:rPr>
      </w:pPr>
      <w:r>
        <w:rPr>
          <w:rStyle w:val="a4"/>
          <w:caps/>
        </w:rPr>
        <w:t>Р</w:t>
      </w:r>
      <w:r>
        <w:rPr>
          <w:rStyle w:val="a4"/>
        </w:rPr>
        <w:t xml:space="preserve">иск - </w:t>
      </w:r>
      <w:r w:rsidRPr="006C5015">
        <w:t>это возможность возникновения неблагоприятной ситуации или неудачного исхода прои</w:t>
      </w:r>
      <w:r w:rsidRPr="006C5015">
        <w:t>з</w:t>
      </w:r>
      <w:r w:rsidRPr="006C5015">
        <w:t>водственно-хозяйственной или какой-либо другой деятельности: упущенная выгода; убыток (п</w:t>
      </w:r>
      <w:r w:rsidRPr="006C5015">
        <w:t>о</w:t>
      </w:r>
      <w:r w:rsidRPr="006C5015">
        <w:t>теря собственных средств) и др.</w:t>
      </w:r>
      <w:bookmarkStart w:id="1" w:name="a2"/>
      <w:bookmarkEnd w:id="1"/>
    </w:p>
    <w:p w:rsidR="006C5015" w:rsidRPr="006C5015" w:rsidRDefault="006C5015" w:rsidP="006C5015">
      <w:pPr>
        <w:pStyle w:val="2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C5015">
        <w:rPr>
          <w:rFonts w:ascii="Times New Roman" w:hAnsi="Times New Roman" w:cs="Times New Roman"/>
          <w:color w:val="auto"/>
          <w:sz w:val="24"/>
          <w:szCs w:val="24"/>
          <w:u w:val="single"/>
        </w:rPr>
        <w:t>Классификация рисков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роду опасности: </w:t>
      </w:r>
    </w:p>
    <w:p w:rsidR="006C5015" w:rsidRPr="006C5015" w:rsidRDefault="006C5015" w:rsidP="006C501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Техногенные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хозяйственной деятельностью человека (например, з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грязнение окружающей среды).</w:t>
      </w:r>
    </w:p>
    <w:p w:rsidR="006C5015" w:rsidRPr="006C5015" w:rsidRDefault="006C5015" w:rsidP="006C501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зависят от деятельности человека (землетрясение).</w:t>
      </w:r>
    </w:p>
    <w:p w:rsidR="006C5015" w:rsidRPr="006C5015" w:rsidRDefault="006C5015" w:rsidP="006C501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риски, представляющие собой события </w:t>
      </w:r>
      <w:hyperlink r:id="rId7" w:tooltip="ЧС природного характера" w:history="1">
        <w:r w:rsidRPr="006C50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природного характера</w:t>
        </w:r>
      </w:hyperlink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связанные с хозяйственной деятельностью человека (например, опо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зень, связанный со строительными работами).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сферам проявления: </w:t>
      </w:r>
    </w:p>
    <w:p w:rsidR="006C5015" w:rsidRPr="006C5015" w:rsidRDefault="006C5015" w:rsidP="006C501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риски убытков и потерь из-за неблагоприятных изменений политической ситуации в государстве.</w:t>
      </w:r>
    </w:p>
    <w:p w:rsidR="006C5015" w:rsidRPr="006C5015" w:rsidRDefault="006C5015" w:rsidP="006C501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социальными кризисами.</w:t>
      </w:r>
    </w:p>
    <w:p w:rsidR="006C5015" w:rsidRPr="006C5015" w:rsidRDefault="006C5015" w:rsidP="006C501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Экологические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нанесением ущерба окружающей среде, а также жизни и здоровью третьих лиц.</w:t>
      </w:r>
    </w:p>
    <w:p w:rsidR="006C5015" w:rsidRPr="006C5015" w:rsidRDefault="006C5015" w:rsidP="006C501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кономические потери - финансовые и производственные.</w:t>
      </w:r>
    </w:p>
    <w:p w:rsidR="006C5015" w:rsidRPr="006C5015" w:rsidRDefault="006C5015" w:rsidP="006C501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выполнением профессиональных обязанностей (например, врачей, нотариусов и т.д.).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возможности предвидения: </w:t>
      </w:r>
    </w:p>
    <w:p w:rsidR="006C5015" w:rsidRPr="006C5015" w:rsidRDefault="006C5015" w:rsidP="006C501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циклическим развитием экономики. Например, 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фляционный риск.</w:t>
      </w:r>
    </w:p>
    <w:p w:rsidR="006C5015" w:rsidRPr="006C5015" w:rsidRDefault="006C5015" w:rsidP="006C501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Непрогнозируемые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тличаются полной непредсказуемостью. Например, форс-мажорные риски.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размеру возможного ущерба: </w:t>
      </w:r>
    </w:p>
    <w:p w:rsidR="006C5015" w:rsidRPr="006C5015" w:rsidRDefault="006C5015" w:rsidP="006C501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Допустимый риск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015" w:rsidRPr="006C5015" w:rsidRDefault="006C5015" w:rsidP="006C501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015" w:rsidRPr="006C5015" w:rsidRDefault="006C5015" w:rsidP="006C501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Катастрофический риск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астичная или полная утрата собственного капитала.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финансовым последствиям: </w:t>
      </w:r>
    </w:p>
    <w:p w:rsidR="006C5015" w:rsidRPr="006C5015" w:rsidRDefault="006C5015" w:rsidP="006C501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Риск, влекущий только экономические потери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(потеря дохода или капитала).</w:t>
      </w:r>
    </w:p>
    <w:p w:rsidR="006C5015" w:rsidRPr="006C5015" w:rsidRDefault="006C5015" w:rsidP="006C501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Риск, влекущий упущенную выгоду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может получить необходимый кредит).</w:t>
      </w:r>
    </w:p>
    <w:p w:rsidR="006C5015" w:rsidRPr="006C5015" w:rsidRDefault="006C5015" w:rsidP="006C501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Риск, влекущий как экономические потери, 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риск реализации реального инв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стиционного проекта).</w:t>
      </w:r>
    </w:p>
    <w:p w:rsidR="006C5015" w:rsidRPr="006C5015" w:rsidRDefault="006C5015" w:rsidP="006C5015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Виды рисков по возможности страхования: </w:t>
      </w:r>
    </w:p>
    <w:p w:rsidR="006C5015" w:rsidRPr="006C5015" w:rsidRDefault="006C5015" w:rsidP="006C501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Страхуемые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быть переданы в порядке внешнего страхования соответств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страховым организациям.</w:t>
      </w:r>
    </w:p>
    <w:p w:rsidR="006C5015" w:rsidRDefault="006C5015" w:rsidP="006C501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Нестрахуемые</w:t>
      </w:r>
      <w:proofErr w:type="spellEnd"/>
      <w:r w:rsidRPr="006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риски</w:t>
      </w:r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6C5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 предложение соответствующих страховых продуктов на страховом рынке.</w:t>
      </w:r>
    </w:p>
    <w:p w:rsidR="00EA6B8F" w:rsidRPr="006C5015" w:rsidRDefault="00EA6B8F" w:rsidP="006C501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риски</w:t>
      </w:r>
      <w:r w:rsidRPr="00EA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015" w:rsidRDefault="006C5015" w:rsidP="006C5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015" w:rsidRDefault="006C5015" w:rsidP="006C501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 xml:space="preserve">Этап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4B5B69">
        <w:rPr>
          <w:rFonts w:ascii="Times New Roman" w:hAnsi="Times New Roman"/>
          <w:sz w:val="24"/>
          <w:szCs w:val="24"/>
          <w:u w:val="single"/>
        </w:rPr>
        <w:t>. Решение учебной задачи.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3FAD">
        <w:rPr>
          <w:rFonts w:ascii="Times New Roman" w:hAnsi="Times New Roman"/>
          <w:sz w:val="24"/>
          <w:szCs w:val="24"/>
          <w:u w:val="single"/>
        </w:rPr>
        <w:t>До 7</w:t>
      </w:r>
      <w:r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6C5015" w:rsidRDefault="006C5015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свой предыдущий ответ, команда должна определить возможные риски и арг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ментировать ответ. Например. Детская игрушка</w:t>
      </w:r>
      <w:r w:rsidR="00960DA6">
        <w:rPr>
          <w:rFonts w:ascii="Times New Roman" w:hAnsi="Times New Roman"/>
          <w:sz w:val="24"/>
          <w:szCs w:val="24"/>
        </w:rPr>
        <w:t xml:space="preserve">. Игрушка </w:t>
      </w:r>
      <w:proofErr w:type="gramStart"/>
      <w:r w:rsidR="00960DA6">
        <w:rPr>
          <w:rFonts w:ascii="Times New Roman" w:hAnsi="Times New Roman"/>
          <w:sz w:val="24"/>
          <w:szCs w:val="24"/>
        </w:rPr>
        <w:t>может</w:t>
      </w:r>
      <w:proofErr w:type="gramEnd"/>
      <w:r w:rsidR="00960DA6">
        <w:rPr>
          <w:rFonts w:ascii="Times New Roman" w:hAnsi="Times New Roman"/>
          <w:sz w:val="24"/>
          <w:szCs w:val="24"/>
        </w:rPr>
        <w:t xml:space="preserve"> не понравится потребителю. Риск влечет экономические потери. Критический риск.</w:t>
      </w:r>
    </w:p>
    <w:p w:rsidR="00960DA6" w:rsidRDefault="00960DA6" w:rsidP="00EA4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3FAD" w:rsidRDefault="00EA4EE6" w:rsidP="006C3FAD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>Этап 6. Уточнение и конкретизация</w:t>
      </w:r>
      <w:r w:rsidRPr="004B5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 мин.</w:t>
      </w:r>
      <w:r w:rsidRPr="004B5B69">
        <w:rPr>
          <w:rFonts w:ascii="Times New Roman" w:hAnsi="Times New Roman"/>
          <w:sz w:val="24"/>
          <w:szCs w:val="24"/>
        </w:rPr>
        <w:t xml:space="preserve"> </w:t>
      </w:r>
    </w:p>
    <w:p w:rsidR="006C3FAD" w:rsidRDefault="006C3FAD" w:rsidP="006C3FAD">
      <w:pPr>
        <w:pStyle w:val="a6"/>
        <w:numPr>
          <w:ilvl w:val="1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относится к субъектам рынка?</w:t>
      </w:r>
    </w:p>
    <w:p w:rsidR="006C3FAD" w:rsidRDefault="006C3FAD" w:rsidP="006C3FA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ответов: а) </w:t>
      </w:r>
      <w:proofErr w:type="spellStart"/>
      <w:r>
        <w:rPr>
          <w:rFonts w:ascii="Times New Roman" w:hAnsi="Times New Roman"/>
          <w:sz w:val="24"/>
          <w:szCs w:val="24"/>
        </w:rPr>
        <w:t>домохозйства</w:t>
      </w:r>
      <w:proofErr w:type="spellEnd"/>
      <w:r>
        <w:rPr>
          <w:rFonts w:ascii="Times New Roman" w:hAnsi="Times New Roman"/>
          <w:sz w:val="24"/>
          <w:szCs w:val="24"/>
        </w:rPr>
        <w:t>, б</w:t>
      </w:r>
      <w:proofErr w:type="gramStart"/>
      <w:r>
        <w:rPr>
          <w:rFonts w:ascii="Times New Roman" w:hAnsi="Times New Roman"/>
          <w:sz w:val="24"/>
          <w:szCs w:val="24"/>
        </w:rPr>
        <w:t xml:space="preserve">) (+) </w:t>
      </w:r>
      <w:proofErr w:type="gramEnd"/>
      <w:r>
        <w:rPr>
          <w:rFonts w:ascii="Times New Roman" w:hAnsi="Times New Roman"/>
          <w:sz w:val="24"/>
          <w:szCs w:val="24"/>
        </w:rPr>
        <w:t>предприниматели, потребители, в) политические па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тии.</w:t>
      </w:r>
    </w:p>
    <w:p w:rsidR="006C3FAD" w:rsidRDefault="006C3FAD" w:rsidP="006C3FAD">
      <w:pPr>
        <w:pStyle w:val="a6"/>
        <w:numPr>
          <w:ilvl w:val="1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целью изучается рынок?</w:t>
      </w:r>
    </w:p>
    <w:p w:rsidR="006C3FAD" w:rsidRDefault="006C3FAD" w:rsidP="006C3FA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 а) удачного вступления в конкурентную борьбу, б) использования благоприя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 складывающейся конъюнктуры, в</w:t>
      </w:r>
      <w:proofErr w:type="gramStart"/>
      <w:r>
        <w:rPr>
          <w:rFonts w:ascii="Times New Roman" w:hAnsi="Times New Roman"/>
          <w:sz w:val="24"/>
          <w:szCs w:val="24"/>
        </w:rPr>
        <w:t xml:space="preserve">) (+) </w:t>
      </w:r>
      <w:proofErr w:type="gramEnd"/>
      <w:r>
        <w:rPr>
          <w:rFonts w:ascii="Times New Roman" w:hAnsi="Times New Roman"/>
          <w:sz w:val="24"/>
          <w:szCs w:val="24"/>
        </w:rPr>
        <w:t>разработки тактики поведения фирмы, снижения рисков.</w:t>
      </w:r>
    </w:p>
    <w:p w:rsidR="006C3FAD" w:rsidRDefault="006C3FAD" w:rsidP="006C3FAD">
      <w:pPr>
        <w:pStyle w:val="a6"/>
        <w:numPr>
          <w:ilvl w:val="1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понимается под конъюнктурой рынка?</w:t>
      </w:r>
    </w:p>
    <w:p w:rsidR="006C3FAD" w:rsidRDefault="006C3FAD" w:rsidP="006C3FA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 а) сложившиеся на рынке традиции купли-продажи товаров, б</w:t>
      </w:r>
      <w:proofErr w:type="gramStart"/>
      <w:r>
        <w:rPr>
          <w:rFonts w:ascii="Times New Roman" w:hAnsi="Times New Roman"/>
          <w:sz w:val="24"/>
          <w:szCs w:val="24"/>
        </w:rPr>
        <w:t xml:space="preserve">) (+) </w:t>
      </w:r>
      <w:proofErr w:type="gramEnd"/>
      <w:r>
        <w:rPr>
          <w:rFonts w:ascii="Times New Roman" w:hAnsi="Times New Roman"/>
          <w:sz w:val="24"/>
          <w:szCs w:val="24"/>
        </w:rPr>
        <w:t>современное состояние экономики в целом, отдельной отрасли или конкретного товара рынка, в) определение емкости рынка.</w:t>
      </w:r>
    </w:p>
    <w:p w:rsidR="006C3FAD" w:rsidRPr="006C3FAD" w:rsidRDefault="006C3FAD" w:rsidP="006C3FA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A4EE6" w:rsidRDefault="00EA4EE6" w:rsidP="006C3FAD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>Этап 7. Постановка домашнего задания</w:t>
      </w:r>
      <w:r w:rsidRPr="004B5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мин.</w:t>
      </w:r>
      <w:r w:rsidRPr="004B5B69">
        <w:rPr>
          <w:rFonts w:ascii="Times New Roman" w:hAnsi="Times New Roman"/>
          <w:sz w:val="24"/>
          <w:szCs w:val="24"/>
        </w:rPr>
        <w:t xml:space="preserve"> 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задание. Используя </w:t>
      </w:r>
      <w:r w:rsidR="00242ABE">
        <w:rPr>
          <w:rFonts w:ascii="Times New Roman" w:hAnsi="Times New Roman"/>
          <w:sz w:val="24"/>
          <w:szCs w:val="24"/>
        </w:rPr>
        <w:t>ресурсы интернет, привести примеры рисков из бизнес-планов предприятий</w:t>
      </w:r>
      <w:r>
        <w:rPr>
          <w:rFonts w:ascii="Times New Roman" w:hAnsi="Times New Roman"/>
          <w:sz w:val="24"/>
          <w:szCs w:val="24"/>
        </w:rPr>
        <w:t>.</w:t>
      </w:r>
      <w:r w:rsidR="00242ABE">
        <w:rPr>
          <w:rFonts w:ascii="Times New Roman" w:hAnsi="Times New Roman"/>
          <w:sz w:val="24"/>
          <w:szCs w:val="24"/>
        </w:rPr>
        <w:t xml:space="preserve"> Примеры ссылок для выполнения домашнего задания:</w:t>
      </w:r>
    </w:p>
    <w:p w:rsidR="00242ABE" w:rsidRDefault="00242ABE" w:rsidP="00242AB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2ABE">
        <w:rPr>
          <w:rFonts w:ascii="Times New Roman" w:hAnsi="Times New Roman" w:cs="Times New Roman"/>
          <w:b w:val="0"/>
          <w:color w:val="auto"/>
          <w:sz w:val="24"/>
          <w:szCs w:val="24"/>
        </w:rPr>
        <w:t>Предпринимательские риски на примере швейного предприятия</w:t>
      </w:r>
      <w:r w:rsidRPr="00242A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r:id="rId8" w:history="1">
        <w:r w:rsidRPr="00242AB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http://www.profiz.ru/se/7_2005/predpr_riski/</w:t>
        </w:r>
      </w:hyperlink>
    </w:p>
    <w:p w:rsidR="00242ABE" w:rsidRPr="00242ABE" w:rsidRDefault="00242ABE" w:rsidP="00242ABE">
      <w:r>
        <w:t xml:space="preserve">Риски и страхование. </w:t>
      </w:r>
      <w:r w:rsidRPr="00242ABE">
        <w:t>http://www.life-assurance.su/dta/d0201.pdf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 w:rsidRPr="004B5B69">
        <w:rPr>
          <w:rFonts w:ascii="Times New Roman" w:hAnsi="Times New Roman"/>
          <w:sz w:val="24"/>
          <w:szCs w:val="24"/>
          <w:u w:val="single"/>
        </w:rPr>
        <w:t>Этап 8. Рефлексия</w:t>
      </w:r>
      <w:r w:rsidRPr="004B5B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6B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мин. </w:t>
      </w:r>
      <w:r w:rsidRPr="004B5B69">
        <w:rPr>
          <w:rFonts w:ascii="Times New Roman" w:hAnsi="Times New Roman"/>
          <w:sz w:val="24"/>
          <w:szCs w:val="24"/>
        </w:rPr>
        <w:t xml:space="preserve"> 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Учащимся предлагается оценить свою работу в парах, насколько они усвоили тему урока.</w:t>
      </w:r>
    </w:p>
    <w:p w:rsidR="00242ABE" w:rsidRDefault="00242ABE" w:rsidP="00EA4E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Этап 9. Подведение итогов. </w:t>
      </w:r>
      <w:r w:rsidR="00EA6B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мин.</w:t>
      </w:r>
    </w:p>
    <w:p w:rsidR="00242ABE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Подвести итоги урока, отметить, что получилось, где были допущены ошибки. </w:t>
      </w:r>
      <w:r w:rsidR="00242ABE">
        <w:rPr>
          <w:rFonts w:ascii="Times New Roman" w:hAnsi="Times New Roman"/>
          <w:sz w:val="24"/>
          <w:szCs w:val="24"/>
        </w:rPr>
        <w:t xml:space="preserve">Провести игру, которая была в начале урока, но с другим концом. </w:t>
      </w:r>
    </w:p>
    <w:p w:rsidR="00242ABE" w:rsidRPr="00242ABE" w:rsidRDefault="00242ABE" w:rsidP="00242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ABE">
        <w:rPr>
          <w:rFonts w:ascii="Times New Roman" w:hAnsi="Times New Roman" w:cs="Times New Roman"/>
          <w:sz w:val="24"/>
          <w:szCs w:val="24"/>
        </w:rPr>
        <w:t xml:space="preserve">Начните, пожалуйста, ходить по комнате. Я предлагаю вам </w:t>
      </w:r>
      <w:r>
        <w:rPr>
          <w:rFonts w:ascii="Times New Roman" w:hAnsi="Times New Roman" w:cs="Times New Roman"/>
          <w:sz w:val="24"/>
          <w:szCs w:val="24"/>
        </w:rPr>
        <w:t xml:space="preserve"> поблагодарить каждого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щегося класса за работу и помощь. </w:t>
      </w:r>
      <w:r w:rsidRPr="00242ABE">
        <w:rPr>
          <w:rFonts w:ascii="Times New Roman" w:hAnsi="Times New Roman" w:cs="Times New Roman"/>
          <w:sz w:val="24"/>
          <w:szCs w:val="24"/>
        </w:rPr>
        <w:t xml:space="preserve"> Но в этой игре</w:t>
      </w:r>
      <w:r>
        <w:rPr>
          <w:rFonts w:ascii="Times New Roman" w:hAnsi="Times New Roman" w:cs="Times New Roman"/>
          <w:sz w:val="24"/>
          <w:szCs w:val="24"/>
        </w:rPr>
        <w:t>, как вы помните,</w:t>
      </w:r>
      <w:r w:rsidRPr="00242ABE">
        <w:rPr>
          <w:rFonts w:ascii="Times New Roman" w:hAnsi="Times New Roman" w:cs="Times New Roman"/>
          <w:sz w:val="24"/>
          <w:szCs w:val="24"/>
        </w:rPr>
        <w:t xml:space="preserve"> есть одно важное правило: здороваясь с кем-либо из участников, вы можете освободить свою руку только после того, как другой рукой вы начнете здороваться еще с кем-то. Иными словами, вы должны непрерывно быть в контакте с кем-либо из группы. </w:t>
      </w:r>
      <w:r>
        <w:rPr>
          <w:rFonts w:ascii="Times New Roman" w:hAnsi="Times New Roman" w:cs="Times New Roman"/>
          <w:sz w:val="24"/>
          <w:szCs w:val="24"/>
        </w:rPr>
        <w:t>При этом вы говорите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2ABE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242ABE">
        <w:rPr>
          <w:rFonts w:ascii="Times New Roman" w:hAnsi="Times New Roman" w:cs="Times New Roman"/>
          <w:sz w:val="24"/>
          <w:szCs w:val="24"/>
        </w:rPr>
        <w:t>Спасибо!» или «Спасибо, с т</w:t>
      </w:r>
      <w:r w:rsidRPr="00242ABE">
        <w:rPr>
          <w:rFonts w:ascii="Times New Roman" w:hAnsi="Times New Roman" w:cs="Times New Roman"/>
          <w:sz w:val="24"/>
          <w:szCs w:val="24"/>
        </w:rPr>
        <w:t>о</w:t>
      </w:r>
      <w:r w:rsidRPr="00242ABE">
        <w:rPr>
          <w:rFonts w:ascii="Times New Roman" w:hAnsi="Times New Roman" w:cs="Times New Roman"/>
          <w:sz w:val="24"/>
          <w:szCs w:val="24"/>
        </w:rPr>
        <w:t>бой было так хорошо раб</w:t>
      </w:r>
      <w:r w:rsidRPr="00242A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тать».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Поблагодарить учащихся за урок.</w:t>
      </w:r>
    </w:p>
    <w:p w:rsidR="00EA4EE6" w:rsidRDefault="00EA4EE6" w:rsidP="00EA4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4EE6" w:rsidRDefault="00EA4EE6" w:rsidP="00BA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7F15" w:rsidRDefault="00DB7F15" w:rsidP="00056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F15" w:rsidRPr="00242ABE" w:rsidRDefault="00DB7F15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42ABE">
        <w:rPr>
          <w:rFonts w:ascii="Times New Roman" w:hAnsi="Times New Roman" w:cs="Times New Roman"/>
          <w:sz w:val="24"/>
          <w:szCs w:val="28"/>
        </w:rPr>
        <w:t>Литература:</w:t>
      </w:r>
    </w:p>
    <w:p w:rsidR="00DB7F15" w:rsidRPr="00242ABE" w:rsidRDefault="00DB7F15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42ABE">
        <w:rPr>
          <w:rFonts w:ascii="Times New Roman" w:hAnsi="Times New Roman" w:cs="Times New Roman"/>
          <w:sz w:val="24"/>
          <w:szCs w:val="28"/>
        </w:rPr>
        <w:t>Вводный курс по экономической теории для лицеев. Электронный ресурс. Р</w:t>
      </w:r>
      <w:r w:rsidRPr="00242ABE">
        <w:rPr>
          <w:rFonts w:ascii="Times New Roman" w:hAnsi="Times New Roman" w:cs="Times New Roman"/>
          <w:sz w:val="24"/>
          <w:szCs w:val="28"/>
        </w:rPr>
        <w:t>е</w:t>
      </w:r>
      <w:r w:rsidRPr="00242ABE">
        <w:rPr>
          <w:rFonts w:ascii="Times New Roman" w:hAnsi="Times New Roman" w:cs="Times New Roman"/>
          <w:sz w:val="24"/>
          <w:szCs w:val="28"/>
        </w:rPr>
        <w:t xml:space="preserve">жим доступа: </w:t>
      </w:r>
      <w:hyperlink r:id="rId9" w:history="1">
        <w:r w:rsidRPr="00242ABE">
          <w:rPr>
            <w:rStyle w:val="a5"/>
            <w:rFonts w:ascii="Times New Roman" w:hAnsi="Times New Roman" w:cs="Times New Roman"/>
            <w:sz w:val="24"/>
            <w:szCs w:val="28"/>
          </w:rPr>
          <w:t>http://bibliotekar.ru/biznes-38/10.htm</w:t>
        </w:r>
      </w:hyperlink>
    </w:p>
    <w:p w:rsidR="00DB7F15" w:rsidRPr="00242ABE" w:rsidRDefault="00DB7F15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42ABE">
        <w:rPr>
          <w:rFonts w:ascii="Times New Roman" w:hAnsi="Times New Roman" w:cs="Times New Roman"/>
          <w:sz w:val="24"/>
          <w:szCs w:val="28"/>
        </w:rPr>
        <w:t xml:space="preserve">Малый бизнес. Шаг за шагом. Электронный ресурс. Режим доступа: </w:t>
      </w:r>
      <w:hyperlink r:id="rId10" w:history="1">
        <w:r w:rsidRPr="00242ABE">
          <w:rPr>
            <w:rStyle w:val="a5"/>
            <w:rFonts w:ascii="Times New Roman" w:hAnsi="Times New Roman" w:cs="Times New Roman"/>
            <w:sz w:val="24"/>
            <w:szCs w:val="28"/>
          </w:rPr>
          <w:t>http://www.malb.ru/glossariy040.html</w:t>
        </w:r>
      </w:hyperlink>
    </w:p>
    <w:p w:rsidR="00EA4EE6" w:rsidRDefault="00EA4EE6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42ABE">
        <w:rPr>
          <w:rFonts w:ascii="Times New Roman" w:hAnsi="Times New Roman" w:cs="Times New Roman"/>
          <w:sz w:val="24"/>
          <w:szCs w:val="28"/>
        </w:rPr>
        <w:t>Фопель</w:t>
      </w:r>
      <w:proofErr w:type="spellEnd"/>
      <w:r w:rsidRPr="00242ABE">
        <w:rPr>
          <w:rFonts w:ascii="Times New Roman" w:hAnsi="Times New Roman" w:cs="Times New Roman"/>
          <w:sz w:val="24"/>
          <w:szCs w:val="28"/>
        </w:rPr>
        <w:t xml:space="preserve"> К. Энергия паузы. – М.: Генезис, 20</w:t>
      </w:r>
      <w:r w:rsidR="00C40CA6" w:rsidRPr="00242ABE">
        <w:rPr>
          <w:rFonts w:ascii="Times New Roman" w:hAnsi="Times New Roman" w:cs="Times New Roman"/>
          <w:sz w:val="24"/>
          <w:szCs w:val="28"/>
        </w:rPr>
        <w:t>06</w:t>
      </w:r>
      <w:r w:rsidRPr="00242ABE">
        <w:rPr>
          <w:rFonts w:ascii="Times New Roman" w:hAnsi="Times New Roman" w:cs="Times New Roman"/>
          <w:sz w:val="24"/>
          <w:szCs w:val="28"/>
        </w:rPr>
        <w:t>.</w:t>
      </w:r>
    </w:p>
    <w:p w:rsidR="00DE2A0F" w:rsidRPr="00242ABE" w:rsidRDefault="00DE2A0F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А.Ф. Маркетинг. – М.: Академия, 2002.</w:t>
      </w:r>
    </w:p>
    <w:p w:rsidR="00DB7F15" w:rsidRPr="00242ABE" w:rsidRDefault="00DB7F15" w:rsidP="0005686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DB7F15" w:rsidRPr="00242ABE" w:rsidSect="00BA10B5">
      <w:type w:val="continuous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05F"/>
    <w:multiLevelType w:val="multilevel"/>
    <w:tmpl w:val="6714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2A40"/>
    <w:multiLevelType w:val="hybridMultilevel"/>
    <w:tmpl w:val="1BD87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C6ABE"/>
    <w:multiLevelType w:val="multilevel"/>
    <w:tmpl w:val="922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1066E"/>
    <w:multiLevelType w:val="multilevel"/>
    <w:tmpl w:val="CFBC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861A0"/>
    <w:multiLevelType w:val="multilevel"/>
    <w:tmpl w:val="2AA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0681F"/>
    <w:multiLevelType w:val="multilevel"/>
    <w:tmpl w:val="931A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C332A"/>
    <w:multiLevelType w:val="multilevel"/>
    <w:tmpl w:val="0B4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5012C"/>
    <w:multiLevelType w:val="multilevel"/>
    <w:tmpl w:val="698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D44C2"/>
    <w:multiLevelType w:val="multilevel"/>
    <w:tmpl w:val="193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83EBA"/>
    <w:multiLevelType w:val="hybridMultilevel"/>
    <w:tmpl w:val="0AF85016"/>
    <w:lvl w:ilvl="0" w:tplc="B8A064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8B693F"/>
    <w:multiLevelType w:val="multilevel"/>
    <w:tmpl w:val="B40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546CE"/>
    <w:multiLevelType w:val="multilevel"/>
    <w:tmpl w:val="405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618F"/>
    <w:multiLevelType w:val="multilevel"/>
    <w:tmpl w:val="C8B2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A40B1"/>
    <w:multiLevelType w:val="multilevel"/>
    <w:tmpl w:val="E99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54"/>
    <w:rsid w:val="0005686F"/>
    <w:rsid w:val="0009624E"/>
    <w:rsid w:val="001C5574"/>
    <w:rsid w:val="00242ABE"/>
    <w:rsid w:val="00380F99"/>
    <w:rsid w:val="00606654"/>
    <w:rsid w:val="006C3FAD"/>
    <w:rsid w:val="006C5015"/>
    <w:rsid w:val="007771C7"/>
    <w:rsid w:val="007C0BA7"/>
    <w:rsid w:val="00826F6B"/>
    <w:rsid w:val="00960DA6"/>
    <w:rsid w:val="00AA37E4"/>
    <w:rsid w:val="00BA10B5"/>
    <w:rsid w:val="00BD45AE"/>
    <w:rsid w:val="00C40CA6"/>
    <w:rsid w:val="00D85B92"/>
    <w:rsid w:val="00DB7F15"/>
    <w:rsid w:val="00DE2A0F"/>
    <w:rsid w:val="00E65FEB"/>
    <w:rsid w:val="00EA4EE6"/>
    <w:rsid w:val="00E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65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6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6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6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665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606654"/>
    <w:rPr>
      <w:b/>
      <w:bCs/>
    </w:rPr>
  </w:style>
  <w:style w:type="character" w:styleId="a5">
    <w:name w:val="Hyperlink"/>
    <w:basedOn w:val="a0"/>
    <w:uiPriority w:val="99"/>
    <w:unhideWhenUsed/>
    <w:rsid w:val="00606654"/>
    <w:rPr>
      <w:color w:val="0000FF"/>
      <w:u w:val="single"/>
    </w:rPr>
  </w:style>
  <w:style w:type="character" w:customStyle="1" w:styleId="review-h5">
    <w:name w:val="review-h5"/>
    <w:basedOn w:val="a0"/>
    <w:rsid w:val="00606654"/>
  </w:style>
  <w:style w:type="paragraph" w:styleId="a6">
    <w:name w:val="List Paragraph"/>
    <w:basedOn w:val="a"/>
    <w:uiPriority w:val="34"/>
    <w:qFormat/>
    <w:rsid w:val="00EA4EE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65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6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6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6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665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606654"/>
    <w:rPr>
      <w:b/>
      <w:bCs/>
    </w:rPr>
  </w:style>
  <w:style w:type="character" w:styleId="a5">
    <w:name w:val="Hyperlink"/>
    <w:basedOn w:val="a0"/>
    <w:uiPriority w:val="99"/>
    <w:unhideWhenUsed/>
    <w:rsid w:val="00606654"/>
    <w:rPr>
      <w:color w:val="0000FF"/>
      <w:u w:val="single"/>
    </w:rPr>
  </w:style>
  <w:style w:type="character" w:customStyle="1" w:styleId="review-h5">
    <w:name w:val="review-h5"/>
    <w:basedOn w:val="a0"/>
    <w:rsid w:val="00606654"/>
  </w:style>
  <w:style w:type="paragraph" w:styleId="a6">
    <w:name w:val="List Paragraph"/>
    <w:basedOn w:val="a"/>
    <w:uiPriority w:val="34"/>
    <w:qFormat/>
    <w:rsid w:val="00EA4EE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z.ru/se/7_2005/predpr_ris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shkola/bezopasnost-zhiznedeyatelnosti/chrezvychaynye-situacii-prirodnogo-harakter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lb.ru/glossariy0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r.ru/biznes-38/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2015-01-27T17:44:00Z</cp:lastPrinted>
  <dcterms:created xsi:type="dcterms:W3CDTF">2015-01-27T16:50:00Z</dcterms:created>
  <dcterms:modified xsi:type="dcterms:W3CDTF">2015-02-05T15:57:00Z</dcterms:modified>
</cp:coreProperties>
</file>