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0"/>
      </w:tblGrid>
      <w:tr w:rsidR="00BF4C19" w:rsidRPr="00BF4C19" w:rsidTr="00BF4C1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BF4C19" w:rsidRPr="00BF4C19" w:rsidRDefault="00BF4C19" w:rsidP="00BF4C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D1F1F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 общеобразовательное                  </w:t>
      </w:r>
    </w:p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1F1F">
        <w:rPr>
          <w:rFonts w:ascii="Times New Roman" w:hAnsi="Times New Roman" w:cs="Times New Roman"/>
          <w:bCs/>
          <w:sz w:val="28"/>
          <w:szCs w:val="28"/>
        </w:rPr>
        <w:t xml:space="preserve">учреждение  "Средняя общеобразовательная кадетская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2D1F1F" w:rsidRPr="002D1F1F" w:rsidRDefault="002D1F1F" w:rsidP="002D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2D1F1F">
        <w:rPr>
          <w:rFonts w:ascii="Times New Roman" w:hAnsi="Times New Roman" w:cs="Times New Roman"/>
          <w:bCs/>
          <w:sz w:val="28"/>
          <w:szCs w:val="28"/>
        </w:rPr>
        <w:t xml:space="preserve">казачья  школа" Забайкальский край,           </w:t>
      </w:r>
    </w:p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1F1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2D1F1F">
        <w:rPr>
          <w:rFonts w:ascii="Times New Roman" w:hAnsi="Times New Roman" w:cs="Times New Roman"/>
          <w:bCs/>
          <w:sz w:val="28"/>
          <w:szCs w:val="28"/>
        </w:rPr>
        <w:t xml:space="preserve">Нерчинский район, с. Знаменка </w:t>
      </w:r>
    </w:p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1F1F" w:rsidRPr="002D1F1F" w:rsidRDefault="002D1F1F" w:rsidP="002D1F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="002D55B3"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Pr="002D1F1F">
        <w:rPr>
          <w:rFonts w:ascii="Times New Roman" w:hAnsi="Times New Roman" w:cs="Times New Roman"/>
          <w:b/>
          <w:bCs/>
          <w:sz w:val="36"/>
          <w:szCs w:val="36"/>
        </w:rPr>
        <w:t xml:space="preserve">Разработка урока музыки в 6 классе </w:t>
      </w:r>
    </w:p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D1F1F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  <w:r w:rsidRPr="002D1F1F">
        <w:rPr>
          <w:rFonts w:ascii="Times New Roman" w:hAnsi="Times New Roman" w:cs="Times New Roman"/>
          <w:b/>
          <w:bCs/>
          <w:sz w:val="36"/>
          <w:szCs w:val="36"/>
        </w:rPr>
        <w:t xml:space="preserve"> на тему:</w:t>
      </w:r>
    </w:p>
    <w:p w:rsidR="002D1F1F" w:rsidRDefault="002D1F1F" w:rsidP="002D1F1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2D1F1F" w:rsidRPr="002D1F1F" w:rsidRDefault="002D1F1F" w:rsidP="002D1F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94.5pt;height:80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quot;Мелодия- душа музыки&quot;"/>
          </v:shape>
        </w:pict>
      </w:r>
    </w:p>
    <w:p w:rsidR="00BF4C19" w:rsidRPr="002D1F1F" w:rsidRDefault="00BF4C19" w:rsidP="002D1F1F">
      <w:pPr>
        <w:spacing w:after="0"/>
        <w:rPr>
          <w:b/>
          <w:sz w:val="36"/>
          <w:szCs w:val="36"/>
        </w:rPr>
      </w:pPr>
    </w:p>
    <w:p w:rsidR="0097184E" w:rsidRDefault="0097184E" w:rsidP="00BF4C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97184E" w:rsidRDefault="0097184E" w:rsidP="00BF4C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97184E" w:rsidRDefault="0097184E" w:rsidP="00BF4C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</w:t>
      </w:r>
    </w:p>
    <w:p w:rsidR="002D1F1F" w:rsidRPr="002D1F1F" w:rsidRDefault="002D1F1F" w:rsidP="002D1F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Составила:  учитель музыки 1 категории-</w:t>
      </w:r>
    </w:p>
    <w:p w:rsidR="002D1F1F" w:rsidRPr="002D1F1F" w:rsidRDefault="002D1F1F" w:rsidP="002D1F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Трушина Светлана Юрьевна</w:t>
      </w: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D1F1F" w:rsidRPr="002D1F1F" w:rsidRDefault="002D1F1F" w:rsidP="002D1F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   </w:t>
      </w:r>
      <w:r w:rsidRPr="002D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</w:p>
    <w:p w:rsidR="00BF4C19" w:rsidRPr="002D1F1F" w:rsidRDefault="00BF4C19" w:rsidP="002D1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Мелодия – душа музыки</w:t>
      </w:r>
      <w:r w:rsidRPr="002D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</w:t>
      </w:r>
      <w:r w:rsidRPr="002D1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П.И.Чайковский</w:t>
      </w:r>
    </w:p>
    <w:p w:rsidR="00DA7587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DA7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4C19" w:rsidRPr="00DA7587" w:rsidRDefault="00DA7587" w:rsidP="00DA7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5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</w:t>
      </w:r>
      <w:r w:rsidR="000E1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условий для осознания  того</w:t>
      </w:r>
      <w:r w:rsidRPr="00DA75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F4C19" w:rsidRPr="00DA7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DA7587">
        <w:rPr>
          <w:rFonts w:ascii="Times New Roman" w:eastAsia="Times New Roman" w:hAnsi="Times New Roman" w:cs="Times New Roman"/>
          <w:color w:val="000000"/>
          <w:sz w:val="28"/>
          <w:szCs w:val="28"/>
        </w:rPr>
        <w:t>аким целям служат звуки мелодии</w:t>
      </w:r>
    </w:p>
    <w:p w:rsidR="00DA7587" w:rsidRDefault="00DA7587" w:rsidP="00DA758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DA7587" w:rsidRPr="0097184E" w:rsidRDefault="000E1AC5" w:rsidP="00DA7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Систематизировать знания учащихся о воздействии </w:t>
      </w:r>
      <w:r w:rsidR="00DA7587"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мелодии на самые сокровенные человеческие чувства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</w:t>
      </w:r>
    </w:p>
    <w:p w:rsidR="00DA7587" w:rsidRPr="000E1AC5" w:rsidRDefault="000E1AC5" w:rsidP="00DA758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Формировать  эмоциональное  отношение</w:t>
      </w:r>
      <w:r w:rsidR="00DA7587" w:rsidRPr="000E1AC5">
        <w:rPr>
          <w:rStyle w:val="c0"/>
          <w:color w:val="000000"/>
          <w:sz w:val="28"/>
          <w:szCs w:val="28"/>
        </w:rPr>
        <w:t xml:space="preserve"> к музыке на основе ее восприяти</w:t>
      </w:r>
      <w:r>
        <w:rPr>
          <w:rStyle w:val="c0"/>
          <w:color w:val="000000"/>
          <w:sz w:val="28"/>
          <w:szCs w:val="28"/>
        </w:rPr>
        <w:t>я.</w:t>
      </w:r>
    </w:p>
    <w:p w:rsidR="00DA7587" w:rsidRDefault="00DA7587" w:rsidP="000E1A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</w:rPr>
        <w:t>               </w:t>
      </w:r>
    </w:p>
    <w:p w:rsidR="00DA7587" w:rsidRDefault="00DA7587" w:rsidP="00DA758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AC5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материал:</w:t>
      </w:r>
    </w:p>
    <w:p w:rsidR="000E1AC5" w:rsidRDefault="000E1AC5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BF4C19"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F4C19"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Ф.Шуберт «Серенада»; В.А.Моцарт «Маленькая ночная серенада»; </w:t>
      </w:r>
    </w:p>
    <w:p w:rsidR="000E1AC5" w:rsidRDefault="000E1AC5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4C19"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Реквием «Lacrim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osa»,  </w:t>
      </w:r>
    </w:p>
    <w:p w:rsidR="000E1AC5" w:rsidRDefault="000E1AC5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Финал </w:t>
      </w: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4-й симфонии П.Чайковского </w:t>
      </w:r>
    </w:p>
    <w:p w:rsidR="00BF4C19" w:rsidRPr="0097184E" w:rsidRDefault="000E1AC5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4C19"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«Прекрасное далеко»,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C19"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Е.Крылова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слова Ю.Энтина (исполнение)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4C19" w:rsidRPr="0097184E" w:rsidRDefault="000E1AC5" w:rsidP="000E1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="00BF4C19"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F4C19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I.Организация</w:t>
      </w:r>
      <w:r w:rsidR="00DA7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класса.</w:t>
      </w:r>
    </w:p>
    <w:p w:rsidR="000E1AC5" w:rsidRDefault="000E1AC5" w:rsidP="00BF4C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1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Проверка домашнего задания. </w:t>
      </w:r>
    </w:p>
    <w:p w:rsidR="000E1AC5" w:rsidRPr="000E1AC5" w:rsidRDefault="000E1AC5" w:rsidP="00BF4C1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A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(учащиеся  представляют нотные примеры  произведений с разными обозначениями темпов) </w:t>
      </w:r>
    </w:p>
    <w:p w:rsidR="00BF4C19" w:rsidRPr="000E1AC5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1A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Работа по теме.</w:t>
      </w:r>
    </w:p>
    <w:p w:rsidR="00BF4C19" w:rsidRPr="0097184E" w:rsidRDefault="00BF4C19" w:rsidP="00BF4C1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Вступительное слово учителя.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 w:rsidR="0097184E"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Гуно писал: «Мелодия всегда будет самым чистым выражением человеческой мысли»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понимать?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в том, что именно с мелодией мы связываем все, что кажется нам наиболее прекрасным в окружающем мире, - это первая мелодия маминой колыбельной песни, пение птиц, звуки набегающей волны, внутренняя мелодия души (когда душа поет!). именно мелодия становится музыкой в жизни человека. Не случайно П.И.Чайковский говорил: «Мелодия – душа музыки».</w:t>
      </w:r>
      <w:r w:rsidR="002D1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D1F1F" w:rsidRPr="002D1F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(запись темы в тетради)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«Мелодия, - писал композитор,- никогда не может явиться в мысли иначе, как с гармонией вместе. Вообще оба эти элемента музыки вместе с ритмом никогда не могут отделиться друг от друга…» в этом, как мы знаем, и состоит единство всех сторон музыкального произведения.</w:t>
      </w:r>
    </w:p>
    <w:p w:rsidR="0097184E" w:rsidRPr="0097184E" w:rsidRDefault="0097184E" w:rsidP="00BF4C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8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Мелодия</w:t>
      </w:r>
      <w:r w:rsidRPr="009718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(греч. — напев, песня и </w:t>
      </w: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песня, пение) - основная мысль</w:t>
      </w:r>
      <w:r w:rsidRPr="009718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музыкального произведения, выраженная одноголосным напевом, важнейшее средство</w:t>
      </w:r>
      <w:r w:rsidRPr="009718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1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музыкальной выразительности.</w:t>
      </w:r>
    </w:p>
    <w:p w:rsidR="00BF4C19" w:rsidRDefault="0097184E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Итак, мелодия - это нечто не только осмысленное и законченное, но и выразительное, производящее приятное впечатление и обязательно эмоционально воздействующее на людей.</w:t>
      </w:r>
      <w:r w:rsidRPr="0097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C19"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попробуем разобраться, каким целям служат звуки мелодии.</w:t>
      </w:r>
    </w:p>
    <w:p w:rsidR="002D1F1F" w:rsidRPr="0097184E" w:rsidRDefault="002D1F1F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C19" w:rsidRPr="0097184E" w:rsidRDefault="00BF4C19" w:rsidP="00BF4C1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Слушание и анализ музыкальных произведений.</w:t>
      </w:r>
    </w:p>
    <w:p w:rsidR="00BF4C19" w:rsidRPr="0097184E" w:rsidRDefault="00BF4C19" w:rsidP="002D1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Ф.Шуберт. «Серенада»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Вопросы:</w:t>
      </w:r>
    </w:p>
    <w:p w:rsidR="00BF4C19" w:rsidRPr="0097184E" w:rsidRDefault="00BF4C19" w:rsidP="00BF4C19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какого исполнителя (инструменталиста, вокалиста) создана эта проникновенная лирическая мелодия (</w:t>
      </w:r>
      <w:r w:rsidRPr="00971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голоса в сопровождении фортепиано)</w:t>
      </w:r>
    </w:p>
    <w:p w:rsidR="00BF4C19" w:rsidRPr="0097184E" w:rsidRDefault="00BF4C19" w:rsidP="00BF4C19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чувства вы в ней угадываете? (</w:t>
      </w:r>
      <w:r w:rsidRPr="00971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Нежную грусть, томление, надежду на скорую встречу)</w:t>
      </w:r>
    </w:p>
    <w:p w:rsidR="00BF4C19" w:rsidRPr="0097184E" w:rsidRDefault="00BF4C19" w:rsidP="0097184E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же заключено в мелодии? Если бы не было слов, о чем бы вам рассказала мелодия? (</w:t>
      </w:r>
      <w:r w:rsidRPr="00971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мелодии заключено главное: как много печали даже в самой счастливой любви, как может быть печален человек даже в своей радости)</w:t>
      </w:r>
    </w:p>
    <w:p w:rsidR="00BF4C19" w:rsidRPr="0097184E" w:rsidRDefault="00BF4C19" w:rsidP="002D1F1F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В.А.Моцарт. «Маленькая ночная серенада»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Серенада. Тишина, ушла дневная жара, наступает ясный теплый вечер…</w:t>
      </w:r>
    </w:p>
    <w:p w:rsidR="00BF4C19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«Серно» - так называли теплую вечернюю погоду. Вот в такой вечер и раздавались «серенады» - вечерние песни влюбленных кавалеров, которые они приносили под окна своим возлюбленным. Исполнялись серенады, как и ноктюрны, на открытом воздухе небольшими оркестрами.</w:t>
      </w:r>
    </w:p>
    <w:p w:rsidR="0097184E" w:rsidRPr="0097184E" w:rsidRDefault="0097184E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Серенада [(франц. serenade, от итал. serenata (sereno– ясная погода, ночная прохлада)] – первоначально музыкальное произведение, исполнимое в вечернее или ночное время перед домом какого-нибудь лица в знак почитания и любви ( песня в честь возлюбленной).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«Маленькую ночную серенаду» Моцарта, и вы поймете, что это за музыка.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Вопросы:</w:t>
      </w:r>
    </w:p>
    <w:p w:rsidR="00BF4C19" w:rsidRPr="0097184E" w:rsidRDefault="00BF4C19" w:rsidP="00BF4C19">
      <w:pPr>
        <w:numPr>
          <w:ilvl w:val="0"/>
          <w:numId w:val="7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наполнена мелодия? (</w:t>
      </w:r>
      <w:r w:rsidRPr="00971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Прелестная и грациозная мелодия полна света и обаяния праздничной ночи)</w:t>
      </w:r>
    </w:p>
    <w:p w:rsidR="00BF4C19" w:rsidRPr="0097184E" w:rsidRDefault="00BF4C19" w:rsidP="00BF4C19">
      <w:pPr>
        <w:numPr>
          <w:ilvl w:val="0"/>
          <w:numId w:val="7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Чем пленяет нас мелодия серенады? (</w:t>
      </w:r>
      <w:r w:rsidRPr="00971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Тонкостью и изяществом, чудесным пением, игрой на скрипке)</w:t>
      </w:r>
    </w:p>
    <w:p w:rsidR="0097184E" w:rsidRPr="0097184E" w:rsidRDefault="0097184E" w:rsidP="0097184E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C19" w:rsidRPr="0097184E" w:rsidRDefault="00BF4C19" w:rsidP="0097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В.А.Моцарт. Реквием. «Lacrimosa»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Умирающий композитор Вольфганг Амадей последние месяцы своей жизни посвятил созданию одного из самых скорбных во всем мировом  искусстве сочинений – Реквием, «Lacrimosa» - «Слезный день» -это последняя мелодия, которую он смог написать. Однажды вечером его навестил незнакомец, одетый во все черное. Он заказал Реквием — заупокойную мессу. Заказчик оставлял гонорар и срок выполнения заказа на усмотрение композитора, предложил хороший задаток, но имени своего не сообщил. Моцарт согласился: измотанный постоянным безденежьем, крайне непрактичный в житейских вопросах, он не мог отказаться. Сразу началась работа. Но композитор не мог избавиться от мысли, что заупокойную мессу он пишет для самого себя. Сохранилось его письмо, в котором болезненное состояние отражено с трагической силой: «В моей голове хаос, лишь с трудом собираюсь с мыслями. Образ незнакомца не хочет исчезнуть с глаз моих. Я </w:t>
      </w: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беспрерывно вижу его. Он просит, он настаивает и требует работы от меня. Я продолжаю писать, ибо сочинение музыки утомляет меня меньше, нежели бездействие. Больше мне нечего бояться. Чувствую — мое состояние подсказывает мне это, — мой час пробил. Я должен умереть. Я чувствую это с такой уверенностью, что мне не требуется доказательств. Я перестаю радоваться своему таланту. А как прекрасна была жизнь! Ее начало сулило великолепные перспективы. Но никому не дано изменить предначертанного судьбой. Надо послушно склониться перед волей Провидения. Итак, я заканчиваю свою погребальную песнь. Я не вправе оставить ее незавершенной. Вена, 7 сентября 1791 года».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Непонятная болезнь с каждым днем усиливалась. Несмотря на это, Моцарт работал крайне напряженно. Страдания становились все сильнее. Когда силы совершенно оставляли композитора, он диктовал своему ученику Францу Зюсмайеру, жившему в его доме. В первых числах декабря была написана Lacrimosa. Вечером 4 декабря собравшиеся у постели больного друзья спели ее. Моцарт исполнял партию альта, но разрыдался и не смог продолжать. На следующий день его не стало.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Реквием состоит из 12 частей, содержание их — мольба о даровании покоя, спасени</w:t>
      </w:r>
      <w:r w:rsidR="002D1F1F">
        <w:rPr>
          <w:rFonts w:ascii="Times New Roman" w:eastAsia="Times New Roman" w:hAnsi="Times New Roman" w:cs="Times New Roman"/>
          <w:color w:val="000000"/>
          <w:sz w:val="28"/>
          <w:szCs w:val="28"/>
        </w:rPr>
        <w:t>и души .</w:t>
      </w:r>
    </w:p>
    <w:p w:rsidR="00BF4C19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ее слушания, конечно, нужна особая атмосфера, особое состояние души. Но давайте проникнемся тогдашним душевным состоянием Моцарта и окунемся в эту непостиж</w:t>
      </w:r>
      <w:r w:rsid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имую, казалось б, </w:t>
      </w: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глубину и силу мелодии.</w:t>
      </w:r>
    </w:p>
    <w:p w:rsidR="002D1F1F" w:rsidRPr="002D1F1F" w:rsidRDefault="002D1F1F" w:rsidP="00BF4C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1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Слушание. 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Вопросы: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4C19" w:rsidRPr="0097184E" w:rsidRDefault="00BF4C19" w:rsidP="00BF4C19">
      <w:pPr>
        <w:numPr>
          <w:ilvl w:val="0"/>
          <w:numId w:val="8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чем основана интонация мелодии «Lacrimosa»? (</w:t>
      </w:r>
      <w:r w:rsidRPr="00971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интонации вздоха, плача, это образец глубокой искренности и благородной сдержанности чувств)</w:t>
      </w:r>
    </w:p>
    <w:p w:rsidR="00BF4C19" w:rsidRPr="0097184E" w:rsidRDefault="00BF4C19" w:rsidP="00BF4C19">
      <w:pPr>
        <w:numPr>
          <w:ilvl w:val="0"/>
          <w:numId w:val="8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Каким своеобразием отличается мелодия ? (</w:t>
      </w:r>
      <w:r w:rsidRPr="00971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Возвышенная лирическая скорбь, овеянная дыханием вечности, умиротворенности, спокойствия высокого и благородного)</w:t>
      </w:r>
    </w:p>
    <w:p w:rsidR="002D1F1F" w:rsidRDefault="002D1F1F" w:rsidP="00BF4C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F1F" w:rsidRDefault="002D1F1F" w:rsidP="00BF4C1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1F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Слушание: Финал 4 симфонии П. Чайковского </w:t>
      </w:r>
    </w:p>
    <w:p w:rsidR="0097184E" w:rsidRDefault="002D1F1F" w:rsidP="00BF4C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Истинный исток и неисчерпаемая сокровищница мелодий — народное музыкальное творчество. Большую ценность в русском народном творчестве представляют старинные крестьянские мелодии, привлекающие величавостью, глубиной чувства.</w:t>
      </w:r>
      <w:r w:rsidRPr="0097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великих произведений композиторов-классиков опирается на народные мелодии – песни и танцы.</w:t>
      </w:r>
      <w:r w:rsidRPr="0097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84E"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в финале 4-й симфонии П.Чайковского звучат русская народная песня</w:t>
      </w:r>
      <w:r w:rsidR="0097184E" w:rsidRPr="009718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7184E" w:rsidRPr="009718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 w:rsidR="0097184E" w:rsidRPr="002D1F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 поле берёза стояла» и</w:t>
      </w:r>
      <w:r w:rsidR="0097184E" w:rsidRPr="0097184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97184E"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могучий и радостный народный</w:t>
      </w:r>
      <w:r w:rsidR="0097184E" w:rsidRPr="009718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7184E" w:rsidRPr="002D1F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пляс</w:t>
      </w:r>
      <w:r w:rsidR="0097184E"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7184E" w:rsidRPr="0097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84E">
        <w:rPr>
          <w:rFonts w:ascii="Times New Roman" w:hAnsi="Times New Roman" w:cs="Times New Roman"/>
          <w:color w:val="000000"/>
          <w:sz w:val="28"/>
          <w:szCs w:val="28"/>
        </w:rPr>
        <w:t xml:space="preserve">Обе </w:t>
      </w:r>
      <w:r w:rsidR="0097184E"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темы имеют яркие мелодии.</w:t>
      </w:r>
    </w:p>
    <w:p w:rsidR="002D1F1F" w:rsidRDefault="002D1F1F" w:rsidP="00BF4C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4C19" w:rsidRPr="0097184E" w:rsidRDefault="0097184E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Мелодия</w:t>
      </w: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самое богатое средство музыкальной выразительности. Одна и та же мелодия может выражать и печаль и радость, в зависимости от того, как и </w:t>
      </w: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каких обстоятельствах её исполнить.</w:t>
      </w:r>
      <w:r w:rsidRPr="0097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такая сказка, она так и называется: "Мелодия печали и радости".</w:t>
      </w:r>
      <w:r w:rsidRPr="0097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ней рассказывается о том, как один священник услышал прекрасную мелодию на одной свадьбе, и она показалась ему настолько глубокой и разнообразной, что он захотел, чтобы её сыграли на его собственных похоронах. Все удивились, но когда этот старик-священник умер, вспомнили его просьбу – и сыграли эту вроде бы светлую, радостную мелодию на его могиле, и услышали в ней печаль, которой не слышали прежде…</w:t>
      </w:r>
      <w:r w:rsidRPr="009718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Разучивание песни «Прекрасное далеко» (</w:t>
      </w: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Е. Крылатова, слова Ю. Энтина»</w:t>
      </w:r>
    </w:p>
    <w:p w:rsidR="00BF4C19" w:rsidRPr="0097184E" w:rsidRDefault="002D1F1F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Песня, которую мы  исполним </w:t>
      </w:r>
      <w:r w:rsidR="00BF4C19"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совершенна в мелодическом отношении, она тоже о красоте – красоте нашей веры в добро, светлое будущее. 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Итог</w:t>
      </w:r>
      <w:r w:rsidR="002D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урока: 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4C19" w:rsidRPr="0097184E" w:rsidRDefault="00BF4C19" w:rsidP="00BF4C1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каких музыкальных жанрах чаще всего господствует мелодия?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4C19" w:rsidRPr="0097184E" w:rsidRDefault="00BF4C19" w:rsidP="00BF4C19">
      <w:pPr>
        <w:numPr>
          <w:ilvl w:val="0"/>
          <w:numId w:val="10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Вспомните мелодии, в которых выражались бы различные интонации: грустная, ласковая, веселая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4C19" w:rsidRPr="0097184E" w:rsidRDefault="00BF4C19" w:rsidP="00BF4C19">
      <w:pPr>
        <w:numPr>
          <w:ilvl w:val="0"/>
          <w:numId w:val="1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вы понимаете слова П.Чайковского: «Мелодия – душа музыки»?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4C19" w:rsidRDefault="00BF4C19" w:rsidP="00BF4C19">
      <w:pPr>
        <w:numPr>
          <w:ilvl w:val="0"/>
          <w:numId w:val="1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Попробуйте объяснить, чем похожи и чем отличаются мелодии, с которыми вы познакомились на уроке</w:t>
      </w:r>
    </w:p>
    <w:p w:rsidR="002D1F1F" w:rsidRDefault="002D1F1F" w:rsidP="002D1F1F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F1F" w:rsidRDefault="002D1F1F" w:rsidP="002D1F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1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задание:</w:t>
      </w:r>
    </w:p>
    <w:p w:rsidR="002D1F1F" w:rsidRPr="002D1F1F" w:rsidRDefault="002D1F1F" w:rsidP="002D1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 примеры использования народных песен и мелодий в творчестве композиторов. </w:t>
      </w:r>
    </w:p>
    <w:p w:rsidR="00BF4C19" w:rsidRPr="0097184E" w:rsidRDefault="00BF4C19" w:rsidP="00B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4C19" w:rsidRPr="0097184E" w:rsidRDefault="002D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Источник</w:t>
      </w:r>
    </w:p>
    <w:p w:rsidR="00BF4C19" w:rsidRPr="0097184E" w:rsidRDefault="002D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4C19" w:rsidRPr="0097184E">
        <w:rPr>
          <w:rFonts w:ascii="Times New Roman" w:hAnsi="Times New Roman" w:cs="Times New Roman"/>
          <w:sz w:val="28"/>
          <w:szCs w:val="28"/>
        </w:rPr>
        <w:t>http://www.openclass.ru/node/228492</w:t>
      </w:r>
    </w:p>
    <w:p w:rsidR="00BF4C19" w:rsidRPr="0097184E" w:rsidRDefault="00BF4C19">
      <w:pPr>
        <w:rPr>
          <w:rFonts w:ascii="Times New Roman" w:hAnsi="Times New Roman" w:cs="Times New Roman"/>
          <w:sz w:val="28"/>
          <w:szCs w:val="28"/>
        </w:rPr>
      </w:pPr>
    </w:p>
    <w:sectPr w:rsidR="00BF4C19" w:rsidRPr="0097184E" w:rsidSect="00FE5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64" w:rsidRDefault="00381C64" w:rsidP="000E1AC5">
      <w:pPr>
        <w:spacing w:after="0" w:line="240" w:lineRule="auto"/>
      </w:pPr>
      <w:r>
        <w:separator/>
      </w:r>
    </w:p>
  </w:endnote>
  <w:endnote w:type="continuationSeparator" w:id="1">
    <w:p w:rsidR="00381C64" w:rsidRDefault="00381C64" w:rsidP="000E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C5" w:rsidRDefault="000E1AC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C5" w:rsidRDefault="000E1A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C5" w:rsidRDefault="000E1A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64" w:rsidRDefault="00381C64" w:rsidP="000E1AC5">
      <w:pPr>
        <w:spacing w:after="0" w:line="240" w:lineRule="auto"/>
      </w:pPr>
      <w:r>
        <w:separator/>
      </w:r>
    </w:p>
  </w:footnote>
  <w:footnote w:type="continuationSeparator" w:id="1">
    <w:p w:rsidR="00381C64" w:rsidRDefault="00381C64" w:rsidP="000E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C5" w:rsidRDefault="000E1AC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C5" w:rsidRDefault="000E1AC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C5" w:rsidRDefault="000E1A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BC8"/>
    <w:multiLevelType w:val="multilevel"/>
    <w:tmpl w:val="BC9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A4C2E"/>
    <w:multiLevelType w:val="multilevel"/>
    <w:tmpl w:val="733E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31A49"/>
    <w:multiLevelType w:val="multilevel"/>
    <w:tmpl w:val="28D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4217A"/>
    <w:multiLevelType w:val="multilevel"/>
    <w:tmpl w:val="109C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11AD3"/>
    <w:multiLevelType w:val="multilevel"/>
    <w:tmpl w:val="FD08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B7D48"/>
    <w:multiLevelType w:val="multilevel"/>
    <w:tmpl w:val="241E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64B5B"/>
    <w:multiLevelType w:val="multilevel"/>
    <w:tmpl w:val="5DA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54604"/>
    <w:multiLevelType w:val="multilevel"/>
    <w:tmpl w:val="826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77E3"/>
    <w:multiLevelType w:val="multilevel"/>
    <w:tmpl w:val="214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D43E4"/>
    <w:multiLevelType w:val="multilevel"/>
    <w:tmpl w:val="786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2678C"/>
    <w:multiLevelType w:val="multilevel"/>
    <w:tmpl w:val="571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51E80"/>
    <w:multiLevelType w:val="multilevel"/>
    <w:tmpl w:val="7B24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4C19"/>
    <w:rsid w:val="000E1AC5"/>
    <w:rsid w:val="002D1F1F"/>
    <w:rsid w:val="002D55B3"/>
    <w:rsid w:val="002E4F4B"/>
    <w:rsid w:val="00381C64"/>
    <w:rsid w:val="00555B17"/>
    <w:rsid w:val="00927859"/>
    <w:rsid w:val="0097184E"/>
    <w:rsid w:val="00BF4C19"/>
    <w:rsid w:val="00D15F95"/>
    <w:rsid w:val="00DA7587"/>
    <w:rsid w:val="00FE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C19"/>
    <w:rPr>
      <w:b/>
      <w:bCs/>
    </w:rPr>
  </w:style>
  <w:style w:type="character" w:customStyle="1" w:styleId="apple-converted-space">
    <w:name w:val="apple-converted-space"/>
    <w:basedOn w:val="a0"/>
    <w:rsid w:val="00BF4C19"/>
  </w:style>
  <w:style w:type="character" w:styleId="a4">
    <w:name w:val="Hyperlink"/>
    <w:basedOn w:val="a0"/>
    <w:uiPriority w:val="99"/>
    <w:unhideWhenUsed/>
    <w:rsid w:val="00BF4C1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F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F4C19"/>
    <w:rPr>
      <w:i/>
      <w:iCs/>
    </w:rPr>
  </w:style>
  <w:style w:type="paragraph" w:customStyle="1" w:styleId="c4">
    <w:name w:val="c4"/>
    <w:basedOn w:val="a"/>
    <w:rsid w:val="00DA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A7587"/>
  </w:style>
  <w:style w:type="paragraph" w:styleId="a7">
    <w:name w:val="header"/>
    <w:basedOn w:val="a"/>
    <w:link w:val="a8"/>
    <w:uiPriority w:val="99"/>
    <w:semiHidden/>
    <w:unhideWhenUsed/>
    <w:rsid w:val="000E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1AC5"/>
  </w:style>
  <w:style w:type="paragraph" w:styleId="a9">
    <w:name w:val="footer"/>
    <w:basedOn w:val="a"/>
    <w:link w:val="aa"/>
    <w:uiPriority w:val="99"/>
    <w:semiHidden/>
    <w:unhideWhenUsed/>
    <w:rsid w:val="000E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1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2015-02-08T09:38:00Z</dcterms:created>
  <dcterms:modified xsi:type="dcterms:W3CDTF">2015-02-08T10:54:00Z</dcterms:modified>
</cp:coreProperties>
</file>