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50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AE"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proofErr w:type="spellStart"/>
      <w:r w:rsidRPr="006743AE">
        <w:rPr>
          <w:rFonts w:ascii="Times New Roman" w:hAnsi="Times New Roman" w:cs="Times New Roman"/>
          <w:b/>
          <w:sz w:val="28"/>
          <w:szCs w:val="28"/>
        </w:rPr>
        <w:t>Новобурейская</w:t>
      </w:r>
      <w:proofErr w:type="spellEnd"/>
      <w:r w:rsidRPr="006743AE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6743AE" w:rsidRDefault="006743AE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Амурская область</w:t>
      </w:r>
    </w:p>
    <w:p w:rsidR="006743AE" w:rsidRDefault="006743AE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AE" w:rsidRDefault="006743AE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AE" w:rsidRPr="006743AE" w:rsidRDefault="006743AE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50" w:rsidRPr="001932A7" w:rsidRDefault="00571550" w:rsidP="00571550">
      <w:pPr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571550" w:rsidRPr="001932A7" w:rsidRDefault="00571550" w:rsidP="00571550">
      <w:pPr>
        <w:spacing w:after="8"/>
        <w:jc w:val="center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A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НОВОЙ ИСТОРИИ  ДЛЯ 7</w:t>
      </w:r>
      <w:r w:rsidRPr="001932A7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A7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2014 -2015</w:t>
      </w:r>
      <w:r w:rsidRPr="001932A7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50" w:rsidRPr="001932A7" w:rsidRDefault="00571550" w:rsidP="00571550">
      <w:pPr>
        <w:jc w:val="right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 xml:space="preserve">                        Составила: учитель истории и </w:t>
      </w:r>
    </w:p>
    <w:p w:rsidR="00571550" w:rsidRPr="001932A7" w:rsidRDefault="00571550" w:rsidP="00571550">
      <w:pPr>
        <w:jc w:val="right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 xml:space="preserve">                               обществознания 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A7">
        <w:rPr>
          <w:rFonts w:ascii="Times New Roman" w:hAnsi="Times New Roman" w:cs="Times New Roman"/>
          <w:sz w:val="28"/>
          <w:szCs w:val="28"/>
        </w:rPr>
        <w:t>СОШ №1</w:t>
      </w:r>
    </w:p>
    <w:p w:rsidR="00571550" w:rsidRPr="001932A7" w:rsidRDefault="00571550" w:rsidP="00571550">
      <w:pPr>
        <w:jc w:val="right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2A7">
        <w:rPr>
          <w:rFonts w:ascii="Times New Roman" w:hAnsi="Times New Roman" w:cs="Times New Roman"/>
          <w:sz w:val="28"/>
          <w:szCs w:val="28"/>
        </w:rPr>
        <w:t>Костырева</w:t>
      </w:r>
      <w:proofErr w:type="spellEnd"/>
      <w:r w:rsidRPr="001932A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71550" w:rsidRPr="001932A7" w:rsidRDefault="00571550" w:rsidP="00571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50" w:rsidRDefault="00571550" w:rsidP="00571550">
      <w:pPr>
        <w:rPr>
          <w:rFonts w:ascii="Times New Roman" w:hAnsi="Times New Roman" w:cs="Times New Roman"/>
          <w:sz w:val="28"/>
          <w:szCs w:val="28"/>
        </w:rPr>
      </w:pPr>
    </w:p>
    <w:p w:rsidR="006743AE" w:rsidRDefault="006743AE" w:rsidP="00571550">
      <w:pPr>
        <w:rPr>
          <w:rFonts w:ascii="Times New Roman" w:hAnsi="Times New Roman" w:cs="Times New Roman"/>
          <w:sz w:val="28"/>
          <w:szCs w:val="28"/>
        </w:rPr>
      </w:pPr>
    </w:p>
    <w:p w:rsidR="006743AE" w:rsidRDefault="006743AE" w:rsidP="00571550">
      <w:pPr>
        <w:rPr>
          <w:rFonts w:ascii="Times New Roman" w:hAnsi="Times New Roman" w:cs="Times New Roman"/>
          <w:sz w:val="28"/>
          <w:szCs w:val="28"/>
        </w:rPr>
      </w:pPr>
    </w:p>
    <w:p w:rsidR="006743AE" w:rsidRPr="001932A7" w:rsidRDefault="006743AE" w:rsidP="00571550">
      <w:pPr>
        <w:rPr>
          <w:rFonts w:ascii="Times New Roman" w:hAnsi="Times New Roman" w:cs="Times New Roman"/>
          <w:sz w:val="28"/>
          <w:szCs w:val="28"/>
        </w:rPr>
      </w:pPr>
    </w:p>
    <w:p w:rsidR="00571550" w:rsidRPr="001932A7" w:rsidRDefault="00571550" w:rsidP="00571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550" w:rsidRDefault="00571550" w:rsidP="00571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>п. Новобурейский</w:t>
      </w:r>
      <w:r>
        <w:rPr>
          <w:rFonts w:ascii="Times New Roman" w:hAnsi="Times New Roman" w:cs="Times New Roman"/>
          <w:sz w:val="28"/>
          <w:szCs w:val="28"/>
        </w:rPr>
        <w:t>, 2014</w:t>
      </w:r>
      <w:r w:rsidRPr="001932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4A09" w:rsidRPr="001932A7" w:rsidRDefault="00504A09" w:rsidP="00504A09">
      <w:pPr>
        <w:pStyle w:val="Style2"/>
        <w:widowControl/>
        <w:spacing w:before="91" w:line="470" w:lineRule="exact"/>
        <w:ind w:left="-540" w:right="-5"/>
        <w:outlineLvl w:val="0"/>
        <w:rPr>
          <w:rStyle w:val="FontStyle28"/>
          <w:rFonts w:ascii="Times New Roman" w:hAnsi="Times New Roman"/>
          <w:sz w:val="28"/>
          <w:szCs w:val="28"/>
        </w:rPr>
      </w:pPr>
      <w:r w:rsidRPr="001932A7">
        <w:rPr>
          <w:rStyle w:val="FontStyle28"/>
          <w:rFonts w:ascii="Times New Roman" w:hAnsi="Times New Roman"/>
          <w:sz w:val="28"/>
          <w:szCs w:val="28"/>
        </w:rPr>
        <w:lastRenderedPageBreak/>
        <w:t>1. Пояснительная записка</w:t>
      </w:r>
    </w:p>
    <w:p w:rsidR="00504A09" w:rsidRPr="001932A7" w:rsidRDefault="00504A09" w:rsidP="00504A09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программа по новой истории (7</w:t>
      </w:r>
      <w:r w:rsidRPr="001932A7">
        <w:rPr>
          <w:rFonts w:ascii="Times New Roman" w:hAnsi="Times New Roman" w:cs="Times New Roman"/>
          <w:sz w:val="28"/>
          <w:szCs w:val="28"/>
        </w:rPr>
        <w:t xml:space="preserve"> класс) составлена в соответствии с Федеральным компонентом государственного образовательного стандарта </w:t>
      </w:r>
      <w:r w:rsidR="00985BA6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932A7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504A09" w:rsidRPr="001932A7" w:rsidRDefault="00504A09" w:rsidP="00504A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Нормативной базой составления данной программы являлись:</w:t>
      </w:r>
    </w:p>
    <w:p w:rsidR="00504A09" w:rsidRPr="001932A7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2A7">
        <w:rPr>
          <w:rFonts w:ascii="Times New Roman" w:hAnsi="Times New Roman" w:cs="Times New Roman"/>
          <w:bCs/>
          <w:sz w:val="28"/>
          <w:szCs w:val="28"/>
        </w:rPr>
        <w:t>Федеральный компонент государственного стандарта общего образования. Приказ МО РФ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04A09" w:rsidRPr="001932A7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2A7">
        <w:rPr>
          <w:rFonts w:ascii="Times New Roman" w:hAnsi="Times New Roman" w:cs="Times New Roman"/>
          <w:bCs/>
          <w:sz w:val="28"/>
          <w:szCs w:val="28"/>
        </w:rPr>
        <w:t>Приказ МО и науки РФ от 31 января 2012 года № 63 «О внесении изменений в федеральный компонент государственных образовательных стандартов начального, общего, основного общего и среднего (полного) общего образования, утвержденный приказом МОРФ от 5 марта 2004 г. № 1089»;</w:t>
      </w:r>
    </w:p>
    <w:p w:rsidR="00504A09" w:rsidRPr="001932A7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2A7">
        <w:rPr>
          <w:rFonts w:ascii="Times New Roman" w:hAnsi="Times New Roman" w:cs="Times New Roman"/>
          <w:bCs/>
          <w:sz w:val="28"/>
          <w:szCs w:val="28"/>
        </w:rPr>
        <w:t>Приказ Минобразования Амурской области № 1439 от 15.09.2010 «Примерное положение о структуре, порядке разработки и утверждения рабочих программ учебных курсов, предметов, дисциплин (модулей) образовательными учреждениями, расположенными на территории Амурской области и реализующих программы общего образования»</w:t>
      </w:r>
    </w:p>
    <w:p w:rsidR="00D34999" w:rsidRPr="00E62D7F" w:rsidRDefault="00D34999" w:rsidP="00D34999">
      <w:pPr>
        <w:pStyle w:val="Standard"/>
        <w:numPr>
          <w:ilvl w:val="0"/>
          <w:numId w:val="3"/>
        </w:numPr>
        <w:autoSpaceDE w:val="0"/>
        <w:spacing w:before="15"/>
        <w:jc w:val="both"/>
        <w:textAlignment w:val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62D7F">
        <w:rPr>
          <w:sz w:val="28"/>
          <w:szCs w:val="28"/>
        </w:rPr>
        <w:t xml:space="preserve">Федеральный перечень учебников, рекомендованных  к использованию </w:t>
      </w:r>
      <w:r>
        <w:rPr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г.г.</w:t>
      </w:r>
    </w:p>
    <w:p w:rsidR="00504A09" w:rsidRPr="001932A7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2A7">
        <w:rPr>
          <w:rFonts w:ascii="Times New Roman" w:hAnsi="Times New Roman" w:cs="Times New Roman"/>
          <w:color w:val="000000"/>
          <w:sz w:val="28"/>
          <w:szCs w:val="28"/>
        </w:rPr>
        <w:t>Учебный план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азовательного учреждения на 2014 -2015</w:t>
      </w:r>
      <w:r w:rsidRPr="001932A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A09" w:rsidRPr="001932A7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Основная образовательная программа школы.</w:t>
      </w:r>
    </w:p>
    <w:p w:rsidR="00504A09" w:rsidRPr="00504A09" w:rsidRDefault="00504A09" w:rsidP="00504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32A7">
        <w:rPr>
          <w:rFonts w:ascii="Times New Roman" w:hAnsi="Times New Roman" w:cs="Times New Roman"/>
          <w:color w:val="000000"/>
          <w:sz w:val="28"/>
          <w:szCs w:val="28"/>
        </w:rPr>
        <w:t>Федеральная примерная программа среднег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  по истории</w:t>
      </w:r>
      <w:r w:rsidRPr="001932A7">
        <w:rPr>
          <w:rFonts w:ascii="Times New Roman" w:hAnsi="Times New Roman" w:cs="Times New Roman"/>
          <w:color w:val="000000"/>
          <w:sz w:val="28"/>
          <w:szCs w:val="28"/>
        </w:rPr>
        <w:t>.- М., Просвещение, 2010;</w:t>
      </w:r>
      <w:r w:rsidRPr="00193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Федеральная примерная программа основного общего образования по истории.- М., Дрофа, 2010</w:t>
      </w:r>
      <w:r w:rsidRPr="00504A09">
        <w:rPr>
          <w:rFonts w:ascii="Times New Roman" w:hAnsi="Times New Roman"/>
          <w:sz w:val="28"/>
          <w:szCs w:val="28"/>
        </w:rPr>
        <w:t xml:space="preserve">. </w:t>
      </w:r>
      <w:r w:rsidRPr="00D05EED">
        <w:rPr>
          <w:rFonts w:ascii="Times New Roman" w:hAnsi="Times New Roman"/>
          <w:sz w:val="28"/>
          <w:szCs w:val="28"/>
        </w:rPr>
        <w:t>МО РФ. Сборник нормативных 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4A09" w:rsidRDefault="00504A09" w:rsidP="00504A0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</w:t>
      </w:r>
      <w:r w:rsidRPr="001932A7">
        <w:rPr>
          <w:rFonts w:ascii="Times New Roman" w:hAnsi="Times New Roman" w:cs="Times New Roman"/>
          <w:bCs/>
          <w:sz w:val="28"/>
          <w:szCs w:val="28"/>
        </w:rPr>
        <w:t xml:space="preserve">: программы общеобразовательных учреждений. 5 -11 классы. – М.: Просвещение, 2010. 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A09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литература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A0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Бовыкин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4A09">
        <w:rPr>
          <w:rFonts w:ascii="Times New Roman" w:hAnsi="Times New Roman" w:cs="Times New Roman"/>
          <w:bCs/>
          <w:sz w:val="28"/>
          <w:szCs w:val="28"/>
        </w:rPr>
        <w:t>История. Новое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Конец 15-конец 18 века. Академический школьный учебник.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., Просвещение, 2013.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Бовыкин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4A09">
        <w:rPr>
          <w:rFonts w:ascii="Times New Roman" w:hAnsi="Times New Roman" w:cs="Times New Roman"/>
          <w:bCs/>
          <w:sz w:val="28"/>
          <w:szCs w:val="28"/>
        </w:rPr>
        <w:t>История. Новое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Конец 15-конец 18 века. Тетрадь-тренажер.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., Просвещение, 2013.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Бовыкин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4A09">
        <w:rPr>
          <w:rFonts w:ascii="Times New Roman" w:hAnsi="Times New Roman" w:cs="Times New Roman"/>
          <w:bCs/>
          <w:sz w:val="28"/>
          <w:szCs w:val="28"/>
        </w:rPr>
        <w:t>История. Новое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Конец 15-конец 18 века. Тетрадь-экзаменатор.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., Просвещение, 2013.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504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Бовыкин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4A09">
        <w:rPr>
          <w:rFonts w:ascii="Times New Roman" w:hAnsi="Times New Roman" w:cs="Times New Roman"/>
          <w:bCs/>
          <w:sz w:val="28"/>
          <w:szCs w:val="28"/>
        </w:rPr>
        <w:t>История. Новое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Конец 15-конец 18 века. Поурочные методические рекомендации.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., Просвещение, 2013.</w:t>
      </w:r>
    </w:p>
    <w:p w:rsid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Электронный учебник с приложением.</w:t>
      </w:r>
    </w:p>
    <w:p w:rsidR="000B5ADA" w:rsidRPr="003A1CE8" w:rsidRDefault="000B5ADA" w:rsidP="000B5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CE8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B5ADA" w:rsidRPr="00C46043" w:rsidRDefault="000B5ADA" w:rsidP="000B5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CE8">
        <w:rPr>
          <w:rFonts w:ascii="Times New Roman" w:hAnsi="Times New Roman"/>
          <w:b/>
          <w:bCs/>
          <w:sz w:val="28"/>
          <w:szCs w:val="28"/>
        </w:rPr>
        <w:t>к рабочей про</w:t>
      </w:r>
      <w:r>
        <w:rPr>
          <w:rFonts w:ascii="Times New Roman" w:hAnsi="Times New Roman"/>
          <w:b/>
          <w:bCs/>
          <w:sz w:val="28"/>
          <w:szCs w:val="28"/>
        </w:rPr>
        <w:t>грамме по истории Древнего мира</w:t>
      </w:r>
    </w:p>
    <w:p w:rsidR="000B5ADA" w:rsidRDefault="000B5ADA" w:rsidP="000B5ADA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 и учетом перехода на обучение по стандартам второго поколения, предусматривающих проблемный подход к изучению истории.</w:t>
      </w:r>
      <w:proofErr w:type="gramEnd"/>
    </w:p>
    <w:p w:rsidR="000B5ADA" w:rsidRDefault="000B5ADA" w:rsidP="000B5ADA">
      <w:pPr>
        <w:jc w:val="both"/>
        <w:rPr>
          <w:b/>
        </w:rPr>
      </w:pPr>
    </w:p>
    <w:p w:rsidR="000B5ADA" w:rsidRPr="00907965" w:rsidRDefault="000B5ADA" w:rsidP="000B5ADA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ц</w:t>
      </w:r>
      <w:r w:rsidRPr="00907965">
        <w:rPr>
          <w:rFonts w:ascii="Times New Roman" w:hAnsi="Times New Roman"/>
          <w:b/>
          <w:sz w:val="28"/>
          <w:szCs w:val="28"/>
        </w:rPr>
        <w:t xml:space="preserve">елью </w:t>
      </w:r>
      <w:r w:rsidRPr="00907965">
        <w:rPr>
          <w:rFonts w:ascii="Times New Roman" w:hAnsi="Times New Roman"/>
          <w:sz w:val="28"/>
          <w:szCs w:val="28"/>
        </w:rPr>
        <w:t xml:space="preserve"> изучения курса «Всеобщая история» в основной школе является</w:t>
      </w:r>
      <w:r w:rsidRPr="0090796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B5ADA" w:rsidRPr="000B5ADA" w:rsidRDefault="000B5ADA" w:rsidP="000B5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5ADA">
        <w:rPr>
          <w:rFonts w:ascii="Times New Roman" w:hAnsi="Times New Roman" w:cs="Times New Roman"/>
          <w:i/>
          <w:iCs/>
          <w:sz w:val="28"/>
          <w:szCs w:val="28"/>
        </w:rPr>
        <w:t>формирование у учащихся понимания единства и всеобщно</w:t>
      </w:r>
      <w:r w:rsidRPr="000B5ADA">
        <w:rPr>
          <w:rFonts w:ascii="Times New Roman" w:hAnsi="Times New Roman" w:cs="Times New Roman"/>
          <w:i/>
          <w:iCs/>
          <w:sz w:val="28"/>
          <w:szCs w:val="28"/>
        </w:rPr>
        <w:softHyphen/>
        <w:t>сти человеческой истории с её древнейших этапов.</w:t>
      </w:r>
    </w:p>
    <w:p w:rsidR="000B5ADA" w:rsidRPr="000B5ADA" w:rsidRDefault="000B5ADA" w:rsidP="000B5AD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ц</w:t>
      </w:r>
      <w:r w:rsidRPr="000B5ADA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исторического образования</w:t>
      </w:r>
      <w:r w:rsidRPr="000B5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B5ADA" w:rsidRPr="000B5ADA" w:rsidRDefault="000B5ADA" w:rsidP="000B5AD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D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0B5ADA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0B5ADA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моидентификации в окружающем мире;</w:t>
      </w:r>
    </w:p>
    <w:p w:rsidR="000B5ADA" w:rsidRPr="000B5ADA" w:rsidRDefault="000B5ADA" w:rsidP="000B5AD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DA">
        <w:rPr>
          <w:rFonts w:ascii="Times New Roman" w:eastAsia="Times New Roman" w:hAnsi="Times New Roman" w:cs="Times New Roman"/>
          <w:sz w:val="28"/>
          <w:szCs w:val="28"/>
        </w:rPr>
        <w:t>овладение учащимися знаниями об основных этапах раз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вития человеческого общества с древности до наших дней в со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циальной, экономической, политической, духовной и нравст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венной сферах при особом внимании к месту и роли России во всемирно-историческом процессе;</w:t>
      </w:r>
    </w:p>
    <w:p w:rsidR="000B5ADA" w:rsidRPr="000B5ADA" w:rsidRDefault="000B5ADA" w:rsidP="000B5AD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DA">
        <w:rPr>
          <w:rFonts w:ascii="Times New Roman" w:eastAsia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Отечеству, в соответствии с идеями взаимопонима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ния, толерантности и мира между людьми и народами, в духе демократических ценностей современного общества;</w:t>
      </w:r>
    </w:p>
    <w:p w:rsidR="000B5ADA" w:rsidRPr="000B5ADA" w:rsidRDefault="000B5ADA" w:rsidP="000B5AD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DA">
        <w:rPr>
          <w:rFonts w:ascii="Times New Roman" w:eastAsia="Times New Roman" w:hAnsi="Times New Roman" w:cs="Times New Roman"/>
          <w:sz w:val="28"/>
          <w:szCs w:val="28"/>
        </w:rPr>
        <w:t>развитие способностей учащихся анализировать содер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пом историзма, в их динамике, взаимосвязи и взаимообуслов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ленности;</w:t>
      </w:r>
    </w:p>
    <w:p w:rsidR="00504A09" w:rsidRPr="000B5ADA" w:rsidRDefault="000B5ADA" w:rsidP="00504A09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DA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умений применять истори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>ственных явлений, в общении с другими людьми в современ</w:t>
      </w:r>
      <w:r w:rsidRPr="000B5AD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поликультурном, </w:t>
      </w:r>
      <w:proofErr w:type="spellStart"/>
      <w:r w:rsidRPr="000B5ADA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0B5AD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B5ADA">
        <w:rPr>
          <w:rFonts w:ascii="Times New Roman" w:eastAsia="Times New Roman" w:hAnsi="Times New Roman" w:cs="Times New Roman"/>
          <w:sz w:val="28"/>
          <w:szCs w:val="28"/>
        </w:rPr>
        <w:t>поликонфессиональном</w:t>
      </w:r>
      <w:proofErr w:type="spellEnd"/>
      <w:r w:rsidRPr="000B5ADA">
        <w:rPr>
          <w:rFonts w:ascii="Times New Roman" w:eastAsia="Times New Roman" w:hAnsi="Times New Roman" w:cs="Times New Roman"/>
          <w:sz w:val="28"/>
          <w:szCs w:val="28"/>
        </w:rPr>
        <w:t xml:space="preserve"> обществе.</w:t>
      </w:r>
    </w:p>
    <w:p w:rsidR="006743AE" w:rsidRDefault="006743AE" w:rsidP="000B5A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3AE" w:rsidRDefault="006743AE" w:rsidP="000B5A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3AE" w:rsidRDefault="006743AE" w:rsidP="000B5A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3AE" w:rsidRDefault="006743AE" w:rsidP="000B5A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5ADA" w:rsidRPr="00907965" w:rsidRDefault="000B5ADA" w:rsidP="000B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965">
        <w:rPr>
          <w:rFonts w:ascii="Times New Roman" w:hAnsi="Times New Roman"/>
          <w:b/>
          <w:sz w:val="28"/>
          <w:szCs w:val="28"/>
        </w:rPr>
        <w:lastRenderedPageBreak/>
        <w:t>Общая х</w:t>
      </w:r>
      <w:r>
        <w:rPr>
          <w:rFonts w:ascii="Times New Roman" w:hAnsi="Times New Roman"/>
          <w:b/>
          <w:sz w:val="28"/>
          <w:szCs w:val="28"/>
        </w:rPr>
        <w:t>арактеристика учебного предмета</w:t>
      </w:r>
    </w:p>
    <w:p w:rsidR="000B5ADA" w:rsidRPr="00907965" w:rsidRDefault="000B5ADA" w:rsidP="000B5AD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7965">
        <w:rPr>
          <w:rFonts w:ascii="Times New Roman" w:hAnsi="Times New Roman"/>
          <w:sz w:val="28"/>
          <w:szCs w:val="28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</w:t>
      </w:r>
      <w:r>
        <w:rPr>
          <w:rFonts w:ascii="Times New Roman" w:hAnsi="Times New Roman"/>
          <w:sz w:val="28"/>
          <w:szCs w:val="28"/>
        </w:rPr>
        <w:t xml:space="preserve"> традициям, интеграции в исторически сложившееся многонациональное и </w:t>
      </w:r>
      <w:proofErr w:type="spellStart"/>
      <w:r>
        <w:rPr>
          <w:rFonts w:ascii="Times New Roman" w:hAnsi="Times New Roman"/>
          <w:sz w:val="28"/>
          <w:szCs w:val="28"/>
        </w:rPr>
        <w:t>многоконфессиональное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сообщество. В процессе обучения у учащихся формируются яркие, эмоционально окрашенные образы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B5ADA" w:rsidRPr="00752ACC" w:rsidRDefault="000B5ADA" w:rsidP="00752ACC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52ACC">
        <w:rPr>
          <w:rFonts w:ascii="Times New Roman" w:hAnsi="Times New Roman" w:cs="Times New Roman"/>
          <w:sz w:val="28"/>
          <w:szCs w:val="2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 </w:t>
      </w:r>
      <w:r w:rsidR="00752ACC" w:rsidRPr="00752ACC">
        <w:rPr>
          <w:rFonts w:ascii="Times New Roman" w:eastAsia="Times New Roman" w:hAnsi="Times New Roman" w:cs="Times New Roman"/>
          <w:sz w:val="28"/>
          <w:szCs w:val="28"/>
        </w:rPr>
        <w:t>Курс задаёт перечень вопросов, которые подлежат обязательному изучению в 5—9 классах основной школы,  призван помочь школьникам осознать ключевые события мировой истории, важнейшие тен</w:t>
      </w:r>
      <w:r w:rsidR="00752ACC" w:rsidRPr="00752ACC">
        <w:rPr>
          <w:rFonts w:ascii="Times New Roman" w:eastAsia="Times New Roman" w:hAnsi="Times New Roman" w:cs="Times New Roman"/>
          <w:sz w:val="28"/>
          <w:szCs w:val="28"/>
        </w:rPr>
        <w:softHyphen/>
        <w:t>денции развития стран Запада и Востока в контексте всемир</w:t>
      </w:r>
      <w:r w:rsidR="00752ACC" w:rsidRPr="00752AC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истории для полноценного участия во всём многообразии реальной жизни. Особое внимание уделяется выявлению и раскрытию многообразных связей исторического прошлого с процессами, протекающими в современном мире и обществе. </w:t>
      </w:r>
    </w:p>
    <w:p w:rsidR="000B5ADA" w:rsidRDefault="00752ACC" w:rsidP="0075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5ADA">
        <w:rPr>
          <w:rFonts w:ascii="Times New Roman" w:hAnsi="Times New Roman"/>
          <w:sz w:val="28"/>
          <w:szCs w:val="28"/>
        </w:rPr>
        <w:t xml:space="preserve">  Исходя из цели курса – формировать историческое мышление – дается представление об общем и особенном пр</w:t>
      </w:r>
      <w:r>
        <w:rPr>
          <w:rFonts w:ascii="Times New Roman" w:hAnsi="Times New Roman"/>
          <w:sz w:val="28"/>
          <w:szCs w:val="28"/>
        </w:rPr>
        <w:t>и характеристике государств нового времени</w:t>
      </w:r>
      <w:r w:rsidR="000B5ADA">
        <w:rPr>
          <w:rFonts w:ascii="Times New Roman" w:hAnsi="Times New Roman"/>
          <w:sz w:val="28"/>
          <w:szCs w:val="28"/>
        </w:rPr>
        <w:t>, а также представление о</w:t>
      </w:r>
      <w:r>
        <w:rPr>
          <w:rFonts w:ascii="Times New Roman" w:hAnsi="Times New Roman"/>
          <w:sz w:val="28"/>
          <w:szCs w:val="28"/>
        </w:rPr>
        <w:t xml:space="preserve"> том, чем характеризуется история нового </w:t>
      </w:r>
      <w:proofErr w:type="spellStart"/>
      <w:r>
        <w:rPr>
          <w:rFonts w:ascii="Times New Roman" w:hAnsi="Times New Roman"/>
          <w:sz w:val="28"/>
          <w:szCs w:val="28"/>
        </w:rPr>
        <w:t>времени</w:t>
      </w:r>
      <w:proofErr w:type="gramStart"/>
      <w:r w:rsidR="000B5ADA">
        <w:rPr>
          <w:rFonts w:ascii="Times New Roman" w:hAnsi="Times New Roman"/>
          <w:sz w:val="28"/>
          <w:szCs w:val="28"/>
        </w:rPr>
        <w:t>.И</w:t>
      </w:r>
      <w:proofErr w:type="gramEnd"/>
      <w:r w:rsidR="000B5ADA">
        <w:rPr>
          <w:rFonts w:ascii="Times New Roman" w:hAnsi="Times New Roman"/>
          <w:sz w:val="28"/>
          <w:szCs w:val="28"/>
        </w:rPr>
        <w:t>зучая</w:t>
      </w:r>
      <w:proofErr w:type="spellEnd"/>
      <w:r w:rsidR="000B5ADA">
        <w:rPr>
          <w:rFonts w:ascii="Times New Roman" w:hAnsi="Times New Roman"/>
          <w:sz w:val="28"/>
          <w:szCs w:val="28"/>
        </w:rPr>
        <w:t xml:space="preserve">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0B5ADA" w:rsidRDefault="000B5ADA" w:rsidP="000B5AD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Основу школьных курсов истории составляют следующие содержательные линии:</w:t>
      </w:r>
    </w:p>
    <w:p w:rsidR="000B5ADA" w:rsidRDefault="000B5ADA" w:rsidP="000B5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1.Историческое время – хронология и периодизация событий и процессов.</w:t>
      </w:r>
    </w:p>
    <w:p w:rsidR="000B5ADA" w:rsidRDefault="000B5ADA" w:rsidP="000B5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0B5ADA" w:rsidRDefault="000B5ADA" w:rsidP="000B5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3.Историческое движение:</w:t>
      </w:r>
    </w:p>
    <w:p w:rsidR="000B5ADA" w:rsidRDefault="000B5ADA" w:rsidP="000B5ADA">
      <w:pPr>
        <w:pStyle w:val="a3"/>
        <w:numPr>
          <w:ilvl w:val="0"/>
          <w:numId w:val="6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эволюция трудовой и хозяйственной деятельности людей, развитие материального производства, техники;</w:t>
      </w:r>
    </w:p>
    <w:p w:rsidR="000B5ADA" w:rsidRDefault="000B5ADA" w:rsidP="000B5ADA">
      <w:pPr>
        <w:pStyle w:val="a3"/>
        <w:numPr>
          <w:ilvl w:val="0"/>
          <w:numId w:val="6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человеческих общностей – социальных, </w:t>
      </w:r>
      <w:proofErr w:type="spellStart"/>
      <w:r>
        <w:rPr>
          <w:sz w:val="28"/>
          <w:szCs w:val="28"/>
        </w:rPr>
        <w:t>этнонациональных</w:t>
      </w:r>
      <w:proofErr w:type="spellEnd"/>
      <w:r>
        <w:rPr>
          <w:sz w:val="28"/>
          <w:szCs w:val="28"/>
        </w:rPr>
        <w:t xml:space="preserve">, религиозных и др., </w:t>
      </w:r>
    </w:p>
    <w:p w:rsidR="000B5ADA" w:rsidRDefault="000B5ADA" w:rsidP="000B5ADA">
      <w:pPr>
        <w:pStyle w:val="a3"/>
        <w:numPr>
          <w:ilvl w:val="0"/>
          <w:numId w:val="6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развитие государств, их исторические формы и типы;</w:t>
      </w:r>
    </w:p>
    <w:p w:rsidR="000B5ADA" w:rsidRDefault="000B5ADA" w:rsidP="000B5ADA">
      <w:pPr>
        <w:pStyle w:val="a3"/>
        <w:numPr>
          <w:ilvl w:val="0"/>
          <w:numId w:val="6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познания человеком окружающего мира и себя в мире;</w:t>
      </w:r>
    </w:p>
    <w:p w:rsidR="000B5ADA" w:rsidRDefault="000B5ADA" w:rsidP="000B5ADA">
      <w:pPr>
        <w:pStyle w:val="a3"/>
        <w:numPr>
          <w:ilvl w:val="0"/>
          <w:numId w:val="6"/>
        </w:numPr>
        <w:autoSpaceDN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отношений между народами, государствами, цивилизациями.</w:t>
      </w:r>
    </w:p>
    <w:p w:rsidR="000B5ADA" w:rsidRDefault="000B5ADA" w:rsidP="000B5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752ACC" w:rsidRDefault="00752ACC" w:rsidP="000B5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2ACC">
        <w:rPr>
          <w:rFonts w:ascii="Times New Roman" w:hAnsi="Times New Roman" w:cs="Times New Roman"/>
          <w:sz w:val="28"/>
          <w:szCs w:val="28"/>
        </w:rPr>
        <w:t>Реализация стандарта второго поколения программы исторического образования на ступени основного общего образования предполагает широкое</w:t>
      </w:r>
      <w:r>
        <w:rPr>
          <w:rFonts w:ascii="Times New Roman" w:hAnsi="Times New Roman"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связей: использование связей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0B5ADA" w:rsidRDefault="000B5ADA" w:rsidP="000B5AD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07965">
        <w:rPr>
          <w:rFonts w:ascii="Times New Roman" w:eastAsia="Times New Roman" w:hAnsi="Times New Roman"/>
          <w:b/>
          <w:color w:val="000000"/>
          <w:sz w:val="28"/>
          <w:szCs w:val="28"/>
        </w:rPr>
        <w:t>Определение роли и места учебного курса</w:t>
      </w:r>
    </w:p>
    <w:p w:rsidR="0002780B" w:rsidRPr="007F4DCB" w:rsidRDefault="0002780B" w:rsidP="000278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780B" w:rsidRPr="0002780B" w:rsidRDefault="0002780B" w:rsidP="00027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DCB">
        <w:rPr>
          <w:rFonts w:ascii="Times New Roman" w:hAnsi="Times New Roman"/>
          <w:sz w:val="28"/>
          <w:szCs w:val="28"/>
        </w:rPr>
        <w:t>Место и роль исторического знания в образовании молодого поколения обусловлены его познавательными и мировоззренческими</w:t>
      </w:r>
      <w:r>
        <w:rPr>
          <w:rFonts w:ascii="Times New Roman" w:hAnsi="Times New Roman"/>
          <w:sz w:val="28"/>
          <w:szCs w:val="28"/>
        </w:rPr>
        <w:t xml:space="preserve"> свойствами, вкладом в духовно-</w:t>
      </w:r>
      <w:r w:rsidRPr="007F4DCB">
        <w:rPr>
          <w:rFonts w:ascii="Times New Roman" w:hAnsi="Times New Roman"/>
          <w:sz w:val="28"/>
          <w:szCs w:val="28"/>
        </w:rPr>
        <w:t>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и до наших дней.</w:t>
      </w:r>
    </w:p>
    <w:p w:rsidR="00B63830" w:rsidRDefault="000B5ADA" w:rsidP="00B63830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63830" w:rsidRPr="008D0828">
        <w:rPr>
          <w:rFonts w:ascii="Times New Roman" w:hAnsi="Times New Roman"/>
          <w:sz w:val="28"/>
          <w:szCs w:val="28"/>
        </w:rPr>
        <w:t xml:space="preserve">Курс </w:t>
      </w:r>
      <w:r w:rsidR="00B63830">
        <w:rPr>
          <w:rFonts w:ascii="Times New Roman" w:hAnsi="Times New Roman"/>
          <w:sz w:val="28"/>
          <w:szCs w:val="28"/>
        </w:rPr>
        <w:t xml:space="preserve"> «Всеобщей истории» </w:t>
      </w:r>
      <w:r w:rsidR="00B63830" w:rsidRPr="008D0828">
        <w:rPr>
          <w:rFonts w:ascii="Times New Roman" w:hAnsi="Times New Roman"/>
          <w:sz w:val="28"/>
          <w:szCs w:val="28"/>
        </w:rPr>
        <w:t>задаёт перечень вопросов, которые подле</w:t>
      </w:r>
      <w:r w:rsidR="00B63830">
        <w:rPr>
          <w:rFonts w:ascii="Times New Roman" w:hAnsi="Times New Roman"/>
          <w:sz w:val="28"/>
          <w:szCs w:val="28"/>
        </w:rPr>
        <w:t>жат обязательному изучению в 7</w:t>
      </w:r>
      <w:r w:rsidR="00B63830" w:rsidRPr="008D0828">
        <w:rPr>
          <w:rFonts w:ascii="Times New Roman" w:hAnsi="Times New Roman"/>
          <w:sz w:val="28"/>
          <w:szCs w:val="28"/>
        </w:rPr>
        <w:t xml:space="preserve"> классах основной школы,  призван помочь школьникам осознать ключевые события</w:t>
      </w:r>
      <w:r w:rsidR="00B63830">
        <w:rPr>
          <w:rFonts w:ascii="Times New Roman" w:hAnsi="Times New Roman"/>
          <w:sz w:val="28"/>
          <w:szCs w:val="28"/>
        </w:rPr>
        <w:t xml:space="preserve"> мировой истории, важнейшие тен</w:t>
      </w:r>
      <w:r w:rsidR="00B63830" w:rsidRPr="008D0828">
        <w:rPr>
          <w:rFonts w:ascii="Times New Roman" w:hAnsi="Times New Roman"/>
          <w:sz w:val="28"/>
          <w:szCs w:val="28"/>
        </w:rPr>
        <w:t>денции развития стран Запада и Востока в контексте всемир</w:t>
      </w:r>
      <w:r w:rsidR="00B63830" w:rsidRPr="008D0828">
        <w:rPr>
          <w:rFonts w:ascii="Times New Roman" w:hAnsi="Times New Roman"/>
          <w:sz w:val="28"/>
          <w:szCs w:val="28"/>
        </w:rPr>
        <w:softHyphen/>
        <w:t xml:space="preserve">ной истории для полноценного участия во всём многообразии реальной жизни. Особое внимание уделяется выявлению и раскрытию многообразных связей исторического прошлого с процессами, протекающими в современном мире и обществе. </w:t>
      </w:r>
    </w:p>
    <w:p w:rsidR="00B63830" w:rsidRDefault="00B63830" w:rsidP="00B6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97FB7"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</w:t>
      </w:r>
      <w:r>
        <w:rPr>
          <w:rFonts w:ascii="Times New Roman" w:hAnsi="Times New Roman"/>
          <w:sz w:val="28"/>
          <w:szCs w:val="28"/>
        </w:rPr>
        <w:t xml:space="preserve">ельных возможностей учащихся 7 </w:t>
      </w:r>
      <w:r w:rsidRPr="00A97FB7">
        <w:rPr>
          <w:rFonts w:ascii="Times New Roman" w:hAnsi="Times New Roman"/>
          <w:sz w:val="28"/>
          <w:szCs w:val="28"/>
        </w:rPr>
        <w:t xml:space="preserve"> классов, особенностей их социализации, а также ресурса учебного времени, отводимого на изучение предмета.</w:t>
      </w:r>
    </w:p>
    <w:p w:rsidR="00B63830" w:rsidRPr="00A97FB7" w:rsidRDefault="00B63830" w:rsidP="00B6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FB7">
        <w:rPr>
          <w:rFonts w:ascii="Times New Roman" w:hAnsi="Times New Roman"/>
          <w:sz w:val="28"/>
          <w:szCs w:val="28"/>
        </w:rPr>
        <w:t xml:space="preserve">    Содержание уче</w:t>
      </w:r>
      <w:r>
        <w:rPr>
          <w:rFonts w:ascii="Times New Roman" w:hAnsi="Times New Roman"/>
          <w:sz w:val="28"/>
          <w:szCs w:val="28"/>
        </w:rPr>
        <w:t xml:space="preserve">бного предмета «История» для 7 </w:t>
      </w:r>
      <w:r w:rsidRPr="00A97FB7">
        <w:rPr>
          <w:rFonts w:ascii="Times New Roman" w:hAnsi="Times New Roman"/>
          <w:sz w:val="28"/>
          <w:szCs w:val="28"/>
        </w:rPr>
        <w:t xml:space="preserve"> классов изложено  в виде двух курсов «История России» и «Всеобщая история».</w:t>
      </w:r>
    </w:p>
    <w:p w:rsidR="00B63830" w:rsidRPr="00A97FB7" w:rsidRDefault="00B63830" w:rsidP="00B6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FB7">
        <w:rPr>
          <w:rFonts w:ascii="Times New Roman" w:hAnsi="Times New Roman"/>
          <w:sz w:val="28"/>
          <w:szCs w:val="28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</w:t>
      </w:r>
      <w:r w:rsidRPr="00A97FB7">
        <w:rPr>
          <w:rFonts w:ascii="Times New Roman" w:hAnsi="Times New Roman"/>
          <w:sz w:val="28"/>
          <w:szCs w:val="28"/>
        </w:rPr>
        <w:lastRenderedPageBreak/>
        <w:t>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B63830" w:rsidRDefault="00B63830" w:rsidP="00B6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FB7">
        <w:rPr>
          <w:rFonts w:ascii="Times New Roman" w:hAnsi="Times New Roman"/>
          <w:sz w:val="28"/>
          <w:szCs w:val="28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B63830" w:rsidRDefault="00B63830" w:rsidP="00B638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Одна из важнейших задач </w:t>
      </w:r>
      <w:r w:rsidRPr="002D6499">
        <w:rPr>
          <w:rFonts w:ascii="Times New Roman" w:hAnsi="Times New Roman"/>
          <w:color w:val="000000"/>
          <w:sz w:val="28"/>
          <w:szCs w:val="28"/>
        </w:rPr>
        <w:t xml:space="preserve"> — сформировать у учащихся понимание единства, всеобщности человечес</w:t>
      </w:r>
      <w:r>
        <w:rPr>
          <w:rFonts w:ascii="Times New Roman" w:hAnsi="Times New Roman"/>
          <w:color w:val="000000"/>
          <w:sz w:val="28"/>
          <w:szCs w:val="28"/>
        </w:rPr>
        <w:softHyphen/>
        <w:t>кой истории</w:t>
      </w:r>
      <w:r w:rsidRPr="002D6499">
        <w:rPr>
          <w:rFonts w:ascii="Times New Roman" w:hAnsi="Times New Roman"/>
          <w:color w:val="000000"/>
          <w:sz w:val="28"/>
          <w:szCs w:val="28"/>
        </w:rPr>
        <w:t>, что исключительно значимо для формирования у молодого поколения совре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менного исторического мышления, ибо факты могут за</w:t>
      </w:r>
      <w:r w:rsidRPr="002D6499">
        <w:rPr>
          <w:rFonts w:ascii="Times New Roman" w:hAnsi="Times New Roman"/>
          <w:color w:val="000000"/>
          <w:sz w:val="28"/>
          <w:szCs w:val="28"/>
        </w:rPr>
        <w:softHyphen/>
        <w:t>быться, а тип мышления, творческого и аналитического восприятия истории ст</w:t>
      </w:r>
      <w:r>
        <w:rPr>
          <w:rFonts w:ascii="Times New Roman" w:hAnsi="Times New Roman"/>
          <w:color w:val="000000"/>
          <w:sz w:val="28"/>
          <w:szCs w:val="28"/>
        </w:rPr>
        <w:t>ановится формирующей чертой лич</w:t>
      </w:r>
      <w:r w:rsidRPr="002D6499">
        <w:rPr>
          <w:rFonts w:ascii="Times New Roman" w:hAnsi="Times New Roman"/>
          <w:color w:val="000000"/>
          <w:sz w:val="28"/>
          <w:szCs w:val="28"/>
        </w:rPr>
        <w:t>ности.</w:t>
      </w:r>
    </w:p>
    <w:p w:rsidR="000B5ADA" w:rsidRPr="00907965" w:rsidRDefault="00B63830" w:rsidP="000B5A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B5ADA">
        <w:rPr>
          <w:rFonts w:ascii="Times New Roman" w:hAnsi="Times New Roman"/>
          <w:color w:val="000000"/>
          <w:sz w:val="28"/>
          <w:szCs w:val="28"/>
        </w:rPr>
        <w:t xml:space="preserve">Курс  «Всеобщая </w:t>
      </w:r>
      <w:r w:rsidR="000B5ADA" w:rsidRPr="00907965">
        <w:rPr>
          <w:rFonts w:ascii="Times New Roman" w:hAnsi="Times New Roman"/>
          <w:color w:val="000000"/>
          <w:sz w:val="28"/>
          <w:szCs w:val="28"/>
        </w:rPr>
        <w:t xml:space="preserve"> история» изучается на ступени основного общего образования в 5—9 классах в общем объёме </w:t>
      </w:r>
      <w:r w:rsidR="000B5ADA" w:rsidRPr="00907965">
        <w:rPr>
          <w:rFonts w:ascii="Times New Roman" w:hAnsi="Times New Roman"/>
          <w:i/>
          <w:iCs/>
          <w:color w:val="000000"/>
          <w:sz w:val="28"/>
          <w:szCs w:val="28"/>
        </w:rPr>
        <w:t xml:space="preserve">212 часов, 2 часа </w:t>
      </w:r>
      <w:r w:rsidR="000B5ADA" w:rsidRPr="00907965">
        <w:rPr>
          <w:rFonts w:ascii="Times New Roman" w:hAnsi="Times New Roman"/>
          <w:color w:val="000000"/>
          <w:sz w:val="28"/>
          <w:szCs w:val="28"/>
        </w:rPr>
        <w:t>в неделю. Возможны изменения в пользу увеличения часов на изучение истории России.</w:t>
      </w:r>
    </w:p>
    <w:p w:rsidR="006743AE" w:rsidRDefault="000B5ADA" w:rsidP="000B5A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07965">
        <w:rPr>
          <w:rFonts w:ascii="Times New Roman" w:hAnsi="Times New Roman"/>
          <w:color w:val="000000"/>
          <w:sz w:val="28"/>
          <w:szCs w:val="28"/>
        </w:rPr>
        <w:t>В ряде случаев предус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матривается объединённое изучение сюжетов отечественной и всеобщей истории, например тем по истории международных отношений и внешней политики России, истории миро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вых войн, отдельных вопросов истории культуры и др</w:t>
      </w:r>
      <w:proofErr w:type="gramStart"/>
      <w:r w:rsidRPr="00907965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0B5ADA" w:rsidRDefault="000B5ADA" w:rsidP="000B5A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07965">
        <w:rPr>
          <w:rFonts w:ascii="Times New Roman" w:hAnsi="Times New Roman"/>
          <w:color w:val="000000"/>
          <w:sz w:val="28"/>
          <w:szCs w:val="28"/>
        </w:rPr>
        <w:t>В программе предусмотрены вводные и повторительно-обобщающие уроки, которые способствуют активизации учеб</w:t>
      </w:r>
      <w:r w:rsidRPr="00907965">
        <w:rPr>
          <w:rFonts w:ascii="Times New Roman" w:hAnsi="Times New Roman"/>
          <w:color w:val="000000"/>
          <w:sz w:val="28"/>
          <w:szCs w:val="28"/>
        </w:rPr>
        <w:softHyphen/>
        <w:t>ной работы школьников, формированию у них целостных исторических представлений, установлению преемственности в  изучении всеобщей и отечественной истории.</w:t>
      </w:r>
    </w:p>
    <w:p w:rsidR="00504A09" w:rsidRPr="00504A09" w:rsidRDefault="00504A09" w:rsidP="0050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ACC" w:rsidRDefault="00752ACC" w:rsidP="00752A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DCB">
        <w:rPr>
          <w:rFonts w:ascii="Times New Roman" w:hAnsi="Times New Roman"/>
          <w:b/>
          <w:color w:val="000000"/>
          <w:sz w:val="28"/>
          <w:szCs w:val="28"/>
        </w:rPr>
        <w:t xml:space="preserve">Роль учебного курса, предмета в достижении </w:t>
      </w:r>
      <w:proofErr w:type="gramStart"/>
      <w:r w:rsidRPr="007F4DCB">
        <w:rPr>
          <w:rFonts w:ascii="Times New Roman" w:hAnsi="Times New Roman"/>
          <w:b/>
          <w:color w:val="000000"/>
          <w:sz w:val="28"/>
          <w:szCs w:val="28"/>
        </w:rPr>
        <w:t>обучающимися</w:t>
      </w:r>
      <w:proofErr w:type="gramEnd"/>
      <w:r w:rsidRPr="007F4DCB">
        <w:rPr>
          <w:rFonts w:ascii="Times New Roman" w:hAnsi="Times New Roman"/>
          <w:b/>
          <w:color w:val="000000"/>
          <w:sz w:val="28"/>
          <w:szCs w:val="28"/>
        </w:rPr>
        <w:t xml:space="preserve"> планируемых результатов освоения основной образовательной программы школы</w:t>
      </w:r>
    </w:p>
    <w:p w:rsidR="0002780B" w:rsidRDefault="0002780B" w:rsidP="0002780B">
      <w:pPr>
        <w:pStyle w:val="a4"/>
        <w:spacing w:before="0" w:beforeAutospacing="0" w:after="60" w:afterAutospacing="0"/>
        <w:jc w:val="both"/>
        <w:rPr>
          <w:sz w:val="28"/>
          <w:szCs w:val="28"/>
        </w:rPr>
      </w:pPr>
      <w:r w:rsidRPr="00456DF9">
        <w:rPr>
          <w:b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456DF9">
        <w:rPr>
          <w:b/>
          <w:sz w:val="28"/>
          <w:szCs w:val="28"/>
        </w:rPr>
        <w:t>общеучебных</w:t>
      </w:r>
      <w:proofErr w:type="spellEnd"/>
      <w:r w:rsidRPr="00456DF9">
        <w:rPr>
          <w:b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r w:rsidRPr="00614FBD">
        <w:rPr>
          <w:sz w:val="28"/>
          <w:szCs w:val="28"/>
        </w:rPr>
        <w:t xml:space="preserve">В этом направлении приоритетами являются </w:t>
      </w:r>
      <w:r w:rsidRPr="00614FBD">
        <w:rPr>
          <w:b/>
          <w:sz w:val="28"/>
          <w:szCs w:val="28"/>
        </w:rPr>
        <w:t>учебно-познавательные компетенции</w:t>
      </w:r>
      <w:r w:rsidRPr="00614FBD">
        <w:rPr>
          <w:sz w:val="28"/>
          <w:szCs w:val="28"/>
        </w:rPr>
        <w:t xml:space="preserve"> (умение самостоятельно учиться, способность к самоанализу и самооценке), </w:t>
      </w:r>
      <w:r w:rsidRPr="00614FBD">
        <w:rPr>
          <w:b/>
          <w:sz w:val="28"/>
          <w:szCs w:val="28"/>
        </w:rPr>
        <w:t xml:space="preserve">информационные </w:t>
      </w:r>
      <w:r w:rsidRPr="00614FBD">
        <w:rPr>
          <w:sz w:val="28"/>
          <w:szCs w:val="28"/>
        </w:rPr>
        <w:t xml:space="preserve">(умение ученика использовать информационные технологии для поиска, анализа необходимой информации), </w:t>
      </w:r>
      <w:r w:rsidRPr="00614FBD">
        <w:rPr>
          <w:b/>
          <w:sz w:val="28"/>
          <w:szCs w:val="28"/>
        </w:rPr>
        <w:t xml:space="preserve">коммуникативные </w:t>
      </w:r>
      <w:r w:rsidRPr="00614FBD">
        <w:rPr>
          <w:sz w:val="28"/>
          <w:szCs w:val="28"/>
        </w:rPr>
        <w:t xml:space="preserve">(способы взаимодействия с окружающими), а также </w:t>
      </w:r>
      <w:r w:rsidRPr="00614FBD">
        <w:rPr>
          <w:b/>
          <w:sz w:val="28"/>
          <w:szCs w:val="28"/>
        </w:rPr>
        <w:t xml:space="preserve"> </w:t>
      </w:r>
      <w:proofErr w:type="spellStart"/>
      <w:r w:rsidRPr="00614FBD">
        <w:rPr>
          <w:b/>
          <w:sz w:val="28"/>
          <w:szCs w:val="28"/>
        </w:rPr>
        <w:t>ценостн</w:t>
      </w:r>
      <w:proofErr w:type="gramStart"/>
      <w:r w:rsidRPr="00614FBD">
        <w:rPr>
          <w:b/>
          <w:sz w:val="28"/>
          <w:szCs w:val="28"/>
        </w:rPr>
        <w:t>о</w:t>
      </w:r>
      <w:proofErr w:type="spellEnd"/>
      <w:r w:rsidRPr="00614FBD">
        <w:rPr>
          <w:b/>
          <w:sz w:val="28"/>
          <w:szCs w:val="28"/>
        </w:rPr>
        <w:t>-</w:t>
      </w:r>
      <w:proofErr w:type="gramEnd"/>
      <w:r w:rsidRPr="00614FBD">
        <w:rPr>
          <w:b/>
          <w:sz w:val="28"/>
          <w:szCs w:val="28"/>
        </w:rPr>
        <w:t xml:space="preserve"> смысловая</w:t>
      </w:r>
      <w:r w:rsidRPr="00614FBD">
        <w:rPr>
          <w:sz w:val="28"/>
          <w:szCs w:val="28"/>
        </w:rPr>
        <w:t xml:space="preserve"> ( это мировоззрение ученика, его ориентиры, способность понимать окружающий мир и на основе этого действовать</w:t>
      </w:r>
      <w:r w:rsidRPr="00614FBD">
        <w:rPr>
          <w:b/>
          <w:sz w:val="28"/>
          <w:szCs w:val="28"/>
        </w:rPr>
        <w:t xml:space="preserve">) </w:t>
      </w:r>
      <w:r w:rsidRPr="00614FBD">
        <w:rPr>
          <w:sz w:val="28"/>
          <w:szCs w:val="28"/>
        </w:rPr>
        <w:t xml:space="preserve">и  </w:t>
      </w:r>
      <w:r w:rsidRPr="00614FBD">
        <w:rPr>
          <w:b/>
          <w:sz w:val="28"/>
          <w:szCs w:val="28"/>
        </w:rPr>
        <w:t>общекультурная</w:t>
      </w:r>
      <w:r w:rsidRPr="00614FBD">
        <w:rPr>
          <w:sz w:val="28"/>
          <w:szCs w:val="28"/>
        </w:rPr>
        <w:t xml:space="preserve"> (научная картина мира, особенность национальной и общечеловеческой культуры, умение организовать свой досуг).</w:t>
      </w:r>
    </w:p>
    <w:p w:rsidR="006743AE" w:rsidRDefault="006743AE" w:rsidP="0002780B">
      <w:pPr>
        <w:pStyle w:val="a4"/>
        <w:spacing w:before="0" w:beforeAutospacing="0" w:after="60" w:afterAutospacing="0"/>
        <w:jc w:val="both"/>
        <w:rPr>
          <w:sz w:val="28"/>
          <w:szCs w:val="28"/>
        </w:rPr>
      </w:pPr>
    </w:p>
    <w:p w:rsidR="006743AE" w:rsidRDefault="006743AE" w:rsidP="0002780B">
      <w:pPr>
        <w:pStyle w:val="a4"/>
        <w:spacing w:before="0" w:beforeAutospacing="0" w:after="60" w:afterAutospacing="0"/>
        <w:jc w:val="both"/>
        <w:rPr>
          <w:sz w:val="28"/>
          <w:szCs w:val="28"/>
        </w:rPr>
      </w:pPr>
    </w:p>
    <w:p w:rsidR="006743AE" w:rsidRPr="00B63340" w:rsidRDefault="006743AE" w:rsidP="0002780B">
      <w:pPr>
        <w:pStyle w:val="a4"/>
        <w:spacing w:before="0" w:beforeAutospacing="0" w:after="60" w:afterAutospacing="0"/>
        <w:jc w:val="both"/>
        <w:rPr>
          <w:sz w:val="28"/>
          <w:szCs w:val="28"/>
        </w:rPr>
      </w:pPr>
    </w:p>
    <w:p w:rsidR="00752ACC" w:rsidRDefault="00752ACC" w:rsidP="0075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 планируемые  результаты</w:t>
      </w:r>
    </w:p>
    <w:p w:rsidR="00752ACC" w:rsidRDefault="00752ACC" w:rsidP="0075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освоения учебного предмета</w:t>
      </w:r>
    </w:p>
    <w:p w:rsidR="00B63830" w:rsidRPr="00DB7188" w:rsidRDefault="00B63830" w:rsidP="00B63830">
      <w:pPr>
        <w:widowControl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DB7188">
        <w:rPr>
          <w:rFonts w:ascii="Times New Roman" w:hAnsi="Times New Roman"/>
          <w:sz w:val="28"/>
          <w:szCs w:val="28"/>
        </w:rPr>
        <w:t xml:space="preserve"> изучения предмета «История» являются следующие умения: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Формулировки </w:t>
            </w:r>
          </w:p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личностных результатов </w:t>
            </w:r>
          </w:p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во ФГОС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1) восп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итание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уважения к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Всеобщей и Отечественной истории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; осознание своей этнической прин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адлежности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; усвоение гуманистических, демократических и традиционных ценносте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й современного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общества; воспитание чувства ответственности и долга перед Родиной;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способности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8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B63830" w:rsidRPr="00DB7188" w:rsidTr="008651BB">
        <w:tc>
          <w:tcPr>
            <w:tcW w:w="9889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9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) развитие эстетического сознания через освоение художественного наследия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народов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 мира,  творческой деятельности эстетического характера.</w:t>
            </w:r>
          </w:p>
        </w:tc>
      </w:tr>
    </w:tbl>
    <w:p w:rsidR="00B63830" w:rsidRPr="00DB7188" w:rsidRDefault="00B63830" w:rsidP="00B63830">
      <w:pPr>
        <w:widowControl w:val="0"/>
        <w:rPr>
          <w:rFonts w:ascii="Times New Roman" w:hAnsi="Times New Roman"/>
          <w:i/>
          <w:sz w:val="28"/>
          <w:szCs w:val="28"/>
          <w:highlight w:val="green"/>
        </w:rPr>
      </w:pPr>
    </w:p>
    <w:p w:rsidR="006743AE" w:rsidRDefault="006743AE" w:rsidP="00B63830">
      <w:pPr>
        <w:widowControl w:val="0"/>
        <w:spacing w:before="120"/>
        <w:ind w:firstLine="284"/>
        <w:rPr>
          <w:rFonts w:ascii="Times New Roman" w:hAnsi="Times New Roman"/>
          <w:b/>
          <w:sz w:val="28"/>
          <w:szCs w:val="28"/>
        </w:rPr>
      </w:pPr>
    </w:p>
    <w:p w:rsidR="00B63830" w:rsidRPr="00DB7188" w:rsidRDefault="00B63830" w:rsidP="00B63830">
      <w:pPr>
        <w:widowControl w:val="0"/>
        <w:spacing w:before="120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DB7188">
        <w:rPr>
          <w:rFonts w:ascii="Times New Roman" w:hAnsi="Times New Roman"/>
          <w:b/>
          <w:sz w:val="28"/>
          <w:szCs w:val="28"/>
        </w:rPr>
        <w:lastRenderedPageBreak/>
        <w:t>Метапредметными</w:t>
      </w:r>
      <w:proofErr w:type="spellEnd"/>
      <w:r w:rsidRPr="00DB7188">
        <w:rPr>
          <w:rFonts w:ascii="Times New Roman" w:hAnsi="Times New Roman"/>
          <w:sz w:val="28"/>
          <w:szCs w:val="28"/>
        </w:rPr>
        <w:t xml:space="preserve"> результатами изучения курса «История» является формирование универсальных учебных действий (УУД).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8243"/>
      </w:tblGrid>
      <w:tr w:rsidR="00B63830" w:rsidRPr="00DB7188" w:rsidTr="008651BB">
        <w:tc>
          <w:tcPr>
            <w:tcW w:w="1384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Формулировки </w:t>
            </w:r>
          </w:p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</w:t>
            </w:r>
            <w:proofErr w:type="spellStart"/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метапредметных</w:t>
            </w:r>
            <w:proofErr w:type="spellEnd"/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результатов </w:t>
            </w:r>
          </w:p>
          <w:p w:rsidR="00B63830" w:rsidRPr="00DB7188" w:rsidRDefault="00B63830" w:rsidP="008651B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i/>
                <w:sz w:val="28"/>
                <w:szCs w:val="28"/>
              </w:rPr>
              <w:t>во ФГОС</w:t>
            </w:r>
          </w:p>
        </w:tc>
      </w:tr>
      <w:tr w:rsidR="00B63830" w:rsidRPr="00DB7188" w:rsidTr="008651BB">
        <w:tc>
          <w:tcPr>
            <w:tcW w:w="1384" w:type="dxa"/>
            <w:vMerge w:val="restart"/>
            <w:shd w:val="clear" w:color="auto" w:fill="auto"/>
            <w:textDirection w:val="btLr"/>
          </w:tcPr>
          <w:p w:rsidR="00B63830" w:rsidRPr="00DB7188" w:rsidRDefault="00B63830" w:rsidP="008651B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РЕГУЛЯТИВНЫЕ универсальные </w:t>
            </w:r>
            <w:proofErr w:type="spell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учеб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.д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ействия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B63830" w:rsidRPr="00DB7188" w:rsidTr="008651BB">
        <w:tc>
          <w:tcPr>
            <w:tcW w:w="1384" w:type="dxa"/>
            <w:vMerge w:val="restart"/>
            <w:shd w:val="clear" w:color="auto" w:fill="auto"/>
            <w:textDirection w:val="btLr"/>
          </w:tcPr>
          <w:p w:rsidR="00B63830" w:rsidRPr="00DB7188" w:rsidRDefault="00B63830" w:rsidP="008651B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ПОЗНАВАТЕЛЬНЫЕ</w:t>
            </w: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логическое рассуждение</w:t>
            </w:r>
            <w:proofErr w:type="gramEnd"/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, умозаключение (индуктивное, дедуктивное  и по аналогии) и делать выводы;</w:t>
            </w:r>
          </w:p>
        </w:tc>
      </w:tr>
      <w:tr w:rsidR="00B63830" w:rsidRPr="00DB7188" w:rsidTr="008651BB">
        <w:trPr>
          <w:trHeight w:val="936"/>
        </w:trPr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B63830" w:rsidRPr="00DB7188" w:rsidTr="008651BB">
        <w:tc>
          <w:tcPr>
            <w:tcW w:w="1384" w:type="dxa"/>
            <w:vMerge w:val="restart"/>
            <w:shd w:val="clear" w:color="auto" w:fill="auto"/>
            <w:textDirection w:val="btLr"/>
          </w:tcPr>
          <w:p w:rsidR="00B63830" w:rsidRPr="00DB7188" w:rsidRDefault="00B63830" w:rsidP="008651B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КОММУНИКАТИВНЫЕ</w:t>
            </w: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8) смысловое чтение; 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9) у</w:t>
            </w:r>
            <w:r w:rsidRPr="00DB7188">
              <w:rPr>
                <w:rStyle w:val="dash0421005f0442005f0440005f043e005f0433005f0438005f0439005f005fchar1char1"/>
                <w:sz w:val="28"/>
                <w:szCs w:val="28"/>
              </w:rPr>
              <w:t xml:space="preserve">мение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DB7188">
              <w:rPr>
                <w:rStyle w:val="dash0421005f0442005f0440005f043e005f0433005f0438005f0439005f005fchar1char1"/>
                <w:sz w:val="28"/>
                <w:szCs w:val="28"/>
              </w:rPr>
              <w:t xml:space="preserve"> индивидуально и в группе: </w:t>
            </w: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B63830" w:rsidRPr="00DB7188" w:rsidTr="008651BB">
        <w:tc>
          <w:tcPr>
            <w:tcW w:w="1384" w:type="dxa"/>
            <w:vMerge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B63830" w:rsidRPr="00DB7188" w:rsidRDefault="00B63830" w:rsidP="008651B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DB7188">
              <w:rPr>
                <w:rStyle w:val="dash041e005f0431005f044b005f0447005f043d005f044b005f0439005f005fchar1char1"/>
                <w:sz w:val="28"/>
                <w:szCs w:val="28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      </w:r>
          </w:p>
        </w:tc>
      </w:tr>
    </w:tbl>
    <w:p w:rsidR="00B63830" w:rsidRPr="00DB7188" w:rsidRDefault="00B63830" w:rsidP="00B63830">
      <w:pPr>
        <w:widowControl w:val="0"/>
        <w:spacing w:before="240"/>
        <w:ind w:firstLine="284"/>
        <w:jc w:val="center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lastRenderedPageBreak/>
        <w:t>Предметными результатами</w:t>
      </w:r>
      <w:r w:rsidRPr="00DB7188">
        <w:rPr>
          <w:rFonts w:ascii="Times New Roman" w:hAnsi="Times New Roman"/>
          <w:sz w:val="28"/>
          <w:szCs w:val="28"/>
        </w:rPr>
        <w:t xml:space="preserve"> изучения предмета «История» являются следующие умения:</w:t>
      </w: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1–2-я линия развития. Овладение исторической картиной мира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объяснять современный мир, связывая исторические факты и понятия в целостную картину</w:t>
      </w:r>
    </w:p>
    <w:p w:rsidR="00B63830" w:rsidRPr="00DB7188" w:rsidRDefault="00B63830" w:rsidP="00B6383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Определять по датам век, этапы, место события и т.д.</w:t>
      </w:r>
    </w:p>
    <w:p w:rsidR="00B63830" w:rsidRPr="00DB7188" w:rsidRDefault="00B63830" w:rsidP="00B6383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Разделять целое на части. Выявлять главное. Обобщать</w:t>
      </w:r>
    </w:p>
    <w:p w:rsidR="00B63830" w:rsidRPr="00DB7188" w:rsidRDefault="00B63830" w:rsidP="00B6383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Группировать (не по хронологии)</w:t>
      </w:r>
    </w:p>
    <w:p w:rsidR="00B63830" w:rsidRPr="00DB7188" w:rsidRDefault="00B63830" w:rsidP="00B6383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Сравнивать </w:t>
      </w: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3-я линия развития. Формирование открытого исторического мышления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видеть развитие общественных процессов (определять причины и прогнозировать следствия)</w:t>
      </w:r>
    </w:p>
    <w:p w:rsidR="00B63830" w:rsidRPr="00DB7188" w:rsidRDefault="00B63830" w:rsidP="00B6383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Выявлять варианты причин и следствий, логическую последовательность </w:t>
      </w:r>
    </w:p>
    <w:p w:rsidR="00B63830" w:rsidRPr="00DB7188" w:rsidRDefault="00B63830" w:rsidP="00B6383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 xml:space="preserve">Представлять мотивы поступков людей прошедших эпох </w:t>
      </w: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88">
        <w:rPr>
          <w:rFonts w:ascii="Times New Roman" w:hAnsi="Times New Roman"/>
          <w:b/>
          <w:sz w:val="28"/>
          <w:szCs w:val="28"/>
        </w:rPr>
        <w:t>4-я линия развития. Нравственное самоопределение личности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 оценивать свои и чужие поступки, опираясь на выращенную человечеством систему нравственных ценностей</w:t>
      </w:r>
    </w:p>
    <w:p w:rsidR="00B63830" w:rsidRPr="00DB7188" w:rsidRDefault="00B63830" w:rsidP="00B638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color w:val="000000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При оценке исторических явлений выявлять гуманистические нравственные ценности</w:t>
      </w: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830" w:rsidRPr="00DB7188" w:rsidRDefault="00B63830" w:rsidP="00B63830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B7188">
        <w:rPr>
          <w:rFonts w:ascii="Times New Roman" w:hAnsi="Times New Roman"/>
          <w:b/>
          <w:sz w:val="28"/>
          <w:szCs w:val="28"/>
        </w:rPr>
        <w:t>5-я линия развития. Гражданско-патриотическое самоопределение личности</w:t>
      </w:r>
      <w:r w:rsidRPr="00DB7188">
        <w:rPr>
          <w:rFonts w:ascii="Times New Roman" w:hAnsi="Times New Roman"/>
          <w:sz w:val="28"/>
          <w:szCs w:val="28"/>
        </w:rPr>
        <w:t xml:space="preserve">: </w:t>
      </w:r>
      <w:r w:rsidRPr="00DB7188">
        <w:rPr>
          <w:rFonts w:ascii="Times New Roman" w:hAnsi="Times New Roman"/>
          <w:color w:val="000000"/>
          <w:sz w:val="28"/>
          <w:szCs w:val="28"/>
        </w:rPr>
        <w:t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B63830" w:rsidRDefault="00B63830" w:rsidP="00B638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Определять и объяснять свои оценки исторических явлений, событий</w:t>
      </w:r>
    </w:p>
    <w:p w:rsidR="00B63830" w:rsidRPr="003C6929" w:rsidRDefault="00B63830" w:rsidP="00B638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C6929">
        <w:rPr>
          <w:rFonts w:ascii="Times New Roman" w:hAnsi="Times New Roman"/>
          <w:sz w:val="28"/>
          <w:szCs w:val="28"/>
        </w:rPr>
        <w:t>Толерантно определять свое отношение к иным позициям</w:t>
      </w:r>
    </w:p>
    <w:p w:rsidR="0002780B" w:rsidRDefault="0002780B" w:rsidP="0002780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780B" w:rsidRPr="00985BA6" w:rsidRDefault="0002780B" w:rsidP="00985BA6">
      <w:pPr>
        <w:jc w:val="both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</w:t>
      </w:r>
      <w:r w:rsidR="00674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очая программа рассчитана на  30</w:t>
      </w:r>
      <w:r w:rsidRPr="00027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</w:t>
      </w:r>
      <w:r w:rsidRPr="0002780B">
        <w:rPr>
          <w:rFonts w:ascii="Times New Roman" w:eastAsia="Times New Roman" w:hAnsi="Times New Roman" w:cs="Times New Roman"/>
          <w:color w:val="000000"/>
          <w:sz w:val="28"/>
          <w:szCs w:val="28"/>
        </w:rPr>
        <w:t>., 2 часа в неделю, в соответствии с установкой МО РФ по распределению учебного времени для 7 классов на изучение Новой истории</w:t>
      </w:r>
      <w:r w:rsidRPr="00027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80B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02780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2780B">
        <w:rPr>
          <w:rFonts w:ascii="Times New Roman" w:hAnsi="Times New Roman" w:cs="Times New Roman"/>
          <w:sz w:val="28"/>
          <w:szCs w:val="28"/>
        </w:rPr>
        <w:t xml:space="preserve"> – </w:t>
      </w:r>
      <w:r w:rsidRPr="0002780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2780B">
        <w:rPr>
          <w:rFonts w:ascii="Times New Roman" w:hAnsi="Times New Roman" w:cs="Times New Roman"/>
          <w:sz w:val="28"/>
          <w:szCs w:val="28"/>
        </w:rPr>
        <w:t xml:space="preserve"> веков</w:t>
      </w:r>
      <w:r w:rsidRPr="000278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780B">
        <w:rPr>
          <w:rFonts w:ascii="Times New Roman" w:hAnsi="Times New Roman" w:cs="Times New Roman"/>
          <w:sz w:val="28"/>
          <w:szCs w:val="28"/>
        </w:rPr>
        <w:t xml:space="preserve"> В планировании учтено прохождение обязательного минимума содержания и соответствие программе по истории для основной средней школы. Тематическое планирование составлено в соответствии со структурой учебника. </w:t>
      </w:r>
    </w:p>
    <w:p w:rsidR="006743AE" w:rsidRDefault="006743AE" w:rsidP="0002780B">
      <w:pPr>
        <w:ind w:left="-426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830" w:rsidRPr="0002780B" w:rsidRDefault="00B63830" w:rsidP="0002780B">
      <w:pPr>
        <w:ind w:left="-426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8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tbl>
      <w:tblPr>
        <w:tblpPr w:leftFromText="180" w:rightFromText="180" w:vertAnchor="text" w:horzAnchor="margin" w:tblpXSpec="center" w:tblpY="95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027"/>
        <w:gridCol w:w="3827"/>
        <w:gridCol w:w="935"/>
      </w:tblGrid>
      <w:tr w:rsidR="0002780B" w:rsidRPr="00FC278A" w:rsidTr="0002780B">
        <w:trPr>
          <w:trHeight w:val="279"/>
        </w:trPr>
        <w:tc>
          <w:tcPr>
            <w:tcW w:w="534" w:type="dxa"/>
            <w:tcBorders>
              <w:right w:val="nil"/>
            </w:tcBorders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2"/>
            <w:tcBorders>
              <w:left w:val="nil"/>
            </w:tcBorders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учебного материала по курсу </w:t>
            </w:r>
          </w:p>
        </w:tc>
        <w:tc>
          <w:tcPr>
            <w:tcW w:w="4762" w:type="dxa"/>
            <w:gridSpan w:val="2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Проверочные, лабораторные и практические </w:t>
            </w: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02780B" w:rsidRPr="00FC278A" w:rsidTr="0002780B">
        <w:trPr>
          <w:trHeight w:val="284"/>
        </w:trPr>
        <w:tc>
          <w:tcPr>
            <w:tcW w:w="534" w:type="dxa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раздела </w:t>
            </w:r>
          </w:p>
        </w:tc>
        <w:tc>
          <w:tcPr>
            <w:tcW w:w="1027" w:type="dxa"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gramStart"/>
            <w:r w:rsidRPr="00FC278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278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FC278A">
              <w:rPr>
                <w:rFonts w:ascii="Times New Roman" w:hAnsi="Times New Roman"/>
                <w:b/>
                <w:sz w:val="28"/>
                <w:szCs w:val="28"/>
              </w:rPr>
              <w:t>ас.</w:t>
            </w:r>
          </w:p>
        </w:tc>
        <w:tc>
          <w:tcPr>
            <w:tcW w:w="3827" w:type="dxa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35" w:type="dxa"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2780B" w:rsidRPr="00FC278A" w:rsidTr="0002780B">
        <w:trPr>
          <w:trHeight w:val="178"/>
        </w:trPr>
        <w:tc>
          <w:tcPr>
            <w:tcW w:w="534" w:type="dxa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2780B" w:rsidRPr="00FC278A" w:rsidRDefault="008651BB" w:rsidP="00865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Европа  открывает мир</w:t>
            </w:r>
          </w:p>
        </w:tc>
        <w:tc>
          <w:tcPr>
            <w:tcW w:w="1027" w:type="dxa"/>
          </w:tcPr>
          <w:p w:rsidR="0002780B" w:rsidRPr="00FC278A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2780B" w:rsidRPr="00FC278A" w:rsidRDefault="0002780B" w:rsidP="0002780B">
            <w:pPr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 xml:space="preserve"> Европа и мир в конце   XV-XVII вв. </w:t>
            </w:r>
            <w:r>
              <w:rPr>
                <w:rFonts w:ascii="Times New Roman" w:hAnsi="Times New Roman"/>
                <w:sz w:val="28"/>
                <w:szCs w:val="28"/>
              </w:rPr>
              <w:t>Проверочная тестовая работа.</w:t>
            </w:r>
            <w:r w:rsidRPr="00FC27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35" w:type="dxa"/>
          </w:tcPr>
          <w:p w:rsidR="0002780B" w:rsidRPr="00FC278A" w:rsidRDefault="0002780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80B" w:rsidRPr="00FC278A" w:rsidTr="0002780B">
        <w:trPr>
          <w:trHeight w:val="437"/>
        </w:trPr>
        <w:tc>
          <w:tcPr>
            <w:tcW w:w="534" w:type="dxa"/>
          </w:tcPr>
          <w:p w:rsidR="0002780B" w:rsidRDefault="0002780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651BB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BB" w:rsidRPr="00FC278A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Старый порядок: экономика, общество, власть</w:t>
            </w:r>
          </w:p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02780B" w:rsidRPr="00FC278A" w:rsidRDefault="008651BB" w:rsidP="00865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Европа в </w:t>
            </w:r>
            <w:r w:rsidR="0002780B"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FC278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XVI-XVIII вв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  <w:proofErr w:type="gramStart"/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традиции и новизна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    </w:t>
            </w:r>
            <w:r w:rsidR="0002780B"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</w:tcPr>
          <w:p w:rsidR="0002780B" w:rsidRDefault="0002780B" w:rsidP="00027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651B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Pr="00FC278A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2780B" w:rsidRPr="008651BB" w:rsidRDefault="0002780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Ранние буржуазные революции.  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Практическая работа.</w:t>
            </w:r>
          </w:p>
          <w:p w:rsidR="008651BB" w:rsidRPr="00FC278A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>Борьба за первенство в Европе и в колониях.</w:t>
            </w:r>
            <w:r w:rsidRPr="00FC278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Проверочная тестовая работа.</w:t>
            </w:r>
            <w:r w:rsidRPr="00FC278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      </w:t>
            </w:r>
          </w:p>
        </w:tc>
        <w:tc>
          <w:tcPr>
            <w:tcW w:w="935" w:type="dxa"/>
          </w:tcPr>
          <w:p w:rsidR="0002780B" w:rsidRPr="00FC278A" w:rsidRDefault="0002780B" w:rsidP="0002780B">
            <w:pPr>
              <w:ind w:left="8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80B" w:rsidRPr="00FC278A" w:rsidTr="0002780B">
        <w:trPr>
          <w:trHeight w:val="439"/>
        </w:trPr>
        <w:tc>
          <w:tcPr>
            <w:tcW w:w="534" w:type="dxa"/>
          </w:tcPr>
          <w:p w:rsidR="0002780B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651BB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86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865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51BB" w:rsidRPr="00FC278A" w:rsidRDefault="008651B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51BB" w:rsidRDefault="0002780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Эпоха Просвещения.  Время  преобразований.  </w:t>
            </w:r>
          </w:p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Международные отношения  в  </w:t>
            </w:r>
            <w:r w:rsidRPr="00FC278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XVI-XVIII вв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     </w:t>
            </w: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Pr="00FC278A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Страны Востока в </w:t>
            </w:r>
            <w:r w:rsidRPr="00FC278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XVI-XVIII вв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     </w:t>
            </w:r>
          </w:p>
        </w:tc>
        <w:tc>
          <w:tcPr>
            <w:tcW w:w="1027" w:type="dxa"/>
          </w:tcPr>
          <w:p w:rsidR="0002780B" w:rsidRDefault="0002780B" w:rsidP="0002780B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8651B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</w:t>
            </w:r>
          </w:p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1BB" w:rsidRPr="00FC278A" w:rsidRDefault="008651BB" w:rsidP="00027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2780B" w:rsidRDefault="0002780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Эпоха Просвещения.  Время  преобразований. 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Практическая работа.</w:t>
            </w:r>
          </w:p>
          <w:p w:rsidR="008651BB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Международные отношения  в  </w:t>
            </w:r>
            <w:r w:rsidRPr="00FC278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XVI-XVIII вв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Лабораторная работа.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    </w:t>
            </w:r>
          </w:p>
          <w:p w:rsidR="0002780B" w:rsidRDefault="0002780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8651BB" w:rsidRPr="00FC278A" w:rsidRDefault="008651BB" w:rsidP="0002780B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Страны Востока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C278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XVI-XVIII вв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Практическая работа</w:t>
            </w:r>
            <w:r w:rsidRPr="00FC2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    </w:t>
            </w:r>
          </w:p>
        </w:tc>
        <w:tc>
          <w:tcPr>
            <w:tcW w:w="935" w:type="dxa"/>
          </w:tcPr>
          <w:p w:rsidR="0002780B" w:rsidRPr="00FC278A" w:rsidRDefault="0002780B" w:rsidP="0002780B">
            <w:pPr>
              <w:ind w:left="3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80B" w:rsidRPr="00FC278A" w:rsidTr="0002780B">
        <w:trPr>
          <w:trHeight w:val="284"/>
        </w:trPr>
        <w:tc>
          <w:tcPr>
            <w:tcW w:w="534" w:type="dxa"/>
            <w:vMerge w:val="restart"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02780B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Резерв </w:t>
            </w: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FC278A">
              <w:rPr>
                <w:rFonts w:ascii="Times New Roman" w:hAnsi="Times New Roman"/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</w:t>
            </w:r>
          </w:p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2780B" w:rsidRPr="00FC278A" w:rsidRDefault="008651B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02780B" w:rsidRPr="00FC278A" w:rsidRDefault="0002780B" w:rsidP="0002780B">
            <w:pPr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 xml:space="preserve">Новая история. Конец XV-XVIII </w:t>
            </w:r>
            <w:proofErr w:type="gramStart"/>
            <w:r w:rsidRPr="00FC27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C278A">
              <w:rPr>
                <w:rFonts w:ascii="Times New Roman" w:hAnsi="Times New Roman"/>
                <w:sz w:val="28"/>
                <w:szCs w:val="28"/>
              </w:rPr>
              <w:t>.в</w:t>
            </w:r>
            <w:r>
              <w:rPr>
                <w:rFonts w:ascii="Times New Roman" w:hAnsi="Times New Roman"/>
                <w:sz w:val="28"/>
                <w:szCs w:val="28"/>
              </w:rPr>
              <w:t>. Итоговая проверочная работа.</w:t>
            </w:r>
          </w:p>
        </w:tc>
        <w:tc>
          <w:tcPr>
            <w:tcW w:w="935" w:type="dxa"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80B" w:rsidRPr="00FC278A" w:rsidTr="0002780B">
        <w:trPr>
          <w:trHeight w:val="112"/>
        </w:trPr>
        <w:tc>
          <w:tcPr>
            <w:tcW w:w="534" w:type="dxa"/>
            <w:vMerge/>
          </w:tcPr>
          <w:p w:rsidR="0002780B" w:rsidRPr="00FC278A" w:rsidRDefault="0002780B" w:rsidP="00027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02780B" w:rsidRPr="00FC278A" w:rsidRDefault="0002780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2780B" w:rsidRPr="00FC278A" w:rsidRDefault="0002780B" w:rsidP="0002780B">
            <w:pPr>
              <w:rPr>
                <w:rFonts w:ascii="Times New Roman" w:hAnsi="Times New Roman"/>
                <w:sz w:val="28"/>
                <w:szCs w:val="28"/>
              </w:rPr>
            </w:pPr>
            <w:r w:rsidRPr="00FC278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35" w:type="dxa"/>
          </w:tcPr>
          <w:p w:rsidR="0002780B" w:rsidRPr="00FC278A" w:rsidRDefault="008651BB" w:rsidP="0002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02780B" w:rsidRPr="00FC278A" w:rsidRDefault="0002780B" w:rsidP="0002780B">
      <w:pPr>
        <w:jc w:val="center"/>
        <w:rPr>
          <w:rFonts w:ascii="Times New Roman" w:hAnsi="Times New Roman"/>
          <w:b/>
          <w:sz w:val="28"/>
          <w:szCs w:val="28"/>
        </w:rPr>
      </w:pPr>
      <w:r w:rsidRPr="00FC278A">
        <w:rPr>
          <w:rFonts w:ascii="Times New Roman" w:hAnsi="Times New Roman"/>
          <w:b/>
          <w:sz w:val="28"/>
          <w:szCs w:val="28"/>
        </w:rPr>
        <w:t>Нов</w:t>
      </w:r>
      <w:r>
        <w:rPr>
          <w:rFonts w:ascii="Times New Roman" w:hAnsi="Times New Roman"/>
          <w:b/>
          <w:sz w:val="28"/>
          <w:szCs w:val="28"/>
        </w:rPr>
        <w:t>ая история. Конец XV-XVIII в.в.  7 класс</w:t>
      </w:r>
    </w:p>
    <w:p w:rsidR="0002780B" w:rsidRPr="00D6220F" w:rsidRDefault="0002780B" w:rsidP="0002780B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85BA6" w:rsidRDefault="00985BA6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85BA6" w:rsidRDefault="00985BA6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780B" w:rsidRPr="00635CB9" w:rsidRDefault="0002780B" w:rsidP="000278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СОДЕРЖАНИЕ ПРОГРАММЫ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Возникновение представлений о Новом времени как особом периоде истории. Основное содержание этого периода — подъем светской культуры, перемены в общественных отношениях, возникновение единых централизованных суверенных государств. Проблема отношений между и государством и гражданином. Переход от натурального - хозяйства, феодального поместья, цехового строя ремесла и торговли к рынку. Раскрепощение трудовой энергии людей. Ускорение экономического развития. Становление современной цивилизации и развитие капиталистических отношений. Новое время — предыстория современности.</w:t>
      </w:r>
    </w:p>
    <w:p w:rsidR="0002780B" w:rsidRPr="00FD377A" w:rsidRDefault="008651BB" w:rsidP="00865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ВЕЛИКОЕ ОТКРЫТИЕ МИРА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Географические   представления   европейцев   в   конце средневековья.  Успехи в развитии морской астрономии, картографии и судостроении. Совершенствование навыков мореплавания.  Причины Великих географических открытий. Заинтересованность европейцев в торговле со странами Востока. Превосходство стран Азии в развитии ремесленного и сельскохозяйственного производства, в качестве изделий. Предметы ввоза из стран Востока в Европу. Нужда европейцев в драгоценных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металлах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 для оплаты ввози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мых с Востока товаров. Заслуги португальских мореплава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телей.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Энрике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Мореплаватель.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Бартоломеу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Диаш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. Откры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тие морского пути из Европы в Индию.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Васко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да Гама. От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крытие Америки и Тихого океана. Плавания Христофора Колумба и Магеллана.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Португалия и Испания — крупнейшие колониальные государства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в. Методы их колониальной политики. Монополия Португалии на торговлю со странами Южной Азии. Завоевание Центральной и Южной Америки испан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цами.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Эрнандо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Кортес. Франсиско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Писарро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. Хозяйственное освоение испанцами Америки. Разработка серебряных руд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ников. Порабощение местного населения. Создание лати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фундий. Начало ввоза в Америку африканских рабов.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Подъем мировой торговли, основные ее формы и пути в начале Нового времени. Ввоз в Европу серебра и золота из Америки. Расширение торговли со странами Востока. Пе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ремещение мировых торговых путей. Атлантический оке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ан — основная транспортная артерия мировой торговли. Нидерланды — главная перевалочная база торговли Евро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пы с Америкой и Азией. Новые формы торговли. Опт и розница, акционерные торговые компании, товарные и фондовые биржи. Мировая торговля и развитие капитализ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ма. Возникновение крупного торгового капитала. Револю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ция цен и ее последствия. Упадок средневековых сословий. Возникновение класса буржуазии. Капиталистическое предпринимательство. Новые формы производственной де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ятельности — мануфактура, фермерское хозяйство.</w:t>
      </w:r>
    </w:p>
    <w:p w:rsidR="0073117D" w:rsidRPr="00917A25" w:rsidRDefault="0073117D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73117D" w:rsidRPr="00917A25" w:rsidRDefault="0073117D" w:rsidP="00917A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целостными представлениями об историче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ском пути человечества как необходимой основы  для миро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понимания и познания современного общества;</w:t>
      </w:r>
    </w:p>
    <w:p w:rsidR="0073117D" w:rsidRPr="00917A25" w:rsidRDefault="0073117D" w:rsidP="00917A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ского знания и приёмы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73117D" w:rsidRPr="00917A25" w:rsidRDefault="0073117D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17A25"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должен знать: </w:t>
      </w:r>
    </w:p>
    <w:p w:rsidR="00985BA6" w:rsidRPr="00917A25" w:rsidRDefault="0002780B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917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t>акционерные компа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нии, акция, биржа, буржуазия, вексель, капитал, капита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лизм, классы, конкистадоры, мануфактура, метрополия, монополия торговая, негоцианты, рынок, сокровище.</w:t>
      </w:r>
      <w:proofErr w:type="gramEnd"/>
    </w:p>
    <w:p w:rsidR="00985BA6" w:rsidRPr="00917A25" w:rsidRDefault="00917A25" w:rsidP="00917A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85BA6" w:rsidRPr="00917A2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результаты:</w:t>
      </w:r>
    </w:p>
    <w:p w:rsidR="00985BA6" w:rsidRPr="00917A25" w:rsidRDefault="00985BA6" w:rsidP="00917A25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гуманизма и толерантности, формирование основы межкультурного взаимодействия в школьном  и ближайшем окружении учеников, уважение прав и свобод человека;</w:t>
      </w:r>
    </w:p>
    <w:p w:rsidR="00985BA6" w:rsidRPr="00917A25" w:rsidRDefault="00985BA6" w:rsidP="00917A25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понимание роли социально активной личности в исто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рии;</w:t>
      </w:r>
    </w:p>
    <w:p w:rsidR="00917A25" w:rsidRPr="00917A25" w:rsidRDefault="00917A25" w:rsidP="00917A25">
      <w:p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85BA6" w:rsidRPr="00917A25" w:rsidRDefault="00917A25" w:rsidP="00917A25">
      <w:pPr>
        <w:pStyle w:val="a3"/>
        <w:numPr>
          <w:ilvl w:val="0"/>
          <w:numId w:val="42"/>
        </w:numPr>
        <w:shd w:val="clear" w:color="auto" w:fill="FFFFFF"/>
        <w:tabs>
          <w:tab w:val="num" w:pos="426"/>
        </w:tabs>
        <w:ind w:left="426" w:firstLine="0"/>
        <w:jc w:val="both"/>
        <w:rPr>
          <w:sz w:val="28"/>
          <w:szCs w:val="28"/>
        </w:rPr>
      </w:pPr>
      <w:r w:rsidRPr="00917A25">
        <w:rPr>
          <w:rStyle w:val="dash041e005f0431005f044b005f0447005f043d005f044b005f0439005f005fchar1char1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8651BB" w:rsidRPr="00FD377A" w:rsidRDefault="008651BB" w:rsidP="00865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FD377A">
        <w:rPr>
          <w:rFonts w:ascii="Times New Roman" w:hAnsi="Times New Roman"/>
          <w:b/>
          <w:color w:val="000000"/>
          <w:sz w:val="28"/>
          <w:szCs w:val="28"/>
        </w:rPr>
        <w:t xml:space="preserve">. ЭКОНОМИЧЕСКОЕ И СОЦИАЛЬНОЕ РАЗВИТИЕ ЕВРОПЫ В 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b/>
          <w:color w:val="000000"/>
          <w:sz w:val="28"/>
          <w:szCs w:val="28"/>
        </w:rPr>
        <w:t>—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вв. </w:t>
      </w:r>
    </w:p>
    <w:p w:rsidR="008651BB" w:rsidRPr="00FD377A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«Старый порядок» в Европе. Развитие сельского хозяй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ства. Переход от двуполья к трехполью. Крупное дворян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ское землевладение. Сеньориальные повинности крестьян на западе, крепостное право на востоке Европы. Развитие капиталистического предпринимательства. Огораживания в Англии. Торговля и промышленность. Различия между централизованной и рассеянной мануфактурой. Сельская домашняя промышленность. Частичное сохранение цехово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го строя городского ремесла и торговли.</w:t>
      </w:r>
    </w:p>
    <w:p w:rsidR="008651B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Начало промышленной революции в Великобритании. Предпосылки промышленной революции. Аграрная рево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люция. Развитие фермерского хозяйства. Переход от трех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полья к многопольному севообороту. Технический перево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рот в промышленности. Изобретение механической прялки и механического ткацкого станка. Применение в промыш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ленности водяного и парового двигателя. Крупное механи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зированное предприятие (завод). Самофинансирование. Объединение капиталов. Акционерные общества. </w:t>
      </w:r>
    </w:p>
    <w:p w:rsidR="008651BB" w:rsidRPr="00434C7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8651BB" w:rsidRPr="00434C7B" w:rsidRDefault="008651BB" w:rsidP="008651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освоение школьниками общих принципов постановки и решения познавательных проблем и посильных для учащих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данной возрастной группы методов анализа исторических источников, выявления предпосылок и причин исторических событий,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сопоставления целей и результатов деятельности со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групп и исторических личностей, объяснения фактов, сопоставления различных суждений;</w:t>
      </w:r>
    </w:p>
    <w:p w:rsidR="008651BB" w:rsidRPr="00434C7B" w:rsidRDefault="008651BB" w:rsidP="008651B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t>Обучающийся  должен знать</w:t>
      </w:r>
    </w:p>
    <w:p w:rsidR="008651BB" w:rsidRPr="00434C7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Основные понятия и термины: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аграрная революция, акционерные компании, дивиденд, завод, мануфактура централизованная, мануфактура рассеянная, многополь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ный севооборот, новые дворяне, огораживания, промышленная революция, сельская домашняя промышленность, сеньориальный строй, собственность, технический перево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рот, фермеры.</w:t>
      </w:r>
      <w:proofErr w:type="gramEnd"/>
    </w:p>
    <w:p w:rsidR="008651BB" w:rsidRPr="00434C7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8651BB" w:rsidRPr="00434C7B" w:rsidRDefault="008651BB" w:rsidP="008651BB">
      <w:pPr>
        <w:pStyle w:val="a3"/>
        <w:numPr>
          <w:ilvl w:val="0"/>
          <w:numId w:val="31"/>
        </w:numPr>
        <w:shd w:val="clear" w:color="auto" w:fill="FFFFFF"/>
        <w:ind w:left="709"/>
        <w:jc w:val="both"/>
        <w:rPr>
          <w:rStyle w:val="dash041e005f0431005f044b005f0447005f043d005f044b005f0439005f005fchar1char1"/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34C7B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434C7B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651B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8651BB" w:rsidRPr="00434C7B" w:rsidRDefault="008651BB" w:rsidP="008651BB">
      <w:pPr>
        <w:pStyle w:val="a3"/>
        <w:numPr>
          <w:ilvl w:val="0"/>
          <w:numId w:val="32"/>
        </w:numPr>
        <w:shd w:val="clear" w:color="auto" w:fill="FFFFFF"/>
        <w:ind w:left="284" w:firstLine="0"/>
        <w:jc w:val="both"/>
        <w:rPr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8651BB" w:rsidRPr="00FD377A" w:rsidRDefault="008651BB" w:rsidP="008651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7A">
        <w:rPr>
          <w:rFonts w:ascii="Times New Roman" w:hAnsi="Times New Roman"/>
          <w:b/>
          <w:color w:val="000000"/>
          <w:sz w:val="28"/>
          <w:szCs w:val="28"/>
        </w:rPr>
        <w:t>ТЕМА 3. РЕФОРМАЦИЯ И КОНТРРЕФОРМАЦ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ИЯ </w:t>
      </w:r>
    </w:p>
    <w:p w:rsidR="008651BB" w:rsidRPr="00FD377A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Цели и задачи Реформации. Необходимость обновления норм морали и этики в соответствии с запросами общества. Причины недовольства католицизмом широкими кругами верующих: церковные поборы, занятие доходными видами деятельности, нарушение церковниками обетов и уставов церкви, торговля индульгенциями. Попытки реформы церкви сверху. Выступление Мартина Лютера против индульгенций. Учение Лютера о спасении верой. Его программа Реформации: упразднение духовенства, закрытие монастырей, отмена целибата, право верующих самостоятельно изучать Священное Писание, осуждение праздности, признание труда одной из высших моральных ценностей, оправдание бо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гатства, полученного законным путем.</w:t>
      </w:r>
    </w:p>
    <w:p w:rsidR="008651BB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Особенности Реформации в различных странах Европы. Религиозная борьба в Германии. Преследование Лютера и его сторонников католической церковью и властями Свя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щенной Римской империи. Протестанты. Распространение лютеранства в Европе. Жан Кальвин и его учение о Божественном предопределении. Учение Кальвина как этика капиталистического   общества:   отражение   неустойчивости рынка, нравственное возвеличение труда, оправдание предпринимательства и прибыли. Распространение кальвинизма Европе. Начало Реформации в Англии. Король Генрих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. Цели и задачи Контрреформации — борьба с протестантизмом и, укрепление авторитета католической церкви. Орден иезуитов. Деятельность инквизиции. Возникновение церковной цензуры </w:t>
      </w:r>
      <w:r w:rsidRPr="00FD377A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печати.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Тридентский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собор и католическая реформа. Укрепление папского государства. Пораже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ние Контрреформации в Германии и Англии.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Аугсбургский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религиозный мир. Возникновение англиканской церкви. Королева Елизавета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 Мария Стюарт. Религиозные вой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ны во Франции. Варфоломеевская ночь. Король Генрих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из династии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Бурбонов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. Нантский эдикт. Реформация и освободительная война в Нидерландах.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Утрехтская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уния. Образование Республики Соединенных Провинций. Итоги Контрреформации.</w:t>
      </w:r>
    </w:p>
    <w:p w:rsidR="008651BB" w:rsidRPr="00917A25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8651BB" w:rsidRPr="00917A25" w:rsidRDefault="008651BB" w:rsidP="008651B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выработка умений сравнивать исторические факты, явления, процессы, определяя общее и особенное; систематизировать историческую информацию; решать проблемные ситуативные задачи; определять свою личную точку зрения, уметь её формулировать и аргументировать; давать оценку историческим событиям и процессам, деятельности исторических лич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ностей.</w:t>
      </w:r>
    </w:p>
    <w:p w:rsidR="008651BB" w:rsidRPr="00917A25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17A25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должен знать:</w:t>
      </w:r>
    </w:p>
    <w:p w:rsidR="008651BB" w:rsidRPr="00917A25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Основные понятия и термины: 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t>англиканская церковь, гугеноты, индекс, индульгенция, инквизиция. Контррефор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мация, пастор, протестанты, Реформация, секуляризация, униатская церковь, цензура.</w:t>
      </w:r>
    </w:p>
    <w:p w:rsidR="008651BB" w:rsidRPr="00917A25" w:rsidRDefault="008651BB" w:rsidP="008651B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8651BB" w:rsidRPr="00917A25" w:rsidRDefault="008651BB" w:rsidP="008651BB">
      <w:pPr>
        <w:pStyle w:val="a3"/>
        <w:numPr>
          <w:ilvl w:val="0"/>
          <w:numId w:val="39"/>
        </w:numPr>
        <w:shd w:val="clear" w:color="auto" w:fill="FFFFFF"/>
        <w:ind w:left="284" w:hanging="14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17A25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651BB" w:rsidRPr="00917A25" w:rsidRDefault="008651BB" w:rsidP="008651BB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8651BB" w:rsidRPr="00C2630D" w:rsidRDefault="008651BB" w:rsidP="00917A25">
      <w:pPr>
        <w:pStyle w:val="a3"/>
        <w:numPr>
          <w:ilvl w:val="0"/>
          <w:numId w:val="40"/>
        </w:numPr>
        <w:shd w:val="clear" w:color="auto" w:fill="FFFFFF"/>
        <w:ind w:left="426" w:hanging="142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17A25">
        <w:rPr>
          <w:rStyle w:val="dash041e005f0431005f044b005f0447005f043d005f044b005f0439005f005fchar1char1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02780B" w:rsidRPr="00FD377A" w:rsidRDefault="008651BB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02780B" w:rsidRPr="00917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ВЫСОКОЕ ВОЗРОЖДЕНИ</w:t>
      </w:r>
      <w:r w:rsidR="0002780B" w:rsidRPr="00FD377A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Происхождение понятия «Возрождение». Возрождение как «золотой век» в истории европейского искусства и как эпоха в духовном развитии европейских народов. Предпо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сылки Возрождения: интерес людей к античному наследию, тяга к знаниям, духовные запросы общества начала Нового времени, расцвет городской культуры, поддержка со сторо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ны буржуазии, государства и католической церкви. Ита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лия — родина Возрождения. Северное Возрождение.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Гуманизм как течение общественной мысли эпохи Воз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рождения. Стремление гуманистов примирить религиозный и научный подходы к действительности. Преклонение пе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ред античностью. Индивидуализм мышления гуманистов. Крупнейшие    представители    ренессансного    гуманизма: Эразм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Роттердамский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, Томас Мор,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Никколо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Макиавелли, Франсуа Рабле, Мишель Монтень, Сервантес, Уильям Шек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спир — и их произведения. Развитие </w:t>
      </w:r>
      <w:proofErr w:type="spellStart"/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 знаний. Создание Коперником гелиоцентрической системы мира. Переплетение в воззрениях ученых </w:t>
      </w:r>
      <w:r w:rsidRPr="00FD377A">
        <w:rPr>
          <w:rFonts w:ascii="Times New Roman" w:hAnsi="Times New Roman"/>
          <w:color w:val="000000"/>
          <w:sz w:val="28"/>
          <w:szCs w:val="28"/>
        </w:rPr>
        <w:lastRenderedPageBreak/>
        <w:t>Возрождения на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учных и псевдонаучных представлений. Популярность аст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рологии и алхимии.</w:t>
      </w:r>
    </w:p>
    <w:p w:rsidR="00917A25" w:rsidRPr="00C2630D" w:rsidRDefault="0002780B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Искусство Высокого Возрождения. Ренессансный культ красоты. Леонардо да Винчи как ученый, инженер и художник. Флорентийская школа живописи и ее крупнейшие представители. Жизнь и произведения Рафаэля, </w:t>
      </w:r>
      <w:proofErr w:type="spellStart"/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Микелан-джело</w:t>
      </w:r>
      <w:proofErr w:type="spellEnd"/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Буонарроти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. Венецианская школа живописи. Тициан. Искусство Северного Возрождения. Произведения Пи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тера Брейгеля Старшего, Альбрехта Дюрера,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Ганса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Гольбейна Младшего. Искусство Возрождения во Франции.</w:t>
      </w:r>
    </w:p>
    <w:p w:rsidR="0073117D" w:rsidRPr="00917A25" w:rsidRDefault="0073117D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73117D" w:rsidRPr="00917A25" w:rsidRDefault="0073117D" w:rsidP="00917A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выделять главную мысль, идею в параграфе учебника, письменном историческом документе, рассказе учителя, выступлении одноклассника; рассматривать исторические  процессы в развитии, определяя причины, этапы и особенности развития, результаты;</w:t>
      </w:r>
    </w:p>
    <w:p w:rsidR="0073117D" w:rsidRPr="00917A25" w:rsidRDefault="0073117D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17A25"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должен знать:</w:t>
      </w:r>
    </w:p>
    <w:p w:rsidR="0002780B" w:rsidRPr="00917A25" w:rsidRDefault="0002780B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7A2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917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t>алхимия, астрология, Возрождение, гуманизм, индивидуализм, Ренессанс, светская культура, утопия.</w:t>
      </w:r>
      <w:proofErr w:type="gramEnd"/>
    </w:p>
    <w:p w:rsidR="00985BA6" w:rsidRPr="00917A25" w:rsidRDefault="00985BA6" w:rsidP="00917A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985BA6" w:rsidRPr="00917A25" w:rsidRDefault="00985BA6" w:rsidP="00917A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понимание культурного многообразия мира, уважение к культуре своего и других народов России и мира, толерант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ность;</w:t>
      </w:r>
    </w:p>
    <w:p w:rsidR="00985BA6" w:rsidRPr="00917A25" w:rsidRDefault="00985BA6" w:rsidP="00917A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25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устойчивого интереса и ува</w:t>
      </w:r>
      <w:r w:rsidRPr="00917A25">
        <w:rPr>
          <w:rFonts w:ascii="Times New Roman" w:hAnsi="Times New Roman" w:cs="Times New Roman"/>
          <w:color w:val="000000"/>
          <w:sz w:val="28"/>
          <w:szCs w:val="28"/>
        </w:rPr>
        <w:softHyphen/>
        <w:t>жения к истории и культуре человечества;</w:t>
      </w:r>
    </w:p>
    <w:p w:rsidR="00917A25" w:rsidRPr="00917A25" w:rsidRDefault="00917A25" w:rsidP="00917A25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917A25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85BA6" w:rsidRPr="00917A25" w:rsidRDefault="00917A25" w:rsidP="00917A25">
      <w:pPr>
        <w:pStyle w:val="a3"/>
        <w:numPr>
          <w:ilvl w:val="0"/>
          <w:numId w:val="41"/>
        </w:numPr>
        <w:shd w:val="clear" w:color="auto" w:fill="FFFFFF"/>
        <w:ind w:left="426" w:hanging="142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917A25">
        <w:rPr>
          <w:rStyle w:val="dash041e005f0431005f044b005f0447005f043d005f044b005f0439005f005fchar1char1"/>
          <w:sz w:val="28"/>
          <w:szCs w:val="28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917A25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917A25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02780B" w:rsidRPr="00FD377A" w:rsidRDefault="00C2630D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02780B">
        <w:rPr>
          <w:rFonts w:ascii="Times New Roman" w:hAnsi="Times New Roman"/>
          <w:b/>
          <w:color w:val="000000"/>
          <w:sz w:val="28"/>
          <w:szCs w:val="28"/>
        </w:rPr>
        <w:t xml:space="preserve">. КОРОЛИ И ПАРЛАМЕНТ В АНГЛИИ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Причины Английской революции середины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в. Ре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лигиозные противоречия, обусловленные своеобразием Ре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формации в Англии. Англиканская церковь и пуритане. Течения английского пуританизма. Недовольство широких слоев населения политикой правительства. Конфликт меж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ду парламентом и королями Яковом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 Карлом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из дина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стии Стюартов. Парламентская оппозиция. «Петиция о праве» — программа ограничения королевской власти, обеспечения свободы личности и защиты собственности граждан.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Созыв Долгого парламента — начало революции. Зако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нодательное ограничение королевской власти, упразднение епископального строя англиканской церкви, наказание советников короля. Размежевание политических сил в стра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не и парламенте. «Великая ремонстрация». Начало граж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данской войны. Основные политические группировки, их цели. Роялисты, пресвитериане, индепенденты. Создание парламентской армии новой модели. Оливер Кромвель. Закон об отмене рыцарского держания. </w:t>
      </w:r>
      <w:r w:rsidRPr="00FD377A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Левеллеры и их программа. Поражение роялистов в гражданской войне. Суд над Карлом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 его казнь. Установление республики. Оли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гархический характер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индепендентской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республики. Уста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новление протектората Кромвеля, его внутренняя и внеш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няя политика. Причины реставрации монархии Стюартов.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Политика короля Карла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D377A">
        <w:rPr>
          <w:rFonts w:ascii="Times New Roman" w:hAnsi="Times New Roman"/>
          <w:color w:val="000000"/>
          <w:sz w:val="28"/>
          <w:szCs w:val="28"/>
        </w:rPr>
        <w:t>: преследование сторонников революции, союз с Францией, уступки католицизму. Новая парламентская оппозиция королю. Закон о личной непри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косновенности граждан («Хабеас корпус акт»). Возникно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вение группировок вигов и тори. Причины «Славной рево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люции». Низложение короля Якова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D377A">
        <w:rPr>
          <w:rFonts w:ascii="Times New Roman" w:hAnsi="Times New Roman"/>
          <w:color w:val="000000"/>
          <w:sz w:val="28"/>
          <w:szCs w:val="28"/>
        </w:rPr>
        <w:t>. Избрание англий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ским королем правителя Республики Соединенных Провинций Вильгельма Оранского. Билль о правах. Воз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никновение в Англии ограниченной (конституционной) монархии. Особенности английской конституции конца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D377A">
        <w:rPr>
          <w:rFonts w:ascii="Times New Roman" w:hAnsi="Times New Roman"/>
          <w:color w:val="000000"/>
          <w:sz w:val="28"/>
          <w:szCs w:val="28"/>
        </w:rPr>
        <w:t>—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в., ее либеральный характер. Либерализм как течение общественной мысли. Свобода граждан — главное требование либералов. Уния Англии с Шотландией и обра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зование Соединенного Королевства, или Великобритании. Возникновение парламентаризма. Правила и обычаи анг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лийского парламентаризма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>.</w:t>
      </w:r>
    </w:p>
    <w:p w:rsidR="0073117D" w:rsidRPr="00434C7B" w:rsidRDefault="0073117D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73117D" w:rsidRPr="00434C7B" w:rsidRDefault="0073117D" w:rsidP="0073117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освоение школьниками общих принципов постановки и решения познавательных проблем и посильных для учащих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ся данной возрастной группы методов анализа исторических источников, выявления предпосылок и причин исторических событий, сопоставления целей и результатов деятельности со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групп и исторических личностей, объяснения фактов, сопоставления различных суждений;</w:t>
      </w:r>
    </w:p>
    <w:p w:rsidR="0073117D" w:rsidRPr="00434C7B" w:rsidRDefault="0073117D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t>Обучающийся  должен знать:</w:t>
      </w:r>
    </w:p>
    <w:p w:rsidR="0002780B" w:rsidRPr="00434C7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43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аскетизм, виги, демокра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тия, диггеры, индепенденты, конституция, левеллеры, либерализм, парламентаризм, пресвитериане, протекторат, пури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тане, революция, реставрация, роялисты, секта, тори, уния.</w:t>
      </w:r>
      <w:proofErr w:type="gramEnd"/>
    </w:p>
    <w:p w:rsidR="0073117D" w:rsidRPr="00434C7B" w:rsidRDefault="0073117D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985BA6" w:rsidRPr="00434C7B" w:rsidRDefault="00985BA6" w:rsidP="00985B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выработка восприятия истории как способа понимания современности, формирование ценностного отношения к пра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вам человека и демократии, закладывание основы для пони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мания и индивидуальной оценки достижений западной и вос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точной культуры;</w:t>
      </w:r>
    </w:p>
    <w:p w:rsidR="00434C7B" w:rsidRPr="00434C7B" w:rsidRDefault="00434C7B" w:rsidP="00917A25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85BA6" w:rsidRPr="00917A25" w:rsidRDefault="00917A25" w:rsidP="00917A25">
      <w:pPr>
        <w:pStyle w:val="a3"/>
        <w:numPr>
          <w:ilvl w:val="0"/>
          <w:numId w:val="38"/>
        </w:numPr>
        <w:shd w:val="clear" w:color="auto" w:fill="FFFFFF"/>
        <w:ind w:left="426" w:hanging="142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17A25">
        <w:rPr>
          <w:rStyle w:val="dash041e005f0431005f044b005f0447005f043d005f044b005f0439005f005fchar1char1"/>
          <w:sz w:val="28"/>
          <w:szCs w:val="28"/>
        </w:rPr>
        <w:t>у</w:t>
      </w:r>
      <w:r w:rsidRPr="00917A25">
        <w:rPr>
          <w:rStyle w:val="dash0421005f0442005f0440005f043e005f0433005f0438005f0439005f005fchar1char1"/>
          <w:b w:val="0"/>
          <w:sz w:val="28"/>
          <w:szCs w:val="28"/>
        </w:rPr>
        <w:t>мение</w:t>
      </w:r>
      <w:r w:rsidRPr="00917A25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17A25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917A25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17A25">
        <w:rPr>
          <w:rStyle w:val="dash0421005f0442005f0440005f043e005f0433005f0438005f0439005f005fchar1char1"/>
          <w:b w:val="0"/>
          <w:sz w:val="28"/>
          <w:szCs w:val="28"/>
        </w:rPr>
        <w:t>индивидуально и в группе:</w:t>
      </w:r>
      <w:r w:rsidRPr="00917A25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17A25"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C2630D" w:rsidRDefault="00C2630D" w:rsidP="000278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630D" w:rsidRDefault="00C2630D" w:rsidP="000278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80B" w:rsidRPr="00FD377A" w:rsidRDefault="00C2630D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 xml:space="preserve">. ЕВРОПЕЙСКИЙ АБСОЛЮТИЗМ 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 xml:space="preserve">— ПЕРВОЙ ПОЛОВИНЫ 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Создание в Европе единых и централизованных госу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дарств как предпосылка возникновения абсолютизма. Сущность абсолютизма, его пределы. Роль государственного аппарата.  Абсолютная  монархия  и  дворянство.   Свобода и вольности. Особенности абсолютизма в Англии и его крушение в результате революций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в. Усиление абсолю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тизма во  Франции,  в  Испании,   монархии  Габсбургов  и Пруссии. Децентрализованные государства Европы (Священная Римская империя, Речь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Посполитая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). «Бюрократи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ческая» монархия во Франции. Борьба французских королей из династии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Бурбонов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 с аристократической оппозици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ей. Герцог Ришелье. Правление Людовика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— высшая точка в развитии французского абсолютизма. Отмена Нантского эдикта. Создание двора в Версале. Меры поощрения; промышленности и торговли. Жан Батист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Кольбер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. Регентство. Упадок абсолютизма в правление Людовика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FD377A">
        <w:rPr>
          <w:rFonts w:ascii="Times New Roman" w:hAnsi="Times New Roman"/>
          <w:color w:val="000000"/>
          <w:sz w:val="28"/>
          <w:szCs w:val="28"/>
        </w:rPr>
        <w:t>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«Империя»  Карла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— Австрия, Священная Римская империя и Испания с колониями под властью Габсбургов. Особенности абсолютизма в Испании в период правления Габсбургов.  Влияние временщиков.  Централизация Испании в правление королей из династии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Бурбонов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>. «Лоскутная» монархия Габсбургов в центре Европы. Ее многонацио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нальный характер. Особенности абсолютизма в Бранденбургско-Прусском государстве.</w:t>
      </w:r>
    </w:p>
    <w:p w:rsidR="0073117D" w:rsidRPr="00434C7B" w:rsidRDefault="0073117D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73117D" w:rsidRPr="00434C7B" w:rsidRDefault="0073117D" w:rsidP="00434C7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73117D" w:rsidRPr="00434C7B" w:rsidRDefault="0073117D" w:rsidP="00434C7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t>Обучающийся  должен знать:</w:t>
      </w:r>
    </w:p>
    <w:p w:rsidR="0002780B" w:rsidRPr="00434C7B" w:rsidRDefault="0002780B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 понятия  и  термины:</w:t>
      </w:r>
      <w:r w:rsidRPr="0043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абсолютизм,   деспо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тизм, кортесы, курфюрсты, регент, фавориты, Фронда.</w:t>
      </w:r>
      <w:proofErr w:type="gramEnd"/>
    </w:p>
    <w:p w:rsidR="0073117D" w:rsidRPr="00434C7B" w:rsidRDefault="0073117D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73117D" w:rsidRPr="00434C7B" w:rsidRDefault="00434C7B" w:rsidP="00434C7B">
      <w:pPr>
        <w:pStyle w:val="a3"/>
        <w:numPr>
          <w:ilvl w:val="0"/>
          <w:numId w:val="36"/>
        </w:numPr>
        <w:shd w:val="clear" w:color="auto" w:fill="FFFFFF"/>
        <w:ind w:left="567" w:hanging="14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73117D" w:rsidRPr="00434C7B">
        <w:rPr>
          <w:rStyle w:val="dash041e005f0431005f044b005f0447005f043d005f044b005f0439005f005fchar1char1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="0073117D" w:rsidRPr="00434C7B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="0073117D" w:rsidRPr="00434C7B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34C7B" w:rsidRPr="00434C7B" w:rsidRDefault="00434C7B" w:rsidP="00434C7B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434C7B" w:rsidRPr="00434C7B" w:rsidRDefault="00434C7B" w:rsidP="00434C7B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dash041e005f0431005f044b005f0447005f043d005f044b005f0439005f005fchar1char1"/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34C7B" w:rsidRPr="00C2630D" w:rsidRDefault="00434C7B" w:rsidP="00434C7B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смысловое чтение.</w:t>
      </w:r>
    </w:p>
    <w:p w:rsidR="00C2630D" w:rsidRPr="00FD377A" w:rsidRDefault="00C2630D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7A">
        <w:rPr>
          <w:rFonts w:ascii="Times New Roman" w:hAnsi="Times New Roman"/>
          <w:b/>
          <w:color w:val="000000"/>
          <w:sz w:val="28"/>
          <w:szCs w:val="28"/>
        </w:rPr>
        <w:t>ТЕМА 7. ВЕК НАУКИ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ПРОСВЕЩЕНИЯ</w:t>
      </w:r>
    </w:p>
    <w:p w:rsidR="00C2630D" w:rsidRPr="00FD377A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Предпосылки научной революции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в. Роль экспери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мента как метода познания природы. Открытия в области астрономии. Галилео Галилей. Философские идеи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Фрэнсиса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Бэкона. Первые академии наук. Обоснование Рене Декар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том рационалистического метода познания. Научные дости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жения Исаака Ньютона. Наука и художественная культура. Новые художественные </w:t>
      </w:r>
      <w:r w:rsidRPr="00FD377A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стили. Классицизм. Творения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Палладио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. Садово-парковое искусство. Литература и искусство классицизма во Франции. Жан Батист Мольер. Искусство барокко в Италии. Рококо. Творческая индивидуальность в искусстве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D377A">
        <w:rPr>
          <w:rFonts w:ascii="Times New Roman" w:hAnsi="Times New Roman"/>
          <w:color w:val="000000"/>
          <w:sz w:val="28"/>
          <w:szCs w:val="28"/>
        </w:rPr>
        <w:t>—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вв. Художники Рембрандт, Диего Веласкес, Ватто. Композитор Иоганн Себастьян Бах.</w:t>
      </w:r>
    </w:p>
    <w:p w:rsidR="00C2630D" w:rsidRPr="00FD377A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Просвещение как система воззрений и как обществен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ное движение. Цели и задачи Просвещения. Нравственная философия просветителей. Их политические идеи: правовое государство, разделение властей, избирательные права граждан. Взгляды Томаса Гоббса, Джона Локка, Жан Жа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ка Руссо. Экономические воззрения Адама Смита.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Гумани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зация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уголовного права.</w:t>
      </w:r>
    </w:p>
    <w:p w:rsidR="00C2630D" w:rsidRPr="00FD377A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Формы просветительского движения: преподавательская деятельность, книгоиздание и периодическая печать, арис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тократический салон. Художественная литература Просве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щения. Произведения Даниеля Дефо, Джонатана Свифта, Шарля Монтескье, Вольтера, Пьера Бомарше, Иоганна Вольфганга Гёте и Фридриха Шиллера. Искусство Просве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щения. Художник Луи Давид. Венская классическая шко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ла музыки. Композитор Вольфганг Амадей Моцарт.</w:t>
      </w:r>
    </w:p>
    <w:p w:rsidR="00C2630D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Особенности Просвещения в разных странах Европы. Раннее осуществление идеалов Просвещения в Великобри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тании. Просвещенный абсолютизм в странах континенталь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ной Европы. Реформы Фридриха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 Пруссии. Реформы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Марии-Терезии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и Иосифа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 монархии Габсбургов. Отста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вание Франции в области реформ от других стран. Неуда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ча реформ Тюрго. Значение просвещенного абсолютизма.</w:t>
      </w:r>
    </w:p>
    <w:p w:rsidR="00C2630D" w:rsidRPr="00434C7B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C2630D" w:rsidRPr="00434C7B" w:rsidRDefault="00C2630D" w:rsidP="00C263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овладение целостными представлениями об историче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ском пути человечества как необходимой основой для миро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понимания и познания современного общества;</w:t>
      </w:r>
    </w:p>
    <w:p w:rsidR="00C2630D" w:rsidRPr="00434C7B" w:rsidRDefault="00C2630D" w:rsidP="00C263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ского знания и приёмы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C2630D" w:rsidRPr="00434C7B" w:rsidRDefault="00C2630D" w:rsidP="00C2630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t>Обучающийся  должен знать</w:t>
      </w:r>
    </w:p>
    <w:p w:rsidR="00C2630D" w:rsidRPr="00434C7B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43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барокко, классицизм, конкуренция, меркантилизм, народный суверенитет, нацио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суверенитет, нация, правовое государство, Про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свещение, просвещенный абсолютизм, протекционизм, раз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 властей, рационализм, республика, рококо, науч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ный эксперимент.</w:t>
      </w:r>
      <w:proofErr w:type="gramEnd"/>
    </w:p>
    <w:p w:rsidR="00C2630D" w:rsidRPr="00434C7B" w:rsidRDefault="00C2630D" w:rsidP="00C2630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C2630D" w:rsidRPr="00434C7B" w:rsidRDefault="00C2630D" w:rsidP="00C263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C7B"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434C7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подростка: формирование качеств, которые общество хотело бы видеть у выпускников основной школы и которые помогут ему жить в мире с собой и другими, руководствоваться нравственным отношением к собственной жизни и жизни других людей.</w:t>
      </w:r>
    </w:p>
    <w:p w:rsidR="00C2630D" w:rsidRDefault="00C2630D" w:rsidP="00C2630D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</w:p>
    <w:p w:rsidR="00C2630D" w:rsidRPr="00434C7B" w:rsidRDefault="00C2630D" w:rsidP="00C2630D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lastRenderedPageBreak/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C2630D" w:rsidRPr="00434C7B" w:rsidRDefault="00C2630D" w:rsidP="00C2630D">
      <w:pPr>
        <w:pStyle w:val="a3"/>
        <w:numPr>
          <w:ilvl w:val="0"/>
          <w:numId w:val="33"/>
        </w:numPr>
        <w:shd w:val="clear" w:color="auto" w:fill="FFFFFF"/>
        <w:jc w:val="both"/>
        <w:rPr>
          <w:rStyle w:val="dash041e005f0431005f044b005f0447005f043d005f044b005f0439005f005fchar1char1"/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C2630D" w:rsidRPr="00C2630D" w:rsidRDefault="00C2630D" w:rsidP="00C2630D">
      <w:pPr>
        <w:pStyle w:val="a3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02780B" w:rsidRPr="00FD377A" w:rsidRDefault="00C2630D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 xml:space="preserve">. МЕЖДУНАРОДНЫЕ ОТНОШЕНИЯ В 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>—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02780B" w:rsidRPr="00FD377A">
        <w:rPr>
          <w:rFonts w:ascii="Times New Roman" w:hAnsi="Times New Roman"/>
          <w:b/>
          <w:color w:val="000000"/>
          <w:sz w:val="28"/>
          <w:szCs w:val="28"/>
        </w:rPr>
        <w:t xml:space="preserve"> вв.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Религиозные, торговые и колониальные противоречия европейских государств. Их борьба с агрессией Османской империи. Стремление Габсбургов к мировому господству. Причины Тридцатилетней войны. Участие в ней различных государств. Роль наемных армий. Альбрехт Валленштейн. Причины вступления в войну Франции. Теория «естествен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ных границ». Итоги Тридцатилетней войны. Возникнове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ние в Европе равновесия (баланса) сил основных госу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дарств. Вестфальский мир и его значение: установление общепризнанных границ в Европе, укрепление самостоя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тельности отдельных германских государств, признание принципов веротерпимости и равноправия суверенных го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сударств. Завершение освободительной войны Республики Соединенных Провинций.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Баланс сил как основная предпосылка безопасности европейских государств. Причины захватнических войн. Династические притязания как повод для развязывания войн. Захватническая политика Франции в правление Лю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довика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FD377A">
        <w:rPr>
          <w:rFonts w:ascii="Times New Roman" w:hAnsi="Times New Roman"/>
          <w:color w:val="000000"/>
          <w:sz w:val="28"/>
          <w:szCs w:val="28"/>
        </w:rPr>
        <w:t>. Колониальное соперничество европейских го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сударств. Война за испанское наследство. Выход Швеции, Пруссии и России на арену европейской политики. Война за австрийское наследство. Причины Семилетней войны. «Дипломатическая революция». Европейский и колониаль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ный театры военных действий. Нарушение баланса сил в результате Семилетней войны, разделов Польши и пораже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ний Османской империи в войнах с Россией.</w:t>
      </w:r>
    </w:p>
    <w:p w:rsidR="0073117D" w:rsidRPr="00434C7B" w:rsidRDefault="0073117D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73117D" w:rsidRPr="00434C7B" w:rsidRDefault="0073117D" w:rsidP="00434C7B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34C7B">
        <w:rPr>
          <w:color w:val="000000"/>
          <w:sz w:val="28"/>
          <w:szCs w:val="28"/>
        </w:rPr>
        <w:t>умение видеть развитие общественных процессов (определять причины и прогнозировать следствия)</w:t>
      </w:r>
      <w:r w:rsidR="00434C7B">
        <w:rPr>
          <w:color w:val="000000"/>
          <w:sz w:val="28"/>
          <w:szCs w:val="28"/>
        </w:rPr>
        <w:t>;</w:t>
      </w:r>
    </w:p>
    <w:p w:rsidR="0073117D" w:rsidRPr="00434C7B" w:rsidRDefault="00C47946" w:rsidP="00434C7B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4C7B">
        <w:rPr>
          <w:sz w:val="28"/>
          <w:szCs w:val="28"/>
        </w:rPr>
        <w:t>в</w:t>
      </w:r>
      <w:r w:rsidR="0073117D" w:rsidRPr="00434C7B">
        <w:rPr>
          <w:sz w:val="28"/>
          <w:szCs w:val="28"/>
        </w:rPr>
        <w:t>ыявлять варианты причин и следствий, логическую последовательность</w:t>
      </w:r>
      <w:r w:rsidR="00434C7B">
        <w:rPr>
          <w:sz w:val="28"/>
          <w:szCs w:val="28"/>
        </w:rPr>
        <w:t>;</w:t>
      </w:r>
      <w:r w:rsidR="0073117D" w:rsidRPr="00434C7B">
        <w:rPr>
          <w:sz w:val="28"/>
          <w:szCs w:val="28"/>
        </w:rPr>
        <w:t xml:space="preserve"> </w:t>
      </w:r>
    </w:p>
    <w:p w:rsidR="0073117D" w:rsidRPr="00434C7B" w:rsidRDefault="00C47946" w:rsidP="00434C7B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4C7B">
        <w:rPr>
          <w:sz w:val="28"/>
          <w:szCs w:val="28"/>
        </w:rPr>
        <w:t>п</w:t>
      </w:r>
      <w:r w:rsidR="0073117D" w:rsidRPr="00434C7B">
        <w:rPr>
          <w:sz w:val="28"/>
          <w:szCs w:val="28"/>
        </w:rPr>
        <w:t>редставлять мотивы поступков людей прошедших эпох</w:t>
      </w:r>
      <w:r w:rsidR="00434C7B">
        <w:rPr>
          <w:sz w:val="28"/>
          <w:szCs w:val="28"/>
        </w:rPr>
        <w:t>;</w:t>
      </w:r>
    </w:p>
    <w:p w:rsidR="0073117D" w:rsidRPr="00434C7B" w:rsidRDefault="00C47946" w:rsidP="00434C7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t>Обучающийся  должен знать:</w:t>
      </w:r>
    </w:p>
    <w:p w:rsidR="0002780B" w:rsidRPr="00434C7B" w:rsidRDefault="0002780B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43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веротерпимость, гуге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ноты, династические войны, «естественные границы», </w:t>
      </w:r>
      <w:proofErr w:type="spellStart"/>
      <w:r w:rsidRPr="00434C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емничество</w:t>
      </w:r>
      <w:proofErr w:type="spellEnd"/>
      <w:r w:rsidRPr="00434C7B">
        <w:rPr>
          <w:rFonts w:ascii="Times New Roman" w:hAnsi="Times New Roman" w:cs="Times New Roman"/>
          <w:color w:val="000000"/>
          <w:sz w:val="28"/>
          <w:szCs w:val="28"/>
        </w:rPr>
        <w:t>, протестанты, равновесие (баланс) сил, суверен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ное государство, экспансия.</w:t>
      </w:r>
      <w:proofErr w:type="gramEnd"/>
    </w:p>
    <w:p w:rsidR="00985BA6" w:rsidRPr="00434C7B" w:rsidRDefault="00985BA6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</w:t>
      </w:r>
      <w:r w:rsidRPr="00434C7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85BA6" w:rsidRPr="00434C7B" w:rsidRDefault="00985BA6" w:rsidP="00434C7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самоидентификация с национальной, этнической, соци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и конфессиональной социальной общностью;</w:t>
      </w:r>
    </w:p>
    <w:p w:rsidR="00985BA6" w:rsidRPr="00434C7B" w:rsidRDefault="00985BA6" w:rsidP="00434C7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7B">
        <w:rPr>
          <w:rFonts w:ascii="Times New Roman" w:hAnsi="Times New Roman" w:cs="Times New Roman"/>
          <w:color w:val="000000"/>
          <w:sz w:val="28"/>
          <w:szCs w:val="28"/>
        </w:rPr>
        <w:t>понимание важности образования, в том числе истори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ческого, для социализации современного человека;</w:t>
      </w:r>
    </w:p>
    <w:p w:rsidR="00C2630D" w:rsidRDefault="00C2630D" w:rsidP="00434C7B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</w:p>
    <w:p w:rsidR="00434C7B" w:rsidRPr="00434C7B" w:rsidRDefault="00434C7B" w:rsidP="00434C7B">
      <w:pPr>
        <w:shd w:val="clear" w:color="auto" w:fill="FFFFFF"/>
        <w:spacing w:after="0" w:line="240" w:lineRule="auto"/>
        <w:ind w:left="360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lastRenderedPageBreak/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85BA6" w:rsidRPr="00434C7B" w:rsidRDefault="00434C7B" w:rsidP="00434C7B">
      <w:pPr>
        <w:pStyle w:val="a3"/>
        <w:numPr>
          <w:ilvl w:val="0"/>
          <w:numId w:val="35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434C7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434C7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выводы.</w:t>
      </w:r>
    </w:p>
    <w:p w:rsidR="0002780B" w:rsidRPr="00FD377A" w:rsidRDefault="0002780B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7A">
        <w:rPr>
          <w:rFonts w:ascii="Times New Roman" w:hAnsi="Times New Roman"/>
          <w:b/>
          <w:color w:val="000000"/>
          <w:sz w:val="28"/>
          <w:szCs w:val="28"/>
        </w:rPr>
        <w:t xml:space="preserve">ТЕМА 9. РЕВОЛЮЦИИ КОНЦА 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Колонизация европейцами Северной Америки. Общест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во и экономика колониальной Америки. Противоречия между колониями и метрополией. Причины Войны за не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зависимость. Созыв Континентального конгресса. Деклара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ция независимости США. Джордж Вашингтон и Томас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Джефферсон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. Поддержка американских повстанцев иност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ранными государствами. Конституция США. Билль о пра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вах. Революционный характер Войны за независимость.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Общественные противоречия во Франции. Привилегиро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ванные сословия. Третье сословие. Сопротивление рефор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мам со стороны части чиновничества, аристократии и дво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рянства. Политический и социальный кризис. Созыв Гене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ральных штатов. Возникновение Учредительного собрания. Начало революции. Взятие Бастилии. Муниципальная ре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волюция. «Великий страх». Декларация прав человека и гражданина. Переезд короля, правительства и Учредитель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ного собрания в Париж.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Конституционные монархисты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Мирабо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Барнав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и Лафайет. Законодательство Учредительного собрания: отмена сень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ориального строя в деревне и цехового строя в городах, ре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шение о выкупе крестьянских повинностей, муниципальная реформа, введение метрической системы мер, гражданское устройство духовенства. Финансовая политика. Конституция </w:t>
      </w:r>
      <w:smartTag w:uri="urn:schemas-microsoft-com:office:smarttags" w:element="metricconverter">
        <w:smartTagPr>
          <w:attr w:name="ProductID" w:val="1791 г"/>
        </w:smartTagPr>
        <w:r w:rsidRPr="00FD377A">
          <w:rPr>
            <w:rFonts w:ascii="Times New Roman" w:hAnsi="Times New Roman"/>
            <w:color w:val="000000"/>
            <w:sz w:val="28"/>
            <w:szCs w:val="28"/>
          </w:rPr>
          <w:t>1791 г</w:t>
        </w:r>
      </w:smartTag>
      <w:r w:rsidRPr="00FD377A">
        <w:rPr>
          <w:rFonts w:ascii="Times New Roman" w:hAnsi="Times New Roman"/>
          <w:color w:val="000000"/>
          <w:sz w:val="28"/>
          <w:szCs w:val="28"/>
        </w:rPr>
        <w:t xml:space="preserve">. Политические группировки и клубы. Якобинцы.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Вареннский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кризис. Расстановка сил в Законодательном собра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нии. Жирондисты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Бриссо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, Кондорсе. Монтаньяры Марат, Дантон. Международное положение революционной Фран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ции. Начало войн Франции с европейскими государствами. Свержение монархии и установление республики.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Борьба группировок в Национальном конвенте. Суд над Людовиком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и его казнь. Якобинцы и народные рево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люционные движения. Ухудшение военного положения республики. Приход к власти якобинцев. Организация обо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роны республики. Законы Конвента о безвозмездной отме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не крестьянских повинностей, о всеобщем максимуме и по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дозрительных. Якобинская диктатура и террор. Революци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онный трибунал. Вожди якобинцев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Максимильен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Робеспьер, Жорж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Кутон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и Луи Сен-Жюст.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Усиление якобинского террора. Переворот 9 термидора. Политика термидорианцев. Конституция </w:t>
      </w:r>
      <w:smartTag w:uri="urn:schemas-microsoft-com:office:smarttags" w:element="metricconverter">
        <w:smartTagPr>
          <w:attr w:name="ProductID" w:val="1795 г"/>
        </w:smartTagPr>
        <w:r w:rsidRPr="00FD377A">
          <w:rPr>
            <w:rFonts w:ascii="Times New Roman" w:hAnsi="Times New Roman"/>
            <w:color w:val="000000"/>
            <w:sz w:val="28"/>
            <w:szCs w:val="28"/>
          </w:rPr>
          <w:t>1795 г</w:t>
        </w:r>
      </w:smartTag>
      <w:r w:rsidRPr="00FD377A">
        <w:rPr>
          <w:rFonts w:ascii="Times New Roman" w:hAnsi="Times New Roman"/>
          <w:color w:val="000000"/>
          <w:sz w:val="28"/>
          <w:szCs w:val="28"/>
        </w:rPr>
        <w:t xml:space="preserve">. Политика Директории. Походы генерала Бонапарта. Переворот 18— 19 брюмера </w:t>
      </w:r>
      <w:smartTag w:uri="urn:schemas-microsoft-com:office:smarttags" w:element="metricconverter">
        <w:smartTagPr>
          <w:attr w:name="ProductID" w:val="1799 г"/>
        </w:smartTagPr>
        <w:r w:rsidRPr="00FD377A">
          <w:rPr>
            <w:rFonts w:ascii="Times New Roman" w:hAnsi="Times New Roman"/>
            <w:color w:val="000000"/>
            <w:sz w:val="28"/>
            <w:szCs w:val="28"/>
          </w:rPr>
          <w:t>1799 г</w:t>
        </w:r>
      </w:smartTag>
      <w:r w:rsidRPr="00FD377A">
        <w:rPr>
          <w:rFonts w:ascii="Times New Roman" w:hAnsi="Times New Roman"/>
          <w:color w:val="000000"/>
          <w:sz w:val="28"/>
          <w:szCs w:val="28"/>
        </w:rPr>
        <w:t>. Значение Французской революции.</w:t>
      </w:r>
    </w:p>
    <w:p w:rsidR="00990A69" w:rsidRPr="00434C7B" w:rsidRDefault="00990A69" w:rsidP="00990A6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990A69" w:rsidRPr="00434C7B" w:rsidRDefault="00990A69" w:rsidP="00434C7B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4C7B">
        <w:rPr>
          <w:sz w:val="28"/>
          <w:szCs w:val="28"/>
        </w:rPr>
        <w:t>определять и объяснять свои оценки исторических явлений, событий</w:t>
      </w:r>
      <w:r w:rsidR="00434C7B">
        <w:rPr>
          <w:sz w:val="28"/>
          <w:szCs w:val="28"/>
        </w:rPr>
        <w:t>;</w:t>
      </w:r>
    </w:p>
    <w:p w:rsidR="00990A69" w:rsidRPr="00434C7B" w:rsidRDefault="00990A69" w:rsidP="00434C7B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4C7B">
        <w:rPr>
          <w:sz w:val="28"/>
          <w:szCs w:val="28"/>
        </w:rPr>
        <w:t>толерантно определять свое отношение к иным позициям</w:t>
      </w:r>
      <w:r w:rsidR="00434C7B">
        <w:rPr>
          <w:sz w:val="28"/>
          <w:szCs w:val="28"/>
        </w:rPr>
        <w:t>;</w:t>
      </w:r>
    </w:p>
    <w:p w:rsidR="00990A69" w:rsidRPr="00434C7B" w:rsidRDefault="00990A69" w:rsidP="00434C7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7B">
        <w:rPr>
          <w:rFonts w:ascii="Times New Roman" w:hAnsi="Times New Roman" w:cs="Times New Roman"/>
          <w:b/>
          <w:sz w:val="28"/>
          <w:szCs w:val="28"/>
        </w:rPr>
        <w:lastRenderedPageBreak/>
        <w:t>Обучающийся  должен знать</w:t>
      </w:r>
    </w:p>
    <w:p w:rsidR="0002780B" w:rsidRDefault="0002780B" w:rsidP="00434C7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34C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43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t>абсолютизм, ассигнаты, буржуазия, демократия, диктатура, жирондисты, инфля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ция, клуб, конституция, метрополия, монтаньяры, нацио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нальные имущества, нация, народный суверенитет, нацио</w:t>
      </w:r>
      <w:r w:rsidRPr="00434C7B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суверенитет</w:t>
      </w:r>
      <w:r w:rsidRPr="00FD377A">
        <w:rPr>
          <w:rFonts w:ascii="Times New Roman" w:hAnsi="Times New Roman"/>
          <w:color w:val="000000"/>
          <w:sz w:val="28"/>
          <w:szCs w:val="28"/>
        </w:rPr>
        <w:t>, права человека и гражданина, разделение властей, революция, республика, реформа, ро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ялисты, сеньориальный строй, собственность, старый поря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док, термидорианцы, террор, якобинцы.</w:t>
      </w:r>
      <w:proofErr w:type="gramEnd"/>
    </w:p>
    <w:p w:rsidR="00985BA6" w:rsidRPr="00434C7B" w:rsidRDefault="00985BA6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34C7B">
        <w:rPr>
          <w:rFonts w:ascii="Times New Roman" w:hAnsi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985BA6" w:rsidRPr="00434C7B" w:rsidRDefault="00985BA6" w:rsidP="00434C7B">
      <w:pPr>
        <w:pStyle w:val="a3"/>
        <w:numPr>
          <w:ilvl w:val="0"/>
          <w:numId w:val="28"/>
        </w:numPr>
        <w:shd w:val="clear" w:color="auto" w:fill="FFFFFF"/>
        <w:ind w:left="142" w:firstLine="142"/>
        <w:jc w:val="both"/>
        <w:rPr>
          <w:rStyle w:val="dash041e005f0431005f044b005f0447005f043d005f044b005f0439005f005fchar1char1"/>
          <w:sz w:val="28"/>
          <w:szCs w:val="28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C7B" w:rsidRDefault="00434C7B" w:rsidP="0002780B">
      <w:pPr>
        <w:shd w:val="clear" w:color="auto" w:fill="FFFFFF"/>
        <w:spacing w:after="0" w:line="240" w:lineRule="auto"/>
        <w:ind w:firstLine="397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434C7B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434C7B" w:rsidRPr="00434C7B" w:rsidRDefault="00434C7B" w:rsidP="00434C7B">
      <w:pPr>
        <w:pStyle w:val="a3"/>
        <w:numPr>
          <w:ilvl w:val="0"/>
          <w:numId w:val="29"/>
        </w:numPr>
        <w:shd w:val="clear" w:color="auto" w:fill="FFFFFF"/>
        <w:jc w:val="both"/>
        <w:rPr>
          <w:b/>
          <w:sz w:val="28"/>
          <w:szCs w:val="28"/>
          <w:u w:val="single"/>
        </w:rPr>
      </w:pPr>
      <w:r w:rsidRPr="00434C7B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задач.</w:t>
      </w:r>
    </w:p>
    <w:p w:rsidR="0002780B" w:rsidRPr="00FD377A" w:rsidRDefault="0002780B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7A">
        <w:rPr>
          <w:rFonts w:ascii="Times New Roman" w:hAnsi="Times New Roman"/>
          <w:b/>
          <w:color w:val="000000"/>
          <w:sz w:val="28"/>
          <w:szCs w:val="28"/>
        </w:rPr>
        <w:t xml:space="preserve">ТЕМА 10. ГОСУДАРСТВА ВОСТОКА. ОСОБЕННОСТИ РАЗВИТИЯ В 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b/>
          <w:color w:val="000000"/>
          <w:sz w:val="28"/>
          <w:szCs w:val="28"/>
        </w:rPr>
        <w:t>—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FD377A">
        <w:rPr>
          <w:rFonts w:ascii="Times New Roman" w:hAnsi="Times New Roman"/>
          <w:b/>
          <w:color w:val="000000"/>
          <w:sz w:val="28"/>
          <w:szCs w:val="28"/>
        </w:rPr>
        <w:t xml:space="preserve"> вв. </w:t>
      </w:r>
    </w:p>
    <w:p w:rsidR="0002780B" w:rsidRPr="00FD377A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Основные различия в путях развития стран Европы и Америки в начале Нового времени. Территориальное рас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ширение Османской империи. Султан Сулейман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Велико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лепный. Военная организация. Деспотическая власть султана. Условное землевладение. Янычары. Положение наро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дов, подвластных Османской империи. Войны Османской Империи с европейскими государствами. Упадок могущест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ва Османской империи. Восточный вопрос. Развитие госу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дарств Центральной Азии. Государство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Сефевидов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. Войны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Сефевидов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с Османской империей. Шииты и сунниты. Шах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Аббас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. Общественные отношения.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Сефевиды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и Европа. Искусство мусульманских государств.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 xml:space="preserve">Индия в начале </w:t>
      </w:r>
      <w:r w:rsidRPr="00FD377A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D377A">
        <w:rPr>
          <w:rFonts w:ascii="Times New Roman" w:hAnsi="Times New Roman"/>
          <w:color w:val="000000"/>
          <w:sz w:val="28"/>
          <w:szCs w:val="28"/>
        </w:rPr>
        <w:t>Политическая</w:t>
      </w:r>
      <w:proofErr w:type="gramEnd"/>
      <w:r w:rsidRPr="00FD377A">
        <w:rPr>
          <w:rFonts w:ascii="Times New Roman" w:hAnsi="Times New Roman"/>
          <w:color w:val="000000"/>
          <w:sz w:val="28"/>
          <w:szCs w:val="28"/>
        </w:rPr>
        <w:t xml:space="preserve"> раздробленность. Общественные отношения. Противоречия между приверженцами ислама, индуизма и буддизма. Система каст. Великие Моголы. Сик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хи. Европейская колонизация. Противоречия европейских государств из-за господства в Индии. Начало колонизации Китая. Маньчжурское завоевание. «Закрытие» Китая. Об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щественные отношения в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цинском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Китае, его государствен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ное устройство. Конфуцианство. Самоизо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 xml:space="preserve">ляция Японии. Общественный и государственный строй Японии.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Сёгунат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377A">
        <w:rPr>
          <w:rFonts w:ascii="Times New Roman" w:hAnsi="Times New Roman"/>
          <w:color w:val="000000"/>
          <w:sz w:val="28"/>
          <w:szCs w:val="28"/>
        </w:rPr>
        <w:t>Токугава</w:t>
      </w:r>
      <w:proofErr w:type="spellEnd"/>
      <w:r w:rsidRPr="00FD377A">
        <w:rPr>
          <w:rFonts w:ascii="Times New Roman" w:hAnsi="Times New Roman"/>
          <w:color w:val="000000"/>
          <w:sz w:val="28"/>
          <w:szCs w:val="28"/>
        </w:rPr>
        <w:t>. Самураи. Особенности культу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ры стран Южной и Восточной Азии.</w:t>
      </w:r>
    </w:p>
    <w:p w:rsidR="00990A69" w:rsidRPr="00990A69" w:rsidRDefault="00990A69" w:rsidP="00990A6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90A69">
        <w:rPr>
          <w:rFonts w:ascii="Times New Roman" w:hAnsi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990A69" w:rsidRDefault="00990A69" w:rsidP="00990A6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DB7188">
        <w:rPr>
          <w:rFonts w:ascii="Times New Roman" w:hAnsi="Times New Roman"/>
          <w:color w:val="000000"/>
          <w:sz w:val="28"/>
          <w:szCs w:val="28"/>
        </w:rPr>
        <w:t>мение объяснять современный мир, связывая исторические факты и понятия в целостную картину</w:t>
      </w:r>
      <w:r>
        <w:rPr>
          <w:rFonts w:ascii="Times New Roman" w:hAnsi="Times New Roman"/>
          <w:sz w:val="28"/>
          <w:szCs w:val="28"/>
        </w:rPr>
        <w:t>.</w:t>
      </w:r>
    </w:p>
    <w:p w:rsidR="00990A69" w:rsidRPr="00DB7188" w:rsidRDefault="00990A69" w:rsidP="00990A6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Определять по датам век, этапы, место события и т.д.</w:t>
      </w:r>
    </w:p>
    <w:p w:rsidR="00990A69" w:rsidRPr="00DB7188" w:rsidRDefault="00990A69" w:rsidP="00990A6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Разделять целое на части. Выявлять главное. Обобщать</w:t>
      </w:r>
    </w:p>
    <w:p w:rsidR="00990A69" w:rsidRPr="00DB7188" w:rsidRDefault="00990A69" w:rsidP="00990A6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B7188">
        <w:rPr>
          <w:rFonts w:ascii="Times New Roman" w:hAnsi="Times New Roman"/>
          <w:sz w:val="28"/>
          <w:szCs w:val="28"/>
        </w:rPr>
        <w:t>Группировать (не по хронологии)</w:t>
      </w:r>
    </w:p>
    <w:p w:rsidR="00990A69" w:rsidRPr="00990A69" w:rsidRDefault="00990A69" w:rsidP="00990A6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A69">
        <w:rPr>
          <w:rFonts w:ascii="Times New Roman" w:hAnsi="Times New Roman" w:cs="Times New Roman"/>
          <w:sz w:val="28"/>
          <w:szCs w:val="28"/>
        </w:rPr>
        <w:lastRenderedPageBreak/>
        <w:t>Сравнивать</w:t>
      </w:r>
    </w:p>
    <w:p w:rsidR="00990A69" w:rsidRDefault="00990A69" w:rsidP="00990A6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A69">
        <w:rPr>
          <w:rFonts w:ascii="Times New Roman" w:hAnsi="Times New Roman" w:cs="Times New Roman"/>
          <w:b/>
          <w:sz w:val="28"/>
          <w:szCs w:val="28"/>
        </w:rPr>
        <w:t>Обучающийся  должен знать</w:t>
      </w:r>
    </w:p>
    <w:p w:rsidR="0002780B" w:rsidRPr="00990A69" w:rsidRDefault="0002780B" w:rsidP="00990A6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A6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 понятия и термины:</w:t>
      </w:r>
      <w:r w:rsidRPr="00990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бей, </w:t>
      </w:r>
      <w:r w:rsidRPr="00990A69">
        <w:rPr>
          <w:rFonts w:ascii="Times New Roman" w:hAnsi="Times New Roman" w:cs="Times New Roman"/>
          <w:color w:val="000000"/>
          <w:sz w:val="28"/>
          <w:szCs w:val="28"/>
        </w:rPr>
        <w:t xml:space="preserve">буддизм, </w:t>
      </w:r>
      <w:proofErr w:type="spellStart"/>
      <w:r w:rsidRPr="00990A69">
        <w:rPr>
          <w:rFonts w:ascii="Times New Roman" w:hAnsi="Times New Roman" w:cs="Times New Roman"/>
          <w:color w:val="000000"/>
          <w:sz w:val="28"/>
          <w:szCs w:val="28"/>
        </w:rPr>
        <w:t>везир</w:t>
      </w:r>
      <w:proofErr w:type="spellEnd"/>
      <w:r w:rsidRPr="00990A69">
        <w:rPr>
          <w:rFonts w:ascii="Times New Roman" w:hAnsi="Times New Roman" w:cs="Times New Roman"/>
          <w:color w:val="000000"/>
          <w:sz w:val="28"/>
          <w:szCs w:val="28"/>
        </w:rPr>
        <w:t xml:space="preserve">, Восточный вопрос, гайдуки, деспотизм, диван, индуизм, ислам, каллиграфия, капитуляции, касты, конфуцианство, метрополия, миниатюра, муфтий, орнамент, самурай, </w:t>
      </w:r>
      <w:proofErr w:type="spellStart"/>
      <w:r w:rsidRPr="00990A69">
        <w:rPr>
          <w:rFonts w:ascii="Times New Roman" w:hAnsi="Times New Roman" w:cs="Times New Roman"/>
          <w:color w:val="000000"/>
          <w:sz w:val="28"/>
          <w:szCs w:val="28"/>
        </w:rPr>
        <w:t>сё-гун</w:t>
      </w:r>
      <w:proofErr w:type="spellEnd"/>
      <w:r w:rsidRPr="00990A69">
        <w:rPr>
          <w:rFonts w:ascii="Times New Roman" w:hAnsi="Times New Roman" w:cs="Times New Roman"/>
          <w:color w:val="000000"/>
          <w:sz w:val="28"/>
          <w:szCs w:val="28"/>
        </w:rPr>
        <w:t xml:space="preserve">, секта, </w:t>
      </w:r>
      <w:proofErr w:type="spellStart"/>
      <w:r w:rsidRPr="00990A69">
        <w:rPr>
          <w:rFonts w:ascii="Times New Roman" w:hAnsi="Times New Roman" w:cs="Times New Roman"/>
          <w:color w:val="000000"/>
          <w:sz w:val="28"/>
          <w:szCs w:val="28"/>
        </w:rPr>
        <w:t>сипахи</w:t>
      </w:r>
      <w:proofErr w:type="spellEnd"/>
      <w:r w:rsidRPr="00990A69">
        <w:rPr>
          <w:rFonts w:ascii="Times New Roman" w:hAnsi="Times New Roman" w:cs="Times New Roman"/>
          <w:color w:val="000000"/>
          <w:sz w:val="28"/>
          <w:szCs w:val="28"/>
        </w:rPr>
        <w:t>, сунниты, шииты, эмиры, янычары.</w:t>
      </w:r>
      <w:proofErr w:type="gramEnd"/>
    </w:p>
    <w:p w:rsidR="00985BA6" w:rsidRPr="00990A69" w:rsidRDefault="00985BA6" w:rsidP="00990A6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69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434C7B" w:rsidRPr="00434C7B" w:rsidRDefault="00434C7B" w:rsidP="00434C7B">
      <w:pPr>
        <w:pStyle w:val="a3"/>
        <w:numPr>
          <w:ilvl w:val="0"/>
          <w:numId w:val="27"/>
        </w:numPr>
        <w:shd w:val="clear" w:color="auto" w:fill="FFFFFF"/>
        <w:ind w:left="284" w:hanging="142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="00985BA6" w:rsidRPr="00434C7B">
        <w:rPr>
          <w:rStyle w:val="dash041e005f0431005f044b005f0447005f043d005f044b005f0439005f005fchar1char1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</w:t>
      </w:r>
      <w:r w:rsidRPr="00434C7B">
        <w:rPr>
          <w:rStyle w:val="dash041e005f0431005f044b005f0447005f043d005f044b005f0439005f005fchar1char1"/>
          <w:sz w:val="28"/>
          <w:szCs w:val="28"/>
        </w:rPr>
        <w:t>ыкам, ценностям</w:t>
      </w:r>
      <w:r w:rsidR="00985BA6" w:rsidRPr="00434C7B">
        <w:rPr>
          <w:rStyle w:val="dash041e005f0431005f044b005f0447005f043d005f044b005f0439005f005fchar1char1"/>
          <w:sz w:val="28"/>
          <w:szCs w:val="28"/>
        </w:rPr>
        <w:t xml:space="preserve"> народов мира; </w:t>
      </w:r>
      <w:proofErr w:type="gramEnd"/>
    </w:p>
    <w:p w:rsidR="00985BA6" w:rsidRPr="00434C7B" w:rsidRDefault="00434C7B" w:rsidP="00434C7B">
      <w:pPr>
        <w:pStyle w:val="a3"/>
        <w:numPr>
          <w:ilvl w:val="0"/>
          <w:numId w:val="27"/>
        </w:numPr>
        <w:shd w:val="clear" w:color="auto" w:fill="FFFFFF"/>
        <w:ind w:left="284" w:hanging="142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985BA6" w:rsidRPr="00434C7B">
        <w:rPr>
          <w:rStyle w:val="dash041e005f0431005f044b005f0447005f043d005f044b005f0439005f005fchar1char1"/>
          <w:sz w:val="28"/>
          <w:szCs w:val="28"/>
        </w:rPr>
        <w:t>готовности и способности вести диалог с другими людьми и достигать в нём взаимопонимания;</w:t>
      </w:r>
    </w:p>
    <w:p w:rsidR="00990A69" w:rsidRDefault="00990A69" w:rsidP="00990A69">
      <w:pPr>
        <w:shd w:val="clear" w:color="auto" w:fill="FFFFFF"/>
        <w:spacing w:after="0" w:line="240" w:lineRule="auto"/>
        <w:ind w:firstLine="397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990A69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990A69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90A69" w:rsidRPr="00990A69" w:rsidRDefault="00990A69" w:rsidP="00990A69">
      <w:pPr>
        <w:pStyle w:val="a3"/>
        <w:numPr>
          <w:ilvl w:val="0"/>
          <w:numId w:val="26"/>
        </w:numPr>
        <w:shd w:val="clear" w:color="auto" w:fill="FFFFFF"/>
        <w:ind w:left="567"/>
        <w:jc w:val="both"/>
        <w:rPr>
          <w:b/>
          <w:sz w:val="28"/>
          <w:szCs w:val="28"/>
          <w:u w:val="single"/>
        </w:rPr>
      </w:pPr>
      <w:r w:rsidRPr="00990A69">
        <w:rPr>
          <w:rStyle w:val="dash041e005f0431005f044b005f0447005f043d005f044b005f0439005f005fchar1char1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02780B" w:rsidRPr="001353B1" w:rsidRDefault="0002780B" w:rsidP="00C26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377A">
        <w:rPr>
          <w:rFonts w:ascii="Times New Roman" w:hAnsi="Times New Roman"/>
          <w:b/>
          <w:color w:val="000000"/>
          <w:sz w:val="28"/>
          <w:szCs w:val="28"/>
        </w:rPr>
        <w:t xml:space="preserve">ОСНОВНЫЕ ИТОГИ ИСТОРИИ 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Pr="00FD377A">
        <w:rPr>
          <w:rFonts w:ascii="Times New Roman" w:hAnsi="Times New Roman"/>
          <w:b/>
          <w:color w:val="000000"/>
          <w:sz w:val="28"/>
          <w:szCs w:val="28"/>
        </w:rPr>
        <w:t>—</w:t>
      </w:r>
      <w:r w:rsidRPr="00FD377A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C2630D">
        <w:rPr>
          <w:rFonts w:ascii="Times New Roman" w:hAnsi="Times New Roman"/>
          <w:b/>
          <w:color w:val="000000"/>
          <w:sz w:val="28"/>
          <w:szCs w:val="28"/>
        </w:rPr>
        <w:t xml:space="preserve"> вв. </w:t>
      </w:r>
    </w:p>
    <w:p w:rsidR="0002780B" w:rsidRDefault="0002780B" w:rsidP="0002780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D377A">
        <w:rPr>
          <w:rFonts w:ascii="Times New Roman" w:hAnsi="Times New Roman"/>
          <w:color w:val="000000"/>
          <w:sz w:val="28"/>
          <w:szCs w:val="28"/>
        </w:rPr>
        <w:t>Противоречивый характер мирового развития. Колони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альное угнетение народов Азии, Африки и Америки. Нача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ло их отставания в экономическом и культурном развитии от народов Европы. Позитивные перемены в положении на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родов Европы. Накопление капитала. Передовые формы промышленного и сельскохозяйственного производс</w:t>
      </w:r>
      <w:r>
        <w:rPr>
          <w:rFonts w:ascii="Times New Roman" w:hAnsi="Times New Roman"/>
          <w:color w:val="000000"/>
          <w:sz w:val="28"/>
          <w:szCs w:val="28"/>
        </w:rPr>
        <w:t xml:space="preserve">тва. </w:t>
      </w:r>
      <w:r w:rsidRPr="00FD377A">
        <w:rPr>
          <w:rFonts w:ascii="Times New Roman" w:hAnsi="Times New Roman"/>
          <w:color w:val="000000"/>
          <w:sz w:val="28"/>
          <w:szCs w:val="28"/>
        </w:rPr>
        <w:t>Возникновение единых центра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лизованных суверенных государств. Начало сближения народов мира благодаря Великим географическим открыти</w:t>
      </w:r>
      <w:r w:rsidRPr="00FD377A">
        <w:rPr>
          <w:rFonts w:ascii="Times New Roman" w:hAnsi="Times New Roman"/>
          <w:color w:val="000000"/>
          <w:sz w:val="28"/>
          <w:szCs w:val="28"/>
        </w:rPr>
        <w:softHyphen/>
        <w:t>ям и подъему мировой торговли.</w:t>
      </w:r>
    </w:p>
    <w:p w:rsidR="00990A69" w:rsidRPr="00990A69" w:rsidRDefault="00990A69" w:rsidP="00990A6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90A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результаты:</w:t>
      </w:r>
    </w:p>
    <w:p w:rsidR="00990A69" w:rsidRPr="00990A69" w:rsidRDefault="00990A69" w:rsidP="00990A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A69">
        <w:rPr>
          <w:rFonts w:ascii="Times New Roman" w:hAnsi="Times New Roman" w:cs="Times New Roman"/>
          <w:b/>
          <w:sz w:val="28"/>
          <w:szCs w:val="28"/>
        </w:rPr>
        <w:t>Формирование открытого исторического мышления</w:t>
      </w:r>
      <w:r w:rsidRPr="00990A69">
        <w:rPr>
          <w:rFonts w:ascii="Times New Roman" w:hAnsi="Times New Roman" w:cs="Times New Roman"/>
          <w:sz w:val="28"/>
          <w:szCs w:val="28"/>
        </w:rPr>
        <w:t xml:space="preserve">: </w:t>
      </w:r>
      <w:r w:rsidRPr="00990A69">
        <w:rPr>
          <w:rFonts w:ascii="Times New Roman" w:hAnsi="Times New Roman" w:cs="Times New Roman"/>
          <w:color w:val="000000"/>
          <w:sz w:val="28"/>
          <w:szCs w:val="28"/>
        </w:rPr>
        <w:t>умение видеть развитие общественных процессов (определять причины и прогнозировать следствия)</w:t>
      </w:r>
    </w:p>
    <w:p w:rsidR="00990A69" w:rsidRPr="00990A69" w:rsidRDefault="00990A69" w:rsidP="00990A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A69">
        <w:rPr>
          <w:rFonts w:ascii="Times New Roman" w:hAnsi="Times New Roman" w:cs="Times New Roman"/>
          <w:sz w:val="28"/>
          <w:szCs w:val="28"/>
        </w:rPr>
        <w:t xml:space="preserve">Выявлять варианты причин и следствий, логическую последовательность </w:t>
      </w:r>
    </w:p>
    <w:p w:rsidR="00990A69" w:rsidRPr="00990A69" w:rsidRDefault="00990A69" w:rsidP="00990A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A69">
        <w:rPr>
          <w:rFonts w:ascii="Times New Roman" w:hAnsi="Times New Roman" w:cs="Times New Roman"/>
          <w:sz w:val="28"/>
          <w:szCs w:val="28"/>
        </w:rPr>
        <w:t xml:space="preserve">Представлять мотивы поступков людей прошедших эпох </w:t>
      </w:r>
    </w:p>
    <w:p w:rsidR="00985BA6" w:rsidRPr="00990A69" w:rsidRDefault="00985BA6" w:rsidP="00990A6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90A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985BA6" w:rsidRPr="00990A69" w:rsidRDefault="00985BA6" w:rsidP="00990A69">
      <w:pPr>
        <w:pStyle w:val="a3"/>
        <w:numPr>
          <w:ilvl w:val="0"/>
          <w:numId w:val="24"/>
        </w:numPr>
        <w:shd w:val="clear" w:color="auto" w:fill="FFFFFF"/>
        <w:ind w:left="567"/>
        <w:jc w:val="both"/>
        <w:rPr>
          <w:rStyle w:val="dash041e005f0431005f044b005f0447005f043d005f044b005f0439005f005fchar1char1"/>
          <w:sz w:val="28"/>
          <w:szCs w:val="28"/>
        </w:rPr>
      </w:pPr>
      <w:r w:rsidRPr="00990A69">
        <w:rPr>
          <w:rStyle w:val="dash041e005f0431005f044b005f0447005f043d005f044b005f0439005f005fchar1char1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0A69" w:rsidRPr="00990A69" w:rsidRDefault="00990A69" w:rsidP="00990A69">
      <w:pPr>
        <w:shd w:val="clear" w:color="auto" w:fill="FFFFFF"/>
        <w:spacing w:after="0" w:line="240" w:lineRule="auto"/>
        <w:ind w:firstLine="397"/>
        <w:jc w:val="both"/>
        <w:rPr>
          <w:rStyle w:val="dash041e005f0431005f044b005f0447005f043d005f044b005f0439005f005fchar1char1"/>
          <w:b/>
          <w:sz w:val="28"/>
          <w:szCs w:val="28"/>
          <w:u w:val="single"/>
        </w:rPr>
      </w:pPr>
      <w:proofErr w:type="spellStart"/>
      <w:r w:rsidRPr="00990A69">
        <w:rPr>
          <w:rStyle w:val="dash041e005f0431005f044b005f0447005f043d005f044b005f0439005f005fchar1char1"/>
          <w:b/>
          <w:sz w:val="28"/>
          <w:szCs w:val="28"/>
          <w:u w:val="single"/>
        </w:rPr>
        <w:t>Метапредметные</w:t>
      </w:r>
      <w:proofErr w:type="spellEnd"/>
      <w:r w:rsidRPr="00990A69">
        <w:rPr>
          <w:rStyle w:val="dash041e005f0431005f044b005f0447005f043d005f044b005f0439005f005fchar1char1"/>
          <w:b/>
          <w:sz w:val="28"/>
          <w:szCs w:val="28"/>
          <w:u w:val="single"/>
        </w:rPr>
        <w:t xml:space="preserve"> результаты:</w:t>
      </w:r>
    </w:p>
    <w:p w:rsidR="00990A69" w:rsidRPr="00990A69" w:rsidRDefault="00990A69" w:rsidP="00990A69">
      <w:pPr>
        <w:pStyle w:val="a3"/>
        <w:numPr>
          <w:ilvl w:val="0"/>
          <w:numId w:val="25"/>
        </w:num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990A69">
        <w:rPr>
          <w:color w:val="000000"/>
          <w:sz w:val="28"/>
          <w:szCs w:val="28"/>
        </w:rPr>
        <w:t>развитие способности решать творческие за</w:t>
      </w:r>
      <w:r w:rsidRPr="00990A69">
        <w:rPr>
          <w:color w:val="000000"/>
          <w:sz w:val="28"/>
          <w:szCs w:val="28"/>
        </w:rPr>
        <w:softHyphen/>
        <w:t>дачи.</w:t>
      </w:r>
    </w:p>
    <w:p w:rsidR="0002780B" w:rsidRDefault="0002780B" w:rsidP="00027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4A09" w:rsidRDefault="00504A09" w:rsidP="00C2630D">
      <w:pPr>
        <w:pStyle w:val="Style20"/>
        <w:widowControl/>
        <w:spacing w:before="173" w:line="240" w:lineRule="auto"/>
        <w:ind w:firstLine="0"/>
        <w:rPr>
          <w:rFonts w:ascii="Times New Roman" w:eastAsiaTheme="minorEastAsia" w:hAnsi="Times New Roman"/>
          <w:b/>
          <w:sz w:val="28"/>
          <w:szCs w:val="28"/>
          <w:u w:val="single"/>
        </w:rPr>
      </w:pPr>
    </w:p>
    <w:p w:rsidR="00C2630D" w:rsidRDefault="00C2630D" w:rsidP="00C2630D">
      <w:pPr>
        <w:pStyle w:val="Style20"/>
        <w:widowControl/>
        <w:spacing w:before="173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</w:p>
    <w:p w:rsidR="00B63830" w:rsidRPr="00677BF6" w:rsidRDefault="00B63830" w:rsidP="00B63830">
      <w:pPr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bidi="ru-RU"/>
        </w:rPr>
      </w:pPr>
      <w:r w:rsidRPr="00677BF6"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bidi="ru-RU"/>
        </w:rPr>
        <w:t>Преобладающие формы  контроля знаний, умений, навыков</w:t>
      </w: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i/>
          <w:iCs/>
          <w:sz w:val="28"/>
          <w:szCs w:val="28"/>
          <w:u w:val="single"/>
          <w:lang w:bidi="ru-RU"/>
        </w:rPr>
      </w:pP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  Основными формами контроля з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наний, умений, навыков являются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: текущий и промежуточный контроль зна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ний, входная диагностика, промежуточная диагностика, итоговая диагностика,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которые</w:t>
      </w:r>
      <w:proofErr w:type="gramEnd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позволяют:</w:t>
      </w: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</w:p>
    <w:p w:rsidR="00B63830" w:rsidRPr="00677BF6" w:rsidRDefault="00B63830" w:rsidP="00B63830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определить фактический уровень знаний, умений и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нав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ыков</w:t>
      </w:r>
      <w:proofErr w:type="gramEnd"/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обучающихся  по предмету (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согласно учебного плана);</w:t>
      </w:r>
    </w:p>
    <w:p w:rsidR="00B63830" w:rsidRPr="00677BF6" w:rsidRDefault="00B63830" w:rsidP="00B63830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B63830" w:rsidRPr="00102C42" w:rsidRDefault="00B63830" w:rsidP="00B63830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осуществить </w:t>
      </w:r>
      <w:proofErr w:type="gramStart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контроль за</w:t>
      </w:r>
      <w:proofErr w:type="gramEnd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реализацией образовательной программы (учебного плана) и программ учебных курсов.</w:t>
      </w: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b/>
          <w:bCs/>
          <w:sz w:val="28"/>
          <w:szCs w:val="28"/>
          <w:lang w:bidi="ru-RU"/>
        </w:rPr>
        <w:t xml:space="preserve">     1.Текущий контроль знаний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– проверка знаний обучающихся через опрос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ы, самостоятельные и практические работы, 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тестирование и т.п. в рамках урока.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Отметка за устный ответ обучающегося заносится в классный журнал в день проведения урока. Отметка за письмен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ную самостоятельную, тестовую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 работу выставляется в классный журнал к следу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ющему уроку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. </w:t>
      </w: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bidi="ru-RU"/>
        </w:rPr>
        <w:t xml:space="preserve">   </w:t>
      </w:r>
      <w:r w:rsidRPr="00677BF6">
        <w:rPr>
          <w:rFonts w:ascii="Times New Roman" w:eastAsia="Lucida Sans Unicode" w:hAnsi="Times New Roman"/>
          <w:b/>
          <w:bCs/>
          <w:sz w:val="28"/>
          <w:szCs w:val="28"/>
          <w:lang w:bidi="ru-RU"/>
        </w:rPr>
        <w:t xml:space="preserve"> 2.Промежуточный контроль знаний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обучающихся</w:t>
      </w:r>
    </w:p>
    <w:p w:rsidR="00B63830" w:rsidRPr="00677BF6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графиком.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 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Промежуточный контроль обучающихся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проводится в форме собеседования, зачета, контрольной работы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, защиты проекта, исследовательской работы </w:t>
      </w:r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 xml:space="preserve">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</w:t>
      </w:r>
      <w:proofErr w:type="spellStart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н</w:t>
      </w:r>
      <w:proofErr w:type="spellEnd"/>
      <w:r w:rsidRPr="00677BF6">
        <w:rPr>
          <w:rFonts w:ascii="Times New Roman" w:eastAsia="Lucida Sans Unicode" w:hAnsi="Times New Roman"/>
          <w:sz w:val="28"/>
          <w:szCs w:val="28"/>
          <w:lang w:bidi="ru-RU"/>
        </w:rPr>
        <w:t>/а» (не аттестован).</w:t>
      </w:r>
    </w:p>
    <w:p w:rsidR="00B63830" w:rsidRPr="00205891" w:rsidRDefault="00B63830" w:rsidP="00B63830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677BF6">
        <w:rPr>
          <w:rFonts w:ascii="Times New Roman" w:eastAsia="Lucida Sans Unicode" w:hAnsi="Times New Roman"/>
          <w:b/>
          <w:bCs/>
          <w:sz w:val="28"/>
          <w:szCs w:val="28"/>
          <w:lang w:bidi="ru-RU"/>
        </w:rPr>
        <w:t xml:space="preserve">         </w:t>
      </w:r>
    </w:p>
    <w:p w:rsidR="00B63830" w:rsidRPr="00205891" w:rsidRDefault="00B63830" w:rsidP="00B63830">
      <w:pPr>
        <w:shd w:val="clear" w:color="auto" w:fill="FFFFFF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Формами контроля ЗУ</w:t>
      </w:r>
      <w:proofErr w:type="gramStart"/>
      <w:r>
        <w:rPr>
          <w:rFonts w:ascii="Times New Roman" w:hAnsi="Times New Roman"/>
          <w:b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учащихся являются: 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в парах;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проектной деятельности, круглых столах; 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работа;</w:t>
      </w:r>
    </w:p>
    <w:p w:rsidR="00B63830" w:rsidRDefault="00B63830" w:rsidP="00B6383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 по отдельным проблемам учебных тем;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эвристическая беседа;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индивидуальный опрос;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самопроверка, взаимопроверка;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эссе;</w:t>
      </w:r>
    </w:p>
    <w:p w:rsidR="00B63830" w:rsidRDefault="00B63830" w:rsidP="00B6383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исследовательских работ.</w:t>
      </w:r>
    </w:p>
    <w:p w:rsidR="00B63830" w:rsidRPr="002D6499" w:rsidRDefault="00B63830" w:rsidP="00B63830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</w:p>
    <w:p w:rsidR="00917A25" w:rsidRDefault="00917A25" w:rsidP="00917A2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проектной и учебно-исследовательской деятельности учащихся</w:t>
      </w:r>
    </w:p>
    <w:p w:rsidR="00B63830" w:rsidRDefault="00917A25" w:rsidP="00917A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696C">
        <w:rPr>
          <w:rFonts w:ascii="Times New Roman" w:hAnsi="Times New Roman"/>
          <w:sz w:val="28"/>
          <w:szCs w:val="28"/>
        </w:rPr>
        <w:t xml:space="preserve">Предусматривается создание и защита индивидуальных и групповых проектов </w:t>
      </w:r>
      <w:r>
        <w:rPr>
          <w:rFonts w:ascii="Times New Roman" w:hAnsi="Times New Roman"/>
          <w:sz w:val="28"/>
          <w:szCs w:val="28"/>
        </w:rPr>
        <w:t xml:space="preserve">и исследовательских работ </w:t>
      </w:r>
      <w:r w:rsidRPr="00F2696C">
        <w:rPr>
          <w:rFonts w:ascii="Times New Roman" w:hAnsi="Times New Roman"/>
          <w:sz w:val="28"/>
          <w:szCs w:val="28"/>
        </w:rPr>
        <w:t>после изучения каждого раздела курса</w:t>
      </w:r>
      <w:r>
        <w:rPr>
          <w:rFonts w:ascii="Times New Roman" w:hAnsi="Times New Roman"/>
          <w:sz w:val="28"/>
          <w:szCs w:val="28"/>
        </w:rPr>
        <w:t xml:space="preserve"> и при рассмотрении тем курса</w:t>
      </w:r>
      <w:r w:rsidRPr="00F269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Темы для проектной работы даны в конце каждого параграфа.</w:t>
      </w:r>
      <w:r w:rsidRPr="00917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могут выбрать следующие предложенные темы</w:t>
      </w:r>
      <w:r w:rsidR="00272578">
        <w:rPr>
          <w:rFonts w:ascii="Times New Roman" w:hAnsi="Times New Roman"/>
          <w:sz w:val="28"/>
          <w:szCs w:val="28"/>
        </w:rPr>
        <w:t>: «Сельский и городской мир», «Власть и сословия», «Почему в Реформации появились разные направления?», «Культура эпохи Возрождения», «Почему трактаты «Государь» и «Утопия» были написаны в эпоху Возрождения?», «В чем разница между старыми и новыми представлениями об устройстве мира?», «Философы и монархи», «Сила и слабость Франции» и т.д.</w:t>
      </w:r>
    </w:p>
    <w:p w:rsidR="00B63830" w:rsidRDefault="00B63830" w:rsidP="00917A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80B" w:rsidRDefault="0002780B" w:rsidP="00917A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7A25" w:rsidRDefault="00917A25" w:rsidP="00917A2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резерва учебного времени</w:t>
      </w:r>
    </w:p>
    <w:p w:rsidR="00917A25" w:rsidRPr="00F2696C" w:rsidRDefault="00917A25" w:rsidP="00917A2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 – 2 часа</w:t>
      </w:r>
      <w:r w:rsidR="00272578">
        <w:rPr>
          <w:rFonts w:ascii="Times New Roman" w:hAnsi="Times New Roman"/>
          <w:b/>
          <w:sz w:val="28"/>
          <w:szCs w:val="28"/>
        </w:rPr>
        <w:t>:</w:t>
      </w:r>
      <w:r w:rsidR="00272578">
        <w:rPr>
          <w:rFonts w:ascii="Times New Roman" w:hAnsi="Times New Roman"/>
          <w:sz w:val="28"/>
          <w:szCs w:val="28"/>
        </w:rPr>
        <w:t xml:space="preserve"> планируется отвести на </w:t>
      </w:r>
      <w:r w:rsidRPr="00F26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6C">
        <w:rPr>
          <w:rFonts w:ascii="Times New Roman" w:hAnsi="Times New Roman"/>
          <w:sz w:val="28"/>
          <w:szCs w:val="28"/>
        </w:rPr>
        <w:t>повторительно</w:t>
      </w:r>
      <w:proofErr w:type="spellEnd"/>
      <w:r w:rsidRPr="00F2696C">
        <w:rPr>
          <w:rFonts w:ascii="Times New Roman" w:hAnsi="Times New Roman"/>
          <w:sz w:val="28"/>
          <w:szCs w:val="28"/>
        </w:rPr>
        <w:t xml:space="preserve"> – обобщающие уроки</w:t>
      </w:r>
      <w:r>
        <w:rPr>
          <w:rFonts w:ascii="Times New Roman" w:hAnsi="Times New Roman"/>
          <w:sz w:val="28"/>
          <w:szCs w:val="28"/>
        </w:rPr>
        <w:t>, в результате которых обучающиеся смогут защитить индивидуальные и групповые проекты, творческие работы по предложенным темам.</w:t>
      </w:r>
    </w:p>
    <w:p w:rsidR="0002780B" w:rsidRDefault="0002780B" w:rsidP="00917A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3830" w:rsidRDefault="00B63830" w:rsidP="00B6383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72578" w:rsidRPr="00FC7CA3" w:rsidRDefault="0002780B" w:rsidP="00272578">
      <w:pPr>
        <w:pStyle w:val="c0"/>
        <w:spacing w:before="0" w:beforeAutospacing="0" w:after="0" w:afterAutospacing="0" w:line="282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2578" w:rsidRPr="00FC7CA3">
        <w:rPr>
          <w:rStyle w:val="c1"/>
          <w:b/>
          <w:color w:val="000000"/>
          <w:sz w:val="28"/>
          <w:szCs w:val="28"/>
        </w:rPr>
        <w:t>ПЕЧАТНЫЕ ПОСОБИЯ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3. Примерные программы по учебным предметам. История 5-9 классы. - М.: Просвещение, 2011</w:t>
      </w:r>
    </w:p>
    <w:p w:rsidR="00272578" w:rsidRDefault="00272578" w:rsidP="00272578">
      <w:pPr>
        <w:pStyle w:val="c0"/>
        <w:spacing w:before="0" w:beforeAutospacing="0" w:after="0" w:afterAutospacing="0" w:line="282" w:lineRule="atLeast"/>
        <w:rPr>
          <w:rStyle w:val="c1"/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FC7CA3">
        <w:rPr>
          <w:rStyle w:val="c1"/>
          <w:color w:val="000000"/>
          <w:sz w:val="28"/>
          <w:szCs w:val="28"/>
        </w:rPr>
        <w:t>Вигасина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- О.С. </w:t>
      </w:r>
      <w:proofErr w:type="spellStart"/>
      <w:r w:rsidRPr="00FC7CA3">
        <w:rPr>
          <w:rStyle w:val="c1"/>
          <w:color w:val="000000"/>
          <w:sz w:val="28"/>
          <w:szCs w:val="28"/>
        </w:rPr>
        <w:t>Сороко-Цюпы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 - Наталья Шевченко, Алексей </w:t>
      </w:r>
      <w:proofErr w:type="spellStart"/>
      <w:r w:rsidRPr="00FC7CA3">
        <w:rPr>
          <w:rStyle w:val="c1"/>
          <w:color w:val="000000"/>
          <w:sz w:val="28"/>
          <w:szCs w:val="28"/>
        </w:rPr>
        <w:t>Вигасин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, Г. </w:t>
      </w:r>
      <w:proofErr w:type="spellStart"/>
      <w:r w:rsidRPr="00FC7CA3">
        <w:rPr>
          <w:rStyle w:val="c1"/>
          <w:color w:val="000000"/>
          <w:sz w:val="28"/>
          <w:szCs w:val="28"/>
        </w:rPr>
        <w:t>Годе</w:t>
      </w:r>
      <w:proofErr w:type="gramStart"/>
      <w:r w:rsidRPr="00FC7CA3">
        <w:rPr>
          <w:rStyle w:val="c1"/>
          <w:color w:val="000000"/>
          <w:sz w:val="28"/>
          <w:szCs w:val="28"/>
        </w:rPr>
        <w:t>р</w:t>
      </w:r>
      <w:proofErr w:type="spellEnd"/>
      <w:r w:rsidRPr="00FC7CA3">
        <w:rPr>
          <w:rStyle w:val="c1"/>
          <w:color w:val="000000"/>
          <w:sz w:val="28"/>
          <w:szCs w:val="28"/>
        </w:rPr>
        <w:t>-</w:t>
      </w:r>
      <w:proofErr w:type="gramEnd"/>
      <w:r w:rsidRPr="00FC7CA3">
        <w:rPr>
          <w:rStyle w:val="c1"/>
          <w:color w:val="000000"/>
          <w:sz w:val="28"/>
          <w:szCs w:val="28"/>
        </w:rPr>
        <w:t xml:space="preserve"> М.: Просвещение, 2011</w:t>
      </w:r>
      <w:r>
        <w:rPr>
          <w:rStyle w:val="c1"/>
          <w:color w:val="000000"/>
          <w:sz w:val="28"/>
          <w:szCs w:val="28"/>
        </w:rPr>
        <w:t>г.</w:t>
      </w:r>
    </w:p>
    <w:p w:rsidR="0002780B" w:rsidRPr="00272578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spellStart"/>
      <w:r w:rsidR="0002780B" w:rsidRPr="002D0943">
        <w:rPr>
          <w:sz w:val="28"/>
          <w:szCs w:val="28"/>
        </w:rPr>
        <w:t>Юдовская</w:t>
      </w:r>
      <w:proofErr w:type="spellEnd"/>
      <w:r w:rsidR="0002780B" w:rsidRPr="002D0943">
        <w:rPr>
          <w:sz w:val="28"/>
          <w:szCs w:val="28"/>
        </w:rPr>
        <w:t xml:space="preserve"> А.Я., Ванюшкина Л.М. Поурочные разработки к учебнику «Новая история»</w:t>
      </w:r>
      <w:r w:rsidR="0002780B">
        <w:rPr>
          <w:sz w:val="28"/>
          <w:szCs w:val="28"/>
        </w:rPr>
        <w:t xml:space="preserve"> 7 класс. М., «Просвещение», 201</w:t>
      </w:r>
      <w:r w:rsidR="0002780B" w:rsidRPr="002D0943">
        <w:rPr>
          <w:sz w:val="28"/>
          <w:szCs w:val="28"/>
        </w:rPr>
        <w:t>2 г</w:t>
      </w:r>
      <w:proofErr w:type="gramStart"/>
      <w:r w:rsidR="0002780B" w:rsidRPr="002D094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61A94" w:rsidRDefault="00F61A94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6743AE" w:rsidRDefault="006743AE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6743AE" w:rsidRDefault="006743AE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6743AE" w:rsidRDefault="006743AE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F61A94" w:rsidRDefault="00F61A94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F61A94" w:rsidRDefault="00F61A94" w:rsidP="00272578">
      <w:pPr>
        <w:pStyle w:val="c0"/>
        <w:spacing w:before="0" w:beforeAutospacing="0" w:after="0" w:afterAutospacing="0" w:line="282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jc w:val="center"/>
        <w:rPr>
          <w:b/>
          <w:color w:val="000000"/>
          <w:sz w:val="28"/>
          <w:szCs w:val="28"/>
        </w:rPr>
      </w:pPr>
      <w:r w:rsidRPr="00FC7CA3">
        <w:rPr>
          <w:rStyle w:val="c1"/>
          <w:b/>
          <w:color w:val="000000"/>
          <w:sz w:val="28"/>
          <w:szCs w:val="28"/>
        </w:rPr>
        <w:t>ЭКРАННО-ЗВУКОВЫЕ ПОСОБИЯ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 «История нового времени». 7 </w:t>
      </w:r>
      <w:r w:rsidRPr="00FC7CA3">
        <w:rPr>
          <w:rStyle w:val="c1"/>
          <w:color w:val="000000"/>
          <w:sz w:val="28"/>
          <w:szCs w:val="28"/>
        </w:rPr>
        <w:t xml:space="preserve"> класс. Образовательная коллекция. ООО «</w:t>
      </w:r>
      <w:proofErr w:type="spellStart"/>
      <w:r w:rsidRPr="00FC7CA3">
        <w:rPr>
          <w:rStyle w:val="c1"/>
          <w:color w:val="000000"/>
          <w:sz w:val="28"/>
          <w:szCs w:val="28"/>
        </w:rPr>
        <w:t>Кордис&amp;Медиа</w:t>
      </w:r>
      <w:proofErr w:type="spellEnd"/>
      <w:r w:rsidRPr="00FC7CA3">
        <w:rPr>
          <w:rStyle w:val="c1"/>
          <w:color w:val="000000"/>
          <w:sz w:val="28"/>
          <w:szCs w:val="28"/>
        </w:rPr>
        <w:t xml:space="preserve">» 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2. Электронное приложение к</w:t>
      </w:r>
      <w:r>
        <w:rPr>
          <w:rStyle w:val="c1"/>
          <w:color w:val="000000"/>
          <w:sz w:val="28"/>
          <w:szCs w:val="28"/>
        </w:rPr>
        <w:t xml:space="preserve"> учебнику «История нового времени», 7</w:t>
      </w:r>
      <w:r w:rsidRPr="00FC7CA3">
        <w:rPr>
          <w:rStyle w:val="c1"/>
          <w:color w:val="000000"/>
          <w:sz w:val="28"/>
          <w:szCs w:val="28"/>
        </w:rPr>
        <w:t xml:space="preserve"> класс. – М, Просвещение</w:t>
      </w:r>
      <w:r>
        <w:rPr>
          <w:rStyle w:val="c1"/>
          <w:color w:val="000000"/>
          <w:sz w:val="28"/>
          <w:szCs w:val="28"/>
        </w:rPr>
        <w:t xml:space="preserve"> , 2013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 xml:space="preserve">. Атлас </w:t>
      </w:r>
      <w:r w:rsidR="00F61A94">
        <w:rPr>
          <w:rStyle w:val="c1"/>
          <w:color w:val="000000"/>
          <w:sz w:val="28"/>
          <w:szCs w:val="28"/>
        </w:rPr>
        <w:t xml:space="preserve">по </w:t>
      </w:r>
      <w:r>
        <w:rPr>
          <w:rStyle w:val="c1"/>
          <w:color w:val="000000"/>
          <w:sz w:val="28"/>
          <w:szCs w:val="28"/>
        </w:rPr>
        <w:t>истории нового времени</w:t>
      </w:r>
      <w:r w:rsidRPr="00FC7CA3">
        <w:rPr>
          <w:rStyle w:val="c1"/>
          <w:color w:val="000000"/>
          <w:sz w:val="28"/>
          <w:szCs w:val="28"/>
        </w:rPr>
        <w:t>.</w:t>
      </w:r>
    </w:p>
    <w:p w:rsidR="00272578" w:rsidRPr="00FC7CA3" w:rsidRDefault="00272578" w:rsidP="00272578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8"/>
        </w:rPr>
      </w:pPr>
      <w:r w:rsidRPr="00FC7CA3">
        <w:rPr>
          <w:rStyle w:val="c1"/>
          <w:color w:val="000000"/>
          <w:sz w:val="28"/>
          <w:szCs w:val="28"/>
        </w:rPr>
        <w:t xml:space="preserve">5. </w:t>
      </w:r>
      <w:r>
        <w:rPr>
          <w:rStyle w:val="c1"/>
          <w:color w:val="000000"/>
          <w:sz w:val="28"/>
          <w:szCs w:val="28"/>
        </w:rPr>
        <w:t>Всеобщая история. 7</w:t>
      </w:r>
      <w:r w:rsidRPr="00FC7CA3">
        <w:rPr>
          <w:rStyle w:val="c1"/>
          <w:color w:val="000000"/>
          <w:sz w:val="28"/>
          <w:szCs w:val="28"/>
        </w:rPr>
        <w:t xml:space="preserve"> класс.</w:t>
      </w:r>
    </w:p>
    <w:p w:rsidR="00F61A94" w:rsidRDefault="00F61A94" w:rsidP="00F61A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Материально-техническое обеспечение образовательного процесса</w:t>
      </w:r>
    </w:p>
    <w:p w:rsidR="00F61A94" w:rsidRPr="008F5CA5" w:rsidRDefault="00F61A94" w:rsidP="00F61A94">
      <w:pPr>
        <w:tabs>
          <w:tab w:val="left" w:pos="610"/>
        </w:tabs>
        <w:jc w:val="center"/>
        <w:rPr>
          <w:rFonts w:ascii="Times New Roman" w:hAnsi="Times New Roman"/>
          <w:b/>
          <w:sz w:val="28"/>
          <w:szCs w:val="28"/>
        </w:rPr>
      </w:pPr>
      <w:r w:rsidRPr="008F5CA5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F61A94" w:rsidRPr="008F5CA5" w:rsidRDefault="00F61A94" w:rsidP="00F61A94">
      <w:pPr>
        <w:numPr>
          <w:ilvl w:val="0"/>
          <w:numId w:val="45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компьютер,</w:t>
      </w:r>
    </w:p>
    <w:p w:rsidR="00F61A94" w:rsidRPr="008F5CA5" w:rsidRDefault="00F61A94" w:rsidP="00F61A94">
      <w:pPr>
        <w:numPr>
          <w:ilvl w:val="0"/>
          <w:numId w:val="45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F5CA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F5CA5">
        <w:rPr>
          <w:rFonts w:ascii="Times New Roman" w:hAnsi="Times New Roman"/>
          <w:sz w:val="28"/>
          <w:szCs w:val="28"/>
        </w:rPr>
        <w:t xml:space="preserve"> проектор,</w:t>
      </w:r>
    </w:p>
    <w:p w:rsidR="00F61A94" w:rsidRPr="008F5CA5" w:rsidRDefault="00F61A94" w:rsidP="00F61A94">
      <w:pPr>
        <w:numPr>
          <w:ilvl w:val="0"/>
          <w:numId w:val="45"/>
        </w:numPr>
        <w:tabs>
          <w:tab w:val="left" w:pos="547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экран проекционный,</w:t>
      </w:r>
    </w:p>
    <w:p w:rsidR="00F61A94" w:rsidRPr="008F5CA5" w:rsidRDefault="00F61A94" w:rsidP="00F61A94">
      <w:pPr>
        <w:numPr>
          <w:ilvl w:val="0"/>
          <w:numId w:val="45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принтер,</w:t>
      </w:r>
    </w:p>
    <w:p w:rsidR="00F61A94" w:rsidRPr="008F5CA5" w:rsidRDefault="00F61A94" w:rsidP="00F61A94">
      <w:pPr>
        <w:numPr>
          <w:ilvl w:val="0"/>
          <w:numId w:val="45"/>
        </w:numPr>
        <w:tabs>
          <w:tab w:val="left" w:pos="538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музыкальный центр.</w:t>
      </w:r>
    </w:p>
    <w:p w:rsidR="00F61A94" w:rsidRPr="008F5CA5" w:rsidRDefault="00F61A94" w:rsidP="00F61A94">
      <w:pPr>
        <w:tabs>
          <w:tab w:val="left" w:pos="605"/>
        </w:tabs>
        <w:jc w:val="center"/>
        <w:rPr>
          <w:rFonts w:ascii="Times New Roman" w:hAnsi="Times New Roman"/>
          <w:b/>
          <w:sz w:val="28"/>
          <w:szCs w:val="28"/>
        </w:rPr>
      </w:pPr>
      <w:r w:rsidRPr="008F5CA5">
        <w:rPr>
          <w:rFonts w:ascii="Times New Roman" w:hAnsi="Times New Roman"/>
          <w:b/>
          <w:sz w:val="28"/>
          <w:szCs w:val="28"/>
        </w:rPr>
        <w:t>Учебно-практическое оборудование:</w:t>
      </w:r>
    </w:p>
    <w:p w:rsidR="00F61A94" w:rsidRPr="008F5CA5" w:rsidRDefault="00F61A94" w:rsidP="00F61A94">
      <w:pPr>
        <w:tabs>
          <w:tab w:val="left" w:pos="547"/>
        </w:tabs>
        <w:jc w:val="center"/>
        <w:rPr>
          <w:rFonts w:ascii="Times New Roman" w:hAnsi="Times New Roman"/>
          <w:sz w:val="28"/>
          <w:szCs w:val="28"/>
        </w:rPr>
      </w:pPr>
      <w:r w:rsidRPr="008F5CA5">
        <w:rPr>
          <w:rFonts w:ascii="Times New Roman" w:hAnsi="Times New Roman"/>
          <w:sz w:val="28"/>
          <w:szCs w:val="28"/>
        </w:rPr>
        <w:t>-аудиторная доска с магнитной поверхностью и набором приспособлений для крепления де</w:t>
      </w:r>
      <w:r w:rsidRPr="008F5CA5">
        <w:rPr>
          <w:rFonts w:ascii="Times New Roman" w:hAnsi="Times New Roman"/>
          <w:sz w:val="28"/>
          <w:szCs w:val="28"/>
        </w:rPr>
        <w:softHyphen/>
        <w:t>монстрационного материала.</w:t>
      </w:r>
    </w:p>
    <w:p w:rsidR="00F61A94" w:rsidRPr="00FC7CA3" w:rsidRDefault="00F61A94" w:rsidP="00F61A94">
      <w:pPr>
        <w:pStyle w:val="a4"/>
        <w:spacing w:line="20" w:lineRule="atLeast"/>
        <w:jc w:val="center"/>
        <w:rPr>
          <w:rStyle w:val="a6"/>
          <w:rFonts w:eastAsiaTheme="majorEastAsia"/>
          <w:b w:val="0"/>
          <w:sz w:val="28"/>
          <w:szCs w:val="28"/>
        </w:rPr>
      </w:pPr>
      <w:r w:rsidRPr="00FC7CA3">
        <w:rPr>
          <w:rStyle w:val="a6"/>
          <w:rFonts w:eastAsiaTheme="majorEastAsia"/>
          <w:sz w:val="28"/>
          <w:szCs w:val="28"/>
        </w:rPr>
        <w:t>Цифровые образовательные ресурсы</w:t>
      </w:r>
    </w:p>
    <w:tbl>
      <w:tblPr>
        <w:tblW w:w="9900" w:type="dxa"/>
        <w:tblInd w:w="-72" w:type="dxa"/>
        <w:tblLayout w:type="fixed"/>
        <w:tblLook w:val="04A0"/>
      </w:tblPr>
      <w:tblGrid>
        <w:gridCol w:w="6300"/>
        <w:gridCol w:w="3600"/>
      </w:tblGrid>
      <w:tr w:rsidR="00F61A94" w:rsidTr="008651BB">
        <w:trPr>
          <w:trHeight w:val="306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Электронный адрес</w:t>
            </w:r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http://www.gov.ed.ru</w:t>
            </w:r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61A94">
                <w:rPr>
                  <w:rStyle w:val="a7"/>
                  <w:sz w:val="24"/>
                </w:rPr>
                <w:t>http://www.beluno.ru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Белгородский региональный институт ПКППС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61A94">
                <w:rPr>
                  <w:rStyle w:val="a7"/>
                  <w:sz w:val="24"/>
                </w:rPr>
                <w:t>http://ipkps.bsu.edu.ru/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61A94">
                <w:rPr>
                  <w:rStyle w:val="a7"/>
                  <w:sz w:val="24"/>
                </w:rPr>
                <w:t>http://www.school.edu.ru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61A94">
                <w:rPr>
                  <w:rStyle w:val="a7"/>
                  <w:sz w:val="24"/>
                </w:rPr>
                <w:t>http://www.edu.ru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компании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61A94">
                <w:rPr>
                  <w:rStyle w:val="a7"/>
                  <w:sz w:val="24"/>
                </w:rPr>
                <w:t>http://www.km.ru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61A94">
                <w:rPr>
                  <w:rStyle w:val="a7"/>
                  <w:sz w:val="24"/>
                </w:rPr>
                <w:t>http://www.uroki.ru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 «Вестник образования»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61A94">
                <w:rPr>
                  <w:rStyle w:val="a7"/>
                  <w:sz w:val="24"/>
                </w:rPr>
                <w:t>http://www.vestnik.edu.ru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2E21B5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61A94">
                <w:rPr>
                  <w:rStyle w:val="a7"/>
                  <w:sz w:val="24"/>
                </w:rPr>
                <w:t>http://www.1september.ru</w:t>
              </w:r>
            </w:hyperlink>
          </w:p>
        </w:tc>
      </w:tr>
      <w:tr w:rsidR="00F61A94" w:rsidTr="008651B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94" w:rsidRDefault="00F61A94" w:rsidP="008651BB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«1 сентября»).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94" w:rsidRDefault="00F61A94" w:rsidP="008651BB">
            <w:pPr>
              <w:pStyle w:val="a8"/>
              <w:snapToGrid w:val="0"/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festival</w:t>
            </w:r>
            <w:r>
              <w:rPr>
                <w:sz w:val="24"/>
                <w:szCs w:val="24"/>
              </w:rPr>
              <w:t>.1</w:t>
            </w:r>
            <w:proofErr w:type="spellStart"/>
            <w:r>
              <w:rPr>
                <w:sz w:val="24"/>
                <w:szCs w:val="24"/>
                <w:lang w:val="en-US"/>
              </w:rPr>
              <w:t>september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</w:tbl>
    <w:p w:rsidR="00F61A94" w:rsidRDefault="00F61A94" w:rsidP="00F61A94">
      <w:pPr>
        <w:spacing w:after="0" w:line="720" w:lineRule="auto"/>
        <w:rPr>
          <w:rFonts w:ascii="Times New Roman" w:hAnsi="Times New Roman"/>
          <w:b/>
          <w:sz w:val="28"/>
          <w:szCs w:val="28"/>
        </w:rPr>
      </w:pPr>
    </w:p>
    <w:p w:rsidR="0002780B" w:rsidRPr="00F61A94" w:rsidRDefault="00F61A94" w:rsidP="00F61A94">
      <w:pPr>
        <w:spacing w:after="0"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CA3">
        <w:rPr>
          <w:rFonts w:ascii="Times New Roman" w:hAnsi="Times New Roman"/>
          <w:b/>
          <w:sz w:val="28"/>
          <w:szCs w:val="28"/>
        </w:rPr>
        <w:t>Демонстрационные пособия</w:t>
      </w:r>
    </w:p>
    <w:p w:rsidR="0002780B" w:rsidRDefault="00F61A94" w:rsidP="00F61A94">
      <w:pPr>
        <w:spacing w:after="0" w:line="72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>Комплект карт, картин,  плакатов по н</w:t>
      </w:r>
      <w:r w:rsidR="0002780B">
        <w:rPr>
          <w:rFonts w:ascii="Times New Roman" w:hAnsi="Times New Roman"/>
          <w:sz w:val="28"/>
          <w:szCs w:val="27"/>
        </w:rPr>
        <w:t>овой истории</w:t>
      </w:r>
      <w:r w:rsidR="0002780B" w:rsidRPr="002D0943">
        <w:rPr>
          <w:rFonts w:ascii="Times New Roman" w:hAnsi="Times New Roman"/>
          <w:sz w:val="28"/>
          <w:szCs w:val="27"/>
        </w:rPr>
        <w:br/>
      </w:r>
    </w:p>
    <w:p w:rsidR="00F61A94" w:rsidRPr="002D0943" w:rsidRDefault="00F61A94" w:rsidP="00F61A94">
      <w:pPr>
        <w:spacing w:after="0" w:line="720" w:lineRule="auto"/>
        <w:rPr>
          <w:rFonts w:ascii="Times New Roman" w:hAnsi="Times New Roman"/>
          <w:sz w:val="28"/>
        </w:rPr>
      </w:pPr>
    </w:p>
    <w:p w:rsidR="00F61A94" w:rsidRPr="00647591" w:rsidRDefault="00F61A94" w:rsidP="00F61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курса</w:t>
      </w:r>
    </w:p>
    <w:p w:rsidR="00F61A94" w:rsidRPr="00647591" w:rsidRDefault="00F61A94" w:rsidP="00F61A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A94" w:rsidRPr="0002780B" w:rsidRDefault="00F61A94" w:rsidP="00F61A94">
      <w:pPr>
        <w:tabs>
          <w:tab w:val="left" w:pos="2829"/>
        </w:tabs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780B">
        <w:rPr>
          <w:rFonts w:ascii="Times New Roman" w:hAnsi="Times New Roman"/>
          <w:b/>
          <w:sz w:val="28"/>
          <w:szCs w:val="28"/>
          <w:u w:val="single"/>
        </w:rPr>
        <w:t>В результате изучения истории ученик должен знать/понимать:</w:t>
      </w:r>
    </w:p>
    <w:p w:rsidR="00F61A94" w:rsidRPr="00647591" w:rsidRDefault="00F61A94" w:rsidP="00F61A94">
      <w:pPr>
        <w:numPr>
          <w:ilvl w:val="0"/>
          <w:numId w:val="19"/>
        </w:numPr>
        <w:tabs>
          <w:tab w:val="left" w:pos="2829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47591">
        <w:rPr>
          <w:rFonts w:ascii="Times New Roman" w:hAnsi="Times New Roman"/>
          <w:sz w:val="28"/>
          <w:szCs w:val="28"/>
        </w:rPr>
        <w:t>основные этапы и ключевые события мира; выдающихся деятелей</w:t>
      </w:r>
      <w:r>
        <w:rPr>
          <w:rFonts w:ascii="Times New Roman" w:hAnsi="Times New Roman"/>
          <w:sz w:val="28"/>
          <w:szCs w:val="28"/>
        </w:rPr>
        <w:t xml:space="preserve"> истории  нового времени</w:t>
      </w:r>
      <w:r w:rsidRPr="00647591">
        <w:rPr>
          <w:rFonts w:ascii="Times New Roman" w:hAnsi="Times New Roman"/>
          <w:sz w:val="28"/>
          <w:szCs w:val="28"/>
        </w:rPr>
        <w:t>;</w:t>
      </w:r>
    </w:p>
    <w:p w:rsidR="00F61A94" w:rsidRDefault="00F61A94" w:rsidP="00F61A94">
      <w:pPr>
        <w:numPr>
          <w:ilvl w:val="0"/>
          <w:numId w:val="19"/>
        </w:numPr>
        <w:tabs>
          <w:tab w:val="left" w:pos="2829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591">
        <w:rPr>
          <w:rFonts w:ascii="Times New Roman" w:hAnsi="Times New Roman"/>
          <w:sz w:val="28"/>
          <w:szCs w:val="28"/>
        </w:rPr>
        <w:t>важнейшие достижения культуры и системы ценностей,  сформировавшие</w:t>
      </w:r>
      <w:r>
        <w:rPr>
          <w:rFonts w:ascii="Times New Roman" w:hAnsi="Times New Roman"/>
          <w:sz w:val="28"/>
          <w:szCs w:val="28"/>
        </w:rPr>
        <w:t>ся в ходе исторического развитии;</w:t>
      </w:r>
      <w:proofErr w:type="gramEnd"/>
    </w:p>
    <w:p w:rsidR="00F61A94" w:rsidRPr="00647591" w:rsidRDefault="00F61A94" w:rsidP="00F61A94">
      <w:pPr>
        <w:numPr>
          <w:ilvl w:val="0"/>
          <w:numId w:val="19"/>
        </w:numPr>
        <w:tabs>
          <w:tab w:val="left" w:pos="2829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47591">
        <w:rPr>
          <w:rFonts w:ascii="Times New Roman" w:hAnsi="Times New Roman"/>
          <w:sz w:val="28"/>
          <w:szCs w:val="28"/>
        </w:rPr>
        <w:t>изученные виды исторических источников;</w:t>
      </w:r>
    </w:p>
    <w:p w:rsidR="00F61A94" w:rsidRPr="0002780B" w:rsidRDefault="00F61A94" w:rsidP="00F61A94">
      <w:pPr>
        <w:tabs>
          <w:tab w:val="left" w:pos="2829"/>
        </w:tabs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780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соотносить даты событий  истории  нового времени  с веком;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b/>
          <w:sz w:val="28"/>
          <w:szCs w:val="28"/>
        </w:rPr>
      </w:pPr>
      <w:r w:rsidRPr="00272578">
        <w:rPr>
          <w:sz w:val="28"/>
          <w:szCs w:val="28"/>
        </w:rPr>
        <w:t>определять последовательность и  длительность важнейших событий  истории России и мира;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>использовать текст исторического источника при ответе на вопросы, решении     различных учебных задач;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сравнивать свидетельства разных источников;                                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показывать на исторической карте территории расселения народов, границы 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>государств, города, места значительных исторических событий;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рассказывать о важнейших исторических событиях и их участниках, показывая 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знание необходимых фактов, дат, терминов;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использовать приобретенные знания при написании творческих работ (в том числе сочинений),  рефератов, выполнении проектных работ;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соотносить общие исторические процессы и отдельные факты;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>выявлять существенные черты исторических процессов, явлений и событий;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группировать исторические  явления  и  события  по  заданному  признаку;                                                                                                                               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объяснять смысл изученных исторических понятий и терминов, 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>выявлять   общность и различия сравниваемых исторических событий и явлений;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>определять на основе учебного материала причины и следствия важнейших  исторических событий;</w:t>
      </w:r>
    </w:p>
    <w:p w:rsidR="00F61A94" w:rsidRPr="00272578" w:rsidRDefault="00F61A94" w:rsidP="00F61A94">
      <w:pPr>
        <w:pStyle w:val="a3"/>
        <w:numPr>
          <w:ilvl w:val="0"/>
          <w:numId w:val="43"/>
        </w:numPr>
        <w:tabs>
          <w:tab w:val="left" w:pos="2829"/>
        </w:tabs>
        <w:ind w:right="-365"/>
        <w:jc w:val="both"/>
        <w:rPr>
          <w:sz w:val="28"/>
          <w:szCs w:val="28"/>
        </w:rPr>
      </w:pPr>
      <w:r w:rsidRPr="00272578">
        <w:rPr>
          <w:sz w:val="28"/>
          <w:szCs w:val="28"/>
        </w:rPr>
        <w:t xml:space="preserve">объяснять свое отношение к наиболее значительным событиям и  личностям  истории  нового времени, достижениям  культуры; </w:t>
      </w:r>
    </w:p>
    <w:p w:rsidR="00F61A94" w:rsidRDefault="00F61A94" w:rsidP="00F61A94">
      <w:pPr>
        <w:spacing w:after="0" w:line="240" w:lineRule="auto"/>
        <w:ind w:left="360"/>
        <w:jc w:val="center"/>
        <w:outlineLvl w:val="0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F61A94" w:rsidRDefault="00F61A94" w:rsidP="00F61A94">
      <w:pPr>
        <w:spacing w:after="0" w:line="240" w:lineRule="auto"/>
        <w:ind w:left="360"/>
        <w:jc w:val="center"/>
        <w:outlineLvl w:val="0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F61A94" w:rsidRDefault="00F61A94" w:rsidP="00F61A94">
      <w:pPr>
        <w:spacing w:after="0" w:line="240" w:lineRule="auto"/>
        <w:ind w:left="360"/>
        <w:jc w:val="center"/>
        <w:outlineLvl w:val="0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F61A94" w:rsidRDefault="00F61A94" w:rsidP="00F61A94">
      <w:pPr>
        <w:spacing w:after="0" w:line="240" w:lineRule="auto"/>
        <w:ind w:left="360"/>
        <w:jc w:val="center"/>
        <w:outlineLvl w:val="0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F61A94" w:rsidRDefault="00F61A94" w:rsidP="00F61A94">
      <w:pPr>
        <w:spacing w:after="0" w:line="240" w:lineRule="auto"/>
        <w:ind w:left="360"/>
        <w:jc w:val="center"/>
        <w:outlineLvl w:val="0"/>
        <w:rPr>
          <w:rStyle w:val="a6"/>
          <w:rFonts w:ascii="Times New Roman" w:hAnsi="Times New Roman"/>
          <w:sz w:val="28"/>
          <w:szCs w:val="28"/>
          <w:u w:val="single"/>
        </w:rPr>
      </w:pPr>
    </w:p>
    <w:p w:rsidR="00F61A94" w:rsidRPr="0002780B" w:rsidRDefault="00F61A94" w:rsidP="00F61A94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02780B">
        <w:rPr>
          <w:rStyle w:val="a6"/>
          <w:rFonts w:ascii="Times New Roman" w:hAnsi="Times New Roman"/>
          <w:sz w:val="28"/>
          <w:szCs w:val="28"/>
          <w:u w:val="single"/>
        </w:rPr>
        <w:lastRenderedPageBreak/>
        <w:t>Использовать приобретённые знания и умения в практической деятельности и повседневной жизни для:</w:t>
      </w:r>
    </w:p>
    <w:p w:rsidR="00F61A94" w:rsidRPr="003A1CE8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61A94" w:rsidRPr="003A1CE8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использован</w:t>
      </w:r>
      <w:r>
        <w:rPr>
          <w:rFonts w:ascii="Times New Roman" w:hAnsi="Times New Roman"/>
          <w:sz w:val="28"/>
          <w:szCs w:val="28"/>
        </w:rPr>
        <w:t>ия навыков исторического знания</w:t>
      </w:r>
      <w:r w:rsidRPr="003A1CE8">
        <w:rPr>
          <w:rFonts w:ascii="Times New Roman" w:hAnsi="Times New Roman"/>
          <w:sz w:val="28"/>
          <w:szCs w:val="28"/>
        </w:rPr>
        <w:t xml:space="preserve"> при критическом восприятии получаемой извне социальной информации;</w:t>
      </w:r>
    </w:p>
    <w:p w:rsidR="00F61A94" w:rsidRPr="003A1CE8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 xml:space="preserve">соотнесения своих действий и поступков окружающих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A1CE8">
        <w:rPr>
          <w:rFonts w:ascii="Times New Roman" w:hAnsi="Times New Roman"/>
          <w:sz w:val="28"/>
          <w:szCs w:val="28"/>
        </w:rPr>
        <w:t>исторически возникшими формами социального поведения;</w:t>
      </w:r>
    </w:p>
    <w:p w:rsidR="00F61A94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3A1CE8">
        <w:rPr>
          <w:rFonts w:ascii="Times New Roman" w:hAnsi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</w:t>
      </w:r>
      <w:r>
        <w:rPr>
          <w:rFonts w:ascii="Times New Roman" w:hAnsi="Times New Roman"/>
          <w:sz w:val="28"/>
          <w:szCs w:val="28"/>
        </w:rPr>
        <w:t>о сообщества;</w:t>
      </w:r>
    </w:p>
    <w:p w:rsidR="00F61A94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F61A94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высказывания собственных суждений об историческом наследии народов м</w:t>
      </w:r>
      <w:r>
        <w:rPr>
          <w:rFonts w:ascii="Times New Roman" w:hAnsi="Times New Roman"/>
          <w:sz w:val="28"/>
          <w:szCs w:val="28"/>
        </w:rPr>
        <w:t xml:space="preserve">ира; </w:t>
      </w:r>
    </w:p>
    <w:p w:rsidR="00F61A94" w:rsidRPr="00863ED8" w:rsidRDefault="00F61A94" w:rsidP="00F61A9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863ED8">
        <w:rPr>
          <w:rFonts w:ascii="Times New Roman" w:hAnsi="Times New Roman"/>
          <w:sz w:val="28"/>
          <w:szCs w:val="28"/>
        </w:rPr>
        <w:t>объяснения исторически сложившихся норм социального поведения.</w:t>
      </w:r>
    </w:p>
    <w:p w:rsidR="00F61A94" w:rsidRPr="00647591" w:rsidRDefault="00F61A94" w:rsidP="00F61A94">
      <w:pPr>
        <w:tabs>
          <w:tab w:val="left" w:pos="2829"/>
        </w:tabs>
        <w:spacing w:after="0" w:line="240" w:lineRule="auto"/>
        <w:ind w:left="-1080" w:right="-365"/>
        <w:jc w:val="both"/>
        <w:rPr>
          <w:rFonts w:ascii="Times New Roman" w:hAnsi="Times New Roman"/>
          <w:sz w:val="28"/>
          <w:szCs w:val="28"/>
        </w:rPr>
      </w:pPr>
      <w:r w:rsidRPr="00647591">
        <w:rPr>
          <w:rFonts w:ascii="Times New Roman" w:hAnsi="Times New Roman"/>
          <w:sz w:val="28"/>
          <w:szCs w:val="28"/>
        </w:rPr>
        <w:t xml:space="preserve">          </w:t>
      </w:r>
    </w:p>
    <w:p w:rsidR="0002780B" w:rsidRDefault="0002780B" w:rsidP="00F61A94">
      <w:pPr>
        <w:tabs>
          <w:tab w:val="left" w:pos="2829"/>
        </w:tabs>
        <w:spacing w:after="0" w:line="720" w:lineRule="auto"/>
        <w:ind w:left="-1080" w:right="-365"/>
        <w:rPr>
          <w:rFonts w:ascii="Times New Roman" w:hAnsi="Times New Roman"/>
          <w:sz w:val="28"/>
          <w:szCs w:val="28"/>
        </w:rPr>
      </w:pPr>
    </w:p>
    <w:p w:rsidR="0002780B" w:rsidRPr="00647591" w:rsidRDefault="0002780B" w:rsidP="0002780B">
      <w:pPr>
        <w:tabs>
          <w:tab w:val="left" w:pos="2829"/>
        </w:tabs>
        <w:spacing w:after="0" w:line="240" w:lineRule="auto"/>
        <w:ind w:left="-1080" w:right="-365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80B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80B" w:rsidRPr="00812115" w:rsidRDefault="0002780B" w:rsidP="00027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A09" w:rsidRDefault="00504A09" w:rsidP="00504A09">
      <w:pPr>
        <w:pStyle w:val="Style20"/>
        <w:widowControl/>
        <w:spacing w:before="173" w:line="240" w:lineRule="auto"/>
        <w:ind w:left="-540" w:firstLine="0"/>
        <w:rPr>
          <w:rStyle w:val="FontStyle26"/>
          <w:rFonts w:ascii="Times New Roman" w:hAnsi="Times New Roman"/>
          <w:sz w:val="28"/>
          <w:szCs w:val="28"/>
        </w:rPr>
      </w:pPr>
    </w:p>
    <w:p w:rsidR="00504A09" w:rsidRPr="001932A7" w:rsidRDefault="00504A09" w:rsidP="00571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FEC" w:rsidRDefault="00C51FEC"/>
    <w:sectPr w:rsidR="00C51FEC" w:rsidSect="00ED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1F4E7A"/>
    <w:multiLevelType w:val="hybridMultilevel"/>
    <w:tmpl w:val="AF5C0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F2699D"/>
    <w:multiLevelType w:val="hybridMultilevel"/>
    <w:tmpl w:val="E5EC50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2495796"/>
    <w:multiLevelType w:val="hybridMultilevel"/>
    <w:tmpl w:val="9A96FB1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7DF1392"/>
    <w:multiLevelType w:val="hybridMultilevel"/>
    <w:tmpl w:val="E4E6CB2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090B2740"/>
    <w:multiLevelType w:val="hybridMultilevel"/>
    <w:tmpl w:val="05B6672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9C21326"/>
    <w:multiLevelType w:val="hybridMultilevel"/>
    <w:tmpl w:val="8412249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0B113B72"/>
    <w:multiLevelType w:val="hybridMultilevel"/>
    <w:tmpl w:val="65A04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B2075CD"/>
    <w:multiLevelType w:val="hybridMultilevel"/>
    <w:tmpl w:val="F56015A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0D650F8C"/>
    <w:multiLevelType w:val="hybridMultilevel"/>
    <w:tmpl w:val="45DC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D040E"/>
    <w:multiLevelType w:val="hybridMultilevel"/>
    <w:tmpl w:val="652A63D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1383422F"/>
    <w:multiLevelType w:val="hybridMultilevel"/>
    <w:tmpl w:val="76F630B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14E84CEC"/>
    <w:multiLevelType w:val="multilevel"/>
    <w:tmpl w:val="66E49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71491"/>
    <w:multiLevelType w:val="hybridMultilevel"/>
    <w:tmpl w:val="47B2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23E43"/>
    <w:multiLevelType w:val="hybridMultilevel"/>
    <w:tmpl w:val="A672EA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863984"/>
    <w:multiLevelType w:val="hybridMultilevel"/>
    <w:tmpl w:val="8CF05D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34C477A6"/>
    <w:multiLevelType w:val="hybridMultilevel"/>
    <w:tmpl w:val="CC8A875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66C0A0D"/>
    <w:multiLevelType w:val="hybridMultilevel"/>
    <w:tmpl w:val="B0125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D61E8"/>
    <w:multiLevelType w:val="hybridMultilevel"/>
    <w:tmpl w:val="82DEE8F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44E43"/>
    <w:multiLevelType w:val="hybridMultilevel"/>
    <w:tmpl w:val="3EE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E2F88"/>
    <w:multiLevelType w:val="hybridMultilevel"/>
    <w:tmpl w:val="8486A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5FE5"/>
    <w:multiLevelType w:val="hybridMultilevel"/>
    <w:tmpl w:val="1D0A87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483D1E8C"/>
    <w:multiLevelType w:val="hybridMultilevel"/>
    <w:tmpl w:val="4358D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45969"/>
    <w:multiLevelType w:val="hybridMultilevel"/>
    <w:tmpl w:val="B5669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90EA6"/>
    <w:multiLevelType w:val="hybridMultilevel"/>
    <w:tmpl w:val="38206F1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57F76690"/>
    <w:multiLevelType w:val="hybridMultilevel"/>
    <w:tmpl w:val="4CBACE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801174"/>
    <w:multiLevelType w:val="hybridMultilevel"/>
    <w:tmpl w:val="355E9D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BD54301"/>
    <w:multiLevelType w:val="hybridMultilevel"/>
    <w:tmpl w:val="98A69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543C0"/>
    <w:multiLevelType w:val="hybridMultilevel"/>
    <w:tmpl w:val="C908C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26E77"/>
    <w:multiLevelType w:val="hybridMultilevel"/>
    <w:tmpl w:val="4A30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F06B75"/>
    <w:multiLevelType w:val="hybridMultilevel"/>
    <w:tmpl w:val="716E2D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0007ED4"/>
    <w:multiLevelType w:val="hybridMultilevel"/>
    <w:tmpl w:val="CEA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F75E6E"/>
    <w:multiLevelType w:val="hybridMultilevel"/>
    <w:tmpl w:val="E0A8139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6600260"/>
    <w:multiLevelType w:val="hybridMultilevel"/>
    <w:tmpl w:val="D444BF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73BBE"/>
    <w:multiLevelType w:val="hybridMultilevel"/>
    <w:tmpl w:val="5AFE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23"/>
  </w:num>
  <w:num w:numId="14">
    <w:abstractNumId w:val="18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</w:num>
  <w:num w:numId="20">
    <w:abstractNumId w:val="39"/>
  </w:num>
  <w:num w:numId="21">
    <w:abstractNumId w:val="2"/>
  </w:num>
  <w:num w:numId="22">
    <w:abstractNumId w:val="25"/>
  </w:num>
  <w:num w:numId="23">
    <w:abstractNumId w:val="14"/>
  </w:num>
  <w:num w:numId="24">
    <w:abstractNumId w:val="17"/>
  </w:num>
  <w:num w:numId="25">
    <w:abstractNumId w:val="3"/>
  </w:num>
  <w:num w:numId="26">
    <w:abstractNumId w:val="6"/>
  </w:num>
  <w:num w:numId="27">
    <w:abstractNumId w:val="29"/>
  </w:num>
  <w:num w:numId="28">
    <w:abstractNumId w:val="11"/>
  </w:num>
  <w:num w:numId="29">
    <w:abstractNumId w:val="24"/>
  </w:num>
  <w:num w:numId="30">
    <w:abstractNumId w:val="16"/>
  </w:num>
  <w:num w:numId="31">
    <w:abstractNumId w:val="9"/>
  </w:num>
  <w:num w:numId="32">
    <w:abstractNumId w:val="19"/>
  </w:num>
  <w:num w:numId="33">
    <w:abstractNumId w:val="8"/>
  </w:num>
  <w:num w:numId="34">
    <w:abstractNumId w:val="10"/>
  </w:num>
  <w:num w:numId="35">
    <w:abstractNumId w:val="5"/>
  </w:num>
  <w:num w:numId="36">
    <w:abstractNumId w:val="20"/>
  </w:num>
  <w:num w:numId="37">
    <w:abstractNumId w:val="12"/>
  </w:num>
  <w:num w:numId="38">
    <w:abstractNumId w:val="37"/>
  </w:num>
  <w:num w:numId="39">
    <w:abstractNumId w:val="4"/>
  </w:num>
  <w:num w:numId="40">
    <w:abstractNumId w:val="7"/>
  </w:num>
  <w:num w:numId="41">
    <w:abstractNumId w:val="26"/>
  </w:num>
  <w:num w:numId="42">
    <w:abstractNumId w:val="22"/>
  </w:num>
  <w:num w:numId="43">
    <w:abstractNumId w:val="21"/>
  </w:num>
  <w:num w:numId="44">
    <w:abstractNumId w:val="3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550"/>
    <w:rsid w:val="000050B1"/>
    <w:rsid w:val="0002780B"/>
    <w:rsid w:val="000B5ADA"/>
    <w:rsid w:val="001D1D92"/>
    <w:rsid w:val="00272578"/>
    <w:rsid w:val="002E21B5"/>
    <w:rsid w:val="00434C7B"/>
    <w:rsid w:val="00504A09"/>
    <w:rsid w:val="00571550"/>
    <w:rsid w:val="006743AE"/>
    <w:rsid w:val="006A5947"/>
    <w:rsid w:val="0073117D"/>
    <w:rsid w:val="00752ACC"/>
    <w:rsid w:val="008651BB"/>
    <w:rsid w:val="00917A25"/>
    <w:rsid w:val="00985BA6"/>
    <w:rsid w:val="00990A69"/>
    <w:rsid w:val="00B11D22"/>
    <w:rsid w:val="00B63830"/>
    <w:rsid w:val="00C2630D"/>
    <w:rsid w:val="00C47946"/>
    <w:rsid w:val="00C51FEC"/>
    <w:rsid w:val="00D34999"/>
    <w:rsid w:val="00EC00D4"/>
    <w:rsid w:val="00ED14FE"/>
    <w:rsid w:val="00F6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FE"/>
  </w:style>
  <w:style w:type="paragraph" w:styleId="1">
    <w:name w:val="heading 1"/>
    <w:basedOn w:val="a"/>
    <w:next w:val="a"/>
    <w:link w:val="10"/>
    <w:qFormat/>
    <w:rsid w:val="005715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26">
    <w:name w:val="Font Style26"/>
    <w:rsid w:val="00504A09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504A09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504A09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504A09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504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99"/>
    <w:qFormat/>
    <w:rsid w:val="000B5A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2AC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638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63830"/>
    <w:rPr>
      <w:rFonts w:ascii="Times New Roman" w:hAnsi="Times New Roman" w:cs="Times New Roman" w:hint="default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6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nhideWhenUsed/>
    <w:rsid w:val="0002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rsid w:val="0002780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2780B"/>
    <w:rPr>
      <w:b/>
      <w:bCs/>
    </w:rPr>
  </w:style>
  <w:style w:type="paragraph" w:customStyle="1" w:styleId="c0">
    <w:name w:val="c0"/>
    <w:basedOn w:val="a"/>
    <w:rsid w:val="0027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2578"/>
  </w:style>
  <w:style w:type="character" w:styleId="a7">
    <w:name w:val="Hyperlink"/>
    <w:basedOn w:val="a0"/>
    <w:unhideWhenUsed/>
    <w:rsid w:val="00F61A94"/>
    <w:rPr>
      <w:color w:val="0000FF"/>
      <w:u w:val="single"/>
    </w:rPr>
  </w:style>
  <w:style w:type="paragraph" w:styleId="a8">
    <w:name w:val="Body Text"/>
    <w:basedOn w:val="a"/>
    <w:link w:val="a9"/>
    <w:unhideWhenUsed/>
    <w:rsid w:val="00F61A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F61A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pkps.bsu.edu.ru/" TargetMode="External"/><Relationship Id="rId12" Type="http://schemas.openxmlformats.org/officeDocument/2006/relationships/hyperlink" Target="http://www.vestnik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uno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4534-29A6-4EFA-ACAF-00399924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8435</Words>
  <Characters>48081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2014-09-04T07:48:00Z</dcterms:created>
  <dcterms:modified xsi:type="dcterms:W3CDTF">2015-02-09T12:06:00Z</dcterms:modified>
</cp:coreProperties>
</file>