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7" w:rsidRPr="005D5DFD" w:rsidRDefault="005D5DFD" w:rsidP="00933B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</w:t>
      </w:r>
      <w:proofErr w:type="gramStart"/>
      <w:r w:rsidRPr="005D5DF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D5DFD" w:rsidRPr="005D5DFD" w:rsidRDefault="005D5DFD" w:rsidP="00933B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Общей биологии, 10 класс</w:t>
      </w:r>
    </w:p>
    <w:p w:rsidR="005D5DFD" w:rsidRPr="005D5DFD" w:rsidRDefault="005D5DFD" w:rsidP="00933B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FD" w:rsidRPr="005D5DFD" w:rsidRDefault="005D5DFD" w:rsidP="005D5D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Подготовила к публикации</w:t>
      </w:r>
    </w:p>
    <w:p w:rsidR="00933BC7" w:rsidRPr="005D5DFD" w:rsidRDefault="005D5DFD" w:rsidP="005D5D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FD">
        <w:rPr>
          <w:rFonts w:ascii="Times New Roman" w:hAnsi="Times New Roman" w:cs="Times New Roman"/>
          <w:b/>
          <w:sz w:val="28"/>
          <w:szCs w:val="28"/>
        </w:rPr>
        <w:t>Косачёва</w:t>
      </w:r>
      <w:proofErr w:type="spellEnd"/>
      <w:r w:rsidRPr="005D5DFD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Анатольевна,</w:t>
      </w:r>
    </w:p>
    <w:p w:rsidR="005D5DFD" w:rsidRPr="005D5DFD" w:rsidRDefault="005D5DFD" w:rsidP="005D5D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учитель биологии – экологии </w:t>
      </w:r>
    </w:p>
    <w:p w:rsidR="005D5DFD" w:rsidRDefault="005D5DFD" w:rsidP="005D5D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бюджетного учреждения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Новобурейской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3 </w:t>
      </w:r>
    </w:p>
    <w:p w:rsidR="005D5DFD" w:rsidRPr="005D5DFD" w:rsidRDefault="005D5DFD" w:rsidP="005D5D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5D5DFD" w:rsidRPr="005D5DFD" w:rsidRDefault="005D5DFD" w:rsidP="005D5D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DFD" w:rsidRPr="005D5DFD" w:rsidRDefault="005D5DFD" w:rsidP="005D5D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D5DFD" w:rsidRPr="005D5DFD" w:rsidSect="00334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DFD" w:rsidRDefault="005D5DFD" w:rsidP="00FE2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DFD" w:rsidRDefault="005D5DFD" w:rsidP="005D5D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Тестовый контроль по теме «Основы генетики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239A" w:rsidRPr="005D5DFD" w:rsidRDefault="00BC5F87" w:rsidP="00FE2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1 вариант.</w:t>
      </w:r>
      <w:r w:rsidR="00CA5F33" w:rsidRPr="005D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33" w:rsidRPr="005D5DFD" w:rsidRDefault="005D5DFD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5F33" w:rsidRPr="005D5DFD">
        <w:rPr>
          <w:rFonts w:ascii="Times New Roman" w:hAnsi="Times New Roman" w:cs="Times New Roman"/>
          <w:sz w:val="28"/>
          <w:szCs w:val="28"/>
        </w:rPr>
        <w:t xml:space="preserve">Сколько сортов гамет у особи, генотип которой </w:t>
      </w:r>
      <w:proofErr w:type="spellStart"/>
      <w:r w:rsidR="00CA5F33" w:rsidRPr="005D5DFD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="00CA5F33" w:rsidRPr="005D5DFD">
        <w:rPr>
          <w:rFonts w:ascii="Times New Roman" w:hAnsi="Times New Roman" w:cs="Times New Roman"/>
          <w:sz w:val="28"/>
          <w:szCs w:val="28"/>
        </w:rPr>
        <w:t xml:space="preserve">, укажите их. </w:t>
      </w:r>
    </w:p>
    <w:p w:rsidR="00CA5F33" w:rsidRPr="005D5DFD" w:rsidRDefault="00CA5F33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2. Моногибридное скрещивание – это </w:t>
      </w:r>
    </w:p>
    <w:p w:rsidR="00CA5F33" w:rsidRPr="005D5DFD" w:rsidRDefault="00CA5F33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3. Рецессивный признак – это </w:t>
      </w:r>
    </w:p>
    <w:p w:rsidR="00CA5F33" w:rsidRPr="005D5DFD" w:rsidRDefault="00CA5F33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4. Правило единообразия гибридов первого поколения:</w:t>
      </w:r>
    </w:p>
    <w:p w:rsidR="00CA5F33" w:rsidRPr="005D5DFD" w:rsidRDefault="00462870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5F33" w:rsidRPr="005D5DFD">
        <w:rPr>
          <w:rFonts w:ascii="Times New Roman" w:hAnsi="Times New Roman" w:cs="Times New Roman"/>
          <w:sz w:val="28"/>
          <w:szCs w:val="28"/>
        </w:rPr>
        <w:t>А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="00CA5F33"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CA5F33" w:rsidRPr="005D5D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A5F33" w:rsidRPr="005D5DF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A5F33" w:rsidRPr="005D5DFD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CA5F33" w:rsidRPr="005D5DFD" w:rsidRDefault="00462870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5F33" w:rsidRPr="005D5DFD">
        <w:rPr>
          <w:rFonts w:ascii="Times New Roman" w:hAnsi="Times New Roman" w:cs="Times New Roman"/>
          <w:sz w:val="28"/>
          <w:szCs w:val="28"/>
        </w:rPr>
        <w:t>Б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="00CA5F33"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CA5F33" w:rsidRPr="005D5D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A5F33" w:rsidRPr="005D5DFD">
        <w:rPr>
          <w:rFonts w:ascii="Times New Roman" w:hAnsi="Times New Roman" w:cs="Times New Roman"/>
          <w:sz w:val="28"/>
          <w:szCs w:val="28"/>
        </w:rPr>
        <w:t xml:space="preserve">1 АА 2Аа </w:t>
      </w:r>
      <w:proofErr w:type="spellStart"/>
      <w:r w:rsidR="00CA5F33" w:rsidRPr="005D5DFD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CA5F33" w:rsidRPr="005D5DFD" w:rsidRDefault="00462870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5F33" w:rsidRPr="005D5DFD">
        <w:rPr>
          <w:rFonts w:ascii="Times New Roman" w:hAnsi="Times New Roman" w:cs="Times New Roman"/>
          <w:sz w:val="28"/>
          <w:szCs w:val="28"/>
        </w:rPr>
        <w:t>В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="00CA5F33"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6D42D6" w:rsidRPr="005D5D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D42D6" w:rsidRPr="005D5DF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6D42D6" w:rsidRPr="005D5DFD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6D42D6" w:rsidRPr="005D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D6" w:rsidRPr="005D5DFD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6D42D6" w:rsidRPr="005D5DFD" w:rsidRDefault="006D42D6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5. При скрещивании родителей дигетерозиготных</w:t>
      </w:r>
      <w:r w:rsidR="00334518" w:rsidRPr="005D5DFD">
        <w:rPr>
          <w:rFonts w:ascii="Times New Roman" w:hAnsi="Times New Roman" w:cs="Times New Roman"/>
          <w:sz w:val="28"/>
          <w:szCs w:val="28"/>
        </w:rPr>
        <w:t xml:space="preserve"> в</w:t>
      </w:r>
      <w:r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Pr="005D5D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5DFD">
        <w:rPr>
          <w:rFonts w:ascii="Times New Roman" w:hAnsi="Times New Roman" w:cs="Times New Roman"/>
          <w:sz w:val="28"/>
          <w:szCs w:val="28"/>
        </w:rPr>
        <w:t>1 дигетерозиготных</w:t>
      </w:r>
      <w:r w:rsidR="00596A8B" w:rsidRPr="005D5DFD">
        <w:rPr>
          <w:rFonts w:ascii="Times New Roman" w:hAnsi="Times New Roman" w:cs="Times New Roman"/>
          <w:sz w:val="28"/>
          <w:szCs w:val="28"/>
        </w:rPr>
        <w:t xml:space="preserve"> особей будет</w:t>
      </w:r>
    </w:p>
    <w:p w:rsidR="006D42D6" w:rsidRPr="005D5DFD" w:rsidRDefault="00462870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42D6" w:rsidRPr="005D5DFD">
        <w:rPr>
          <w:rFonts w:ascii="Times New Roman" w:hAnsi="Times New Roman" w:cs="Times New Roman"/>
          <w:sz w:val="28"/>
          <w:szCs w:val="28"/>
        </w:rPr>
        <w:t>А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="006D42D6" w:rsidRPr="005D5DF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D42D6" w:rsidRPr="005D5DFD" w:rsidRDefault="00462870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42D6" w:rsidRPr="005D5DFD">
        <w:rPr>
          <w:rFonts w:ascii="Times New Roman" w:hAnsi="Times New Roman" w:cs="Times New Roman"/>
          <w:sz w:val="28"/>
          <w:szCs w:val="28"/>
        </w:rPr>
        <w:t>Б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="006D42D6" w:rsidRPr="005D5D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D42D6" w:rsidRPr="005D5DFD" w:rsidRDefault="00462870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42D6" w:rsidRPr="005D5DFD">
        <w:rPr>
          <w:rFonts w:ascii="Times New Roman" w:hAnsi="Times New Roman" w:cs="Times New Roman"/>
          <w:sz w:val="28"/>
          <w:szCs w:val="28"/>
        </w:rPr>
        <w:t>В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="006D42D6" w:rsidRPr="005D5DF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62870" w:rsidRPr="005D5DFD" w:rsidRDefault="00462870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6. Заболевание гемофилией – это пример</w:t>
      </w:r>
    </w:p>
    <w:p w:rsidR="006D42D6" w:rsidRPr="005D5DFD" w:rsidRDefault="00FE239A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462870" w:rsidRPr="005D5DFD">
        <w:rPr>
          <w:rFonts w:ascii="Times New Roman" w:hAnsi="Times New Roman" w:cs="Times New Roman"/>
          <w:sz w:val="28"/>
          <w:szCs w:val="28"/>
        </w:rPr>
        <w:t>А</w:t>
      </w:r>
      <w:r w:rsidRPr="005D5DFD">
        <w:rPr>
          <w:rFonts w:ascii="Times New Roman" w:hAnsi="Times New Roman" w:cs="Times New Roman"/>
          <w:sz w:val="28"/>
          <w:szCs w:val="28"/>
        </w:rPr>
        <w:t>)</w:t>
      </w:r>
      <w:r w:rsidR="00462870" w:rsidRPr="005D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870" w:rsidRPr="005D5DFD">
        <w:rPr>
          <w:rFonts w:ascii="Times New Roman" w:hAnsi="Times New Roman" w:cs="Times New Roman"/>
          <w:sz w:val="28"/>
          <w:szCs w:val="28"/>
        </w:rPr>
        <w:t>эпистаза</w:t>
      </w:r>
      <w:proofErr w:type="spellEnd"/>
      <w:r w:rsidR="00462870" w:rsidRPr="005D5DFD">
        <w:rPr>
          <w:rFonts w:ascii="Times New Roman" w:hAnsi="Times New Roman" w:cs="Times New Roman"/>
          <w:sz w:val="28"/>
          <w:szCs w:val="28"/>
        </w:rPr>
        <w:t>;</w:t>
      </w:r>
    </w:p>
    <w:p w:rsidR="006D42D6" w:rsidRPr="005D5DFD" w:rsidRDefault="005D5DFD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2870" w:rsidRPr="005D5DFD">
        <w:rPr>
          <w:rFonts w:ascii="Times New Roman" w:hAnsi="Times New Roman" w:cs="Times New Roman"/>
          <w:sz w:val="28"/>
          <w:szCs w:val="28"/>
        </w:rPr>
        <w:t>Б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="00462870"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FE239A"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462870" w:rsidRPr="005D5DFD">
        <w:rPr>
          <w:rFonts w:ascii="Times New Roman" w:hAnsi="Times New Roman" w:cs="Times New Roman"/>
          <w:sz w:val="28"/>
          <w:szCs w:val="28"/>
        </w:rPr>
        <w:t>наследования сцепленного с полом;</w:t>
      </w:r>
    </w:p>
    <w:p w:rsidR="00462870" w:rsidRPr="005D5DFD" w:rsidRDefault="005D5DFD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2870" w:rsidRPr="005D5DFD">
        <w:rPr>
          <w:rFonts w:ascii="Times New Roman" w:hAnsi="Times New Roman" w:cs="Times New Roman"/>
          <w:sz w:val="28"/>
          <w:szCs w:val="28"/>
        </w:rPr>
        <w:t>В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="00462870" w:rsidRPr="005D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870" w:rsidRPr="005D5DFD">
        <w:rPr>
          <w:rFonts w:ascii="Times New Roman" w:hAnsi="Times New Roman" w:cs="Times New Roman"/>
          <w:sz w:val="28"/>
          <w:szCs w:val="28"/>
        </w:rPr>
        <w:t>плейотропности</w:t>
      </w:r>
      <w:proofErr w:type="spellEnd"/>
      <w:r w:rsidR="00462870" w:rsidRPr="005D5DFD">
        <w:rPr>
          <w:rFonts w:ascii="Times New Roman" w:hAnsi="Times New Roman" w:cs="Times New Roman"/>
          <w:sz w:val="28"/>
          <w:szCs w:val="28"/>
        </w:rPr>
        <w:t>.</w:t>
      </w:r>
    </w:p>
    <w:p w:rsidR="00462870" w:rsidRPr="005D5DFD" w:rsidRDefault="00462870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7. Аллельные гены расположены в определённых локусах гомологичных хромосом – это хромосомная теория</w:t>
      </w:r>
    </w:p>
    <w:p w:rsidR="00FE239A" w:rsidRPr="005D5DFD" w:rsidRDefault="00462870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1122CF" w:rsidRPr="005D5DFD">
        <w:rPr>
          <w:rFonts w:ascii="Times New Roman" w:hAnsi="Times New Roman" w:cs="Times New Roman"/>
          <w:sz w:val="28"/>
          <w:szCs w:val="28"/>
        </w:rPr>
        <w:t>)</w:t>
      </w:r>
      <w:r w:rsidRPr="005D5DFD">
        <w:rPr>
          <w:rFonts w:ascii="Times New Roman" w:hAnsi="Times New Roman" w:cs="Times New Roman"/>
          <w:sz w:val="28"/>
          <w:szCs w:val="28"/>
        </w:rPr>
        <w:t xml:space="preserve"> Томаса Моргана;</w:t>
      </w:r>
      <w:r w:rsidR="00E704CA" w:rsidRPr="005D5DF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E239A" w:rsidRPr="005D5DFD" w:rsidRDefault="00FE239A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1122CF" w:rsidRPr="005D5DFD">
        <w:rPr>
          <w:rFonts w:ascii="Times New Roman" w:hAnsi="Times New Roman" w:cs="Times New Roman"/>
          <w:sz w:val="28"/>
          <w:szCs w:val="28"/>
        </w:rPr>
        <w:t xml:space="preserve">   </w:t>
      </w:r>
      <w:r w:rsidR="007D53ED" w:rsidRPr="005D5DFD">
        <w:rPr>
          <w:rFonts w:ascii="Times New Roman" w:hAnsi="Times New Roman" w:cs="Times New Roman"/>
          <w:sz w:val="28"/>
          <w:szCs w:val="28"/>
        </w:rPr>
        <w:t xml:space="preserve">                Б) </w:t>
      </w:r>
      <w:proofErr w:type="spellStart"/>
      <w:r w:rsidR="007D53ED" w:rsidRPr="005D5DFD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 w:rsidR="007D53ED" w:rsidRPr="005D5DFD">
        <w:rPr>
          <w:rFonts w:ascii="Times New Roman" w:hAnsi="Times New Roman" w:cs="Times New Roman"/>
          <w:sz w:val="28"/>
          <w:szCs w:val="28"/>
        </w:rPr>
        <w:t xml:space="preserve"> Менде</w:t>
      </w:r>
      <w:r w:rsidR="001122CF" w:rsidRPr="005D5DFD">
        <w:rPr>
          <w:rFonts w:ascii="Times New Roman" w:hAnsi="Times New Roman" w:cs="Times New Roman"/>
          <w:sz w:val="28"/>
          <w:szCs w:val="28"/>
        </w:rPr>
        <w:t>ля;</w:t>
      </w:r>
    </w:p>
    <w:p w:rsidR="00FE239A" w:rsidRPr="005D5DFD" w:rsidRDefault="001122CF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В) Уильяма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Сеттона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>.</w:t>
      </w:r>
    </w:p>
    <w:p w:rsidR="00FE239A" w:rsidRPr="005D5DFD" w:rsidRDefault="00FE239A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</w:t>
      </w:r>
      <w:r w:rsidR="001122CF" w:rsidRPr="005D5DFD">
        <w:rPr>
          <w:rFonts w:ascii="Times New Roman" w:hAnsi="Times New Roman" w:cs="Times New Roman"/>
          <w:sz w:val="28"/>
          <w:szCs w:val="28"/>
        </w:rPr>
        <w:t xml:space="preserve">8. </w:t>
      </w:r>
      <w:r w:rsidR="00D02577">
        <w:rPr>
          <w:rFonts w:ascii="Times New Roman" w:hAnsi="Times New Roman" w:cs="Times New Roman"/>
          <w:sz w:val="28"/>
          <w:szCs w:val="28"/>
        </w:rPr>
        <w:t xml:space="preserve"> Взаимодействие генов, при котором один из них подавляет проявление другого, неаллельного ему, называется </w:t>
      </w:r>
    </w:p>
    <w:p w:rsidR="00334518" w:rsidRPr="005D5DFD" w:rsidRDefault="00334518" w:rsidP="003345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DFD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="005D5DFD">
        <w:rPr>
          <w:rFonts w:ascii="Times New Roman" w:hAnsi="Times New Roman" w:cs="Times New Roman"/>
          <w:sz w:val="28"/>
          <w:szCs w:val="28"/>
        </w:rPr>
        <w:t>э</w:t>
      </w:r>
      <w:r w:rsidRPr="005D5DFD">
        <w:rPr>
          <w:rFonts w:ascii="Times New Roman" w:hAnsi="Times New Roman" w:cs="Times New Roman"/>
          <w:sz w:val="28"/>
          <w:szCs w:val="28"/>
        </w:rPr>
        <w:t>пистаз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>;</w:t>
      </w:r>
    </w:p>
    <w:p w:rsidR="00334518" w:rsidRPr="005D5DFD" w:rsidRDefault="005D5DFD" w:rsidP="003345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34518" w:rsidRPr="005D5DFD">
        <w:rPr>
          <w:rFonts w:ascii="Times New Roman" w:hAnsi="Times New Roman" w:cs="Times New Roman"/>
          <w:sz w:val="28"/>
          <w:szCs w:val="28"/>
        </w:rPr>
        <w:t>лейотропность</w:t>
      </w:r>
      <w:proofErr w:type="spellEnd"/>
      <w:r w:rsidR="00334518" w:rsidRPr="005D5DFD">
        <w:rPr>
          <w:rFonts w:ascii="Times New Roman" w:hAnsi="Times New Roman" w:cs="Times New Roman"/>
          <w:sz w:val="28"/>
          <w:szCs w:val="28"/>
        </w:rPr>
        <w:t>;</w:t>
      </w:r>
    </w:p>
    <w:p w:rsidR="00334518" w:rsidRPr="005D5DFD" w:rsidRDefault="005D5DFD" w:rsidP="003345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к</w:t>
      </w:r>
      <w:r w:rsidR="00334518" w:rsidRPr="005D5DFD">
        <w:rPr>
          <w:rFonts w:ascii="Times New Roman" w:hAnsi="Times New Roman" w:cs="Times New Roman"/>
          <w:sz w:val="28"/>
          <w:szCs w:val="28"/>
        </w:rPr>
        <w:t>омплементарное взаимодействие.</w:t>
      </w:r>
    </w:p>
    <w:p w:rsidR="00334518" w:rsidRPr="005D5DFD" w:rsidRDefault="00334518" w:rsidP="003345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4518" w:rsidRPr="005D5DFD" w:rsidRDefault="00334518" w:rsidP="003345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lastRenderedPageBreak/>
        <w:t xml:space="preserve">9. У птиц и рептилий  самки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гетерогаметны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>, т.е.</w:t>
      </w:r>
    </w:p>
    <w:p w:rsidR="00334518" w:rsidRPr="005D5DFD" w:rsidRDefault="00334518" w:rsidP="003345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А) </w:t>
      </w:r>
      <w:r w:rsidRPr="005D5DF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D5DFD">
        <w:rPr>
          <w:rFonts w:ascii="Times New Roman" w:hAnsi="Times New Roman" w:cs="Times New Roman"/>
          <w:sz w:val="28"/>
          <w:szCs w:val="28"/>
        </w:rPr>
        <w:t>;</w:t>
      </w:r>
    </w:p>
    <w:p w:rsidR="00334518" w:rsidRPr="005D5DFD" w:rsidRDefault="00334518" w:rsidP="003345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Б) </w:t>
      </w:r>
      <w:r w:rsidRPr="005D5DFD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5D5DFD">
        <w:rPr>
          <w:rFonts w:ascii="Times New Roman" w:hAnsi="Times New Roman" w:cs="Times New Roman"/>
          <w:sz w:val="28"/>
          <w:szCs w:val="28"/>
        </w:rPr>
        <w:t>.</w:t>
      </w:r>
    </w:p>
    <w:p w:rsidR="00334518" w:rsidRPr="005D5DFD" w:rsidRDefault="00334518" w:rsidP="003345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10. Пределы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 xml:space="preserve"> изменчивости называются</w:t>
      </w:r>
    </w:p>
    <w:p w:rsidR="00334518" w:rsidRPr="005D5DFD" w:rsidRDefault="00334518" w:rsidP="003345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А) нормой реакции;</w:t>
      </w:r>
    </w:p>
    <w:p w:rsidR="00334518" w:rsidRPr="005D5DFD" w:rsidRDefault="00334518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5D5DFD">
        <w:rPr>
          <w:rFonts w:ascii="Times New Roman" w:hAnsi="Times New Roman" w:cs="Times New Roman"/>
          <w:sz w:val="28"/>
          <w:szCs w:val="28"/>
        </w:rPr>
        <w:t xml:space="preserve">                    Б) мутацией</w:t>
      </w:r>
    </w:p>
    <w:p w:rsidR="00334518" w:rsidRPr="005D5DFD" w:rsidRDefault="00334518" w:rsidP="007D53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4518" w:rsidRPr="005D5DFD" w:rsidRDefault="00334518" w:rsidP="007D53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4518" w:rsidRPr="005D5DFD" w:rsidRDefault="00334518" w:rsidP="007D53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CF" w:rsidRPr="005D5DFD" w:rsidRDefault="007D53ED" w:rsidP="005D5D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2 вариант</w:t>
      </w:r>
    </w:p>
    <w:p w:rsidR="00504E3A" w:rsidRPr="005D5DFD" w:rsidRDefault="00504E3A" w:rsidP="004936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870" w:rsidRPr="005D5DFD" w:rsidRDefault="00596A8B" w:rsidP="005D5D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1. Сколько сортов гамет у особи, генотип которой</w:t>
      </w:r>
      <w:r w:rsidR="005D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>, укажите их.</w:t>
      </w:r>
    </w:p>
    <w:p w:rsidR="006D42D6" w:rsidRPr="005D5DFD" w:rsidRDefault="00596A8B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 xml:space="preserve"> скрещивание - это</w:t>
      </w:r>
    </w:p>
    <w:p w:rsidR="006D42D6" w:rsidRPr="005D5DFD" w:rsidRDefault="00596A8B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3. Доминантный признак - это</w:t>
      </w:r>
    </w:p>
    <w:p w:rsidR="006D42D6" w:rsidRPr="005D5DFD" w:rsidRDefault="00B01E75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Правило расщепления гибридов</w:t>
      </w:r>
      <w:r w:rsidR="00596A8B" w:rsidRPr="005D5DFD">
        <w:rPr>
          <w:rFonts w:ascii="Times New Roman" w:hAnsi="Times New Roman" w:cs="Times New Roman"/>
          <w:sz w:val="28"/>
          <w:szCs w:val="28"/>
        </w:rPr>
        <w:t>:</w:t>
      </w:r>
    </w:p>
    <w:p w:rsidR="006D42D6" w:rsidRPr="005D5DFD" w:rsidRDefault="00596A8B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А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Pr="005D5D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5DF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6D42D6" w:rsidRPr="005D5DFD" w:rsidRDefault="00596A8B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Б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Pr="005D5D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5DFD">
        <w:rPr>
          <w:rFonts w:ascii="Times New Roman" w:hAnsi="Times New Roman" w:cs="Times New Roman"/>
          <w:sz w:val="28"/>
          <w:szCs w:val="28"/>
        </w:rPr>
        <w:t xml:space="preserve">1 АА 2Аа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6D42D6" w:rsidRPr="005D5DFD" w:rsidRDefault="00596A8B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Pr="005D5D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5DF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6D42D6" w:rsidRPr="005D5DFD" w:rsidRDefault="00596A8B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5DFD">
        <w:rPr>
          <w:rFonts w:ascii="Times New Roman" w:hAnsi="Times New Roman" w:cs="Times New Roman"/>
          <w:sz w:val="28"/>
          <w:szCs w:val="28"/>
        </w:rPr>
        <w:t xml:space="preserve">При скрещивании родителей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дигомозиготной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 xml:space="preserve"> доминантной и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дигомозиготной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 xml:space="preserve"> рецессивной в </w:t>
      </w:r>
      <w:r w:rsidRPr="005D5D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5DFD">
        <w:rPr>
          <w:rFonts w:ascii="Times New Roman" w:hAnsi="Times New Roman" w:cs="Times New Roman"/>
          <w:sz w:val="28"/>
          <w:szCs w:val="28"/>
        </w:rPr>
        <w:t>1 дигетерозиготных будет</w:t>
      </w:r>
      <w:proofErr w:type="gramEnd"/>
    </w:p>
    <w:p w:rsidR="006D42D6" w:rsidRPr="005D5DFD" w:rsidRDefault="00596A8B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А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Pr="005D5DFD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6D42D6" w:rsidRPr="005D5DFD" w:rsidRDefault="00596A8B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Б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Pr="005D5DFD">
        <w:rPr>
          <w:rFonts w:ascii="Times New Roman" w:hAnsi="Times New Roman" w:cs="Times New Roman"/>
          <w:sz w:val="28"/>
          <w:szCs w:val="28"/>
        </w:rPr>
        <w:t xml:space="preserve"> 25%</w:t>
      </w:r>
    </w:p>
    <w:p w:rsidR="006D42D6" w:rsidRPr="005D5DFD" w:rsidRDefault="00596A8B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В</w:t>
      </w:r>
      <w:r w:rsidR="00FE239A" w:rsidRPr="005D5DFD">
        <w:rPr>
          <w:rFonts w:ascii="Times New Roman" w:hAnsi="Times New Roman" w:cs="Times New Roman"/>
          <w:sz w:val="28"/>
          <w:szCs w:val="28"/>
        </w:rPr>
        <w:t>)</w:t>
      </w:r>
      <w:r w:rsidRPr="005D5DFD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6D42D6" w:rsidRPr="005D5DFD" w:rsidRDefault="006D42D6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596A8B" w:rsidRPr="005D5DFD">
        <w:rPr>
          <w:rFonts w:ascii="Times New Roman" w:hAnsi="Times New Roman" w:cs="Times New Roman"/>
          <w:sz w:val="28"/>
          <w:szCs w:val="28"/>
        </w:rPr>
        <w:t xml:space="preserve">6. </w:t>
      </w:r>
      <w:r w:rsidR="00FE239A" w:rsidRPr="005D5DFD">
        <w:rPr>
          <w:rFonts w:ascii="Times New Roman" w:hAnsi="Times New Roman" w:cs="Times New Roman"/>
          <w:sz w:val="28"/>
          <w:szCs w:val="28"/>
        </w:rPr>
        <w:t xml:space="preserve"> Наследование окраски кожи человека</w:t>
      </w:r>
      <w:r w:rsidR="001122CF" w:rsidRPr="005D5DFD">
        <w:rPr>
          <w:rFonts w:ascii="Times New Roman" w:hAnsi="Times New Roman" w:cs="Times New Roman"/>
          <w:sz w:val="28"/>
          <w:szCs w:val="28"/>
        </w:rPr>
        <w:t xml:space="preserve"> – </w:t>
      </w:r>
      <w:r w:rsidR="00E704CA" w:rsidRPr="005D5DFD">
        <w:rPr>
          <w:rFonts w:ascii="Times New Roman" w:hAnsi="Times New Roman" w:cs="Times New Roman"/>
          <w:sz w:val="28"/>
          <w:szCs w:val="28"/>
        </w:rPr>
        <w:t>это пример</w:t>
      </w:r>
    </w:p>
    <w:p w:rsidR="006D42D6" w:rsidRPr="005D5DFD" w:rsidRDefault="00E704CA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А</w:t>
      </w:r>
      <w:r w:rsidR="00FE239A" w:rsidRPr="005D5DFD">
        <w:rPr>
          <w:rFonts w:ascii="Times New Roman" w:hAnsi="Times New Roman" w:cs="Times New Roman"/>
          <w:sz w:val="28"/>
          <w:szCs w:val="28"/>
        </w:rPr>
        <w:t>) полимерного действия генов;</w:t>
      </w:r>
    </w:p>
    <w:p w:rsidR="00CA5F33" w:rsidRPr="005D5DFD" w:rsidRDefault="00E704CA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Б</w:t>
      </w:r>
      <w:r w:rsidR="00FE239A" w:rsidRPr="005D5D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E239A" w:rsidRPr="005D5DFD">
        <w:rPr>
          <w:rFonts w:ascii="Times New Roman" w:hAnsi="Times New Roman" w:cs="Times New Roman"/>
          <w:sz w:val="28"/>
          <w:szCs w:val="28"/>
        </w:rPr>
        <w:t>эпистаза</w:t>
      </w:r>
      <w:proofErr w:type="spellEnd"/>
      <w:r w:rsidR="00FE239A" w:rsidRPr="005D5DFD">
        <w:rPr>
          <w:rFonts w:ascii="Times New Roman" w:hAnsi="Times New Roman" w:cs="Times New Roman"/>
          <w:sz w:val="28"/>
          <w:szCs w:val="28"/>
        </w:rPr>
        <w:t>;</w:t>
      </w:r>
    </w:p>
    <w:p w:rsidR="00CA5F33" w:rsidRPr="005D5DFD" w:rsidRDefault="00E704CA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В</w:t>
      </w:r>
      <w:r w:rsidR="00FE239A" w:rsidRPr="005D5DFD">
        <w:rPr>
          <w:rFonts w:ascii="Times New Roman" w:hAnsi="Times New Roman" w:cs="Times New Roman"/>
          <w:sz w:val="28"/>
          <w:szCs w:val="28"/>
        </w:rPr>
        <w:t>) наследования сцепленного с полом.</w:t>
      </w:r>
    </w:p>
    <w:p w:rsidR="00CA5F33" w:rsidRPr="005D5DFD" w:rsidRDefault="00E704CA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7. Элементы наследственности (гены) могут располагаться в хромосомах – это теория</w:t>
      </w:r>
    </w:p>
    <w:p w:rsidR="00E704CA" w:rsidRPr="005D5DFD" w:rsidRDefault="00E704CA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А</w:t>
      </w:r>
      <w:r w:rsidR="001122CF" w:rsidRPr="005D5DFD">
        <w:rPr>
          <w:rFonts w:ascii="Times New Roman" w:hAnsi="Times New Roman" w:cs="Times New Roman"/>
          <w:sz w:val="28"/>
          <w:szCs w:val="28"/>
        </w:rPr>
        <w:t>)</w:t>
      </w:r>
      <w:r w:rsidRPr="005D5DFD">
        <w:rPr>
          <w:rFonts w:ascii="Times New Roman" w:hAnsi="Times New Roman" w:cs="Times New Roman"/>
          <w:sz w:val="28"/>
          <w:szCs w:val="28"/>
        </w:rPr>
        <w:t xml:space="preserve"> Уильяма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Сеттона</w:t>
      </w:r>
      <w:proofErr w:type="spellEnd"/>
      <w:r w:rsidR="001122CF" w:rsidRPr="005D5DFD">
        <w:rPr>
          <w:rFonts w:ascii="Times New Roman" w:hAnsi="Times New Roman" w:cs="Times New Roman"/>
          <w:sz w:val="28"/>
          <w:szCs w:val="28"/>
        </w:rPr>
        <w:t>;</w:t>
      </w:r>
    </w:p>
    <w:p w:rsidR="00BC5F87" w:rsidRPr="005D5DFD" w:rsidRDefault="00E704CA" w:rsidP="007D53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Б</w:t>
      </w:r>
      <w:r w:rsidR="001122CF" w:rsidRPr="005D5DFD">
        <w:rPr>
          <w:rFonts w:ascii="Times New Roman" w:hAnsi="Times New Roman" w:cs="Times New Roman"/>
          <w:sz w:val="28"/>
          <w:szCs w:val="28"/>
        </w:rPr>
        <w:t>)</w:t>
      </w:r>
      <w:r w:rsidRPr="005D5DFD">
        <w:rPr>
          <w:rFonts w:ascii="Times New Roman" w:hAnsi="Times New Roman" w:cs="Times New Roman"/>
          <w:sz w:val="28"/>
          <w:szCs w:val="28"/>
        </w:rPr>
        <w:t xml:space="preserve">  Томаса Моргана</w:t>
      </w:r>
      <w:r w:rsidR="001122CF" w:rsidRPr="005D5DFD">
        <w:rPr>
          <w:rFonts w:ascii="Times New Roman" w:hAnsi="Times New Roman" w:cs="Times New Roman"/>
          <w:sz w:val="28"/>
          <w:szCs w:val="28"/>
        </w:rPr>
        <w:t>;</w:t>
      </w:r>
    </w:p>
    <w:p w:rsidR="001122CF" w:rsidRPr="005D5DFD" w:rsidRDefault="007D53ED" w:rsidP="004936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122CF" w:rsidRPr="005D5DFD" w:rsidSect="00334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1122CF" w:rsidRPr="005D5D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4E3A" w:rsidRPr="005D5DF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04E3A" w:rsidRPr="005D5DFD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 w:rsidR="00504E3A" w:rsidRPr="005D5DFD">
        <w:rPr>
          <w:rFonts w:ascii="Times New Roman" w:hAnsi="Times New Roman" w:cs="Times New Roman"/>
          <w:sz w:val="28"/>
          <w:szCs w:val="28"/>
        </w:rPr>
        <w:t xml:space="preserve"> Менделя</w:t>
      </w:r>
      <w:r w:rsidR="001B43AA" w:rsidRPr="005D5DFD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BC5F87" w:rsidRPr="005D5DFD" w:rsidRDefault="007D53ED" w:rsidP="00933B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C6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CAD" w:rsidRDefault="001B43AA" w:rsidP="00933B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8. </w:t>
      </w:r>
      <w:r w:rsidR="004936F9"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="00C64CAD">
        <w:rPr>
          <w:rFonts w:ascii="Times New Roman" w:hAnsi="Times New Roman" w:cs="Times New Roman"/>
          <w:sz w:val="28"/>
          <w:szCs w:val="28"/>
        </w:rPr>
        <w:t xml:space="preserve">Один аллельный ген не до конца подавляет действие второго – это </w:t>
      </w:r>
    </w:p>
    <w:p w:rsidR="00C64CAD" w:rsidRPr="005D5DFD" w:rsidRDefault="00C64CAD" w:rsidP="00C64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5DF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>;</w:t>
      </w:r>
    </w:p>
    <w:p w:rsidR="00C64CAD" w:rsidRPr="005D5DFD" w:rsidRDefault="00C64CAD" w:rsidP="00933B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64CAD" w:rsidRPr="005D5DFD" w:rsidSect="00334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5F87" w:rsidRPr="005D5DFD" w:rsidRDefault="004936F9" w:rsidP="00933B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C5F87" w:rsidRPr="005D5DFD" w:rsidSect="00334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D5D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504E3A" w:rsidRPr="005D5DFD">
        <w:rPr>
          <w:rFonts w:ascii="Times New Roman" w:hAnsi="Times New Roman" w:cs="Times New Roman"/>
          <w:sz w:val="28"/>
          <w:szCs w:val="28"/>
        </w:rPr>
        <w:t>Б</w:t>
      </w:r>
      <w:r w:rsidR="001122CF" w:rsidRPr="005D5DFD">
        <w:rPr>
          <w:rFonts w:ascii="Times New Roman" w:hAnsi="Times New Roman" w:cs="Times New Roman"/>
          <w:sz w:val="28"/>
          <w:szCs w:val="28"/>
        </w:rPr>
        <w:t xml:space="preserve">) </w:t>
      </w:r>
      <w:r w:rsidR="00504E3A" w:rsidRPr="005D5DFD">
        <w:rPr>
          <w:rFonts w:ascii="Times New Roman" w:hAnsi="Times New Roman" w:cs="Times New Roman"/>
          <w:sz w:val="28"/>
          <w:szCs w:val="28"/>
        </w:rPr>
        <w:t>неполное доминирование;</w:t>
      </w:r>
    </w:p>
    <w:p w:rsidR="001B43AA" w:rsidRPr="005D5DFD" w:rsidRDefault="007D53ED" w:rsidP="004936F9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1122CF" w:rsidRPr="005D5DFD">
        <w:rPr>
          <w:rFonts w:ascii="Times New Roman" w:hAnsi="Times New Roman" w:cs="Times New Roman"/>
          <w:sz w:val="28"/>
          <w:szCs w:val="28"/>
        </w:rPr>
        <w:t>В) сверхдоминирование.</w:t>
      </w:r>
    </w:p>
    <w:p w:rsidR="00504E3A" w:rsidRPr="005D5DFD" w:rsidRDefault="00504E3A" w:rsidP="004936F9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9. У дрозофилы и человека женский пол является </w:t>
      </w:r>
      <w:proofErr w:type="spellStart"/>
      <w:r w:rsidRPr="005D5DFD">
        <w:rPr>
          <w:rFonts w:ascii="Times New Roman" w:hAnsi="Times New Roman" w:cs="Times New Roman"/>
          <w:sz w:val="28"/>
          <w:szCs w:val="28"/>
        </w:rPr>
        <w:t>гомогаметным</w:t>
      </w:r>
      <w:proofErr w:type="spellEnd"/>
      <w:r w:rsidRPr="005D5DFD">
        <w:rPr>
          <w:rFonts w:ascii="Times New Roman" w:hAnsi="Times New Roman" w:cs="Times New Roman"/>
          <w:sz w:val="28"/>
          <w:szCs w:val="28"/>
        </w:rPr>
        <w:t>, т.е.</w:t>
      </w:r>
    </w:p>
    <w:p w:rsidR="00504E3A" w:rsidRPr="005D5DFD" w:rsidRDefault="007D53ED" w:rsidP="004936F9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4E3A" w:rsidRPr="005D5DFD">
        <w:rPr>
          <w:rFonts w:ascii="Times New Roman" w:hAnsi="Times New Roman" w:cs="Times New Roman"/>
          <w:sz w:val="28"/>
          <w:szCs w:val="28"/>
        </w:rPr>
        <w:t>А)</w:t>
      </w:r>
      <w:r w:rsidR="00504E3A" w:rsidRPr="005D5DF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04E3A" w:rsidRPr="005D5DFD">
        <w:rPr>
          <w:rFonts w:ascii="Times New Roman" w:hAnsi="Times New Roman" w:cs="Times New Roman"/>
          <w:sz w:val="28"/>
          <w:szCs w:val="28"/>
        </w:rPr>
        <w:t>;</w:t>
      </w:r>
    </w:p>
    <w:p w:rsidR="00504E3A" w:rsidRPr="005D5DFD" w:rsidRDefault="007D53ED" w:rsidP="004936F9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4E3A" w:rsidRPr="005D5DFD">
        <w:rPr>
          <w:rFonts w:ascii="Times New Roman" w:hAnsi="Times New Roman" w:cs="Times New Roman"/>
          <w:sz w:val="28"/>
          <w:szCs w:val="28"/>
        </w:rPr>
        <w:t>В)</w:t>
      </w:r>
      <w:r w:rsidR="00504E3A" w:rsidRPr="005D5DFD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504E3A" w:rsidRPr="005D5DFD">
        <w:rPr>
          <w:rFonts w:ascii="Times New Roman" w:hAnsi="Times New Roman" w:cs="Times New Roman"/>
          <w:sz w:val="28"/>
          <w:szCs w:val="28"/>
        </w:rPr>
        <w:t>.</w:t>
      </w:r>
    </w:p>
    <w:p w:rsidR="001B43AA" w:rsidRPr="005D5DFD" w:rsidRDefault="001B43AA" w:rsidP="004936F9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>10. Если путём вегетативного размножения получить несколько кустов крыжовника из «родительского» куста, то генотипы новых кустов</w:t>
      </w:r>
      <w:r w:rsidR="00334518" w:rsidRPr="005D5DFD">
        <w:rPr>
          <w:rFonts w:ascii="Times New Roman" w:hAnsi="Times New Roman" w:cs="Times New Roman"/>
          <w:sz w:val="28"/>
          <w:szCs w:val="28"/>
        </w:rPr>
        <w:t xml:space="preserve"> </w:t>
      </w:r>
      <w:r w:rsidRPr="005D5DFD">
        <w:rPr>
          <w:rFonts w:ascii="Times New Roman" w:hAnsi="Times New Roman" w:cs="Times New Roman"/>
          <w:sz w:val="28"/>
          <w:szCs w:val="28"/>
        </w:rPr>
        <w:t xml:space="preserve"> будут абсолютно одинаковы, а фенотипы отличаться, т.к. </w:t>
      </w:r>
    </w:p>
    <w:p w:rsidR="001B43AA" w:rsidRPr="005D5DFD" w:rsidRDefault="007D53ED" w:rsidP="004936F9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1B43AA" w:rsidRPr="005D5DFD">
        <w:rPr>
          <w:rFonts w:ascii="Times New Roman" w:hAnsi="Times New Roman" w:cs="Times New Roman"/>
          <w:sz w:val="28"/>
          <w:szCs w:val="28"/>
        </w:rPr>
        <w:t>А) влияют факторы среды;</w:t>
      </w:r>
    </w:p>
    <w:p w:rsidR="004936F9" w:rsidRPr="005D5DFD" w:rsidRDefault="007D53ED" w:rsidP="004936F9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36F9" w:rsidRPr="005D5DFD">
        <w:rPr>
          <w:rFonts w:ascii="Times New Roman" w:hAnsi="Times New Roman" w:cs="Times New Roman"/>
          <w:sz w:val="28"/>
          <w:szCs w:val="28"/>
        </w:rPr>
        <w:t>Б) меняются гены</w:t>
      </w:r>
    </w:p>
    <w:p w:rsidR="007D53ED" w:rsidRPr="005D5DFD" w:rsidRDefault="004936F9" w:rsidP="003345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D5D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4518" w:rsidRPr="005D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C7" w:rsidRDefault="00C64CAD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FD" w:rsidRDefault="005D5DFD" w:rsidP="00504E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FD" w:rsidRDefault="005D5DFD" w:rsidP="00504E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FD" w:rsidRDefault="005D5DFD" w:rsidP="00504E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FD" w:rsidRDefault="005D5DFD" w:rsidP="00504E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FD" w:rsidRDefault="005D5DFD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B01E75">
        <w:rPr>
          <w:rFonts w:ascii="Times New Roman" w:hAnsi="Times New Roman" w:cs="Times New Roman"/>
          <w:sz w:val="28"/>
          <w:szCs w:val="28"/>
        </w:rPr>
        <w:t>на задания и вопросы 1 варианта:</w:t>
      </w:r>
    </w:p>
    <w:p w:rsidR="00D02577" w:rsidRDefault="00D02577" w:rsidP="00504E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1E75" w:rsidRDefault="00B01E75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4 сорта гамет – 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75" w:rsidRDefault="00B01E75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Скрещивание особей, отличающихся по одному признаку, называется моногибридным.</w:t>
      </w:r>
    </w:p>
    <w:p w:rsidR="00B01E75" w:rsidRDefault="00B01E75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Подавляемые признаки называются рецессивными.</w:t>
      </w:r>
    </w:p>
    <w:p w:rsidR="00B01E75" w:rsidRDefault="00B01E75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</w:p>
    <w:p w:rsidR="00B01E75" w:rsidRDefault="00B01E75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</w:p>
    <w:p w:rsidR="00B01E75" w:rsidRDefault="00B01E75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</w:p>
    <w:p w:rsidR="00B01E75" w:rsidRDefault="00B01E75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02577">
        <w:rPr>
          <w:rFonts w:ascii="Times New Roman" w:hAnsi="Times New Roman" w:cs="Times New Roman"/>
          <w:sz w:val="28"/>
          <w:szCs w:val="28"/>
        </w:rPr>
        <w:t>А</w:t>
      </w:r>
    </w:p>
    <w:p w:rsidR="00D02577" w:rsidRDefault="00D02577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</w:t>
      </w:r>
    </w:p>
    <w:p w:rsidR="00D02577" w:rsidRDefault="00D02577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</w:t>
      </w:r>
    </w:p>
    <w:p w:rsidR="00D02577" w:rsidRDefault="00D02577" w:rsidP="00504E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</w:t>
      </w:r>
    </w:p>
    <w:p w:rsidR="00D02577" w:rsidRDefault="00D02577" w:rsidP="00504E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2577" w:rsidRDefault="00D02577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и вопросы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варианта:</w:t>
      </w:r>
    </w:p>
    <w:p w:rsidR="00D02577" w:rsidRDefault="00D02577" w:rsidP="00D025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2577" w:rsidRDefault="00D02577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2 сорта – 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77" w:rsidRDefault="00D02577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Скрещивание особей, отличающихся друг от друга по двум признакам</w:t>
      </w:r>
      <w:r w:rsidR="00C64CAD">
        <w:rPr>
          <w:rFonts w:ascii="Times New Roman" w:hAnsi="Times New Roman" w:cs="Times New Roman"/>
          <w:sz w:val="28"/>
          <w:szCs w:val="28"/>
        </w:rPr>
        <w:t>, называется дигибридным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02577" w:rsidRDefault="00D02577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Проявляющиеся у гибридов признаки называются доминантными.</w:t>
      </w:r>
    </w:p>
    <w:p w:rsidR="00D02577" w:rsidRDefault="00D02577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4CAD">
        <w:rPr>
          <w:rFonts w:ascii="Times New Roman" w:hAnsi="Times New Roman" w:cs="Times New Roman"/>
          <w:sz w:val="28"/>
          <w:szCs w:val="28"/>
        </w:rPr>
        <w:t>Б</w:t>
      </w:r>
    </w:p>
    <w:p w:rsidR="00C64CAD" w:rsidRDefault="00C64CAD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</w:p>
    <w:p w:rsidR="00C64CAD" w:rsidRDefault="00C64CAD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</w:t>
      </w:r>
    </w:p>
    <w:p w:rsidR="00C64CAD" w:rsidRDefault="00C64CAD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</w:p>
    <w:p w:rsidR="00C64CAD" w:rsidRDefault="00C64CAD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</w:t>
      </w:r>
    </w:p>
    <w:p w:rsidR="00C64CAD" w:rsidRDefault="00C64CAD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</w:t>
      </w:r>
    </w:p>
    <w:p w:rsidR="00C64CAD" w:rsidRDefault="00C64CAD" w:rsidP="00D025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</w:t>
      </w:r>
    </w:p>
    <w:p w:rsidR="00D02577" w:rsidRDefault="00D02577" w:rsidP="00D025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2577" w:rsidRPr="005D5DFD" w:rsidRDefault="00D02577" w:rsidP="00504E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04CA" w:rsidRPr="005D5DFD" w:rsidRDefault="00E704CA" w:rsidP="00BC5F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3AA" w:rsidRPr="005D5DFD" w:rsidRDefault="001B43AA" w:rsidP="00BC5F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3AA" w:rsidRPr="005D5DFD" w:rsidRDefault="001B43AA" w:rsidP="00BC5F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3AA" w:rsidRPr="005D5DFD" w:rsidRDefault="001B43AA" w:rsidP="00BC5F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3AA" w:rsidRPr="005D5DFD" w:rsidRDefault="001B43AA" w:rsidP="00BC5F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3AA" w:rsidRDefault="001B43AA" w:rsidP="00BC5F87">
      <w:pPr>
        <w:contextualSpacing/>
        <w:jc w:val="center"/>
      </w:pPr>
    </w:p>
    <w:p w:rsidR="00E704CA" w:rsidRDefault="00E704CA" w:rsidP="00BC5F87">
      <w:pPr>
        <w:contextualSpacing/>
        <w:jc w:val="center"/>
      </w:pPr>
    </w:p>
    <w:p w:rsidR="00334518" w:rsidRDefault="00334518" w:rsidP="00BC5F87">
      <w:pPr>
        <w:contextualSpacing/>
        <w:jc w:val="center"/>
        <w:sectPr w:rsidR="00334518" w:rsidSect="00334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04CA" w:rsidRDefault="00E704CA" w:rsidP="00BC5F87">
      <w:pPr>
        <w:contextualSpacing/>
        <w:jc w:val="center"/>
      </w:pPr>
    </w:p>
    <w:p w:rsidR="00E704CA" w:rsidRDefault="007D53ED" w:rsidP="00BC5F87">
      <w:pPr>
        <w:contextualSpacing/>
        <w:jc w:val="center"/>
      </w:pPr>
      <w:r>
        <w:t xml:space="preserve"> </w:t>
      </w:r>
    </w:p>
    <w:p w:rsidR="00E704CA" w:rsidRDefault="00E704CA" w:rsidP="00BC5F87">
      <w:pPr>
        <w:jc w:val="center"/>
      </w:pPr>
    </w:p>
    <w:p w:rsidR="001B43AA" w:rsidRDefault="001B43AA" w:rsidP="00BC5F87">
      <w:pPr>
        <w:jc w:val="center"/>
      </w:pPr>
    </w:p>
    <w:p w:rsidR="007D53ED" w:rsidRDefault="007D53ED" w:rsidP="00BC5F87">
      <w:pPr>
        <w:jc w:val="center"/>
        <w:sectPr w:rsidR="007D53ED" w:rsidSect="007D53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E704CA" w:rsidRDefault="007D53ED" w:rsidP="00BC5F87">
      <w:pPr>
        <w:jc w:val="center"/>
      </w:pPr>
      <w:r>
        <w:t xml:space="preserve"> </w:t>
      </w: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p w:rsidR="001B43AA" w:rsidRDefault="001B43AA" w:rsidP="00BC5F87">
      <w:pPr>
        <w:jc w:val="center"/>
      </w:pPr>
    </w:p>
    <w:sectPr w:rsidR="001B43AA" w:rsidSect="00BC5F8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87"/>
    <w:rsid w:val="001122CF"/>
    <w:rsid w:val="001B43AA"/>
    <w:rsid w:val="00334518"/>
    <w:rsid w:val="00370F21"/>
    <w:rsid w:val="00462870"/>
    <w:rsid w:val="004936F9"/>
    <w:rsid w:val="00504E3A"/>
    <w:rsid w:val="00596A8B"/>
    <w:rsid w:val="005D5DFD"/>
    <w:rsid w:val="006D42D6"/>
    <w:rsid w:val="007D53ED"/>
    <w:rsid w:val="00933BC7"/>
    <w:rsid w:val="00B01E75"/>
    <w:rsid w:val="00B65E42"/>
    <w:rsid w:val="00BC5F87"/>
    <w:rsid w:val="00C64CAD"/>
    <w:rsid w:val="00CA5F33"/>
    <w:rsid w:val="00D02577"/>
    <w:rsid w:val="00DD0C42"/>
    <w:rsid w:val="00E704CA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2012-05-03T16:38:00Z</cp:lastPrinted>
  <dcterms:created xsi:type="dcterms:W3CDTF">2012-05-01T16:12:00Z</dcterms:created>
  <dcterms:modified xsi:type="dcterms:W3CDTF">2015-03-28T20:43:00Z</dcterms:modified>
</cp:coreProperties>
</file>