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37" w:rsidRPr="00A153A4" w:rsidRDefault="00431837" w:rsidP="00431837">
      <w:pPr>
        <w:rPr>
          <w:bCs/>
          <w:color w:val="595959"/>
          <w:szCs w:val="28"/>
        </w:rPr>
      </w:pPr>
    </w:p>
    <w:p w:rsidR="00431837" w:rsidRPr="00A153A4" w:rsidRDefault="00431837" w:rsidP="00431837">
      <w:pPr>
        <w:jc w:val="center"/>
        <w:rPr>
          <w:bCs/>
          <w:color w:val="595959"/>
          <w:szCs w:val="28"/>
        </w:rPr>
      </w:pPr>
    </w:p>
    <w:p w:rsidR="00431837" w:rsidRPr="00A153A4" w:rsidRDefault="00431837" w:rsidP="00431837">
      <w:pPr>
        <w:jc w:val="center"/>
        <w:rPr>
          <w:color w:val="595959"/>
          <w:sz w:val="32"/>
        </w:rPr>
      </w:pPr>
      <w:r w:rsidRPr="00A153A4">
        <w:rPr>
          <w:color w:val="595959"/>
          <w:sz w:val="32"/>
        </w:rPr>
        <w:t>Муниципальное бюджетное общеобразовательное учреждение</w:t>
      </w:r>
    </w:p>
    <w:p w:rsidR="00431837" w:rsidRPr="00A153A4" w:rsidRDefault="00431837" w:rsidP="00431837">
      <w:pPr>
        <w:jc w:val="center"/>
        <w:rPr>
          <w:color w:val="595959"/>
          <w:sz w:val="32"/>
        </w:rPr>
      </w:pPr>
      <w:r w:rsidRPr="00A153A4">
        <w:rPr>
          <w:color w:val="595959"/>
          <w:sz w:val="32"/>
        </w:rPr>
        <w:t xml:space="preserve">Садовская средняя общеобразовательная школа </w:t>
      </w:r>
      <w:proofErr w:type="gramStart"/>
      <w:r w:rsidRPr="00A153A4">
        <w:rPr>
          <w:color w:val="595959"/>
          <w:sz w:val="32"/>
        </w:rPr>
        <w:t xml:space="preserve">филиал  </w:t>
      </w:r>
      <w:proofErr w:type="spellStart"/>
      <w:r w:rsidRPr="00A153A4">
        <w:rPr>
          <w:color w:val="595959"/>
          <w:sz w:val="32"/>
        </w:rPr>
        <w:t>с.Лозовое</w:t>
      </w:r>
      <w:proofErr w:type="spellEnd"/>
      <w:proofErr w:type="gramEnd"/>
    </w:p>
    <w:p w:rsidR="00431837" w:rsidRPr="00A153A4" w:rsidRDefault="00564922" w:rsidP="00431837">
      <w:pPr>
        <w:jc w:val="center"/>
        <w:rPr>
          <w:color w:val="595959"/>
          <w:sz w:val="32"/>
        </w:rPr>
      </w:pPr>
      <w:proofErr w:type="spellStart"/>
      <w:r w:rsidRPr="00A153A4">
        <w:rPr>
          <w:color w:val="595959"/>
          <w:sz w:val="32"/>
        </w:rPr>
        <w:t>с.Лозовое</w:t>
      </w:r>
      <w:proofErr w:type="spellEnd"/>
      <w:r w:rsidRPr="00A153A4">
        <w:rPr>
          <w:color w:val="595959"/>
          <w:sz w:val="32"/>
        </w:rPr>
        <w:t xml:space="preserve"> </w:t>
      </w:r>
      <w:r>
        <w:rPr>
          <w:color w:val="595959"/>
          <w:sz w:val="32"/>
        </w:rPr>
        <w:t>Тамбовского</w:t>
      </w:r>
      <w:r w:rsidRPr="00A153A4">
        <w:rPr>
          <w:color w:val="595959"/>
          <w:sz w:val="32"/>
        </w:rPr>
        <w:t xml:space="preserve"> район</w:t>
      </w:r>
      <w:r>
        <w:rPr>
          <w:color w:val="595959"/>
          <w:sz w:val="32"/>
        </w:rPr>
        <w:t>а</w:t>
      </w:r>
      <w:r w:rsidRPr="00A153A4">
        <w:rPr>
          <w:color w:val="595959"/>
          <w:sz w:val="32"/>
        </w:rPr>
        <w:t xml:space="preserve"> </w:t>
      </w:r>
      <w:r w:rsidR="00431837" w:rsidRPr="00A153A4">
        <w:rPr>
          <w:color w:val="595959"/>
          <w:sz w:val="32"/>
        </w:rPr>
        <w:t>Амурск</w:t>
      </w:r>
      <w:r>
        <w:rPr>
          <w:color w:val="595959"/>
          <w:sz w:val="32"/>
        </w:rPr>
        <w:t>ой области</w:t>
      </w:r>
    </w:p>
    <w:p w:rsidR="00431837" w:rsidRPr="00A153A4" w:rsidRDefault="00431837" w:rsidP="00431837">
      <w:pPr>
        <w:rPr>
          <w:color w:val="595959"/>
          <w:sz w:val="32"/>
        </w:rPr>
      </w:pPr>
    </w:p>
    <w:p w:rsidR="00431837" w:rsidRPr="00A153A4" w:rsidRDefault="00431837" w:rsidP="00431837">
      <w:pPr>
        <w:rPr>
          <w:color w:val="595959"/>
          <w:sz w:val="32"/>
        </w:rPr>
      </w:pPr>
    </w:p>
    <w:p w:rsidR="00431837" w:rsidRPr="00A153A4" w:rsidRDefault="00431837" w:rsidP="00431837">
      <w:pPr>
        <w:rPr>
          <w:color w:val="595959"/>
          <w:sz w:val="32"/>
        </w:rPr>
      </w:pPr>
    </w:p>
    <w:p w:rsidR="00431837" w:rsidRDefault="00431837" w:rsidP="00431837">
      <w:pPr>
        <w:rPr>
          <w:color w:val="595959"/>
          <w:sz w:val="32"/>
        </w:rPr>
      </w:pPr>
      <w:bookmarkStart w:id="0" w:name="_GoBack"/>
      <w:bookmarkEnd w:id="0"/>
    </w:p>
    <w:p w:rsidR="00010ADA" w:rsidRDefault="00010ADA" w:rsidP="00431837">
      <w:pPr>
        <w:rPr>
          <w:color w:val="595959"/>
          <w:sz w:val="32"/>
        </w:rPr>
      </w:pPr>
    </w:p>
    <w:p w:rsidR="00010ADA" w:rsidRPr="00A153A4" w:rsidRDefault="00010ADA" w:rsidP="00431837">
      <w:pPr>
        <w:rPr>
          <w:color w:val="595959"/>
          <w:sz w:val="32"/>
        </w:rPr>
      </w:pPr>
    </w:p>
    <w:p w:rsidR="00431837" w:rsidRPr="00A153A4" w:rsidRDefault="00431837" w:rsidP="00431837">
      <w:pPr>
        <w:rPr>
          <w:color w:val="595959"/>
          <w:sz w:val="32"/>
        </w:rPr>
      </w:pPr>
    </w:p>
    <w:p w:rsidR="00431837" w:rsidRPr="00A153A4" w:rsidRDefault="00431837" w:rsidP="00431837">
      <w:pPr>
        <w:rPr>
          <w:color w:val="595959"/>
          <w:sz w:val="32"/>
        </w:rPr>
      </w:pPr>
    </w:p>
    <w:p w:rsidR="00431837" w:rsidRPr="00A153A4" w:rsidRDefault="00431837" w:rsidP="00431837">
      <w:pPr>
        <w:jc w:val="center"/>
        <w:rPr>
          <w:b/>
          <w:color w:val="595959"/>
          <w:sz w:val="56"/>
        </w:rPr>
      </w:pPr>
      <w:r w:rsidRPr="00A153A4">
        <w:rPr>
          <w:b/>
          <w:color w:val="595959"/>
          <w:sz w:val="56"/>
        </w:rPr>
        <w:t xml:space="preserve">Разработка </w:t>
      </w:r>
      <w:r w:rsidR="00010ADA">
        <w:rPr>
          <w:b/>
          <w:color w:val="595959"/>
          <w:sz w:val="56"/>
        </w:rPr>
        <w:t xml:space="preserve">классного часа </w:t>
      </w:r>
      <w:r w:rsidRPr="00A153A4">
        <w:rPr>
          <w:b/>
          <w:color w:val="595959"/>
          <w:sz w:val="56"/>
        </w:rPr>
        <w:t xml:space="preserve">для </w:t>
      </w:r>
      <w:r w:rsidR="00010ADA">
        <w:rPr>
          <w:b/>
          <w:color w:val="595959"/>
          <w:sz w:val="56"/>
        </w:rPr>
        <w:t>7</w:t>
      </w:r>
      <w:r w:rsidRPr="00A153A4">
        <w:rPr>
          <w:b/>
          <w:color w:val="595959"/>
          <w:sz w:val="56"/>
        </w:rPr>
        <w:t xml:space="preserve"> класса</w:t>
      </w:r>
    </w:p>
    <w:p w:rsidR="00431837" w:rsidRPr="00A153A4" w:rsidRDefault="00431837" w:rsidP="00431837">
      <w:pPr>
        <w:jc w:val="center"/>
        <w:rPr>
          <w:b/>
          <w:color w:val="595959"/>
          <w:sz w:val="56"/>
        </w:rPr>
      </w:pPr>
      <w:r w:rsidRPr="00A153A4">
        <w:rPr>
          <w:b/>
          <w:color w:val="595959"/>
          <w:sz w:val="56"/>
        </w:rPr>
        <w:t>на тему</w:t>
      </w:r>
    </w:p>
    <w:p w:rsidR="00431837" w:rsidRPr="00A153A4" w:rsidRDefault="00431837" w:rsidP="00431837">
      <w:pPr>
        <w:jc w:val="center"/>
        <w:rPr>
          <w:rFonts w:ascii="Bookman Old Style" w:hAnsi="Bookman Old Style"/>
          <w:b/>
          <w:i/>
          <w:color w:val="595959"/>
          <w:sz w:val="96"/>
          <w:szCs w:val="96"/>
        </w:rPr>
      </w:pPr>
      <w:r w:rsidRPr="00A153A4">
        <w:rPr>
          <w:rFonts w:ascii="Bookman Old Style" w:hAnsi="Bookman Old Style"/>
          <w:b/>
          <w:i/>
          <w:color w:val="595959"/>
          <w:sz w:val="96"/>
          <w:szCs w:val="96"/>
        </w:rPr>
        <w:t>«</w:t>
      </w:r>
      <w:r w:rsidR="00010ADA">
        <w:rPr>
          <w:rFonts w:ascii="Bookman Old Style" w:hAnsi="Bookman Old Style"/>
          <w:b/>
          <w:i/>
          <w:color w:val="595959"/>
          <w:sz w:val="96"/>
          <w:szCs w:val="96"/>
        </w:rPr>
        <w:t>Достоин будь награды Русской</w:t>
      </w:r>
      <w:r w:rsidRPr="00A153A4">
        <w:rPr>
          <w:rFonts w:ascii="Bookman Old Style" w:hAnsi="Bookman Old Style"/>
          <w:b/>
          <w:i/>
          <w:color w:val="595959"/>
          <w:sz w:val="96"/>
          <w:szCs w:val="96"/>
        </w:rPr>
        <w:t>»</w:t>
      </w:r>
    </w:p>
    <w:p w:rsidR="00431837" w:rsidRPr="00A153A4" w:rsidRDefault="00431837" w:rsidP="00431837">
      <w:pPr>
        <w:jc w:val="center"/>
        <w:rPr>
          <w:rFonts w:ascii="Bookman Old Style" w:hAnsi="Bookman Old Style"/>
          <w:b/>
          <w:i/>
          <w:color w:val="595959"/>
          <w:sz w:val="56"/>
          <w:szCs w:val="96"/>
        </w:rPr>
      </w:pPr>
    </w:p>
    <w:p w:rsidR="00431837" w:rsidRPr="00A153A4" w:rsidRDefault="00431837" w:rsidP="00431837">
      <w:pPr>
        <w:rPr>
          <w:color w:val="595959"/>
          <w:sz w:val="32"/>
        </w:rPr>
      </w:pPr>
    </w:p>
    <w:p w:rsidR="00431837" w:rsidRPr="00A153A4" w:rsidRDefault="00431837" w:rsidP="00431837">
      <w:pPr>
        <w:rPr>
          <w:color w:val="595959"/>
          <w:sz w:val="32"/>
        </w:rPr>
      </w:pPr>
    </w:p>
    <w:p w:rsidR="00431837" w:rsidRPr="00A153A4" w:rsidRDefault="00431837" w:rsidP="00431837">
      <w:pPr>
        <w:rPr>
          <w:color w:val="595959"/>
          <w:sz w:val="32"/>
        </w:rPr>
      </w:pPr>
    </w:p>
    <w:p w:rsidR="00431837" w:rsidRDefault="00431837" w:rsidP="00431837">
      <w:pPr>
        <w:rPr>
          <w:color w:val="595959"/>
          <w:sz w:val="32"/>
        </w:rPr>
      </w:pPr>
      <w:r w:rsidRPr="00A153A4">
        <w:rPr>
          <w:color w:val="595959"/>
          <w:sz w:val="32"/>
        </w:rPr>
        <w:t xml:space="preserve">                                   </w:t>
      </w:r>
    </w:p>
    <w:p w:rsidR="00010ADA" w:rsidRPr="00A153A4" w:rsidRDefault="00010ADA" w:rsidP="00431837">
      <w:pPr>
        <w:rPr>
          <w:color w:val="595959"/>
          <w:sz w:val="32"/>
        </w:rPr>
      </w:pPr>
    </w:p>
    <w:p w:rsidR="00431837" w:rsidRPr="00A153A4" w:rsidRDefault="00431837" w:rsidP="00431837">
      <w:pPr>
        <w:rPr>
          <w:color w:val="595959"/>
          <w:sz w:val="32"/>
        </w:rPr>
      </w:pPr>
    </w:p>
    <w:p w:rsidR="00431837" w:rsidRPr="00A153A4" w:rsidRDefault="00431837" w:rsidP="00431837">
      <w:pPr>
        <w:rPr>
          <w:color w:val="595959"/>
          <w:sz w:val="32"/>
        </w:rPr>
      </w:pPr>
    </w:p>
    <w:p w:rsidR="00431837" w:rsidRPr="00A153A4" w:rsidRDefault="00431837" w:rsidP="00431837">
      <w:pPr>
        <w:rPr>
          <w:color w:val="595959"/>
          <w:sz w:val="32"/>
        </w:rPr>
      </w:pPr>
    </w:p>
    <w:p w:rsidR="00431837" w:rsidRPr="00A153A4" w:rsidRDefault="00431837" w:rsidP="00431837">
      <w:pPr>
        <w:rPr>
          <w:color w:val="595959"/>
          <w:sz w:val="32"/>
        </w:rPr>
      </w:pPr>
      <w:r w:rsidRPr="00A153A4">
        <w:rPr>
          <w:color w:val="595959"/>
          <w:sz w:val="32"/>
        </w:rPr>
        <w:t xml:space="preserve">                                                                                 </w:t>
      </w:r>
    </w:p>
    <w:p w:rsidR="00431837" w:rsidRPr="00A153A4" w:rsidRDefault="00431837" w:rsidP="00431837">
      <w:pPr>
        <w:ind w:left="6372"/>
        <w:rPr>
          <w:color w:val="595959"/>
          <w:sz w:val="36"/>
        </w:rPr>
      </w:pPr>
      <w:r w:rsidRPr="00A153A4">
        <w:rPr>
          <w:color w:val="595959"/>
          <w:sz w:val="36"/>
        </w:rPr>
        <w:t>Подготовила</w:t>
      </w:r>
    </w:p>
    <w:p w:rsidR="00010ADA" w:rsidRDefault="00010ADA" w:rsidP="00431837">
      <w:pPr>
        <w:ind w:left="6372"/>
        <w:rPr>
          <w:color w:val="595959"/>
          <w:sz w:val="36"/>
        </w:rPr>
      </w:pPr>
      <w:r>
        <w:rPr>
          <w:color w:val="595959"/>
          <w:sz w:val="36"/>
        </w:rPr>
        <w:t>у</w:t>
      </w:r>
      <w:r w:rsidR="00431837" w:rsidRPr="00A153A4">
        <w:rPr>
          <w:color w:val="595959"/>
          <w:sz w:val="36"/>
        </w:rPr>
        <w:t xml:space="preserve">читель </w:t>
      </w:r>
      <w:r>
        <w:rPr>
          <w:color w:val="595959"/>
          <w:sz w:val="36"/>
        </w:rPr>
        <w:t>русского языка</w:t>
      </w:r>
    </w:p>
    <w:p w:rsidR="00431837" w:rsidRPr="00A153A4" w:rsidRDefault="00010ADA" w:rsidP="00431837">
      <w:pPr>
        <w:ind w:left="6372"/>
        <w:rPr>
          <w:color w:val="595959"/>
          <w:sz w:val="36"/>
        </w:rPr>
      </w:pPr>
      <w:r>
        <w:rPr>
          <w:color w:val="595959"/>
          <w:sz w:val="36"/>
        </w:rPr>
        <w:t>и литературы</w:t>
      </w:r>
      <w:r w:rsidR="00431837" w:rsidRPr="00A153A4">
        <w:rPr>
          <w:color w:val="595959"/>
          <w:sz w:val="36"/>
        </w:rPr>
        <w:t xml:space="preserve"> </w:t>
      </w:r>
    </w:p>
    <w:p w:rsidR="00431837" w:rsidRPr="00A153A4" w:rsidRDefault="00431837" w:rsidP="00431837">
      <w:pPr>
        <w:ind w:left="6372"/>
        <w:rPr>
          <w:color w:val="595959"/>
          <w:sz w:val="36"/>
        </w:rPr>
      </w:pPr>
      <w:r w:rsidRPr="00A153A4">
        <w:rPr>
          <w:color w:val="595959"/>
          <w:sz w:val="36"/>
        </w:rPr>
        <w:t>Ефимова Нина Васильевна</w:t>
      </w:r>
    </w:p>
    <w:p w:rsidR="00431837" w:rsidRPr="00A153A4" w:rsidRDefault="00431837" w:rsidP="00431837">
      <w:pPr>
        <w:rPr>
          <w:color w:val="595959"/>
          <w:sz w:val="32"/>
        </w:rPr>
      </w:pPr>
    </w:p>
    <w:p w:rsidR="00431837" w:rsidRPr="00A153A4" w:rsidRDefault="00431837" w:rsidP="00431837">
      <w:pPr>
        <w:rPr>
          <w:color w:val="595959"/>
        </w:rPr>
      </w:pPr>
    </w:p>
    <w:p w:rsidR="00431837" w:rsidRPr="00A153A4" w:rsidRDefault="00431837" w:rsidP="00431837">
      <w:pPr>
        <w:rPr>
          <w:color w:val="595959"/>
        </w:rPr>
      </w:pPr>
    </w:p>
    <w:p w:rsidR="00431837" w:rsidRPr="00A153A4" w:rsidRDefault="00431837" w:rsidP="00431837">
      <w:pPr>
        <w:rPr>
          <w:color w:val="595959"/>
        </w:rPr>
      </w:pPr>
    </w:p>
    <w:p w:rsidR="00431837" w:rsidRPr="00A153A4" w:rsidRDefault="00431837" w:rsidP="00431837">
      <w:pPr>
        <w:rPr>
          <w:color w:val="595959"/>
        </w:rPr>
      </w:pPr>
    </w:p>
    <w:p w:rsidR="0085650F" w:rsidRDefault="008A199E" w:rsidP="004C67AA">
      <w:pPr>
        <w:spacing w:after="60"/>
        <w:jc w:val="left"/>
        <w:rPr>
          <w:rFonts w:eastAsia="Times New Roman"/>
          <w:b/>
          <w:bCs/>
          <w:color w:val="333333"/>
          <w:szCs w:val="28"/>
          <w:lang w:eastAsia="ru-RU"/>
        </w:rPr>
      </w:pPr>
      <w:r w:rsidRPr="00C72B39">
        <w:rPr>
          <w:rFonts w:eastAsia="Times New Roman"/>
          <w:b/>
          <w:bCs/>
          <w:color w:val="333333"/>
          <w:szCs w:val="28"/>
          <w:lang w:eastAsia="ru-RU"/>
        </w:rPr>
        <w:lastRenderedPageBreak/>
        <w:t>Классный час по теме: «Достоин будь награды русской!»</w:t>
      </w:r>
    </w:p>
    <w:p w:rsidR="0085650F" w:rsidRDefault="008A199E" w:rsidP="0085650F">
      <w:pPr>
        <w:spacing w:after="120"/>
        <w:jc w:val="left"/>
        <w:rPr>
          <w:rFonts w:eastAsia="Times New Roman"/>
          <w:b/>
          <w:bCs/>
          <w:color w:val="333333"/>
          <w:szCs w:val="28"/>
          <w:lang w:eastAsia="ru-RU"/>
        </w:rPr>
      </w:pPr>
      <w:r w:rsidRPr="00C72B39">
        <w:rPr>
          <w:rFonts w:eastAsia="Times New Roman"/>
          <w:b/>
          <w:bCs/>
          <w:color w:val="333333"/>
          <w:szCs w:val="28"/>
          <w:lang w:eastAsia="ru-RU"/>
        </w:rPr>
        <w:t>Цель</w:t>
      </w:r>
      <w:r w:rsidR="006B5D76" w:rsidRPr="00C72B39">
        <w:rPr>
          <w:rFonts w:eastAsia="Times New Roman"/>
          <w:b/>
          <w:bCs/>
          <w:color w:val="333333"/>
          <w:szCs w:val="28"/>
          <w:lang w:eastAsia="ru-RU"/>
        </w:rPr>
        <w:t>:</w:t>
      </w:r>
      <w:r w:rsidR="0085650F"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  <w:r w:rsidR="006B5D76" w:rsidRPr="00C72B39">
        <w:rPr>
          <w:rFonts w:eastAsia="Times New Roman"/>
          <w:b/>
          <w:bCs/>
          <w:color w:val="333333"/>
          <w:szCs w:val="28"/>
          <w:lang w:eastAsia="ru-RU"/>
        </w:rPr>
        <w:t>в</w:t>
      </w:r>
      <w:r w:rsidRPr="00C72B39">
        <w:rPr>
          <w:rFonts w:eastAsia="Times New Roman"/>
          <w:color w:val="333333"/>
          <w:szCs w:val="28"/>
          <w:lang w:eastAsia="ru-RU"/>
        </w:rPr>
        <w:t>оспитание патриотизма, духовно – нравственных качеств личности, интерес</w:t>
      </w:r>
      <w:r w:rsidR="003E0F30">
        <w:rPr>
          <w:rFonts w:eastAsia="Times New Roman"/>
          <w:color w:val="333333"/>
          <w:szCs w:val="28"/>
          <w:lang w:eastAsia="ru-RU"/>
        </w:rPr>
        <w:t>а</w:t>
      </w:r>
      <w:r w:rsidRPr="00C72B39">
        <w:rPr>
          <w:rFonts w:eastAsia="Times New Roman"/>
          <w:color w:val="333333"/>
          <w:szCs w:val="28"/>
          <w:lang w:eastAsia="ru-RU"/>
        </w:rPr>
        <w:t xml:space="preserve"> к историческому прошлому и настоящему России. </w:t>
      </w:r>
    </w:p>
    <w:p w:rsidR="0085650F" w:rsidRDefault="008A199E" w:rsidP="00935B6C">
      <w:pPr>
        <w:spacing w:after="120"/>
        <w:jc w:val="center"/>
        <w:rPr>
          <w:rFonts w:eastAsia="Times New Roman"/>
          <w:b/>
          <w:bCs/>
          <w:color w:val="333333"/>
          <w:szCs w:val="28"/>
          <w:lang w:eastAsia="ru-RU"/>
        </w:rPr>
      </w:pPr>
      <w:r w:rsidRPr="00C72B39">
        <w:rPr>
          <w:rFonts w:eastAsia="Times New Roman"/>
          <w:b/>
          <w:bCs/>
          <w:color w:val="333333"/>
          <w:szCs w:val="28"/>
          <w:lang w:eastAsia="ru-RU"/>
        </w:rPr>
        <w:t>Ход классного часа</w:t>
      </w:r>
    </w:p>
    <w:p w:rsidR="0085650F" w:rsidRDefault="008A199E" w:rsidP="0085650F">
      <w:pPr>
        <w:spacing w:after="120"/>
        <w:jc w:val="left"/>
        <w:rPr>
          <w:rFonts w:eastAsia="Times New Roman"/>
          <w:b/>
          <w:i/>
          <w:color w:val="333333"/>
          <w:szCs w:val="28"/>
          <w:u w:val="single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>Звучит торжественный марш</w:t>
      </w:r>
    </w:p>
    <w:p w:rsidR="0085650F" w:rsidRDefault="008A199E" w:rsidP="004C67AA">
      <w:pPr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b/>
          <w:i/>
          <w:color w:val="333333"/>
          <w:szCs w:val="28"/>
          <w:u w:val="single"/>
          <w:lang w:eastAsia="ru-RU"/>
        </w:rPr>
        <w:t>1.Вступительное слово учител</w:t>
      </w:r>
      <w:r w:rsidRPr="00C72B39">
        <w:rPr>
          <w:rFonts w:eastAsia="Times New Roman"/>
          <w:color w:val="333333"/>
          <w:szCs w:val="28"/>
          <w:lang w:eastAsia="ru-RU"/>
        </w:rPr>
        <w:t>я</w:t>
      </w:r>
    </w:p>
    <w:p w:rsidR="0085650F" w:rsidRDefault="008A199E" w:rsidP="0085650F">
      <w:pPr>
        <w:spacing w:after="120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    Еще в глубокой древности зародился обычай награждать людей, отличившихся на поле брани, проявивших личную преданность государю и отечеству.</w:t>
      </w:r>
    </w:p>
    <w:p w:rsidR="0085650F" w:rsidRDefault="0085650F" w:rsidP="0085650F">
      <w:pPr>
        <w:spacing w:after="12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8A199E" w:rsidRPr="00C72B39">
        <w:rPr>
          <w:rFonts w:eastAsia="Times New Roman"/>
          <w:color w:val="333333"/>
          <w:szCs w:val="28"/>
          <w:lang w:eastAsia="ru-RU"/>
        </w:rPr>
        <w:t xml:space="preserve">  Вспомните, какими только дарами ни жаловали сказочного доброго молодца за службу ратную благодарные владыки.</w:t>
      </w:r>
    </w:p>
    <w:p w:rsidR="008A199E" w:rsidRPr="00C72B39" w:rsidRDefault="008A199E" w:rsidP="00935B6C">
      <w:pPr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  </w:t>
      </w:r>
      <w:r w:rsidR="0085650F">
        <w:rPr>
          <w:rFonts w:eastAsia="Times New Roman"/>
          <w:color w:val="333333"/>
          <w:szCs w:val="28"/>
          <w:lang w:eastAsia="ru-RU"/>
        </w:rPr>
        <w:t xml:space="preserve">  </w:t>
      </w:r>
      <w:r w:rsidRPr="00C72B39">
        <w:rPr>
          <w:rFonts w:eastAsia="Times New Roman"/>
          <w:color w:val="333333"/>
          <w:szCs w:val="28"/>
          <w:lang w:eastAsia="ru-RU"/>
        </w:rPr>
        <w:t xml:space="preserve">Получал Иван в награду </w:t>
      </w:r>
    </w:p>
    <w:p w:rsidR="008A199E" w:rsidRPr="00C72B39" w:rsidRDefault="008A199E" w:rsidP="00935B6C">
      <w:pPr>
        <w:pStyle w:val="a3"/>
        <w:numPr>
          <w:ilvl w:val="0"/>
          <w:numId w:val="3"/>
        </w:numPr>
        <w:contextualSpacing w:val="0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половину царства, </w:t>
      </w:r>
    </w:p>
    <w:p w:rsidR="008A199E" w:rsidRPr="00C72B39" w:rsidRDefault="008A199E" w:rsidP="00935B6C">
      <w:pPr>
        <w:pStyle w:val="a3"/>
        <w:numPr>
          <w:ilvl w:val="0"/>
          <w:numId w:val="3"/>
        </w:numPr>
        <w:contextualSpacing w:val="0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перстень драгоценный, </w:t>
      </w:r>
    </w:p>
    <w:p w:rsidR="008A199E" w:rsidRPr="00C72B39" w:rsidRDefault="008A199E" w:rsidP="00935B6C">
      <w:pPr>
        <w:pStyle w:val="a3"/>
        <w:numPr>
          <w:ilvl w:val="0"/>
          <w:numId w:val="3"/>
        </w:numPr>
        <w:contextualSpacing w:val="0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иль меч булатный, </w:t>
      </w:r>
    </w:p>
    <w:p w:rsidR="00935B6C" w:rsidRDefault="008A199E" w:rsidP="00935B6C">
      <w:pPr>
        <w:pStyle w:val="a3"/>
        <w:numPr>
          <w:ilvl w:val="0"/>
          <w:numId w:val="3"/>
        </w:numPr>
        <w:spacing w:after="120"/>
        <w:contextualSpacing w:val="0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иль </w:t>
      </w:r>
      <w:proofErr w:type="spellStart"/>
      <w:r w:rsidRPr="00C72B39">
        <w:rPr>
          <w:rFonts w:eastAsia="Times New Roman"/>
          <w:color w:val="333333"/>
          <w:szCs w:val="28"/>
          <w:lang w:eastAsia="ru-RU"/>
        </w:rPr>
        <w:t>красну</w:t>
      </w:r>
      <w:proofErr w:type="spellEnd"/>
      <w:r w:rsidRPr="00C72B39">
        <w:rPr>
          <w:rFonts w:eastAsia="Times New Roman"/>
          <w:color w:val="333333"/>
          <w:szCs w:val="28"/>
          <w:lang w:eastAsia="ru-RU"/>
        </w:rPr>
        <w:t xml:space="preserve"> девицу...</w:t>
      </w:r>
    </w:p>
    <w:p w:rsidR="00F71854" w:rsidRDefault="008A199E" w:rsidP="00935B6C">
      <w:pPr>
        <w:spacing w:after="120"/>
        <w:jc w:val="left"/>
        <w:rPr>
          <w:rFonts w:eastAsia="Times New Roman"/>
          <w:color w:val="333333"/>
          <w:szCs w:val="28"/>
          <w:lang w:eastAsia="ru-RU"/>
        </w:rPr>
      </w:pPr>
      <w:r w:rsidRPr="00935B6C">
        <w:rPr>
          <w:rFonts w:eastAsia="Times New Roman"/>
          <w:color w:val="333333"/>
          <w:szCs w:val="28"/>
          <w:lang w:eastAsia="ru-RU"/>
        </w:rPr>
        <w:t xml:space="preserve"> </w:t>
      </w:r>
      <w:r w:rsidRPr="00935B6C">
        <w:rPr>
          <w:rFonts w:eastAsia="Times New Roman"/>
          <w:b/>
          <w:i/>
          <w:color w:val="333333"/>
          <w:szCs w:val="28"/>
          <w:lang w:eastAsia="ru-RU"/>
        </w:rPr>
        <w:t>Служили наградами и сукно, и кафтаны...</w:t>
      </w:r>
      <w:r w:rsidRPr="00935B6C">
        <w:rPr>
          <w:rFonts w:eastAsia="Times New Roman"/>
          <w:b/>
          <w:i/>
          <w:color w:val="333333"/>
          <w:szCs w:val="28"/>
          <w:lang w:eastAsia="ru-RU"/>
        </w:rPr>
        <w:br/>
        <w:t xml:space="preserve"> И посуда - золотая иль серебряная...</w:t>
      </w:r>
      <w:r w:rsidRPr="00935B6C">
        <w:rPr>
          <w:rFonts w:eastAsia="Times New Roman"/>
          <w:b/>
          <w:i/>
          <w:color w:val="333333"/>
          <w:szCs w:val="28"/>
          <w:lang w:eastAsia="ru-RU"/>
        </w:rPr>
        <w:br/>
        <w:t xml:space="preserve"> И меха - сибирские иль заморские...</w:t>
      </w:r>
      <w:r w:rsidRPr="00935B6C">
        <w:rPr>
          <w:rFonts w:eastAsia="Times New Roman"/>
          <w:b/>
          <w:i/>
          <w:color w:val="333333"/>
          <w:szCs w:val="28"/>
          <w:lang w:eastAsia="ru-RU"/>
        </w:rPr>
        <w:br/>
        <w:t xml:space="preserve"> Жаловал за заслуги государь и коня, и доспехи...</w:t>
      </w:r>
      <w:r w:rsidRPr="00935B6C">
        <w:rPr>
          <w:rFonts w:eastAsia="Times New Roman"/>
          <w:b/>
          <w:i/>
          <w:color w:val="333333"/>
          <w:szCs w:val="28"/>
          <w:lang w:eastAsia="ru-RU"/>
        </w:rPr>
        <w:br/>
        <w:t xml:space="preserve"> И оружие дарилось именно</w:t>
      </w:r>
      <w:r w:rsidRPr="00935B6C">
        <w:rPr>
          <w:rFonts w:eastAsia="Times New Roman"/>
          <w:color w:val="333333"/>
          <w:szCs w:val="28"/>
          <w:lang w:eastAsia="ru-RU"/>
        </w:rPr>
        <w:t>е...</w:t>
      </w:r>
    </w:p>
    <w:p w:rsidR="00F71854" w:rsidRPr="004C67AA" w:rsidRDefault="00F71854" w:rsidP="00F71854">
      <w:pPr>
        <w:jc w:val="left"/>
        <w:rPr>
          <w:rFonts w:eastAsia="Times New Roman"/>
          <w:b/>
          <w:bCs/>
          <w:color w:val="333333"/>
          <w:sz w:val="16"/>
          <w:szCs w:val="28"/>
          <w:lang w:eastAsia="ru-RU"/>
        </w:rPr>
      </w:pPr>
      <w:r>
        <w:rPr>
          <w:rFonts w:eastAsia="Times New Roman"/>
          <w:b/>
          <w:i/>
          <w:color w:val="333333"/>
          <w:szCs w:val="28"/>
          <w:lang w:eastAsia="ru-RU"/>
        </w:rPr>
        <w:t xml:space="preserve">     </w:t>
      </w:r>
      <w:r w:rsidR="008A199E" w:rsidRPr="00935B6C">
        <w:rPr>
          <w:rFonts w:eastAsia="Times New Roman"/>
          <w:b/>
          <w:i/>
          <w:color w:val="333333"/>
          <w:szCs w:val="28"/>
          <w:lang w:eastAsia="ru-RU"/>
        </w:rPr>
        <w:t>Легенда гласит, что за покорение Сибири царь Иван Грозный наградил воинов отряда Ермака деньгами, а самому Ермаку жаловал шубу с государева плеча.</w:t>
      </w:r>
      <w:r w:rsidR="008A199E" w:rsidRPr="00935B6C">
        <w:rPr>
          <w:rFonts w:eastAsia="Times New Roman"/>
          <w:b/>
          <w:i/>
          <w:color w:val="333333"/>
          <w:szCs w:val="28"/>
          <w:lang w:eastAsia="ru-RU"/>
        </w:rPr>
        <w:br/>
      </w:r>
    </w:p>
    <w:p w:rsidR="00F71854" w:rsidRDefault="008A199E" w:rsidP="00935B6C">
      <w:pPr>
        <w:spacing w:after="120"/>
        <w:jc w:val="left"/>
        <w:rPr>
          <w:rFonts w:eastAsia="Times New Roman"/>
          <w:i/>
          <w:iCs/>
          <w:color w:val="333333"/>
          <w:szCs w:val="28"/>
          <w:lang w:eastAsia="ru-RU"/>
        </w:rPr>
      </w:pPr>
      <w:r w:rsidRPr="00935B6C">
        <w:rPr>
          <w:rFonts w:eastAsia="Times New Roman"/>
          <w:b/>
          <w:bCs/>
          <w:color w:val="333333"/>
          <w:szCs w:val="28"/>
          <w:lang w:eastAsia="ru-RU"/>
        </w:rPr>
        <w:t>2.</w:t>
      </w:r>
      <w:r w:rsidR="00F71854"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  <w:r w:rsidRPr="00935B6C">
        <w:rPr>
          <w:rFonts w:eastAsia="Times New Roman"/>
          <w:b/>
          <w:bCs/>
          <w:i/>
          <w:color w:val="333333"/>
          <w:szCs w:val="28"/>
          <w:u w:val="single"/>
          <w:lang w:eastAsia="ru-RU"/>
        </w:rPr>
        <w:t>Казаки Ермака Тимофеевича</w:t>
      </w:r>
      <w:r w:rsidRPr="00935B6C">
        <w:rPr>
          <w:rFonts w:eastAsia="Times New Roman"/>
          <w:b/>
          <w:i/>
          <w:color w:val="333333"/>
          <w:szCs w:val="28"/>
          <w:u w:val="single"/>
          <w:lang w:eastAsia="ru-RU"/>
        </w:rPr>
        <w:br/>
      </w:r>
      <w:r w:rsidR="00F71854">
        <w:rPr>
          <w:rFonts w:eastAsia="Times New Roman"/>
          <w:color w:val="333333"/>
          <w:szCs w:val="28"/>
          <w:lang w:eastAsia="ru-RU"/>
        </w:rPr>
        <w:t xml:space="preserve">     </w:t>
      </w:r>
      <w:r w:rsidRPr="00935B6C">
        <w:rPr>
          <w:rFonts w:eastAsia="Times New Roman"/>
          <w:color w:val="333333"/>
          <w:szCs w:val="28"/>
          <w:lang w:eastAsia="ru-RU"/>
        </w:rPr>
        <w:t xml:space="preserve">Ермак Тимофеевич был, как известно, казачьим атаманом. Каких казаков повел он в </w:t>
      </w:r>
      <w:proofErr w:type="gramStart"/>
      <w:r w:rsidRPr="00935B6C">
        <w:rPr>
          <w:rFonts w:eastAsia="Times New Roman"/>
          <w:color w:val="333333"/>
          <w:szCs w:val="28"/>
          <w:lang w:eastAsia="ru-RU"/>
        </w:rPr>
        <w:t>Сибирь?</w:t>
      </w:r>
      <w:r w:rsidRPr="00935B6C">
        <w:rPr>
          <w:rFonts w:eastAsia="Times New Roman"/>
          <w:color w:val="333333"/>
          <w:szCs w:val="28"/>
          <w:lang w:eastAsia="ru-RU"/>
        </w:rPr>
        <w:br/>
        <w:t>Варианты</w:t>
      </w:r>
      <w:proofErr w:type="gramEnd"/>
      <w:r w:rsidRPr="00935B6C">
        <w:rPr>
          <w:rFonts w:eastAsia="Times New Roman"/>
          <w:color w:val="333333"/>
          <w:szCs w:val="28"/>
          <w:lang w:eastAsia="ru-RU"/>
        </w:rPr>
        <w:t>:</w:t>
      </w:r>
      <w:r w:rsidR="00F71854">
        <w:rPr>
          <w:rFonts w:eastAsia="Times New Roman"/>
          <w:color w:val="333333"/>
          <w:szCs w:val="28"/>
          <w:lang w:eastAsia="ru-RU"/>
        </w:rPr>
        <w:t xml:space="preserve"> </w:t>
      </w:r>
      <w:r w:rsidRPr="00935B6C">
        <w:rPr>
          <w:rFonts w:eastAsia="Times New Roman"/>
          <w:color w:val="333333"/>
          <w:szCs w:val="28"/>
          <w:lang w:eastAsia="ru-RU"/>
        </w:rPr>
        <w:t>а) запорожских казаков,</w:t>
      </w:r>
      <w:r w:rsidRPr="00935B6C">
        <w:rPr>
          <w:rFonts w:eastAsia="Times New Roman"/>
          <w:color w:val="333333"/>
          <w:szCs w:val="28"/>
          <w:lang w:eastAsia="ru-RU"/>
        </w:rPr>
        <w:br/>
      </w:r>
      <w:r w:rsidR="00F71854">
        <w:rPr>
          <w:rFonts w:eastAsia="Times New Roman"/>
          <w:color w:val="333333"/>
          <w:szCs w:val="28"/>
          <w:lang w:eastAsia="ru-RU"/>
        </w:rPr>
        <w:t xml:space="preserve">                   </w:t>
      </w:r>
      <w:r w:rsidRPr="00935B6C">
        <w:rPr>
          <w:rFonts w:eastAsia="Times New Roman"/>
          <w:color w:val="333333"/>
          <w:szCs w:val="28"/>
          <w:lang w:eastAsia="ru-RU"/>
        </w:rPr>
        <w:t>б) донских казаков,</w:t>
      </w:r>
      <w:r w:rsidRPr="00935B6C">
        <w:rPr>
          <w:rFonts w:eastAsia="Times New Roman"/>
          <w:color w:val="333333"/>
          <w:szCs w:val="28"/>
          <w:lang w:eastAsia="ru-RU"/>
        </w:rPr>
        <w:br/>
      </w:r>
      <w:r w:rsidR="00F71854">
        <w:rPr>
          <w:rFonts w:eastAsia="Times New Roman"/>
          <w:color w:val="333333"/>
          <w:szCs w:val="28"/>
          <w:lang w:eastAsia="ru-RU"/>
        </w:rPr>
        <w:t xml:space="preserve">                   </w:t>
      </w:r>
      <w:r w:rsidRPr="00935B6C">
        <w:rPr>
          <w:rFonts w:eastAsia="Times New Roman"/>
          <w:color w:val="333333"/>
          <w:szCs w:val="28"/>
          <w:lang w:eastAsia="ru-RU"/>
        </w:rPr>
        <w:t xml:space="preserve">в) </w:t>
      </w:r>
      <w:r w:rsidRPr="00935B6C">
        <w:rPr>
          <w:rFonts w:eastAsia="Times New Roman"/>
          <w:color w:val="333333"/>
          <w:szCs w:val="28"/>
          <w:u w:val="single"/>
          <w:lang w:eastAsia="ru-RU"/>
        </w:rPr>
        <w:t>волжских казаков</w:t>
      </w:r>
      <w:r w:rsidRPr="00935B6C">
        <w:rPr>
          <w:rFonts w:eastAsia="Times New Roman"/>
          <w:color w:val="333333"/>
          <w:szCs w:val="28"/>
          <w:lang w:eastAsia="ru-RU"/>
        </w:rPr>
        <w:t xml:space="preserve">  </w:t>
      </w:r>
      <w:r w:rsidRPr="00935B6C">
        <w:rPr>
          <w:rFonts w:eastAsia="Times New Roman"/>
          <w:color w:val="333333"/>
          <w:szCs w:val="28"/>
          <w:lang w:eastAsia="ru-RU"/>
        </w:rPr>
        <w:br/>
      </w:r>
      <w:r w:rsidR="00F71854">
        <w:rPr>
          <w:rFonts w:eastAsia="Times New Roman"/>
          <w:color w:val="333333"/>
          <w:szCs w:val="28"/>
          <w:lang w:eastAsia="ru-RU"/>
        </w:rPr>
        <w:t xml:space="preserve">                   </w:t>
      </w:r>
      <w:r w:rsidRPr="00935B6C">
        <w:rPr>
          <w:rFonts w:eastAsia="Times New Roman"/>
          <w:color w:val="333333"/>
          <w:szCs w:val="28"/>
          <w:lang w:eastAsia="ru-RU"/>
        </w:rPr>
        <w:t>г) яицких казаков.</w:t>
      </w:r>
    </w:p>
    <w:p w:rsidR="00F71854" w:rsidRDefault="00F71854" w:rsidP="00F71854">
      <w:pPr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i/>
          <w:iCs/>
          <w:color w:val="333333"/>
          <w:szCs w:val="28"/>
          <w:lang w:eastAsia="ru-RU"/>
        </w:rPr>
        <w:t xml:space="preserve">     </w:t>
      </w:r>
      <w:r w:rsidR="008A199E" w:rsidRPr="00935B6C">
        <w:rPr>
          <w:rFonts w:eastAsia="Times New Roman"/>
          <w:color w:val="333333"/>
          <w:szCs w:val="28"/>
          <w:lang w:eastAsia="ru-RU"/>
        </w:rPr>
        <w:t>Шубу из какого меха жаловал государь Ермаку Тимофеевичу?</w:t>
      </w:r>
    </w:p>
    <w:p w:rsidR="00F71854" w:rsidRDefault="008A199E" w:rsidP="00F71854">
      <w:pPr>
        <w:spacing w:after="120"/>
        <w:ind w:left="1416"/>
        <w:jc w:val="left"/>
        <w:rPr>
          <w:rFonts w:eastAsia="Times New Roman"/>
          <w:b/>
          <w:bCs/>
          <w:color w:val="333333"/>
          <w:szCs w:val="28"/>
          <w:u w:val="single"/>
          <w:lang w:eastAsia="ru-RU"/>
        </w:rPr>
      </w:pPr>
      <w:r w:rsidRPr="00935B6C">
        <w:rPr>
          <w:rFonts w:eastAsia="Times New Roman"/>
          <w:color w:val="333333"/>
          <w:szCs w:val="28"/>
          <w:lang w:eastAsia="ru-RU"/>
        </w:rPr>
        <w:t xml:space="preserve">а) норковую </w:t>
      </w:r>
      <w:proofErr w:type="gramStart"/>
      <w:r w:rsidRPr="00935B6C">
        <w:rPr>
          <w:rFonts w:eastAsia="Times New Roman"/>
          <w:color w:val="333333"/>
          <w:szCs w:val="28"/>
          <w:lang w:eastAsia="ru-RU"/>
        </w:rPr>
        <w:t>шубу,</w:t>
      </w:r>
      <w:r w:rsidRPr="00935B6C">
        <w:rPr>
          <w:rFonts w:eastAsia="Times New Roman"/>
          <w:color w:val="333333"/>
          <w:szCs w:val="28"/>
          <w:lang w:eastAsia="ru-RU"/>
        </w:rPr>
        <w:br/>
        <w:t>б</w:t>
      </w:r>
      <w:proofErr w:type="gramEnd"/>
      <w:r w:rsidRPr="00935B6C">
        <w:rPr>
          <w:rFonts w:eastAsia="Times New Roman"/>
          <w:color w:val="333333"/>
          <w:szCs w:val="28"/>
          <w:lang w:eastAsia="ru-RU"/>
        </w:rPr>
        <w:t xml:space="preserve">) </w:t>
      </w:r>
      <w:r w:rsidRPr="00935B6C">
        <w:rPr>
          <w:rFonts w:eastAsia="Times New Roman"/>
          <w:color w:val="333333"/>
          <w:szCs w:val="28"/>
          <w:u w:val="single"/>
          <w:lang w:eastAsia="ru-RU"/>
        </w:rPr>
        <w:t>соболиную шубу</w:t>
      </w:r>
      <w:r w:rsidRPr="00935B6C">
        <w:rPr>
          <w:rFonts w:eastAsia="Times New Roman"/>
          <w:color w:val="333333"/>
          <w:szCs w:val="28"/>
          <w:lang w:eastAsia="ru-RU"/>
        </w:rPr>
        <w:t xml:space="preserve"> </w:t>
      </w:r>
      <w:r w:rsidRPr="00935B6C">
        <w:rPr>
          <w:rFonts w:eastAsia="Times New Roman"/>
          <w:color w:val="333333"/>
          <w:szCs w:val="28"/>
          <w:lang w:eastAsia="ru-RU"/>
        </w:rPr>
        <w:br/>
        <w:t>в) лисью шубу,</w:t>
      </w:r>
      <w:r w:rsidRPr="00935B6C">
        <w:rPr>
          <w:rFonts w:eastAsia="Times New Roman"/>
          <w:color w:val="333333"/>
          <w:szCs w:val="28"/>
          <w:lang w:eastAsia="ru-RU"/>
        </w:rPr>
        <w:br/>
        <w:t>г) песцовую шубу.</w:t>
      </w:r>
    </w:p>
    <w:p w:rsidR="008A199E" w:rsidRPr="00935B6C" w:rsidRDefault="008A199E" w:rsidP="00F71854">
      <w:pPr>
        <w:spacing w:after="120"/>
        <w:jc w:val="left"/>
        <w:rPr>
          <w:rFonts w:eastAsia="Times New Roman"/>
          <w:color w:val="333333"/>
          <w:szCs w:val="28"/>
          <w:lang w:eastAsia="ru-RU"/>
        </w:rPr>
      </w:pPr>
      <w:r w:rsidRPr="00935B6C">
        <w:rPr>
          <w:rFonts w:eastAsia="Times New Roman"/>
          <w:b/>
          <w:bCs/>
          <w:color w:val="333333"/>
          <w:szCs w:val="28"/>
          <w:u w:val="single"/>
          <w:lang w:eastAsia="ru-RU"/>
        </w:rPr>
        <w:t xml:space="preserve"> 3.</w:t>
      </w:r>
      <w:r w:rsidR="00F71854">
        <w:rPr>
          <w:rFonts w:eastAsia="Times New Roman"/>
          <w:b/>
          <w:bCs/>
          <w:color w:val="333333"/>
          <w:szCs w:val="28"/>
          <w:u w:val="single"/>
          <w:lang w:eastAsia="ru-RU"/>
        </w:rPr>
        <w:t xml:space="preserve"> </w:t>
      </w:r>
      <w:r w:rsidRPr="00935B6C">
        <w:rPr>
          <w:rFonts w:eastAsia="Times New Roman"/>
          <w:b/>
          <w:bCs/>
          <w:color w:val="333333"/>
          <w:szCs w:val="28"/>
          <w:u w:val="single"/>
          <w:lang w:eastAsia="ru-RU"/>
        </w:rPr>
        <w:t xml:space="preserve">«Золотая шейная </w:t>
      </w:r>
      <w:proofErr w:type="gramStart"/>
      <w:r w:rsidRPr="00935B6C">
        <w:rPr>
          <w:rFonts w:eastAsia="Times New Roman"/>
          <w:b/>
          <w:bCs/>
          <w:color w:val="333333"/>
          <w:szCs w:val="28"/>
          <w:u w:val="single"/>
          <w:lang w:eastAsia="ru-RU"/>
        </w:rPr>
        <w:t>гривна»</w:t>
      </w:r>
      <w:r w:rsidRPr="00935B6C">
        <w:rPr>
          <w:rFonts w:eastAsia="Times New Roman"/>
          <w:color w:val="333333"/>
          <w:szCs w:val="28"/>
          <w:u w:val="single"/>
          <w:lang w:eastAsia="ru-RU"/>
        </w:rPr>
        <w:br/>
      </w:r>
      <w:r w:rsidR="004C67AA">
        <w:rPr>
          <w:rFonts w:eastAsia="Times New Roman"/>
          <w:color w:val="333333"/>
          <w:szCs w:val="28"/>
          <w:lang w:eastAsia="ru-RU"/>
        </w:rPr>
        <w:t xml:space="preserve">   </w:t>
      </w:r>
      <w:proofErr w:type="gramEnd"/>
      <w:r w:rsidR="004C67AA">
        <w:rPr>
          <w:rFonts w:eastAsia="Times New Roman"/>
          <w:color w:val="333333"/>
          <w:szCs w:val="28"/>
          <w:lang w:eastAsia="ru-RU"/>
        </w:rPr>
        <w:t xml:space="preserve">  </w:t>
      </w:r>
      <w:r w:rsidRPr="00935B6C">
        <w:rPr>
          <w:rFonts w:eastAsia="Times New Roman"/>
          <w:color w:val="333333"/>
          <w:szCs w:val="28"/>
          <w:lang w:eastAsia="ru-RU"/>
        </w:rPr>
        <w:t xml:space="preserve">Первым знаком отличия в Древней Руси стала </w:t>
      </w:r>
      <w:r w:rsidRPr="00935B6C">
        <w:rPr>
          <w:rFonts w:eastAsia="Times New Roman"/>
          <w:b/>
          <w:i/>
          <w:color w:val="333333"/>
          <w:szCs w:val="28"/>
          <w:lang w:eastAsia="ru-RU"/>
        </w:rPr>
        <w:t>золотая шейная гривна</w:t>
      </w:r>
      <w:r w:rsidRPr="00935B6C">
        <w:rPr>
          <w:rFonts w:eastAsia="Times New Roman"/>
          <w:color w:val="333333"/>
          <w:szCs w:val="28"/>
          <w:lang w:eastAsia="ru-RU"/>
        </w:rPr>
        <w:t xml:space="preserve">. Представляла она из себя золотой обруч, носимый на шее, или цепь с подвешенным на ней слитком драгоценного металла. </w:t>
      </w:r>
      <w:r w:rsidRPr="00935B6C">
        <w:rPr>
          <w:rFonts w:eastAsia="Times New Roman"/>
          <w:b/>
          <w:i/>
          <w:color w:val="333333"/>
          <w:szCs w:val="28"/>
          <w:lang w:eastAsia="ru-RU"/>
        </w:rPr>
        <w:t>Вручалась она тем, кто проявлял особую удаль и сноровку на поле брани.</w:t>
      </w:r>
      <w:r w:rsidRPr="00935B6C">
        <w:rPr>
          <w:rFonts w:eastAsia="Times New Roman"/>
          <w:color w:val="333333"/>
          <w:szCs w:val="28"/>
          <w:lang w:eastAsia="ru-RU"/>
        </w:rPr>
        <w:t> </w:t>
      </w:r>
    </w:p>
    <w:p w:rsidR="00F71854" w:rsidRDefault="008A199E" w:rsidP="0085650F">
      <w:pPr>
        <w:spacing w:after="120"/>
        <w:jc w:val="left"/>
        <w:rPr>
          <w:rFonts w:eastAsia="Times New Roman"/>
          <w:b/>
          <w:bCs/>
          <w:i/>
          <w:color w:val="333333"/>
          <w:szCs w:val="28"/>
          <w:u w:val="single"/>
          <w:lang w:eastAsia="ru-RU"/>
        </w:rPr>
      </w:pPr>
      <w:r w:rsidRPr="00C72B39">
        <w:rPr>
          <w:rFonts w:eastAsia="Times New Roman"/>
          <w:b/>
          <w:i/>
          <w:color w:val="333333"/>
          <w:szCs w:val="28"/>
          <w:u w:val="single"/>
          <w:lang w:eastAsia="ru-RU"/>
        </w:rPr>
        <w:t>4.</w:t>
      </w:r>
      <w:r w:rsidR="00F71854">
        <w:rPr>
          <w:rFonts w:eastAsia="Times New Roman"/>
          <w:b/>
          <w:i/>
          <w:color w:val="333333"/>
          <w:szCs w:val="28"/>
          <w:u w:val="single"/>
          <w:lang w:eastAsia="ru-RU"/>
        </w:rPr>
        <w:t xml:space="preserve"> </w:t>
      </w:r>
      <w:r w:rsidRPr="00C72B39">
        <w:rPr>
          <w:rFonts w:eastAsia="Times New Roman"/>
          <w:b/>
          <w:i/>
          <w:color w:val="333333"/>
          <w:szCs w:val="28"/>
          <w:u w:val="single"/>
          <w:lang w:eastAsia="ru-RU"/>
        </w:rPr>
        <w:t>Российский Орден святого Андрея Первозванного</w:t>
      </w:r>
      <w:r w:rsidRPr="00C72B39">
        <w:rPr>
          <w:rFonts w:eastAsia="Times New Roman"/>
          <w:color w:val="333333"/>
          <w:szCs w:val="28"/>
          <w:lang w:eastAsia="ru-RU"/>
        </w:rPr>
        <w:t xml:space="preserve"> </w:t>
      </w:r>
      <w:r w:rsidRPr="00C72B39">
        <w:rPr>
          <w:rFonts w:eastAsia="Times New Roman"/>
          <w:color w:val="333333"/>
          <w:szCs w:val="28"/>
          <w:lang w:eastAsia="ru-RU"/>
        </w:rPr>
        <w:br/>
        <w:t xml:space="preserve">     При царе-труженике Петре Первом наградное дело сильно изменилось.</w:t>
      </w:r>
      <w:r w:rsidR="00F71854">
        <w:rPr>
          <w:rFonts w:eastAsia="Times New Roman"/>
          <w:color w:val="333333"/>
          <w:szCs w:val="28"/>
          <w:lang w:eastAsia="ru-RU"/>
        </w:rPr>
        <w:t xml:space="preserve"> </w:t>
      </w:r>
      <w:r w:rsidRPr="00C72B39">
        <w:rPr>
          <w:rFonts w:eastAsia="Times New Roman"/>
          <w:color w:val="333333"/>
          <w:szCs w:val="28"/>
          <w:lang w:eastAsia="ru-RU"/>
        </w:rPr>
        <w:t xml:space="preserve">Отменил государь все подарки, что ранее в виде награды вручались, и </w:t>
      </w:r>
      <w:r w:rsidRPr="00C72B39">
        <w:rPr>
          <w:rFonts w:eastAsia="Times New Roman"/>
          <w:b/>
          <w:i/>
          <w:color w:val="333333"/>
          <w:szCs w:val="28"/>
          <w:lang w:eastAsia="ru-RU"/>
        </w:rPr>
        <w:t>учредил первый российский Орден святого Андрея Первозванного.</w:t>
      </w:r>
      <w:r w:rsidRPr="00C72B39">
        <w:rPr>
          <w:rFonts w:eastAsia="Times New Roman"/>
          <w:color w:val="333333"/>
          <w:szCs w:val="28"/>
          <w:lang w:eastAsia="ru-RU"/>
        </w:rPr>
        <w:t xml:space="preserve"> Дата вручения первого ордена Андрея Первозванного - </w:t>
      </w:r>
      <w:r w:rsidRPr="00C72B39">
        <w:rPr>
          <w:rFonts w:eastAsia="Times New Roman"/>
          <w:b/>
          <w:i/>
          <w:color w:val="333333"/>
          <w:szCs w:val="28"/>
          <w:lang w:eastAsia="ru-RU"/>
        </w:rPr>
        <w:t>1699 год!</w:t>
      </w:r>
    </w:p>
    <w:p w:rsidR="00F71854" w:rsidRDefault="008A199E" w:rsidP="0085650F">
      <w:pPr>
        <w:spacing w:after="120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b/>
          <w:bCs/>
          <w:i/>
          <w:color w:val="333333"/>
          <w:szCs w:val="28"/>
          <w:u w:val="single"/>
          <w:lang w:eastAsia="ru-RU"/>
        </w:rPr>
        <w:lastRenderedPageBreak/>
        <w:t>5.</w:t>
      </w:r>
      <w:r w:rsidR="00F71854">
        <w:rPr>
          <w:rFonts w:eastAsia="Times New Roman"/>
          <w:b/>
          <w:bCs/>
          <w:i/>
          <w:color w:val="333333"/>
          <w:szCs w:val="28"/>
          <w:u w:val="single"/>
          <w:lang w:eastAsia="ru-RU"/>
        </w:rPr>
        <w:t xml:space="preserve"> </w:t>
      </w:r>
      <w:r w:rsidRPr="00C72B39">
        <w:rPr>
          <w:rFonts w:eastAsia="Times New Roman"/>
          <w:b/>
          <w:bCs/>
          <w:i/>
          <w:color w:val="333333"/>
          <w:szCs w:val="28"/>
          <w:u w:val="single"/>
          <w:lang w:eastAsia="ru-RU"/>
        </w:rPr>
        <w:t xml:space="preserve">«Перстни Петра </w:t>
      </w:r>
      <w:proofErr w:type="gramStart"/>
      <w:r w:rsidRPr="00C72B39">
        <w:rPr>
          <w:rFonts w:eastAsia="Times New Roman"/>
          <w:b/>
          <w:bCs/>
          <w:i/>
          <w:color w:val="333333"/>
          <w:szCs w:val="28"/>
          <w:u w:val="single"/>
          <w:lang w:eastAsia="ru-RU"/>
        </w:rPr>
        <w:t>Первого»</w:t>
      </w:r>
      <w:r w:rsidRPr="00C72B39">
        <w:rPr>
          <w:rFonts w:eastAsia="Times New Roman"/>
          <w:i/>
          <w:color w:val="333333"/>
          <w:szCs w:val="28"/>
          <w:u w:val="single"/>
          <w:lang w:eastAsia="ru-RU"/>
        </w:rPr>
        <w:br/>
      </w:r>
      <w:r w:rsidRPr="00C72B39">
        <w:rPr>
          <w:rFonts w:eastAsia="Times New Roman"/>
          <w:color w:val="333333"/>
          <w:szCs w:val="28"/>
          <w:lang w:eastAsia="ru-RU"/>
        </w:rPr>
        <w:t xml:space="preserve">  </w:t>
      </w:r>
      <w:r w:rsidR="00F71854">
        <w:rPr>
          <w:rFonts w:eastAsia="Times New Roman"/>
          <w:color w:val="333333"/>
          <w:szCs w:val="28"/>
          <w:lang w:eastAsia="ru-RU"/>
        </w:rPr>
        <w:t xml:space="preserve"> </w:t>
      </w:r>
      <w:proofErr w:type="gramEnd"/>
      <w:r w:rsidR="00F71854">
        <w:rPr>
          <w:rFonts w:eastAsia="Times New Roman"/>
          <w:color w:val="333333"/>
          <w:szCs w:val="28"/>
          <w:lang w:eastAsia="ru-RU"/>
        </w:rPr>
        <w:t xml:space="preserve">   </w:t>
      </w:r>
      <w:r w:rsidRPr="00C72B39">
        <w:rPr>
          <w:rFonts w:eastAsia="Times New Roman"/>
          <w:color w:val="333333"/>
          <w:szCs w:val="28"/>
          <w:lang w:eastAsia="ru-RU"/>
        </w:rPr>
        <w:t>Ох и жаловал наградами Петр Первый тех, кто умножал казну государеву</w:t>
      </w:r>
    </w:p>
    <w:p w:rsidR="00F71854" w:rsidRPr="00F71854" w:rsidRDefault="006B5D76" w:rsidP="00F71854">
      <w:pPr>
        <w:jc w:val="left"/>
        <w:rPr>
          <w:rFonts w:eastAsia="Times New Roman"/>
          <w:b/>
          <w:color w:val="333333"/>
          <w:szCs w:val="28"/>
          <w:u w:val="single"/>
          <w:lang w:eastAsia="ru-RU"/>
        </w:rPr>
      </w:pPr>
      <w:r w:rsidRPr="00F71854">
        <w:rPr>
          <w:rFonts w:eastAsia="Times New Roman"/>
          <w:b/>
          <w:color w:val="333333"/>
          <w:szCs w:val="28"/>
          <w:u w:val="single"/>
          <w:lang w:eastAsia="ru-RU"/>
        </w:rPr>
        <w:t>6.</w:t>
      </w:r>
      <w:r w:rsidR="008A199E" w:rsidRPr="00F71854">
        <w:rPr>
          <w:rFonts w:eastAsia="Times New Roman"/>
          <w:b/>
          <w:color w:val="333333"/>
          <w:szCs w:val="28"/>
          <w:u w:val="single"/>
          <w:lang w:eastAsia="ru-RU"/>
        </w:rPr>
        <w:t xml:space="preserve"> </w:t>
      </w:r>
      <w:r w:rsidR="00F71854" w:rsidRPr="00F71854">
        <w:rPr>
          <w:rFonts w:eastAsia="Times New Roman"/>
          <w:b/>
          <w:color w:val="333333"/>
          <w:szCs w:val="28"/>
          <w:u w:val="single"/>
          <w:lang w:eastAsia="ru-RU"/>
        </w:rPr>
        <w:t>Словарная работа.</w:t>
      </w:r>
    </w:p>
    <w:p w:rsidR="00F71854" w:rsidRDefault="008A199E" w:rsidP="004323C4">
      <w:pPr>
        <w:pStyle w:val="a3"/>
        <w:numPr>
          <w:ilvl w:val="0"/>
          <w:numId w:val="4"/>
        </w:numPr>
        <w:spacing w:after="120"/>
        <w:jc w:val="left"/>
        <w:rPr>
          <w:rFonts w:eastAsia="Times New Roman"/>
          <w:color w:val="333333"/>
          <w:szCs w:val="28"/>
          <w:lang w:eastAsia="ru-RU"/>
        </w:rPr>
      </w:pPr>
      <w:r w:rsidRPr="00F71854">
        <w:rPr>
          <w:rFonts w:eastAsia="Times New Roman"/>
          <w:color w:val="333333"/>
          <w:szCs w:val="28"/>
          <w:lang w:eastAsia="ru-RU"/>
        </w:rPr>
        <w:t>Слово</w:t>
      </w:r>
      <w:r w:rsidRPr="00F71854">
        <w:rPr>
          <w:rFonts w:eastAsia="Times New Roman"/>
          <w:color w:val="333333"/>
          <w:szCs w:val="28"/>
          <w:u w:val="single"/>
          <w:lang w:eastAsia="ru-RU"/>
        </w:rPr>
        <w:t xml:space="preserve"> </w:t>
      </w:r>
      <w:r w:rsidRPr="00F71854">
        <w:rPr>
          <w:rFonts w:eastAsia="Times New Roman"/>
          <w:b/>
          <w:i/>
          <w:color w:val="333333"/>
          <w:szCs w:val="28"/>
          <w:u w:val="single"/>
          <w:lang w:eastAsia="ru-RU"/>
        </w:rPr>
        <w:t>«медаль</w:t>
      </w:r>
      <w:r w:rsidRPr="00F71854">
        <w:rPr>
          <w:rFonts w:eastAsia="Times New Roman"/>
          <w:color w:val="333333"/>
          <w:szCs w:val="28"/>
          <w:lang w:eastAsia="ru-RU"/>
        </w:rPr>
        <w:t>» произошло от латинского "</w:t>
      </w:r>
      <w:proofErr w:type="spellStart"/>
      <w:r w:rsidRPr="00F71854">
        <w:rPr>
          <w:rFonts w:eastAsia="Times New Roman"/>
          <w:color w:val="333333"/>
          <w:szCs w:val="28"/>
          <w:lang w:eastAsia="ru-RU"/>
        </w:rPr>
        <w:t>metallum</w:t>
      </w:r>
      <w:proofErr w:type="spellEnd"/>
      <w:r w:rsidRPr="00F71854">
        <w:rPr>
          <w:rFonts w:eastAsia="Times New Roman"/>
          <w:color w:val="333333"/>
          <w:szCs w:val="28"/>
          <w:lang w:eastAsia="ru-RU"/>
        </w:rPr>
        <w:t>", что означает «</w:t>
      </w:r>
      <w:r w:rsidRPr="00F71854">
        <w:rPr>
          <w:rFonts w:eastAsia="Times New Roman"/>
          <w:b/>
          <w:i/>
          <w:color w:val="333333"/>
          <w:szCs w:val="28"/>
          <w:lang w:eastAsia="ru-RU"/>
        </w:rPr>
        <w:t>металлический знак для награды</w:t>
      </w:r>
      <w:r w:rsidRPr="00F71854">
        <w:rPr>
          <w:rFonts w:eastAsia="Times New Roman"/>
          <w:color w:val="333333"/>
          <w:szCs w:val="28"/>
          <w:lang w:eastAsia="ru-RU"/>
        </w:rPr>
        <w:t>».</w:t>
      </w:r>
    </w:p>
    <w:p w:rsidR="00F71854" w:rsidRPr="00F71854" w:rsidRDefault="008A199E" w:rsidP="004323C4">
      <w:pPr>
        <w:pStyle w:val="a3"/>
        <w:numPr>
          <w:ilvl w:val="0"/>
          <w:numId w:val="4"/>
        </w:numPr>
        <w:spacing w:after="120"/>
        <w:jc w:val="left"/>
        <w:rPr>
          <w:rFonts w:eastAsia="Times New Roman"/>
          <w:color w:val="333333"/>
          <w:szCs w:val="28"/>
          <w:lang w:eastAsia="ru-RU"/>
        </w:rPr>
      </w:pPr>
      <w:r w:rsidRPr="00F71854">
        <w:rPr>
          <w:rFonts w:eastAsia="Times New Roman"/>
          <w:color w:val="333333"/>
          <w:szCs w:val="28"/>
          <w:lang w:eastAsia="ru-RU"/>
        </w:rPr>
        <w:t xml:space="preserve">А слово </w:t>
      </w:r>
      <w:r w:rsidRPr="00F71854">
        <w:rPr>
          <w:rFonts w:eastAsia="Times New Roman"/>
          <w:b/>
          <w:i/>
          <w:color w:val="333333"/>
          <w:szCs w:val="28"/>
          <w:lang w:eastAsia="ru-RU"/>
        </w:rPr>
        <w:t>«орден»</w:t>
      </w:r>
      <w:r w:rsidRPr="00F71854">
        <w:rPr>
          <w:rFonts w:eastAsia="Times New Roman"/>
          <w:color w:val="333333"/>
          <w:szCs w:val="28"/>
          <w:lang w:eastAsia="ru-RU"/>
        </w:rPr>
        <w:t xml:space="preserve"> в средневековой Европе означало </w:t>
      </w:r>
      <w:r w:rsidRPr="00F71854">
        <w:rPr>
          <w:rFonts w:eastAsia="Times New Roman"/>
          <w:b/>
          <w:i/>
          <w:color w:val="333333"/>
          <w:szCs w:val="28"/>
          <w:lang w:eastAsia="ru-RU"/>
        </w:rPr>
        <w:t>«отряд, организация».</w:t>
      </w:r>
      <w:r w:rsidR="006B5D76" w:rsidRPr="00F71854">
        <w:rPr>
          <w:rFonts w:eastAsia="Times New Roman"/>
          <w:color w:val="333333"/>
          <w:szCs w:val="28"/>
          <w:lang w:eastAsia="ru-RU"/>
        </w:rPr>
        <w:t xml:space="preserve"> </w:t>
      </w:r>
      <w:r w:rsidRPr="00F71854"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</w:p>
    <w:p w:rsidR="006B5D76" w:rsidRPr="00F71854" w:rsidRDefault="008A199E" w:rsidP="004C67AA">
      <w:pPr>
        <w:jc w:val="left"/>
        <w:rPr>
          <w:rFonts w:eastAsia="Times New Roman"/>
          <w:color w:val="333333"/>
          <w:szCs w:val="28"/>
          <w:lang w:eastAsia="ru-RU"/>
        </w:rPr>
      </w:pPr>
      <w:r w:rsidRPr="004C67AA">
        <w:rPr>
          <w:rFonts w:eastAsia="Times New Roman"/>
          <w:b/>
          <w:bCs/>
          <w:color w:val="333333"/>
          <w:szCs w:val="28"/>
          <w:u w:val="single"/>
          <w:lang w:eastAsia="ru-RU"/>
        </w:rPr>
        <w:t>7.</w:t>
      </w:r>
      <w:r w:rsidR="004C67AA" w:rsidRPr="004C67AA">
        <w:rPr>
          <w:rFonts w:eastAsia="Times New Roman"/>
          <w:b/>
          <w:bCs/>
          <w:color w:val="333333"/>
          <w:szCs w:val="28"/>
          <w:u w:val="single"/>
          <w:lang w:eastAsia="ru-RU"/>
        </w:rPr>
        <w:t xml:space="preserve"> </w:t>
      </w:r>
      <w:r w:rsidRPr="004C67AA">
        <w:rPr>
          <w:rFonts w:eastAsia="Times New Roman"/>
          <w:b/>
          <w:bCs/>
          <w:color w:val="333333"/>
          <w:szCs w:val="28"/>
          <w:u w:val="single"/>
          <w:lang w:eastAsia="ru-RU"/>
        </w:rPr>
        <w:t>«Солдатские аксельбанты».</w:t>
      </w:r>
      <w:r w:rsidRPr="004C67AA">
        <w:rPr>
          <w:rFonts w:eastAsia="Times New Roman"/>
          <w:color w:val="333333"/>
          <w:szCs w:val="28"/>
          <w:u w:val="single"/>
          <w:lang w:eastAsia="ru-RU"/>
        </w:rPr>
        <w:br/>
      </w:r>
      <w:r w:rsidR="004C67AA">
        <w:rPr>
          <w:rFonts w:eastAsia="Times New Roman"/>
          <w:color w:val="333333"/>
          <w:szCs w:val="28"/>
          <w:lang w:eastAsia="ru-RU"/>
        </w:rPr>
        <w:t xml:space="preserve">    </w:t>
      </w:r>
      <w:r w:rsidRPr="00F71854">
        <w:rPr>
          <w:rFonts w:eastAsia="Times New Roman"/>
          <w:color w:val="333333"/>
          <w:szCs w:val="28"/>
          <w:lang w:eastAsia="ru-RU"/>
        </w:rPr>
        <w:t xml:space="preserve"> Нередко мы видим на параде солдат, у которых на мундире не один, а несколько аксельбантов, плетеных шнуров. Это означает, что воинская часть награждена таким количеством орденов.</w:t>
      </w:r>
    </w:p>
    <w:p w:rsidR="006B5D76" w:rsidRPr="00C72B39" w:rsidRDefault="004C67AA" w:rsidP="0085650F">
      <w:pPr>
        <w:spacing w:after="12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</w:t>
      </w:r>
      <w:r w:rsidR="006B5D76" w:rsidRPr="00C72B39">
        <w:rPr>
          <w:rFonts w:eastAsia="Times New Roman"/>
          <w:color w:val="333333"/>
          <w:szCs w:val="28"/>
          <w:lang w:eastAsia="ru-RU"/>
        </w:rPr>
        <w:t xml:space="preserve">  Проявивший в бою мужество полк награждают орденом, который прикрепляют к его знамени. А всех его бойцов, чтобы отметить, одаривают аксельбантами к мундиру.</w:t>
      </w:r>
    </w:p>
    <w:p w:rsidR="004C67AA" w:rsidRPr="004C67AA" w:rsidRDefault="008A199E" w:rsidP="004C67AA">
      <w:pPr>
        <w:jc w:val="left"/>
        <w:rPr>
          <w:rFonts w:eastAsia="Times New Roman"/>
          <w:b/>
          <w:color w:val="333333"/>
          <w:szCs w:val="28"/>
          <w:u w:val="single"/>
          <w:lang w:eastAsia="ru-RU"/>
        </w:rPr>
      </w:pPr>
      <w:r w:rsidRPr="004C67AA">
        <w:rPr>
          <w:rFonts w:eastAsia="Times New Roman"/>
          <w:b/>
          <w:color w:val="333333"/>
          <w:szCs w:val="28"/>
          <w:u w:val="single"/>
          <w:lang w:eastAsia="ru-RU"/>
        </w:rPr>
        <w:t xml:space="preserve">8. </w:t>
      </w:r>
      <w:r w:rsidR="004C67AA" w:rsidRPr="004C67AA">
        <w:rPr>
          <w:rFonts w:eastAsia="Times New Roman"/>
          <w:b/>
          <w:color w:val="333333"/>
          <w:szCs w:val="28"/>
          <w:u w:val="single"/>
          <w:lang w:eastAsia="ru-RU"/>
        </w:rPr>
        <w:t>Лейб-кампанская рота</w:t>
      </w:r>
    </w:p>
    <w:p w:rsidR="004C67AA" w:rsidRDefault="004C67AA" w:rsidP="0085650F">
      <w:pPr>
        <w:spacing w:after="120"/>
        <w:jc w:val="left"/>
        <w:rPr>
          <w:rFonts w:eastAsia="Times New Roman"/>
          <w:b/>
          <w:i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</w:t>
      </w:r>
      <w:r w:rsidR="008A199E" w:rsidRPr="00C72B39">
        <w:rPr>
          <w:rFonts w:eastAsia="Times New Roman"/>
          <w:color w:val="333333"/>
          <w:szCs w:val="28"/>
          <w:lang w:eastAsia="ru-RU"/>
        </w:rPr>
        <w:t xml:space="preserve">В 1741 году дочь Петра Первого Елизавета Петровна совершила государственный переворот. С помощью гренадерской роты Преображенского полка она арестовала малолетнего императора Иоанна Антоновича и его родителей. Роту-помощницу она назвала </w:t>
      </w:r>
      <w:r w:rsidR="008A199E" w:rsidRPr="00C72B39">
        <w:rPr>
          <w:rFonts w:eastAsia="Times New Roman"/>
          <w:b/>
          <w:color w:val="333333"/>
          <w:szCs w:val="28"/>
          <w:lang w:eastAsia="ru-RU"/>
        </w:rPr>
        <w:t>Лейб-кампанской</w:t>
      </w:r>
      <w:r w:rsidR="008A199E" w:rsidRPr="00C72B39">
        <w:rPr>
          <w:rFonts w:eastAsia="Times New Roman"/>
          <w:color w:val="333333"/>
          <w:szCs w:val="28"/>
          <w:lang w:eastAsia="ru-RU"/>
        </w:rPr>
        <w:t xml:space="preserve">, то есть рота получила почетное звание телохранителей монарха. Ведь </w:t>
      </w:r>
      <w:r w:rsidR="008A199E" w:rsidRPr="00C72B39">
        <w:rPr>
          <w:rFonts w:eastAsia="Times New Roman"/>
          <w:b/>
          <w:i/>
          <w:color w:val="333333"/>
          <w:szCs w:val="28"/>
          <w:lang w:eastAsia="ru-RU"/>
        </w:rPr>
        <w:t>слово «</w:t>
      </w:r>
      <w:proofErr w:type="spellStart"/>
      <w:r w:rsidR="008A199E" w:rsidRPr="00C72B39">
        <w:rPr>
          <w:rFonts w:eastAsia="Times New Roman"/>
          <w:b/>
          <w:i/>
          <w:color w:val="333333"/>
          <w:szCs w:val="28"/>
          <w:lang w:eastAsia="ru-RU"/>
        </w:rPr>
        <w:t>лейб</w:t>
      </w:r>
      <w:proofErr w:type="spellEnd"/>
      <w:r w:rsidR="008A199E" w:rsidRPr="00C72B39">
        <w:rPr>
          <w:rFonts w:eastAsia="Times New Roman"/>
          <w:b/>
          <w:i/>
          <w:color w:val="333333"/>
          <w:szCs w:val="28"/>
          <w:lang w:eastAsia="ru-RU"/>
        </w:rPr>
        <w:t>»</w:t>
      </w:r>
      <w:r w:rsidR="008A199E" w:rsidRPr="00C72B39">
        <w:rPr>
          <w:rFonts w:eastAsia="Times New Roman"/>
          <w:color w:val="333333"/>
          <w:szCs w:val="28"/>
          <w:lang w:eastAsia="ru-RU"/>
        </w:rPr>
        <w:t xml:space="preserve"> по - </w:t>
      </w:r>
      <w:proofErr w:type="spellStart"/>
      <w:r w:rsidR="008A199E" w:rsidRPr="00C72B39">
        <w:rPr>
          <w:rFonts w:eastAsia="Times New Roman"/>
          <w:color w:val="333333"/>
          <w:szCs w:val="28"/>
          <w:lang w:eastAsia="ru-RU"/>
        </w:rPr>
        <w:t>немецки</w:t>
      </w:r>
      <w:proofErr w:type="spellEnd"/>
      <w:r w:rsidR="008A199E" w:rsidRPr="00C72B39">
        <w:rPr>
          <w:rFonts w:eastAsia="Times New Roman"/>
          <w:color w:val="333333"/>
          <w:szCs w:val="28"/>
          <w:lang w:eastAsia="ru-RU"/>
        </w:rPr>
        <w:t xml:space="preserve"> означает </w:t>
      </w:r>
      <w:r w:rsidR="008A199E" w:rsidRPr="00C72B39">
        <w:rPr>
          <w:rFonts w:eastAsia="Times New Roman"/>
          <w:b/>
          <w:i/>
          <w:color w:val="333333"/>
          <w:szCs w:val="28"/>
          <w:lang w:eastAsia="ru-RU"/>
        </w:rPr>
        <w:t>«тело»</w:t>
      </w:r>
      <w:r>
        <w:rPr>
          <w:rFonts w:eastAsia="Times New Roman"/>
          <w:b/>
          <w:i/>
          <w:color w:val="333333"/>
          <w:szCs w:val="28"/>
          <w:lang w:eastAsia="ru-RU"/>
        </w:rPr>
        <w:t>.</w:t>
      </w:r>
    </w:p>
    <w:p w:rsidR="00807BB5" w:rsidRDefault="006B5D76" w:rsidP="008B0311">
      <w:pPr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b/>
          <w:i/>
          <w:color w:val="333333"/>
          <w:szCs w:val="28"/>
          <w:u w:val="single"/>
          <w:lang w:eastAsia="ru-RU"/>
        </w:rPr>
        <w:t>9</w:t>
      </w:r>
      <w:r w:rsidR="008A199E" w:rsidRPr="00C72B39">
        <w:rPr>
          <w:rFonts w:eastAsia="Times New Roman"/>
          <w:b/>
          <w:i/>
          <w:color w:val="333333"/>
          <w:szCs w:val="28"/>
          <w:u w:val="single"/>
          <w:lang w:eastAsia="ru-RU"/>
        </w:rPr>
        <w:t>.</w:t>
      </w:r>
      <w:r w:rsidR="004C67AA">
        <w:rPr>
          <w:rFonts w:eastAsia="Times New Roman"/>
          <w:b/>
          <w:i/>
          <w:color w:val="333333"/>
          <w:szCs w:val="28"/>
          <w:u w:val="single"/>
          <w:lang w:eastAsia="ru-RU"/>
        </w:rPr>
        <w:t xml:space="preserve"> </w:t>
      </w:r>
      <w:r w:rsidR="008A199E" w:rsidRPr="00C72B39">
        <w:rPr>
          <w:rFonts w:eastAsia="Times New Roman"/>
          <w:b/>
          <w:i/>
          <w:color w:val="333333"/>
          <w:szCs w:val="28"/>
          <w:u w:val="single"/>
          <w:lang w:eastAsia="ru-RU"/>
        </w:rPr>
        <w:t>Премия</w:t>
      </w:r>
      <w:r w:rsidR="008A199E" w:rsidRPr="00C72B39">
        <w:rPr>
          <w:rFonts w:eastAsia="Times New Roman"/>
          <w:b/>
          <w:i/>
          <w:color w:val="333333"/>
          <w:szCs w:val="28"/>
          <w:u w:val="single"/>
          <w:lang w:eastAsia="ru-RU"/>
        </w:rPr>
        <w:br/>
      </w:r>
      <w:r w:rsidR="004C67AA">
        <w:rPr>
          <w:rFonts w:eastAsia="Times New Roman"/>
          <w:color w:val="333333"/>
          <w:szCs w:val="28"/>
          <w:lang w:eastAsia="ru-RU"/>
        </w:rPr>
        <w:t xml:space="preserve">     </w:t>
      </w:r>
      <w:r w:rsidR="008A199E" w:rsidRPr="00C72B39">
        <w:rPr>
          <w:rFonts w:eastAsia="Times New Roman"/>
          <w:color w:val="333333"/>
          <w:szCs w:val="28"/>
          <w:lang w:eastAsia="ru-RU"/>
        </w:rPr>
        <w:t>Во все времена любое государство нуждалось в работниках, мыслителях, чиновниках и дипломатах... И государство завлекало людей на службу тем, что обещало прославить, обогатить и возвысить.</w:t>
      </w:r>
      <w:r w:rsidR="004C67AA">
        <w:rPr>
          <w:rFonts w:eastAsia="Times New Roman"/>
          <w:color w:val="333333"/>
          <w:szCs w:val="28"/>
          <w:lang w:eastAsia="ru-RU"/>
        </w:rPr>
        <w:t xml:space="preserve"> </w:t>
      </w:r>
      <w:r w:rsidR="008A199E" w:rsidRPr="00C72B39">
        <w:rPr>
          <w:rFonts w:eastAsia="Times New Roman"/>
          <w:color w:val="333333"/>
          <w:szCs w:val="28"/>
          <w:lang w:eastAsia="ru-RU"/>
        </w:rPr>
        <w:t>Так появилась еще одна награда, которая на латыни звучит как «</w:t>
      </w:r>
      <w:proofErr w:type="spellStart"/>
      <w:r w:rsidR="008A199E" w:rsidRPr="00C72B39">
        <w:rPr>
          <w:rFonts w:eastAsia="Times New Roman"/>
          <w:color w:val="333333"/>
          <w:szCs w:val="28"/>
          <w:lang w:eastAsia="ru-RU"/>
        </w:rPr>
        <w:t>praemium</w:t>
      </w:r>
      <w:proofErr w:type="spellEnd"/>
      <w:r w:rsidR="008A199E" w:rsidRPr="00C72B39">
        <w:rPr>
          <w:rFonts w:eastAsia="Times New Roman"/>
          <w:color w:val="333333"/>
          <w:szCs w:val="28"/>
          <w:lang w:eastAsia="ru-RU"/>
        </w:rPr>
        <w:t xml:space="preserve">». То есть - </w:t>
      </w:r>
      <w:r w:rsidR="008A199E" w:rsidRPr="00C72B39">
        <w:rPr>
          <w:rFonts w:eastAsia="Times New Roman"/>
          <w:b/>
          <w:i/>
          <w:color w:val="333333"/>
          <w:szCs w:val="28"/>
          <w:lang w:eastAsia="ru-RU"/>
        </w:rPr>
        <w:t>премия.</w:t>
      </w:r>
      <w:r w:rsidR="004C67AA">
        <w:rPr>
          <w:rFonts w:eastAsia="Times New Roman"/>
          <w:color w:val="333333"/>
          <w:szCs w:val="28"/>
          <w:lang w:eastAsia="ru-RU"/>
        </w:rPr>
        <w:t xml:space="preserve"> </w:t>
      </w:r>
      <w:r w:rsidR="008A199E" w:rsidRPr="00C72B39">
        <w:rPr>
          <w:rFonts w:eastAsia="Times New Roman"/>
          <w:color w:val="333333"/>
          <w:szCs w:val="28"/>
          <w:lang w:eastAsia="ru-RU"/>
        </w:rPr>
        <w:t xml:space="preserve">Это одна из форм поощрения за успехи в труде, на научном поприще, в литературе, искусстве, за усилия по укреплению мира и заслуги в другой общественно-полезной деятельности. Одна из таких высших наград - </w:t>
      </w:r>
      <w:r w:rsidR="008A199E" w:rsidRPr="00C72B39">
        <w:rPr>
          <w:rFonts w:eastAsia="Times New Roman"/>
          <w:b/>
          <w:i/>
          <w:color w:val="333333"/>
          <w:szCs w:val="28"/>
          <w:lang w:eastAsia="ru-RU"/>
        </w:rPr>
        <w:t>Нобелевская премия.</w:t>
      </w:r>
      <w:r w:rsidR="008A199E" w:rsidRPr="00C72B39">
        <w:rPr>
          <w:rFonts w:eastAsia="Times New Roman"/>
          <w:color w:val="333333"/>
          <w:szCs w:val="28"/>
          <w:lang w:eastAsia="ru-RU"/>
        </w:rPr>
        <w:t xml:space="preserve"> Альфред Нобель ушел из жизни в 1869 году, среди его открытий были динамит и нитроглицерин. Наверное, именно поэтому он и ощутил потребность сделать что-то для сохранения мира.</w:t>
      </w:r>
    </w:p>
    <w:p w:rsidR="008B0311" w:rsidRDefault="008A199E" w:rsidP="0085650F">
      <w:pPr>
        <w:spacing w:after="120"/>
        <w:jc w:val="left"/>
        <w:rPr>
          <w:rFonts w:eastAsia="Times New Roman"/>
          <w:color w:val="333333"/>
          <w:szCs w:val="28"/>
          <w:lang w:eastAsia="ru-RU"/>
        </w:rPr>
      </w:pPr>
      <w:r w:rsidRPr="008B0311">
        <w:rPr>
          <w:rFonts w:eastAsia="Times New Roman"/>
          <w:color w:val="333333"/>
          <w:sz w:val="10"/>
          <w:szCs w:val="28"/>
          <w:lang w:eastAsia="ru-RU"/>
        </w:rPr>
        <w:br/>
      </w:r>
      <w:r w:rsidR="008B239F">
        <w:rPr>
          <w:rFonts w:eastAsia="Times New Roman"/>
          <w:color w:val="333333"/>
          <w:szCs w:val="28"/>
          <w:lang w:eastAsia="ru-RU"/>
        </w:rPr>
        <w:t xml:space="preserve">     </w:t>
      </w:r>
      <w:r w:rsidRPr="00C72B39">
        <w:rPr>
          <w:rFonts w:eastAsia="Times New Roman"/>
          <w:color w:val="333333"/>
          <w:szCs w:val="28"/>
          <w:lang w:eastAsia="ru-RU"/>
        </w:rPr>
        <w:t xml:space="preserve">Нобель учредил фонд в 9 млн. долларов. Эти деньги предназначались для награждения людей, внесших выдающийся вклад в химию, физику, медицину, литературу и укрепление мира. Впервые премию вручили 10 </w:t>
      </w:r>
      <w:proofErr w:type="gramStart"/>
      <w:r w:rsidRPr="00C72B39">
        <w:rPr>
          <w:rFonts w:eastAsia="Times New Roman"/>
          <w:color w:val="333333"/>
          <w:szCs w:val="28"/>
          <w:lang w:eastAsia="ru-RU"/>
        </w:rPr>
        <w:t>декабря..</w:t>
      </w:r>
      <w:proofErr w:type="gramEnd"/>
      <w:r w:rsidRPr="00C72B39">
        <w:rPr>
          <w:rFonts w:eastAsia="Times New Roman"/>
          <w:color w:val="333333"/>
          <w:szCs w:val="28"/>
          <w:lang w:eastAsia="ru-RU"/>
        </w:rPr>
        <w:t>1901 году.</w:t>
      </w:r>
    </w:p>
    <w:p w:rsidR="008A199E" w:rsidRPr="00C72B39" w:rsidRDefault="008B0311" w:rsidP="0085650F">
      <w:pPr>
        <w:spacing w:after="120"/>
        <w:jc w:val="left"/>
        <w:rPr>
          <w:color w:val="252525"/>
          <w:szCs w:val="28"/>
          <w:shd w:val="clear" w:color="auto" w:fill="FFFFFF"/>
        </w:rPr>
      </w:pPr>
      <w:r>
        <w:rPr>
          <w:rFonts w:eastAsia="Times New Roman"/>
          <w:color w:val="333333"/>
          <w:szCs w:val="28"/>
          <w:lang w:eastAsia="ru-RU"/>
        </w:rPr>
        <w:t xml:space="preserve">     </w:t>
      </w:r>
      <w:proofErr w:type="spellStart"/>
      <w:r w:rsidR="008A199E" w:rsidRPr="00C72B39">
        <w:rPr>
          <w:b/>
          <w:bCs/>
          <w:color w:val="252525"/>
          <w:szCs w:val="28"/>
          <w:shd w:val="clear" w:color="auto" w:fill="FFFFFF"/>
        </w:rPr>
        <w:t>Но́белевская</w:t>
      </w:r>
      <w:proofErr w:type="spellEnd"/>
      <w:r w:rsidR="008A199E" w:rsidRPr="00C72B39">
        <w:rPr>
          <w:b/>
          <w:bCs/>
          <w:color w:val="252525"/>
          <w:szCs w:val="28"/>
          <w:shd w:val="clear" w:color="auto" w:fill="FFFFFF"/>
        </w:rPr>
        <w:t xml:space="preserve"> </w:t>
      </w:r>
      <w:proofErr w:type="spellStart"/>
      <w:r w:rsidR="008A199E" w:rsidRPr="00C72B39">
        <w:rPr>
          <w:b/>
          <w:bCs/>
          <w:color w:val="252525"/>
          <w:szCs w:val="28"/>
          <w:shd w:val="clear" w:color="auto" w:fill="FFFFFF"/>
        </w:rPr>
        <w:t>пре́мия</w:t>
      </w:r>
      <w:proofErr w:type="spellEnd"/>
      <w:r w:rsidR="008A199E" w:rsidRPr="00C72B39">
        <w:rPr>
          <w:rStyle w:val="apple-converted-space"/>
          <w:color w:val="252525"/>
          <w:szCs w:val="28"/>
          <w:shd w:val="clear" w:color="auto" w:fill="FFFFFF"/>
        </w:rPr>
        <w:t> </w:t>
      </w:r>
      <w:r w:rsidR="008A199E" w:rsidRPr="00C72B39">
        <w:rPr>
          <w:color w:val="252525"/>
          <w:szCs w:val="28"/>
          <w:shd w:val="clear" w:color="auto" w:fill="FFFFFF"/>
        </w:rPr>
        <w:t>(</w:t>
      </w:r>
      <w:r w:rsidR="008A199E" w:rsidRPr="0085650F">
        <w:rPr>
          <w:szCs w:val="28"/>
          <w:shd w:val="clear" w:color="auto" w:fill="FFFFFF"/>
        </w:rPr>
        <w:t>швед.</w:t>
      </w:r>
      <w:r w:rsidR="008A199E" w:rsidRPr="00C72B39">
        <w:rPr>
          <w:rStyle w:val="apple-converted-space"/>
          <w:color w:val="252525"/>
          <w:szCs w:val="28"/>
          <w:shd w:val="clear" w:color="auto" w:fill="FFFFFF"/>
        </w:rPr>
        <w:t> </w:t>
      </w:r>
      <w:r w:rsidR="008A199E" w:rsidRPr="00C72B39">
        <w:rPr>
          <w:i/>
          <w:iCs/>
          <w:color w:val="252525"/>
          <w:szCs w:val="28"/>
          <w:shd w:val="clear" w:color="auto" w:fill="FFFFFF"/>
          <w:lang w:val="sv-SE"/>
        </w:rPr>
        <w:t>Nobelpriset</w:t>
      </w:r>
      <w:r w:rsidR="008A199E" w:rsidRPr="00C72B39">
        <w:rPr>
          <w:color w:val="252525"/>
          <w:szCs w:val="28"/>
          <w:shd w:val="clear" w:color="auto" w:fill="FFFFFF"/>
        </w:rPr>
        <w:t>,</w:t>
      </w:r>
      <w:r w:rsidR="008A199E" w:rsidRPr="00C72B39">
        <w:rPr>
          <w:rStyle w:val="apple-converted-space"/>
          <w:color w:val="252525"/>
          <w:szCs w:val="28"/>
          <w:shd w:val="clear" w:color="auto" w:fill="FFFFFF"/>
        </w:rPr>
        <w:t> </w:t>
      </w:r>
      <w:r w:rsidR="008A199E" w:rsidRPr="0085650F">
        <w:rPr>
          <w:szCs w:val="28"/>
          <w:shd w:val="clear" w:color="auto" w:fill="FFFFFF"/>
        </w:rPr>
        <w:t>англ.</w:t>
      </w:r>
      <w:r w:rsidR="008A199E" w:rsidRPr="00C72B39">
        <w:rPr>
          <w:color w:val="252525"/>
          <w:szCs w:val="28"/>
          <w:shd w:val="clear" w:color="auto" w:fill="FFFFFF"/>
        </w:rPr>
        <w:t> </w:t>
      </w:r>
      <w:proofErr w:type="spellStart"/>
      <w:r w:rsidR="008A199E" w:rsidRPr="00C72B39">
        <w:rPr>
          <w:i/>
          <w:iCs/>
          <w:color w:val="252525"/>
          <w:szCs w:val="28"/>
          <w:shd w:val="clear" w:color="auto" w:fill="FFFFFF"/>
        </w:rPr>
        <w:t>Nobel</w:t>
      </w:r>
      <w:proofErr w:type="spellEnd"/>
      <w:r w:rsidR="008A199E" w:rsidRPr="00C72B39">
        <w:rPr>
          <w:i/>
          <w:iCs/>
          <w:color w:val="252525"/>
          <w:szCs w:val="28"/>
          <w:shd w:val="clear" w:color="auto" w:fill="FFFFFF"/>
        </w:rPr>
        <w:t xml:space="preserve"> </w:t>
      </w:r>
      <w:proofErr w:type="spellStart"/>
      <w:r w:rsidR="008A199E" w:rsidRPr="00C72B39">
        <w:rPr>
          <w:i/>
          <w:iCs/>
          <w:color w:val="252525"/>
          <w:szCs w:val="28"/>
          <w:shd w:val="clear" w:color="auto" w:fill="FFFFFF"/>
        </w:rPr>
        <w:t>Prize</w:t>
      </w:r>
      <w:proofErr w:type="spellEnd"/>
      <w:r w:rsidR="008A199E" w:rsidRPr="00C72B39">
        <w:rPr>
          <w:color w:val="252525"/>
          <w:szCs w:val="28"/>
          <w:shd w:val="clear" w:color="auto" w:fill="FFFFFF"/>
        </w:rPr>
        <w:t>) — одна из наиболее престижных международных премий, ежегодно присуждаемая за выдающиеся</w:t>
      </w:r>
      <w:r w:rsidR="008A199E" w:rsidRPr="00C72B39">
        <w:rPr>
          <w:rStyle w:val="apple-converted-space"/>
          <w:color w:val="252525"/>
          <w:szCs w:val="28"/>
          <w:shd w:val="clear" w:color="auto" w:fill="FFFFFF"/>
        </w:rPr>
        <w:t> </w:t>
      </w:r>
      <w:r w:rsidR="008A199E" w:rsidRPr="0085650F">
        <w:rPr>
          <w:szCs w:val="28"/>
          <w:shd w:val="clear" w:color="auto" w:fill="FFFFFF"/>
        </w:rPr>
        <w:t>научные исследования</w:t>
      </w:r>
      <w:r w:rsidR="008A199E" w:rsidRPr="00C72B39">
        <w:rPr>
          <w:color w:val="252525"/>
          <w:szCs w:val="28"/>
          <w:shd w:val="clear" w:color="auto" w:fill="FFFFFF"/>
        </w:rPr>
        <w:t>, революционные</w:t>
      </w:r>
      <w:r w:rsidR="008A199E" w:rsidRPr="00C72B39">
        <w:rPr>
          <w:rStyle w:val="apple-converted-space"/>
          <w:color w:val="252525"/>
          <w:szCs w:val="28"/>
          <w:shd w:val="clear" w:color="auto" w:fill="FFFFFF"/>
        </w:rPr>
        <w:t> </w:t>
      </w:r>
      <w:r w:rsidR="008A199E" w:rsidRPr="0085650F">
        <w:rPr>
          <w:szCs w:val="28"/>
          <w:shd w:val="clear" w:color="auto" w:fill="FFFFFF"/>
        </w:rPr>
        <w:t>изобретения</w:t>
      </w:r>
      <w:r w:rsidR="008A199E" w:rsidRPr="00C72B39">
        <w:rPr>
          <w:rStyle w:val="apple-converted-space"/>
          <w:color w:val="252525"/>
          <w:szCs w:val="28"/>
          <w:shd w:val="clear" w:color="auto" w:fill="FFFFFF"/>
        </w:rPr>
        <w:t> </w:t>
      </w:r>
      <w:r w:rsidR="008A199E" w:rsidRPr="00C72B39">
        <w:rPr>
          <w:color w:val="252525"/>
          <w:szCs w:val="28"/>
          <w:shd w:val="clear" w:color="auto" w:fill="FFFFFF"/>
        </w:rPr>
        <w:t>или крупный вклад в</w:t>
      </w:r>
      <w:r w:rsidR="0085650F">
        <w:rPr>
          <w:color w:val="252525"/>
          <w:szCs w:val="28"/>
          <w:shd w:val="clear" w:color="auto" w:fill="FFFFFF"/>
        </w:rPr>
        <w:t xml:space="preserve"> </w:t>
      </w:r>
      <w:r w:rsidR="008A199E" w:rsidRPr="0085650F">
        <w:rPr>
          <w:szCs w:val="28"/>
          <w:shd w:val="clear" w:color="auto" w:fill="FFFFFF"/>
        </w:rPr>
        <w:t>культуру</w:t>
      </w:r>
      <w:r w:rsidR="008A199E" w:rsidRPr="00C72B39">
        <w:rPr>
          <w:rStyle w:val="apple-converted-space"/>
          <w:color w:val="252525"/>
          <w:szCs w:val="28"/>
          <w:shd w:val="clear" w:color="auto" w:fill="FFFFFF"/>
        </w:rPr>
        <w:t> </w:t>
      </w:r>
      <w:r w:rsidR="008A199E" w:rsidRPr="00C72B39">
        <w:rPr>
          <w:color w:val="252525"/>
          <w:szCs w:val="28"/>
          <w:shd w:val="clear" w:color="auto" w:fill="FFFFFF"/>
        </w:rPr>
        <w:t>или развитие</w:t>
      </w:r>
      <w:r w:rsidR="008A199E" w:rsidRPr="00C72B39">
        <w:rPr>
          <w:rStyle w:val="apple-converted-space"/>
          <w:color w:val="252525"/>
          <w:szCs w:val="28"/>
          <w:shd w:val="clear" w:color="auto" w:fill="FFFFFF"/>
        </w:rPr>
        <w:t> </w:t>
      </w:r>
      <w:r w:rsidR="008A199E" w:rsidRPr="0085650F">
        <w:rPr>
          <w:szCs w:val="28"/>
          <w:shd w:val="clear" w:color="auto" w:fill="FFFFFF"/>
        </w:rPr>
        <w:t>общества</w:t>
      </w:r>
      <w:r w:rsidR="008A199E" w:rsidRPr="00C72B39">
        <w:rPr>
          <w:color w:val="252525"/>
          <w:szCs w:val="28"/>
          <w:shd w:val="clear" w:color="auto" w:fill="FFFFFF"/>
        </w:rPr>
        <w:t>.</w:t>
      </w:r>
      <w:r>
        <w:rPr>
          <w:color w:val="252525"/>
          <w:szCs w:val="28"/>
          <w:shd w:val="clear" w:color="auto" w:fill="FFFFFF"/>
        </w:rPr>
        <w:t xml:space="preserve"> </w:t>
      </w:r>
      <w:r w:rsidR="008A199E" w:rsidRPr="00C72B39">
        <w:rPr>
          <w:color w:val="252525"/>
          <w:szCs w:val="28"/>
          <w:shd w:val="clear" w:color="auto" w:fill="FFFFFF"/>
        </w:rPr>
        <w:t xml:space="preserve">(средняя – 1,5 </w:t>
      </w:r>
      <w:proofErr w:type="gramStart"/>
      <w:r w:rsidR="008A199E" w:rsidRPr="00C72B39">
        <w:rPr>
          <w:color w:val="252525"/>
          <w:szCs w:val="28"/>
          <w:shd w:val="clear" w:color="auto" w:fill="FFFFFF"/>
        </w:rPr>
        <w:t>млн  долларов</w:t>
      </w:r>
      <w:proofErr w:type="gramEnd"/>
      <w:r>
        <w:rPr>
          <w:color w:val="252525"/>
          <w:szCs w:val="28"/>
          <w:shd w:val="clear" w:color="auto" w:fill="FFFFFF"/>
        </w:rPr>
        <w:t>)</w:t>
      </w:r>
    </w:p>
    <w:p w:rsidR="008B0311" w:rsidRDefault="008B0311" w:rsidP="0085650F">
      <w:pPr>
        <w:spacing w:after="12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color w:val="252525"/>
          <w:szCs w:val="28"/>
          <w:shd w:val="clear" w:color="auto" w:fill="FFFFFF"/>
        </w:rPr>
        <w:t xml:space="preserve">     </w:t>
      </w:r>
      <w:r w:rsidR="008A199E" w:rsidRPr="00C72B39">
        <w:rPr>
          <w:color w:val="252525"/>
          <w:szCs w:val="28"/>
          <w:shd w:val="clear" w:color="auto" w:fill="FFFFFF"/>
        </w:rPr>
        <w:t>В области кин</w:t>
      </w:r>
      <w:r w:rsidR="003D7AE7" w:rsidRPr="00C72B39">
        <w:rPr>
          <w:color w:val="252525"/>
          <w:szCs w:val="28"/>
          <w:shd w:val="clear" w:color="auto" w:fill="FFFFFF"/>
        </w:rPr>
        <w:t>е</w:t>
      </w:r>
      <w:r w:rsidR="008A199E" w:rsidRPr="00C72B39">
        <w:rPr>
          <w:color w:val="252525"/>
          <w:szCs w:val="28"/>
          <w:shd w:val="clear" w:color="auto" w:fill="FFFFFF"/>
        </w:rPr>
        <w:t xml:space="preserve">матографии </w:t>
      </w:r>
      <w:r>
        <w:rPr>
          <w:color w:val="252525"/>
          <w:szCs w:val="28"/>
          <w:shd w:val="clear" w:color="auto" w:fill="FFFFFF"/>
        </w:rPr>
        <w:t xml:space="preserve">самая почетной наградой считается </w:t>
      </w:r>
      <w:r w:rsidR="004F10EB" w:rsidRPr="00C72B39">
        <w:rPr>
          <w:color w:val="252525"/>
          <w:szCs w:val="28"/>
          <w:shd w:val="clear" w:color="auto" w:fill="FFFFFF"/>
        </w:rPr>
        <w:t>–</w:t>
      </w:r>
      <w:r w:rsidR="008A199E" w:rsidRPr="00C72B39">
        <w:rPr>
          <w:color w:val="252525"/>
          <w:szCs w:val="28"/>
          <w:shd w:val="clear" w:color="auto" w:fill="FFFFFF"/>
        </w:rPr>
        <w:t xml:space="preserve"> Оскар</w:t>
      </w:r>
      <w:r w:rsidR="00031806" w:rsidRPr="00C72B39">
        <w:rPr>
          <w:color w:val="252525"/>
          <w:szCs w:val="28"/>
          <w:shd w:val="clear" w:color="auto" w:fill="FFFFFF"/>
        </w:rPr>
        <w:t>, в области</w:t>
      </w:r>
      <w:r w:rsidR="001B14F1" w:rsidRPr="00C72B39">
        <w:rPr>
          <w:color w:val="252525"/>
          <w:szCs w:val="28"/>
          <w:shd w:val="clear" w:color="auto" w:fill="FFFFFF"/>
        </w:rPr>
        <w:t xml:space="preserve"> </w:t>
      </w:r>
      <w:r w:rsidR="00031806" w:rsidRPr="00C72B39">
        <w:rPr>
          <w:color w:val="252525"/>
          <w:szCs w:val="28"/>
          <w:shd w:val="clear" w:color="auto" w:fill="FFFFFF"/>
        </w:rPr>
        <w:t>м</w:t>
      </w:r>
      <w:r w:rsidR="001B14F1" w:rsidRPr="00C72B39">
        <w:rPr>
          <w:color w:val="252525"/>
          <w:szCs w:val="28"/>
          <w:shd w:val="clear" w:color="auto" w:fill="FFFFFF"/>
        </w:rPr>
        <w:t>у</w:t>
      </w:r>
      <w:r w:rsidR="00031806" w:rsidRPr="00C72B39">
        <w:rPr>
          <w:color w:val="252525"/>
          <w:szCs w:val="28"/>
          <w:shd w:val="clear" w:color="auto" w:fill="FFFFFF"/>
        </w:rPr>
        <w:t>з</w:t>
      </w:r>
      <w:r w:rsidR="001B14F1" w:rsidRPr="00C72B39">
        <w:rPr>
          <w:color w:val="252525"/>
          <w:szCs w:val="28"/>
          <w:shd w:val="clear" w:color="auto" w:fill="FFFFFF"/>
        </w:rPr>
        <w:t>ы</w:t>
      </w:r>
      <w:r w:rsidR="00031806" w:rsidRPr="00C72B39">
        <w:rPr>
          <w:color w:val="252525"/>
          <w:szCs w:val="28"/>
          <w:shd w:val="clear" w:color="auto" w:fill="FFFFFF"/>
        </w:rPr>
        <w:t>ки</w:t>
      </w:r>
      <w:r>
        <w:rPr>
          <w:color w:val="252525"/>
          <w:szCs w:val="28"/>
          <w:shd w:val="clear" w:color="auto" w:fill="FFFFFF"/>
        </w:rPr>
        <w:t xml:space="preserve"> – </w:t>
      </w:r>
      <w:proofErr w:type="spellStart"/>
      <w:r w:rsidR="00693F7B" w:rsidRPr="00C72B39">
        <w:rPr>
          <w:color w:val="252525"/>
          <w:szCs w:val="28"/>
          <w:shd w:val="clear" w:color="auto" w:fill="FFFFFF"/>
        </w:rPr>
        <w:t>Грэмм</w:t>
      </w:r>
      <w:r w:rsidR="001B14F1" w:rsidRPr="00C72B39">
        <w:rPr>
          <w:color w:val="252525"/>
          <w:szCs w:val="28"/>
          <w:shd w:val="clear" w:color="auto" w:fill="FFFFFF"/>
        </w:rPr>
        <w:t>и</w:t>
      </w:r>
      <w:proofErr w:type="spellEnd"/>
      <w:r>
        <w:rPr>
          <w:color w:val="252525"/>
          <w:szCs w:val="28"/>
          <w:shd w:val="clear" w:color="auto" w:fill="FFFFFF"/>
        </w:rPr>
        <w:t>.</w:t>
      </w:r>
    </w:p>
    <w:p w:rsidR="008B239F" w:rsidRDefault="008A199E" w:rsidP="0085650F">
      <w:pPr>
        <w:spacing w:after="120"/>
        <w:jc w:val="left"/>
        <w:rPr>
          <w:rFonts w:eastAsia="Times New Roman"/>
          <w:color w:val="333333"/>
          <w:szCs w:val="28"/>
          <w:lang w:eastAsia="ru-RU"/>
        </w:rPr>
      </w:pPr>
      <w:r w:rsidRPr="008B0311">
        <w:rPr>
          <w:rFonts w:eastAsia="Times New Roman"/>
          <w:color w:val="333333"/>
          <w:szCs w:val="28"/>
          <w:u w:val="single"/>
          <w:lang w:eastAsia="ru-RU"/>
        </w:rPr>
        <w:t>10.</w:t>
      </w:r>
      <w:r w:rsidRPr="008B0311">
        <w:rPr>
          <w:rFonts w:eastAsia="Times New Roman"/>
          <w:b/>
          <w:bCs/>
          <w:color w:val="333333"/>
          <w:szCs w:val="28"/>
          <w:u w:val="single"/>
          <w:lang w:eastAsia="ru-RU"/>
        </w:rPr>
        <w:t>Историческое эрудит лото.</w:t>
      </w:r>
      <w:r w:rsidRPr="008B0311">
        <w:rPr>
          <w:rFonts w:eastAsia="Times New Roman"/>
          <w:color w:val="333333"/>
          <w:szCs w:val="28"/>
          <w:u w:val="single"/>
          <w:lang w:eastAsia="ru-RU"/>
        </w:rPr>
        <w:br/>
      </w:r>
      <w:r w:rsidR="008B239F">
        <w:rPr>
          <w:rFonts w:eastAsia="Times New Roman"/>
          <w:color w:val="333333"/>
          <w:szCs w:val="28"/>
          <w:lang w:eastAsia="ru-RU"/>
        </w:rPr>
        <w:t xml:space="preserve">     </w:t>
      </w:r>
      <w:r w:rsidRPr="00C72B39">
        <w:rPr>
          <w:rFonts w:eastAsia="Times New Roman"/>
          <w:color w:val="333333"/>
          <w:szCs w:val="28"/>
          <w:lang w:eastAsia="ru-RU"/>
        </w:rPr>
        <w:t xml:space="preserve">И для того, чтобы </w:t>
      </w:r>
      <w:r w:rsidR="008B239F" w:rsidRPr="00C72B39">
        <w:rPr>
          <w:rFonts w:eastAsia="Times New Roman"/>
          <w:color w:val="333333"/>
          <w:szCs w:val="28"/>
          <w:lang w:eastAsia="ru-RU"/>
        </w:rPr>
        <w:t xml:space="preserve">обозначить </w:t>
      </w:r>
      <w:r w:rsidRPr="00C72B39">
        <w:rPr>
          <w:rFonts w:eastAsia="Times New Roman"/>
          <w:color w:val="333333"/>
          <w:szCs w:val="28"/>
          <w:lang w:eastAsia="ru-RU"/>
        </w:rPr>
        <w:t>Героя, ставим следующую задачу!</w:t>
      </w:r>
      <w:r w:rsidR="008B239F">
        <w:rPr>
          <w:rFonts w:eastAsia="Times New Roman"/>
          <w:color w:val="333333"/>
          <w:szCs w:val="28"/>
          <w:lang w:eastAsia="ru-RU"/>
        </w:rPr>
        <w:t xml:space="preserve"> </w:t>
      </w:r>
      <w:r w:rsidRPr="00C72B39">
        <w:rPr>
          <w:rFonts w:eastAsia="Times New Roman"/>
          <w:color w:val="333333"/>
          <w:szCs w:val="28"/>
          <w:lang w:eastAsia="ru-RU"/>
        </w:rPr>
        <w:t>Я буду быстро зачитывать вопросы эрудит – лото по истории русского оружия и предлагать три варианта ответа. Один из них правильный. Кто больше назовет правильных ответов из 10 вопросов, тот и победит. И так… </w:t>
      </w:r>
    </w:p>
    <w:p w:rsidR="008B239F" w:rsidRDefault="008A199E" w:rsidP="008B239F">
      <w:pPr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1. Во время подавления Пугачевского бунта одним из руководителей царских войск был: </w:t>
      </w:r>
      <w:r w:rsidR="008B239F">
        <w:rPr>
          <w:rFonts w:eastAsia="Times New Roman"/>
          <w:color w:val="333333"/>
          <w:szCs w:val="28"/>
          <w:lang w:eastAsia="ru-RU"/>
        </w:rPr>
        <w:t xml:space="preserve">         </w:t>
      </w:r>
    </w:p>
    <w:p w:rsidR="008B239F" w:rsidRDefault="008A199E" w:rsidP="008B239F">
      <w:pPr>
        <w:spacing w:after="120"/>
        <w:ind w:left="708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b/>
          <w:color w:val="333333"/>
          <w:szCs w:val="28"/>
          <w:lang w:eastAsia="ru-RU"/>
        </w:rPr>
        <w:t xml:space="preserve">а) </w:t>
      </w:r>
      <w:proofErr w:type="gramStart"/>
      <w:r w:rsidRPr="00C72B39">
        <w:rPr>
          <w:rFonts w:eastAsia="Times New Roman"/>
          <w:b/>
          <w:color w:val="333333"/>
          <w:szCs w:val="28"/>
          <w:lang w:eastAsia="ru-RU"/>
        </w:rPr>
        <w:t>Суворов</w:t>
      </w:r>
      <w:r w:rsidRPr="00C72B39">
        <w:rPr>
          <w:rFonts w:eastAsia="Times New Roman"/>
          <w:color w:val="333333"/>
          <w:szCs w:val="28"/>
          <w:lang w:eastAsia="ru-RU"/>
        </w:rPr>
        <w:t>;</w:t>
      </w:r>
      <w:r w:rsidR="008B239F">
        <w:rPr>
          <w:rFonts w:eastAsia="Times New Roman"/>
          <w:color w:val="333333"/>
          <w:szCs w:val="28"/>
          <w:lang w:eastAsia="ru-RU"/>
        </w:rPr>
        <w:t xml:space="preserve">   </w:t>
      </w:r>
      <w:proofErr w:type="gramEnd"/>
      <w:r w:rsidR="008B239F">
        <w:rPr>
          <w:rFonts w:eastAsia="Times New Roman"/>
          <w:color w:val="333333"/>
          <w:szCs w:val="28"/>
          <w:lang w:eastAsia="ru-RU"/>
        </w:rPr>
        <w:t xml:space="preserve"> </w:t>
      </w:r>
      <w:r w:rsidRPr="00C72B39">
        <w:rPr>
          <w:rFonts w:eastAsia="Times New Roman"/>
          <w:color w:val="333333"/>
          <w:szCs w:val="28"/>
          <w:lang w:eastAsia="ru-RU"/>
        </w:rPr>
        <w:t xml:space="preserve"> б) Кутузов;</w:t>
      </w:r>
      <w:r w:rsidR="008B239F">
        <w:rPr>
          <w:rFonts w:eastAsia="Times New Roman"/>
          <w:color w:val="333333"/>
          <w:szCs w:val="28"/>
          <w:lang w:eastAsia="ru-RU"/>
        </w:rPr>
        <w:t xml:space="preserve">    </w:t>
      </w:r>
      <w:r w:rsidRPr="00C72B39">
        <w:rPr>
          <w:rFonts w:eastAsia="Times New Roman"/>
          <w:color w:val="333333"/>
          <w:szCs w:val="28"/>
          <w:lang w:eastAsia="ru-RU"/>
        </w:rPr>
        <w:t xml:space="preserve"> в) Ушаков;</w:t>
      </w:r>
      <w:r w:rsidR="008B239F">
        <w:rPr>
          <w:rFonts w:eastAsia="Times New Roman"/>
          <w:color w:val="333333"/>
          <w:szCs w:val="28"/>
          <w:lang w:eastAsia="ru-RU"/>
        </w:rPr>
        <w:t xml:space="preserve">    </w:t>
      </w:r>
      <w:r w:rsidRPr="00C72B39">
        <w:rPr>
          <w:rFonts w:eastAsia="Times New Roman"/>
          <w:color w:val="333333"/>
          <w:szCs w:val="28"/>
          <w:lang w:eastAsia="ru-RU"/>
        </w:rPr>
        <w:t xml:space="preserve"> г) Нахимов.</w:t>
      </w:r>
    </w:p>
    <w:p w:rsidR="008B239F" w:rsidRDefault="008A199E" w:rsidP="008B239F">
      <w:pPr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2. Ледовое побоище произошло на льду: </w:t>
      </w:r>
    </w:p>
    <w:p w:rsidR="008B239F" w:rsidRDefault="008A199E" w:rsidP="008B239F">
      <w:pPr>
        <w:spacing w:after="120"/>
        <w:ind w:left="708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lastRenderedPageBreak/>
        <w:t xml:space="preserve">а) Псковского </w:t>
      </w:r>
      <w:proofErr w:type="gramStart"/>
      <w:r w:rsidRPr="00C72B39">
        <w:rPr>
          <w:rFonts w:eastAsia="Times New Roman"/>
          <w:color w:val="333333"/>
          <w:szCs w:val="28"/>
          <w:lang w:eastAsia="ru-RU"/>
        </w:rPr>
        <w:t>озера;</w:t>
      </w:r>
      <w:r w:rsidR="008B239F">
        <w:rPr>
          <w:rFonts w:eastAsia="Times New Roman"/>
          <w:color w:val="333333"/>
          <w:szCs w:val="28"/>
          <w:lang w:eastAsia="ru-RU"/>
        </w:rPr>
        <w:t xml:space="preserve">  </w:t>
      </w:r>
      <w:r w:rsidRPr="00C72B39">
        <w:rPr>
          <w:rFonts w:eastAsia="Times New Roman"/>
          <w:color w:val="333333"/>
          <w:szCs w:val="28"/>
          <w:lang w:eastAsia="ru-RU"/>
        </w:rPr>
        <w:t xml:space="preserve"> </w:t>
      </w:r>
      <w:proofErr w:type="gramEnd"/>
      <w:r w:rsidRPr="00C72B39">
        <w:rPr>
          <w:rFonts w:eastAsia="Times New Roman"/>
          <w:color w:val="333333"/>
          <w:szCs w:val="28"/>
          <w:lang w:eastAsia="ru-RU"/>
        </w:rPr>
        <w:t xml:space="preserve">б) </w:t>
      </w:r>
      <w:r w:rsidRPr="00C72B39">
        <w:rPr>
          <w:rFonts w:eastAsia="Times New Roman"/>
          <w:b/>
          <w:color w:val="333333"/>
          <w:szCs w:val="28"/>
          <w:lang w:eastAsia="ru-RU"/>
        </w:rPr>
        <w:t>Чудского озера</w:t>
      </w:r>
      <w:r w:rsidRPr="00C72B39">
        <w:rPr>
          <w:rFonts w:eastAsia="Times New Roman"/>
          <w:color w:val="333333"/>
          <w:szCs w:val="28"/>
          <w:lang w:eastAsia="ru-RU"/>
        </w:rPr>
        <w:t>;</w:t>
      </w:r>
      <w:r w:rsidR="008B239F">
        <w:rPr>
          <w:rFonts w:eastAsia="Times New Roman"/>
          <w:color w:val="333333"/>
          <w:szCs w:val="28"/>
          <w:lang w:eastAsia="ru-RU"/>
        </w:rPr>
        <w:t xml:space="preserve">  </w:t>
      </w:r>
      <w:r w:rsidRPr="00C72B39">
        <w:rPr>
          <w:rFonts w:eastAsia="Times New Roman"/>
          <w:color w:val="333333"/>
          <w:szCs w:val="28"/>
          <w:lang w:eastAsia="ru-RU"/>
        </w:rPr>
        <w:t xml:space="preserve"> в) озера Ильмень; </w:t>
      </w:r>
      <w:r w:rsidR="008B239F">
        <w:rPr>
          <w:rFonts w:eastAsia="Times New Roman"/>
          <w:color w:val="333333"/>
          <w:szCs w:val="28"/>
          <w:lang w:eastAsia="ru-RU"/>
        </w:rPr>
        <w:t xml:space="preserve">  </w:t>
      </w:r>
      <w:r w:rsidRPr="00C72B39">
        <w:rPr>
          <w:rFonts w:eastAsia="Times New Roman"/>
          <w:color w:val="333333"/>
          <w:szCs w:val="28"/>
          <w:lang w:eastAsia="ru-RU"/>
        </w:rPr>
        <w:t>г) Ладожского озера.</w:t>
      </w:r>
    </w:p>
    <w:p w:rsidR="007475CF" w:rsidRDefault="008A199E" w:rsidP="007475CF">
      <w:pPr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3. В описанном в «Слове о полку Игореве» походе русские выступили против: </w:t>
      </w:r>
    </w:p>
    <w:p w:rsidR="007475CF" w:rsidRDefault="008A199E" w:rsidP="007475CF">
      <w:pPr>
        <w:spacing w:after="120"/>
        <w:ind w:left="708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а) </w:t>
      </w:r>
      <w:proofErr w:type="gramStart"/>
      <w:r w:rsidRPr="00C72B39">
        <w:rPr>
          <w:rFonts w:eastAsia="Times New Roman"/>
          <w:color w:val="333333"/>
          <w:szCs w:val="28"/>
          <w:lang w:eastAsia="ru-RU"/>
        </w:rPr>
        <w:t xml:space="preserve">татар; </w:t>
      </w:r>
      <w:r w:rsidR="007475CF">
        <w:rPr>
          <w:rFonts w:eastAsia="Times New Roman"/>
          <w:color w:val="333333"/>
          <w:szCs w:val="28"/>
          <w:lang w:eastAsia="ru-RU"/>
        </w:rPr>
        <w:t xml:space="preserve">  </w:t>
      </w:r>
      <w:proofErr w:type="gramEnd"/>
      <w:r w:rsidR="007475CF">
        <w:rPr>
          <w:rFonts w:eastAsia="Times New Roman"/>
          <w:color w:val="333333"/>
          <w:szCs w:val="28"/>
          <w:lang w:eastAsia="ru-RU"/>
        </w:rPr>
        <w:t xml:space="preserve">  </w:t>
      </w:r>
      <w:r w:rsidRPr="00C72B39">
        <w:rPr>
          <w:rFonts w:eastAsia="Times New Roman"/>
          <w:color w:val="333333"/>
          <w:szCs w:val="28"/>
          <w:lang w:eastAsia="ru-RU"/>
        </w:rPr>
        <w:t xml:space="preserve">б) печенегов; </w:t>
      </w:r>
      <w:r w:rsidR="007475CF">
        <w:rPr>
          <w:rFonts w:eastAsia="Times New Roman"/>
          <w:color w:val="333333"/>
          <w:szCs w:val="28"/>
          <w:lang w:eastAsia="ru-RU"/>
        </w:rPr>
        <w:t xml:space="preserve">    </w:t>
      </w:r>
      <w:r w:rsidRPr="00C72B39">
        <w:rPr>
          <w:rFonts w:eastAsia="Times New Roman"/>
          <w:color w:val="333333"/>
          <w:szCs w:val="28"/>
          <w:lang w:eastAsia="ru-RU"/>
        </w:rPr>
        <w:t xml:space="preserve">в) </w:t>
      </w:r>
      <w:r w:rsidRPr="00C72B39">
        <w:rPr>
          <w:rFonts w:eastAsia="Times New Roman"/>
          <w:b/>
          <w:color w:val="333333"/>
          <w:szCs w:val="28"/>
          <w:lang w:eastAsia="ru-RU"/>
        </w:rPr>
        <w:t>половцев;</w:t>
      </w:r>
      <w:r w:rsidR="007475CF">
        <w:rPr>
          <w:rFonts w:eastAsia="Times New Roman"/>
          <w:b/>
          <w:color w:val="333333"/>
          <w:szCs w:val="28"/>
          <w:lang w:eastAsia="ru-RU"/>
        </w:rPr>
        <w:t xml:space="preserve">    </w:t>
      </w:r>
      <w:r w:rsidRPr="00C72B39">
        <w:rPr>
          <w:rFonts w:eastAsia="Times New Roman"/>
          <w:color w:val="333333"/>
          <w:szCs w:val="28"/>
          <w:lang w:eastAsia="ru-RU"/>
        </w:rPr>
        <w:t xml:space="preserve"> г) хазар.</w:t>
      </w:r>
    </w:p>
    <w:p w:rsidR="007475CF" w:rsidRDefault="008A199E" w:rsidP="007475CF">
      <w:pPr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4. Ледовое побоище произошло: </w:t>
      </w:r>
    </w:p>
    <w:p w:rsidR="007475CF" w:rsidRDefault="008A199E" w:rsidP="007475CF">
      <w:pPr>
        <w:spacing w:after="120"/>
        <w:ind w:left="708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а) в </w:t>
      </w:r>
      <w:proofErr w:type="gramStart"/>
      <w:r w:rsidRPr="00C72B39">
        <w:rPr>
          <w:rFonts w:eastAsia="Times New Roman"/>
          <w:color w:val="333333"/>
          <w:szCs w:val="28"/>
          <w:lang w:eastAsia="ru-RU"/>
        </w:rPr>
        <w:t>январе;</w:t>
      </w:r>
      <w:r w:rsidR="007475CF">
        <w:rPr>
          <w:rFonts w:eastAsia="Times New Roman"/>
          <w:color w:val="333333"/>
          <w:szCs w:val="28"/>
          <w:lang w:eastAsia="ru-RU"/>
        </w:rPr>
        <w:t xml:space="preserve">   </w:t>
      </w:r>
      <w:proofErr w:type="gramEnd"/>
      <w:r w:rsidR="007475CF">
        <w:rPr>
          <w:rFonts w:eastAsia="Times New Roman"/>
          <w:color w:val="333333"/>
          <w:szCs w:val="28"/>
          <w:lang w:eastAsia="ru-RU"/>
        </w:rPr>
        <w:t xml:space="preserve"> </w:t>
      </w:r>
      <w:r w:rsidRPr="00C72B39">
        <w:rPr>
          <w:rFonts w:eastAsia="Times New Roman"/>
          <w:color w:val="333333"/>
          <w:szCs w:val="28"/>
          <w:lang w:eastAsia="ru-RU"/>
        </w:rPr>
        <w:t xml:space="preserve"> б) в феврале; </w:t>
      </w:r>
      <w:r w:rsidR="007475CF">
        <w:rPr>
          <w:rFonts w:eastAsia="Times New Roman"/>
          <w:color w:val="333333"/>
          <w:szCs w:val="28"/>
          <w:lang w:eastAsia="ru-RU"/>
        </w:rPr>
        <w:t xml:space="preserve">    </w:t>
      </w:r>
      <w:r w:rsidRPr="00C72B39">
        <w:rPr>
          <w:rFonts w:eastAsia="Times New Roman"/>
          <w:color w:val="333333"/>
          <w:szCs w:val="28"/>
          <w:lang w:eastAsia="ru-RU"/>
        </w:rPr>
        <w:t xml:space="preserve">в) в марте; </w:t>
      </w:r>
      <w:r w:rsidR="007475CF">
        <w:rPr>
          <w:rFonts w:eastAsia="Times New Roman"/>
          <w:color w:val="333333"/>
          <w:szCs w:val="28"/>
          <w:lang w:eastAsia="ru-RU"/>
        </w:rPr>
        <w:t xml:space="preserve">    </w:t>
      </w:r>
      <w:r w:rsidRPr="00C72B39">
        <w:rPr>
          <w:rFonts w:eastAsia="Times New Roman"/>
          <w:b/>
          <w:color w:val="333333"/>
          <w:szCs w:val="28"/>
          <w:lang w:eastAsia="ru-RU"/>
        </w:rPr>
        <w:t>г) в апреле.</w:t>
      </w:r>
    </w:p>
    <w:p w:rsidR="007475CF" w:rsidRDefault="008A199E" w:rsidP="007475CF">
      <w:pPr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5. До 1917 года высшей военной наградой России был: </w:t>
      </w:r>
    </w:p>
    <w:p w:rsidR="007475CF" w:rsidRDefault="008A199E" w:rsidP="007475CF">
      <w:pPr>
        <w:ind w:left="708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а) </w:t>
      </w:r>
      <w:r w:rsidRPr="00C72B39">
        <w:rPr>
          <w:rFonts w:eastAsia="Times New Roman"/>
          <w:b/>
          <w:color w:val="333333"/>
          <w:szCs w:val="28"/>
          <w:lang w:eastAsia="ru-RU"/>
        </w:rPr>
        <w:t xml:space="preserve">орден Андрея </w:t>
      </w:r>
      <w:proofErr w:type="gramStart"/>
      <w:r w:rsidRPr="00C72B39">
        <w:rPr>
          <w:rFonts w:eastAsia="Times New Roman"/>
          <w:b/>
          <w:color w:val="333333"/>
          <w:szCs w:val="28"/>
          <w:lang w:eastAsia="ru-RU"/>
        </w:rPr>
        <w:t>Первозванного</w:t>
      </w:r>
      <w:r w:rsidRPr="00C72B39">
        <w:rPr>
          <w:rFonts w:eastAsia="Times New Roman"/>
          <w:color w:val="333333"/>
          <w:szCs w:val="28"/>
          <w:lang w:eastAsia="ru-RU"/>
        </w:rPr>
        <w:t xml:space="preserve">; </w:t>
      </w:r>
      <w:r w:rsidR="007475CF">
        <w:rPr>
          <w:rFonts w:eastAsia="Times New Roman"/>
          <w:color w:val="333333"/>
          <w:szCs w:val="28"/>
          <w:lang w:eastAsia="ru-RU"/>
        </w:rPr>
        <w:t xml:space="preserve">  </w:t>
      </w:r>
      <w:proofErr w:type="gramEnd"/>
      <w:r w:rsidR="007475CF">
        <w:rPr>
          <w:rFonts w:eastAsia="Times New Roman"/>
          <w:color w:val="333333"/>
          <w:szCs w:val="28"/>
          <w:lang w:eastAsia="ru-RU"/>
        </w:rPr>
        <w:t xml:space="preserve">  </w:t>
      </w:r>
      <w:r w:rsidR="007475CF" w:rsidRPr="00C72B39">
        <w:rPr>
          <w:rFonts w:eastAsia="Times New Roman"/>
          <w:color w:val="333333"/>
          <w:szCs w:val="28"/>
          <w:lang w:eastAsia="ru-RU"/>
        </w:rPr>
        <w:t>в) орден Александра Невского;</w:t>
      </w:r>
    </w:p>
    <w:p w:rsidR="007475CF" w:rsidRDefault="008A199E" w:rsidP="007475CF">
      <w:pPr>
        <w:spacing w:after="120"/>
        <w:ind w:left="708" w:right="-567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б) орден Георгия </w:t>
      </w:r>
      <w:proofErr w:type="gramStart"/>
      <w:r w:rsidRPr="00C72B39">
        <w:rPr>
          <w:rFonts w:eastAsia="Times New Roman"/>
          <w:color w:val="333333"/>
          <w:szCs w:val="28"/>
          <w:lang w:eastAsia="ru-RU"/>
        </w:rPr>
        <w:t xml:space="preserve">Победоносца; </w:t>
      </w:r>
      <w:r w:rsidR="007475CF">
        <w:rPr>
          <w:rFonts w:eastAsia="Times New Roman"/>
          <w:color w:val="333333"/>
          <w:szCs w:val="28"/>
          <w:lang w:eastAsia="ru-RU"/>
        </w:rPr>
        <w:t xml:space="preserve">  </w:t>
      </w:r>
      <w:proofErr w:type="gramEnd"/>
      <w:r w:rsidR="007475CF">
        <w:rPr>
          <w:rFonts w:eastAsia="Times New Roman"/>
          <w:color w:val="333333"/>
          <w:szCs w:val="28"/>
          <w:lang w:eastAsia="ru-RU"/>
        </w:rPr>
        <w:t xml:space="preserve">       </w:t>
      </w:r>
      <w:r w:rsidRPr="00C72B39">
        <w:rPr>
          <w:rFonts w:eastAsia="Times New Roman"/>
          <w:color w:val="333333"/>
          <w:szCs w:val="28"/>
          <w:lang w:eastAsia="ru-RU"/>
        </w:rPr>
        <w:t>г) орден св. Равноапостольного князя Владимира.</w:t>
      </w:r>
    </w:p>
    <w:p w:rsidR="007475CF" w:rsidRDefault="008A199E" w:rsidP="007475CF">
      <w:pPr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6. Первым Министром обороны Советского Союза был: </w:t>
      </w:r>
    </w:p>
    <w:p w:rsidR="007475CF" w:rsidRDefault="008A199E" w:rsidP="007475CF">
      <w:pPr>
        <w:spacing w:after="120"/>
        <w:ind w:left="708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а) </w:t>
      </w:r>
      <w:proofErr w:type="gramStart"/>
      <w:r w:rsidRPr="00C72B39">
        <w:rPr>
          <w:rFonts w:eastAsia="Times New Roman"/>
          <w:color w:val="333333"/>
          <w:szCs w:val="28"/>
          <w:lang w:eastAsia="ru-RU"/>
        </w:rPr>
        <w:t>Сталин;</w:t>
      </w:r>
      <w:r w:rsidR="007475CF">
        <w:rPr>
          <w:rFonts w:eastAsia="Times New Roman"/>
          <w:color w:val="333333"/>
          <w:szCs w:val="28"/>
          <w:lang w:eastAsia="ru-RU"/>
        </w:rPr>
        <w:t xml:space="preserve">   </w:t>
      </w:r>
      <w:proofErr w:type="gramEnd"/>
      <w:r w:rsidR="007475CF">
        <w:rPr>
          <w:rFonts w:eastAsia="Times New Roman"/>
          <w:color w:val="333333"/>
          <w:szCs w:val="28"/>
          <w:lang w:eastAsia="ru-RU"/>
        </w:rPr>
        <w:t xml:space="preserve"> </w:t>
      </w:r>
      <w:r w:rsidRPr="00C72B39">
        <w:rPr>
          <w:rFonts w:eastAsia="Times New Roman"/>
          <w:color w:val="333333"/>
          <w:szCs w:val="28"/>
          <w:lang w:eastAsia="ru-RU"/>
        </w:rPr>
        <w:t xml:space="preserve"> </w:t>
      </w:r>
      <w:r w:rsidRPr="00C72B39">
        <w:rPr>
          <w:rFonts w:eastAsia="Times New Roman"/>
          <w:b/>
          <w:color w:val="333333"/>
          <w:szCs w:val="28"/>
          <w:lang w:eastAsia="ru-RU"/>
        </w:rPr>
        <w:t>б) Жуков</w:t>
      </w:r>
      <w:r w:rsidRPr="00C72B39">
        <w:rPr>
          <w:rFonts w:eastAsia="Times New Roman"/>
          <w:color w:val="333333"/>
          <w:szCs w:val="28"/>
          <w:lang w:eastAsia="ru-RU"/>
        </w:rPr>
        <w:t xml:space="preserve">; </w:t>
      </w:r>
      <w:r w:rsidR="007475CF">
        <w:rPr>
          <w:rFonts w:eastAsia="Times New Roman"/>
          <w:color w:val="333333"/>
          <w:szCs w:val="28"/>
          <w:lang w:eastAsia="ru-RU"/>
        </w:rPr>
        <w:t xml:space="preserve">    </w:t>
      </w:r>
      <w:r w:rsidRPr="00C72B39">
        <w:rPr>
          <w:rFonts w:eastAsia="Times New Roman"/>
          <w:color w:val="333333"/>
          <w:szCs w:val="28"/>
          <w:lang w:eastAsia="ru-RU"/>
        </w:rPr>
        <w:t>в) Рокоссовский;</w:t>
      </w:r>
      <w:r w:rsidR="007475CF">
        <w:rPr>
          <w:rFonts w:eastAsia="Times New Roman"/>
          <w:color w:val="333333"/>
          <w:szCs w:val="28"/>
          <w:lang w:eastAsia="ru-RU"/>
        </w:rPr>
        <w:t xml:space="preserve">    </w:t>
      </w:r>
      <w:r w:rsidRPr="00C72B39">
        <w:rPr>
          <w:rFonts w:eastAsia="Times New Roman"/>
          <w:color w:val="333333"/>
          <w:szCs w:val="28"/>
          <w:lang w:eastAsia="ru-RU"/>
        </w:rPr>
        <w:t xml:space="preserve"> г) Захаров. </w:t>
      </w:r>
    </w:p>
    <w:p w:rsidR="007475CF" w:rsidRDefault="008A199E" w:rsidP="007475CF">
      <w:pPr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7. В знаменитом походе князя Игоря вместе с ним участвовал его брат: </w:t>
      </w:r>
    </w:p>
    <w:p w:rsidR="007475CF" w:rsidRDefault="008A199E" w:rsidP="007475CF">
      <w:pPr>
        <w:spacing w:after="120"/>
        <w:ind w:left="708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а) </w:t>
      </w:r>
      <w:proofErr w:type="gramStart"/>
      <w:r w:rsidRPr="00C72B39">
        <w:rPr>
          <w:rFonts w:eastAsia="Times New Roman"/>
          <w:color w:val="333333"/>
          <w:szCs w:val="28"/>
          <w:lang w:eastAsia="ru-RU"/>
        </w:rPr>
        <w:t xml:space="preserve">Ярослав; </w:t>
      </w:r>
      <w:r w:rsidR="007475CF">
        <w:rPr>
          <w:rFonts w:eastAsia="Times New Roman"/>
          <w:color w:val="333333"/>
          <w:szCs w:val="28"/>
          <w:lang w:eastAsia="ru-RU"/>
        </w:rPr>
        <w:t xml:space="preserve">  </w:t>
      </w:r>
      <w:proofErr w:type="gramEnd"/>
      <w:r w:rsidR="007475CF">
        <w:rPr>
          <w:rFonts w:eastAsia="Times New Roman"/>
          <w:color w:val="333333"/>
          <w:szCs w:val="28"/>
          <w:lang w:eastAsia="ru-RU"/>
        </w:rPr>
        <w:t xml:space="preserve">  </w:t>
      </w:r>
      <w:r w:rsidRPr="00C72B39">
        <w:rPr>
          <w:rFonts w:eastAsia="Times New Roman"/>
          <w:color w:val="333333"/>
          <w:szCs w:val="28"/>
          <w:lang w:eastAsia="ru-RU"/>
        </w:rPr>
        <w:t xml:space="preserve">б) Мстислав; </w:t>
      </w:r>
      <w:r w:rsidR="007475CF">
        <w:rPr>
          <w:rFonts w:eastAsia="Times New Roman"/>
          <w:color w:val="333333"/>
          <w:szCs w:val="28"/>
          <w:lang w:eastAsia="ru-RU"/>
        </w:rPr>
        <w:t xml:space="preserve">    </w:t>
      </w:r>
      <w:r w:rsidRPr="00C72B39">
        <w:rPr>
          <w:rFonts w:eastAsia="Times New Roman"/>
          <w:color w:val="333333"/>
          <w:szCs w:val="28"/>
          <w:lang w:eastAsia="ru-RU"/>
        </w:rPr>
        <w:t>в) Владимир;</w:t>
      </w:r>
      <w:r w:rsidR="007475CF">
        <w:rPr>
          <w:rFonts w:eastAsia="Times New Roman"/>
          <w:color w:val="333333"/>
          <w:szCs w:val="28"/>
          <w:lang w:eastAsia="ru-RU"/>
        </w:rPr>
        <w:t xml:space="preserve">    </w:t>
      </w:r>
      <w:r w:rsidRPr="00C72B39">
        <w:rPr>
          <w:rFonts w:eastAsia="Times New Roman"/>
          <w:color w:val="333333"/>
          <w:szCs w:val="28"/>
          <w:lang w:eastAsia="ru-RU"/>
        </w:rPr>
        <w:t xml:space="preserve"> </w:t>
      </w:r>
      <w:r w:rsidRPr="00C72B39">
        <w:rPr>
          <w:rFonts w:eastAsia="Times New Roman"/>
          <w:b/>
          <w:color w:val="333333"/>
          <w:szCs w:val="28"/>
          <w:lang w:eastAsia="ru-RU"/>
        </w:rPr>
        <w:t>г) Всеволод.</w:t>
      </w:r>
    </w:p>
    <w:p w:rsidR="007475CF" w:rsidRDefault="008A199E" w:rsidP="007475CF">
      <w:pPr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 xml:space="preserve">8. Орден Александра Невского был учрежден: </w:t>
      </w:r>
    </w:p>
    <w:p w:rsidR="007475CF" w:rsidRDefault="008A199E" w:rsidP="007475CF">
      <w:pPr>
        <w:spacing w:after="120"/>
        <w:ind w:left="708"/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>а</w:t>
      </w:r>
      <w:r w:rsidRPr="00C72B39">
        <w:rPr>
          <w:rFonts w:eastAsia="Times New Roman"/>
          <w:b/>
          <w:color w:val="333333"/>
          <w:szCs w:val="28"/>
          <w:lang w:eastAsia="ru-RU"/>
        </w:rPr>
        <w:t xml:space="preserve">) Петром </w:t>
      </w:r>
      <w:proofErr w:type="gramStart"/>
      <w:r w:rsidRPr="00C72B39">
        <w:rPr>
          <w:rFonts w:eastAsia="Times New Roman"/>
          <w:b/>
          <w:color w:val="333333"/>
          <w:szCs w:val="28"/>
          <w:lang w:eastAsia="ru-RU"/>
        </w:rPr>
        <w:t>1;</w:t>
      </w:r>
      <w:r w:rsidRPr="00C72B39">
        <w:rPr>
          <w:rFonts w:eastAsia="Times New Roman"/>
          <w:color w:val="333333"/>
          <w:szCs w:val="28"/>
          <w:lang w:eastAsia="ru-RU"/>
        </w:rPr>
        <w:t xml:space="preserve"> </w:t>
      </w:r>
      <w:r w:rsidR="007475CF">
        <w:rPr>
          <w:rFonts w:eastAsia="Times New Roman"/>
          <w:color w:val="333333"/>
          <w:szCs w:val="28"/>
          <w:lang w:eastAsia="ru-RU"/>
        </w:rPr>
        <w:t xml:space="preserve">  </w:t>
      </w:r>
      <w:proofErr w:type="gramEnd"/>
      <w:r w:rsidR="007475CF">
        <w:rPr>
          <w:rFonts w:eastAsia="Times New Roman"/>
          <w:color w:val="333333"/>
          <w:szCs w:val="28"/>
          <w:lang w:eastAsia="ru-RU"/>
        </w:rPr>
        <w:t xml:space="preserve">  </w:t>
      </w:r>
      <w:r w:rsidRPr="00C72B39">
        <w:rPr>
          <w:rFonts w:eastAsia="Times New Roman"/>
          <w:color w:val="333333"/>
          <w:szCs w:val="28"/>
          <w:lang w:eastAsia="ru-RU"/>
        </w:rPr>
        <w:t xml:space="preserve">б) Павлом 1; </w:t>
      </w:r>
      <w:r w:rsidR="007475CF">
        <w:rPr>
          <w:rFonts w:eastAsia="Times New Roman"/>
          <w:color w:val="333333"/>
          <w:szCs w:val="28"/>
          <w:lang w:eastAsia="ru-RU"/>
        </w:rPr>
        <w:t xml:space="preserve">    </w:t>
      </w:r>
      <w:r w:rsidRPr="00C72B39">
        <w:rPr>
          <w:rFonts w:eastAsia="Times New Roman"/>
          <w:color w:val="333333"/>
          <w:szCs w:val="28"/>
          <w:lang w:eastAsia="ru-RU"/>
        </w:rPr>
        <w:t xml:space="preserve">в) Николаем 1; </w:t>
      </w:r>
      <w:r w:rsidR="007475CF">
        <w:rPr>
          <w:rFonts w:eastAsia="Times New Roman"/>
          <w:color w:val="333333"/>
          <w:szCs w:val="28"/>
          <w:lang w:eastAsia="ru-RU"/>
        </w:rPr>
        <w:t xml:space="preserve">    </w:t>
      </w:r>
      <w:r w:rsidRPr="00C72B39">
        <w:rPr>
          <w:rFonts w:eastAsia="Times New Roman"/>
          <w:color w:val="333333"/>
          <w:szCs w:val="28"/>
          <w:lang w:eastAsia="ru-RU"/>
        </w:rPr>
        <w:t>г) Сталиным. </w:t>
      </w:r>
    </w:p>
    <w:p w:rsidR="007475CF" w:rsidRDefault="008A199E" w:rsidP="007475CF">
      <w:pPr>
        <w:jc w:val="left"/>
        <w:rPr>
          <w:rFonts w:eastAsia="Times New Roman"/>
          <w:b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t>9. Этот российский полководец прославился еще и как талантливый поэт</w:t>
      </w:r>
      <w:r w:rsidRPr="00C72B39">
        <w:rPr>
          <w:rFonts w:eastAsia="Times New Roman"/>
          <w:b/>
          <w:color w:val="333333"/>
          <w:szCs w:val="28"/>
          <w:lang w:eastAsia="ru-RU"/>
        </w:rPr>
        <w:t xml:space="preserve">: </w:t>
      </w:r>
    </w:p>
    <w:p w:rsidR="007475CF" w:rsidRDefault="008A199E" w:rsidP="007475CF">
      <w:pPr>
        <w:ind w:left="708"/>
        <w:jc w:val="left"/>
        <w:rPr>
          <w:rFonts w:eastAsia="Times New Roman"/>
          <w:i/>
          <w:iCs/>
          <w:color w:val="333333"/>
          <w:szCs w:val="28"/>
          <w:lang w:eastAsia="ru-RU"/>
        </w:rPr>
      </w:pPr>
      <w:r w:rsidRPr="00C72B39">
        <w:rPr>
          <w:rFonts w:eastAsia="Times New Roman"/>
          <w:b/>
          <w:color w:val="333333"/>
          <w:szCs w:val="28"/>
          <w:lang w:eastAsia="ru-RU"/>
        </w:rPr>
        <w:t>а) Барклай-де-</w:t>
      </w:r>
      <w:proofErr w:type="gramStart"/>
      <w:r w:rsidRPr="00C72B39">
        <w:rPr>
          <w:rFonts w:eastAsia="Times New Roman"/>
          <w:b/>
          <w:color w:val="333333"/>
          <w:szCs w:val="28"/>
          <w:lang w:eastAsia="ru-RU"/>
        </w:rPr>
        <w:t>Толли</w:t>
      </w:r>
      <w:r w:rsidRPr="00C72B39">
        <w:rPr>
          <w:rFonts w:eastAsia="Times New Roman"/>
          <w:color w:val="333333"/>
          <w:szCs w:val="28"/>
          <w:lang w:eastAsia="ru-RU"/>
        </w:rPr>
        <w:t xml:space="preserve">; </w:t>
      </w:r>
      <w:r w:rsidR="007475CF">
        <w:rPr>
          <w:rFonts w:eastAsia="Times New Roman"/>
          <w:color w:val="333333"/>
          <w:szCs w:val="28"/>
          <w:lang w:eastAsia="ru-RU"/>
        </w:rPr>
        <w:t xml:space="preserve">  </w:t>
      </w:r>
      <w:proofErr w:type="gramEnd"/>
      <w:r w:rsidR="007475CF">
        <w:rPr>
          <w:rFonts w:eastAsia="Times New Roman"/>
          <w:color w:val="333333"/>
          <w:szCs w:val="28"/>
          <w:lang w:eastAsia="ru-RU"/>
        </w:rPr>
        <w:t xml:space="preserve">  </w:t>
      </w:r>
      <w:r w:rsidRPr="00C72B39">
        <w:rPr>
          <w:rFonts w:eastAsia="Times New Roman"/>
          <w:color w:val="333333"/>
          <w:szCs w:val="28"/>
          <w:lang w:eastAsia="ru-RU"/>
        </w:rPr>
        <w:t xml:space="preserve">б) М. Платов; </w:t>
      </w:r>
      <w:r w:rsidR="007475CF">
        <w:rPr>
          <w:rFonts w:eastAsia="Times New Roman"/>
          <w:color w:val="333333"/>
          <w:szCs w:val="28"/>
          <w:lang w:eastAsia="ru-RU"/>
        </w:rPr>
        <w:t xml:space="preserve">    </w:t>
      </w:r>
      <w:r w:rsidRPr="00C72B39">
        <w:rPr>
          <w:rFonts w:eastAsia="Times New Roman"/>
          <w:color w:val="333333"/>
          <w:szCs w:val="28"/>
          <w:lang w:eastAsia="ru-RU"/>
        </w:rPr>
        <w:t>в) Д. Давыдов;</w:t>
      </w:r>
      <w:r w:rsidR="007475CF">
        <w:rPr>
          <w:rFonts w:eastAsia="Times New Roman"/>
          <w:color w:val="333333"/>
          <w:szCs w:val="28"/>
          <w:lang w:eastAsia="ru-RU"/>
        </w:rPr>
        <w:t xml:space="preserve">     </w:t>
      </w:r>
      <w:r w:rsidRPr="00C72B39">
        <w:rPr>
          <w:rFonts w:eastAsia="Times New Roman"/>
          <w:color w:val="333333"/>
          <w:szCs w:val="28"/>
          <w:lang w:eastAsia="ru-RU"/>
        </w:rPr>
        <w:t>г) Багратион.</w:t>
      </w:r>
    </w:p>
    <w:p w:rsidR="007475CF" w:rsidRDefault="008A199E" w:rsidP="007475CF">
      <w:pPr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i/>
          <w:iCs/>
          <w:color w:val="333333"/>
          <w:szCs w:val="28"/>
          <w:lang w:eastAsia="ru-RU"/>
        </w:rPr>
        <w:t xml:space="preserve"> </w:t>
      </w:r>
      <w:r w:rsidRPr="00C72B39">
        <w:rPr>
          <w:rFonts w:eastAsia="Times New Roman"/>
          <w:color w:val="333333"/>
          <w:szCs w:val="28"/>
          <w:lang w:eastAsia="ru-RU"/>
        </w:rPr>
        <w:t xml:space="preserve"> </w:t>
      </w:r>
      <w:r w:rsidRPr="00C72B39">
        <w:rPr>
          <w:rFonts w:eastAsia="Times New Roman"/>
          <w:color w:val="333333"/>
          <w:szCs w:val="28"/>
          <w:lang w:eastAsia="ru-RU"/>
        </w:rPr>
        <w:br/>
      </w:r>
      <w:r w:rsidRPr="007475CF">
        <w:rPr>
          <w:rFonts w:eastAsia="Times New Roman"/>
          <w:b/>
          <w:i/>
          <w:color w:val="333333"/>
          <w:szCs w:val="28"/>
          <w:u w:val="single"/>
          <w:lang w:eastAsia="ru-RU"/>
        </w:rPr>
        <w:t>11. Почетные звания.</w:t>
      </w:r>
      <w:r w:rsidRPr="007475CF">
        <w:rPr>
          <w:rFonts w:eastAsia="Times New Roman"/>
          <w:b/>
          <w:i/>
          <w:color w:val="333333"/>
          <w:szCs w:val="28"/>
          <w:u w:val="single"/>
          <w:lang w:eastAsia="ru-RU"/>
        </w:rPr>
        <w:br/>
      </w:r>
      <w:r w:rsidR="007475CF">
        <w:rPr>
          <w:rFonts w:eastAsia="Times New Roman"/>
          <w:color w:val="333333"/>
          <w:szCs w:val="28"/>
          <w:lang w:eastAsia="ru-RU"/>
        </w:rPr>
        <w:t xml:space="preserve">    </w:t>
      </w:r>
      <w:r w:rsidRPr="00C72B39">
        <w:rPr>
          <w:rFonts w:eastAsia="Times New Roman"/>
          <w:color w:val="333333"/>
          <w:szCs w:val="28"/>
          <w:lang w:eastAsia="ru-RU"/>
        </w:rPr>
        <w:t xml:space="preserve"> Заслуги деятелей труда, искусства, науки признают официальным присвоением почетного звания. Например, </w:t>
      </w:r>
      <w:r w:rsidRPr="00C72B39">
        <w:rPr>
          <w:rFonts w:eastAsia="Times New Roman"/>
          <w:b/>
          <w:i/>
          <w:color w:val="333333"/>
          <w:szCs w:val="28"/>
          <w:lang w:eastAsia="ru-RU"/>
        </w:rPr>
        <w:t>Герой...</w:t>
      </w:r>
      <w:r w:rsidRPr="00C72B39">
        <w:rPr>
          <w:rFonts w:eastAsia="Times New Roman"/>
          <w:color w:val="333333"/>
          <w:szCs w:val="28"/>
          <w:lang w:eastAsia="ru-RU"/>
        </w:rPr>
        <w:t xml:space="preserve"> или </w:t>
      </w:r>
      <w:r w:rsidRPr="00C72B39">
        <w:rPr>
          <w:rFonts w:eastAsia="Times New Roman"/>
          <w:b/>
          <w:i/>
          <w:color w:val="333333"/>
          <w:szCs w:val="28"/>
          <w:lang w:eastAsia="ru-RU"/>
        </w:rPr>
        <w:t>Заслуженный</w:t>
      </w:r>
      <w:proofErr w:type="gramStart"/>
      <w:r w:rsidRPr="00C72B39">
        <w:rPr>
          <w:rFonts w:eastAsia="Times New Roman"/>
          <w:color w:val="333333"/>
          <w:szCs w:val="28"/>
          <w:lang w:eastAsia="ru-RU"/>
        </w:rPr>
        <w:t>...</w:t>
      </w:r>
      <w:proofErr w:type="gramEnd"/>
      <w:r w:rsidRPr="00C72B39">
        <w:rPr>
          <w:rFonts w:eastAsia="Times New Roman"/>
          <w:color w:val="333333"/>
          <w:szCs w:val="28"/>
          <w:lang w:eastAsia="ru-RU"/>
        </w:rPr>
        <w:t xml:space="preserve"> или </w:t>
      </w:r>
      <w:r w:rsidRPr="00C72B39">
        <w:rPr>
          <w:rFonts w:eastAsia="Times New Roman"/>
          <w:b/>
          <w:i/>
          <w:color w:val="333333"/>
          <w:szCs w:val="28"/>
          <w:lang w:eastAsia="ru-RU"/>
        </w:rPr>
        <w:t>Народный...</w:t>
      </w:r>
      <w:r w:rsidRPr="00C72B39">
        <w:rPr>
          <w:rFonts w:eastAsia="Times New Roman"/>
          <w:b/>
          <w:i/>
          <w:color w:val="333333"/>
          <w:szCs w:val="28"/>
          <w:lang w:eastAsia="ru-RU"/>
        </w:rPr>
        <w:br/>
      </w:r>
    </w:p>
    <w:p w:rsidR="007475CF" w:rsidRDefault="007475CF" w:rsidP="007475CF">
      <w:pPr>
        <w:spacing w:after="12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i/>
          <w:color w:val="333333"/>
          <w:szCs w:val="28"/>
          <w:u w:val="single"/>
          <w:lang w:eastAsia="ru-RU"/>
        </w:rPr>
        <w:t>12.</w:t>
      </w:r>
      <w:r w:rsidR="008A199E" w:rsidRPr="00C72B39">
        <w:rPr>
          <w:rFonts w:eastAsia="Times New Roman"/>
          <w:b/>
          <w:i/>
          <w:color w:val="333333"/>
          <w:szCs w:val="28"/>
          <w:u w:val="single"/>
          <w:lang w:eastAsia="ru-RU"/>
        </w:rPr>
        <w:t>Формы морального поощрения</w:t>
      </w:r>
      <w:r w:rsidR="008A199E" w:rsidRPr="00C72B39">
        <w:rPr>
          <w:rFonts w:eastAsia="Times New Roman"/>
          <w:color w:val="333333"/>
          <w:szCs w:val="28"/>
          <w:lang w:eastAsia="ru-RU"/>
        </w:rPr>
        <w:t xml:space="preserve">  </w:t>
      </w:r>
      <w:r w:rsidR="008A199E" w:rsidRPr="00C72B39">
        <w:rPr>
          <w:rFonts w:eastAsia="Times New Roman"/>
          <w:color w:val="333333"/>
          <w:szCs w:val="28"/>
          <w:lang w:eastAsia="ru-RU"/>
        </w:rPr>
        <w:br/>
      </w:r>
      <w:r>
        <w:rPr>
          <w:rFonts w:eastAsia="Times New Roman"/>
          <w:color w:val="333333"/>
          <w:szCs w:val="28"/>
          <w:lang w:eastAsia="ru-RU"/>
        </w:rPr>
        <w:t xml:space="preserve">    </w:t>
      </w:r>
      <w:r w:rsidR="008A199E" w:rsidRPr="00C72B39">
        <w:rPr>
          <w:rFonts w:eastAsia="Times New Roman"/>
          <w:color w:val="333333"/>
          <w:szCs w:val="28"/>
          <w:lang w:eastAsia="ru-RU"/>
        </w:rPr>
        <w:t xml:space="preserve"> Достаточно вспомнить почетную грамоту, благодарность, диплом.</w:t>
      </w:r>
      <w:r w:rsidR="008A199E" w:rsidRPr="00C72B39">
        <w:rPr>
          <w:rFonts w:eastAsia="Times New Roman"/>
          <w:color w:val="333333"/>
          <w:szCs w:val="28"/>
          <w:lang w:eastAsia="ru-RU"/>
        </w:rPr>
        <w:br/>
      </w:r>
      <w:r>
        <w:rPr>
          <w:rFonts w:eastAsia="Times New Roman"/>
          <w:color w:val="333333"/>
          <w:szCs w:val="28"/>
          <w:lang w:eastAsia="ru-RU"/>
        </w:rPr>
        <w:t xml:space="preserve">    </w:t>
      </w:r>
      <w:r w:rsidR="008A199E" w:rsidRPr="00C72B39">
        <w:rPr>
          <w:rFonts w:eastAsia="Times New Roman"/>
          <w:color w:val="333333"/>
          <w:szCs w:val="28"/>
          <w:lang w:eastAsia="ru-RU"/>
        </w:rPr>
        <w:t xml:space="preserve"> И, конечно, стенд, на котором были размещены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8A199E" w:rsidRPr="00C72B39">
        <w:rPr>
          <w:rFonts w:eastAsia="Times New Roman"/>
          <w:color w:val="333333"/>
          <w:szCs w:val="28"/>
          <w:lang w:eastAsia="ru-RU"/>
        </w:rPr>
        <w:t xml:space="preserve">фотографии лучших людей... </w:t>
      </w:r>
      <w:proofErr w:type="gramStart"/>
      <w:r w:rsidR="008A199E" w:rsidRPr="00C72B39">
        <w:rPr>
          <w:rFonts w:eastAsia="Times New Roman"/>
          <w:color w:val="333333"/>
          <w:szCs w:val="28"/>
          <w:lang w:eastAsia="ru-RU"/>
        </w:rPr>
        <w:t>А</w:t>
      </w:r>
      <w:proofErr w:type="gramEnd"/>
      <w:r w:rsidR="008A199E" w:rsidRPr="00C72B39">
        <w:rPr>
          <w:rFonts w:eastAsia="Times New Roman"/>
          <w:color w:val="333333"/>
          <w:szCs w:val="28"/>
          <w:lang w:eastAsia="ru-RU"/>
        </w:rPr>
        <w:t xml:space="preserve"> назывался этот стенд «Доской почета»!</w:t>
      </w:r>
    </w:p>
    <w:p w:rsidR="007475CF" w:rsidRDefault="008A199E" w:rsidP="007475CF">
      <w:pPr>
        <w:jc w:val="left"/>
        <w:rPr>
          <w:rFonts w:eastAsia="Times New Roman"/>
          <w:color w:val="333333"/>
          <w:szCs w:val="28"/>
          <w:lang w:eastAsia="ru-RU"/>
        </w:rPr>
      </w:pPr>
      <w:r w:rsidRPr="00C72B39">
        <w:rPr>
          <w:rFonts w:eastAsia="Times New Roman"/>
          <w:color w:val="333333"/>
          <w:szCs w:val="28"/>
          <w:lang w:eastAsia="ru-RU"/>
        </w:rPr>
        <w:br/>
      </w:r>
      <w:r w:rsidRPr="00C72B39">
        <w:rPr>
          <w:rFonts w:eastAsia="Times New Roman"/>
          <w:b/>
          <w:bCs/>
          <w:color w:val="333333"/>
          <w:szCs w:val="28"/>
          <w:lang w:eastAsia="ru-RU"/>
        </w:rPr>
        <w:t>Мини итоги.</w:t>
      </w:r>
      <w:r w:rsidRPr="00C72B39">
        <w:rPr>
          <w:rFonts w:eastAsia="Times New Roman"/>
          <w:color w:val="333333"/>
          <w:szCs w:val="28"/>
          <w:lang w:eastAsia="ru-RU"/>
        </w:rPr>
        <w:t> </w:t>
      </w:r>
    </w:p>
    <w:p w:rsidR="00FD198D" w:rsidRDefault="008A199E" w:rsidP="007475CF">
      <w:pPr>
        <w:spacing w:after="120"/>
        <w:jc w:val="left"/>
        <w:rPr>
          <w:szCs w:val="28"/>
        </w:rPr>
      </w:pPr>
      <w:r w:rsidRPr="00C72B39">
        <w:rPr>
          <w:rFonts w:eastAsia="Times New Roman"/>
          <w:color w:val="333333"/>
          <w:szCs w:val="28"/>
          <w:lang w:eastAsia="ru-RU"/>
        </w:rPr>
        <w:t>Классный руководитель благодарит всех участников. Если на классный час были приглашены взрослые, награждённые любыми наградами, то учитель предоставляет им слово.</w:t>
      </w:r>
      <w:r w:rsidR="007475CF">
        <w:rPr>
          <w:rFonts w:eastAsia="Times New Roman"/>
          <w:color w:val="333333"/>
          <w:szCs w:val="28"/>
          <w:lang w:eastAsia="ru-RU"/>
        </w:rPr>
        <w:t xml:space="preserve"> </w:t>
      </w:r>
      <w:r w:rsidRPr="00C72B39">
        <w:rPr>
          <w:rFonts w:eastAsia="Times New Roman"/>
          <w:color w:val="333333"/>
          <w:szCs w:val="28"/>
          <w:lang w:eastAsia="ru-RU"/>
        </w:rPr>
        <w:t>В выступлении должно прозвучать понятие награды гостя.</w:t>
      </w:r>
      <w:r w:rsidRPr="00C72B39">
        <w:rPr>
          <w:rFonts w:eastAsia="Times New Roman"/>
          <w:color w:val="333333"/>
          <w:szCs w:val="28"/>
          <w:lang w:eastAsia="ru-RU"/>
        </w:rPr>
        <w:br/>
      </w:r>
    </w:p>
    <w:p w:rsidR="00010ADA" w:rsidRDefault="00010ADA" w:rsidP="007475CF">
      <w:pPr>
        <w:spacing w:after="120"/>
        <w:jc w:val="left"/>
        <w:rPr>
          <w:szCs w:val="28"/>
        </w:rPr>
      </w:pPr>
    </w:p>
    <w:p w:rsidR="00010ADA" w:rsidRDefault="00010ADA" w:rsidP="007475CF">
      <w:pPr>
        <w:spacing w:after="120"/>
        <w:jc w:val="left"/>
        <w:rPr>
          <w:szCs w:val="28"/>
        </w:rPr>
      </w:pPr>
    </w:p>
    <w:p w:rsidR="00010ADA" w:rsidRDefault="00010ADA" w:rsidP="007475CF">
      <w:pPr>
        <w:spacing w:after="120"/>
        <w:jc w:val="left"/>
        <w:rPr>
          <w:szCs w:val="28"/>
        </w:rPr>
      </w:pPr>
    </w:p>
    <w:p w:rsidR="00010ADA" w:rsidRDefault="00010ADA" w:rsidP="007475CF">
      <w:pPr>
        <w:spacing w:after="120"/>
        <w:jc w:val="left"/>
        <w:rPr>
          <w:szCs w:val="28"/>
        </w:rPr>
      </w:pPr>
    </w:p>
    <w:p w:rsidR="00010ADA" w:rsidRDefault="00010ADA" w:rsidP="007475CF">
      <w:pPr>
        <w:spacing w:after="120"/>
        <w:jc w:val="left"/>
        <w:rPr>
          <w:szCs w:val="28"/>
        </w:rPr>
      </w:pPr>
    </w:p>
    <w:p w:rsidR="00010ADA" w:rsidRDefault="00010ADA" w:rsidP="007475CF">
      <w:pPr>
        <w:spacing w:after="120"/>
        <w:jc w:val="left"/>
        <w:rPr>
          <w:szCs w:val="28"/>
        </w:rPr>
      </w:pPr>
    </w:p>
    <w:p w:rsidR="00010ADA" w:rsidRDefault="00010ADA" w:rsidP="007475CF">
      <w:pPr>
        <w:spacing w:after="120"/>
        <w:jc w:val="left"/>
        <w:rPr>
          <w:szCs w:val="28"/>
        </w:rPr>
      </w:pPr>
    </w:p>
    <w:p w:rsidR="00010ADA" w:rsidRDefault="00010ADA" w:rsidP="007475CF">
      <w:pPr>
        <w:spacing w:after="120"/>
        <w:jc w:val="left"/>
        <w:rPr>
          <w:szCs w:val="28"/>
        </w:rPr>
      </w:pPr>
    </w:p>
    <w:p w:rsidR="00010ADA" w:rsidRDefault="00010ADA" w:rsidP="007475CF">
      <w:pPr>
        <w:spacing w:after="120"/>
        <w:jc w:val="left"/>
        <w:rPr>
          <w:szCs w:val="28"/>
        </w:rPr>
      </w:pPr>
    </w:p>
    <w:p w:rsidR="00010ADA" w:rsidRDefault="00010ADA" w:rsidP="007475CF">
      <w:pPr>
        <w:spacing w:after="120"/>
        <w:jc w:val="left"/>
        <w:rPr>
          <w:szCs w:val="28"/>
        </w:rPr>
      </w:pPr>
    </w:p>
    <w:p w:rsidR="00010ADA" w:rsidRDefault="00010ADA" w:rsidP="00010ADA"/>
    <w:p w:rsidR="00010ADA" w:rsidRPr="00010ADA" w:rsidRDefault="00010ADA" w:rsidP="00010ADA">
      <w:pPr>
        <w:spacing w:after="120"/>
        <w:jc w:val="center"/>
        <w:rPr>
          <w:b/>
          <w:i/>
          <w:sz w:val="40"/>
        </w:rPr>
      </w:pPr>
      <w:r w:rsidRPr="00010ADA">
        <w:rPr>
          <w:b/>
          <w:i/>
          <w:sz w:val="40"/>
        </w:rPr>
        <w:t>Литература.</w:t>
      </w:r>
    </w:p>
    <w:p w:rsidR="00431837" w:rsidRPr="00010ADA" w:rsidRDefault="00010ADA" w:rsidP="00010ADA">
      <w:pPr>
        <w:spacing w:after="120"/>
      </w:pPr>
      <w:r w:rsidRPr="00010ADA">
        <w:t>За основу разработки классного часа взяты работы:</w:t>
      </w:r>
    </w:p>
    <w:p w:rsidR="00431837" w:rsidRPr="00010ADA" w:rsidRDefault="00431837" w:rsidP="00010ADA">
      <w:pPr>
        <w:pStyle w:val="a3"/>
        <w:numPr>
          <w:ilvl w:val="0"/>
          <w:numId w:val="6"/>
        </w:numPr>
      </w:pPr>
      <w:proofErr w:type="spellStart"/>
      <w:r w:rsidRPr="00010ADA">
        <w:t>Моськин</w:t>
      </w:r>
      <w:r w:rsidR="00010ADA" w:rsidRPr="00010ADA">
        <w:t>ой</w:t>
      </w:r>
      <w:proofErr w:type="spellEnd"/>
      <w:r w:rsidR="00010ADA" w:rsidRPr="00010ADA">
        <w:t xml:space="preserve"> </w:t>
      </w:r>
      <w:r w:rsidRPr="00010ADA">
        <w:t>Е</w:t>
      </w:r>
      <w:r w:rsidR="00010ADA" w:rsidRPr="00010ADA">
        <w:t>.</w:t>
      </w:r>
      <w:r w:rsidRPr="00010ADA">
        <w:t>И</w:t>
      </w:r>
      <w:r w:rsidR="00010ADA" w:rsidRPr="00010ADA">
        <w:t xml:space="preserve">. - </w:t>
      </w:r>
      <w:hyperlink r:id="rId5" w:history="1">
        <w:r w:rsidRPr="00010ADA">
          <w:rPr>
            <w:rStyle w:val="a4"/>
          </w:rPr>
          <w:t>http://www.uroki.net/docklruk/docklruk107.htm</w:t>
        </w:r>
      </w:hyperlink>
    </w:p>
    <w:p w:rsidR="00431837" w:rsidRPr="00010ADA" w:rsidRDefault="00431837" w:rsidP="00010ADA">
      <w:pPr>
        <w:pStyle w:val="a3"/>
        <w:numPr>
          <w:ilvl w:val="0"/>
          <w:numId w:val="6"/>
        </w:numPr>
      </w:pPr>
      <w:r w:rsidRPr="00010ADA">
        <w:t>Панков</w:t>
      </w:r>
      <w:r w:rsidR="00010ADA" w:rsidRPr="00010ADA">
        <w:t>ой</w:t>
      </w:r>
      <w:r w:rsidRPr="00010ADA">
        <w:t xml:space="preserve"> А.В.</w:t>
      </w:r>
      <w:r w:rsidR="00010ADA" w:rsidRPr="00010ADA">
        <w:t xml:space="preserve"> -  </w:t>
      </w:r>
      <w:hyperlink r:id="rId6" w:history="1">
        <w:r w:rsidR="00010ADA" w:rsidRPr="00010ADA">
          <w:rPr>
            <w:rStyle w:val="a4"/>
          </w:rPr>
          <w:t>http://smolpedagog.ru/lesson%207.html</w:t>
        </w:r>
      </w:hyperlink>
    </w:p>
    <w:p w:rsidR="00010ADA" w:rsidRPr="00010ADA" w:rsidRDefault="00010ADA" w:rsidP="00010ADA"/>
    <w:sectPr w:rsidR="00010ADA" w:rsidRPr="00010ADA" w:rsidSect="006326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72FF"/>
    <w:multiLevelType w:val="hybridMultilevel"/>
    <w:tmpl w:val="EC24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82DFC"/>
    <w:multiLevelType w:val="hybridMultilevel"/>
    <w:tmpl w:val="B8A6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36EF5"/>
    <w:multiLevelType w:val="hybridMultilevel"/>
    <w:tmpl w:val="ECC8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41AE0"/>
    <w:multiLevelType w:val="hybridMultilevel"/>
    <w:tmpl w:val="95880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B6008"/>
    <w:multiLevelType w:val="hybridMultilevel"/>
    <w:tmpl w:val="9FD64986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1784933"/>
    <w:multiLevelType w:val="hybridMultilevel"/>
    <w:tmpl w:val="FEB4F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9E"/>
    <w:rsid w:val="00010ADA"/>
    <w:rsid w:val="00031806"/>
    <w:rsid w:val="001B14F1"/>
    <w:rsid w:val="003D7AE7"/>
    <w:rsid w:val="003E0F30"/>
    <w:rsid w:val="00431837"/>
    <w:rsid w:val="004C67AA"/>
    <w:rsid w:val="004F10EB"/>
    <w:rsid w:val="00564922"/>
    <w:rsid w:val="006326B7"/>
    <w:rsid w:val="00693F7B"/>
    <w:rsid w:val="006B5D76"/>
    <w:rsid w:val="007475CF"/>
    <w:rsid w:val="00807BB5"/>
    <w:rsid w:val="0085650F"/>
    <w:rsid w:val="008A199E"/>
    <w:rsid w:val="008B0311"/>
    <w:rsid w:val="008B239F"/>
    <w:rsid w:val="00935B6C"/>
    <w:rsid w:val="00C72B39"/>
    <w:rsid w:val="00D65AF6"/>
    <w:rsid w:val="00F71854"/>
    <w:rsid w:val="00F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3D585-0CB0-48A1-9364-ACC141F0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199E"/>
  </w:style>
  <w:style w:type="paragraph" w:styleId="a3">
    <w:name w:val="List Paragraph"/>
    <w:basedOn w:val="a"/>
    <w:uiPriority w:val="34"/>
    <w:qFormat/>
    <w:rsid w:val="008A19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1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olpedagog.ru/lesson%207.html" TargetMode="External"/><Relationship Id="rId5" Type="http://schemas.openxmlformats.org/officeDocument/2006/relationships/hyperlink" Target="http://www.uroki.net/docklruk/docklruk10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14</cp:revision>
  <dcterms:created xsi:type="dcterms:W3CDTF">2014-12-19T14:30:00Z</dcterms:created>
  <dcterms:modified xsi:type="dcterms:W3CDTF">2015-06-19T03:30:00Z</dcterms:modified>
</cp:coreProperties>
</file>