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70" w:rsidRDefault="00621970" w:rsidP="00621970">
      <w:pPr>
        <w:pStyle w:val="Textbody"/>
        <w:jc w:val="center"/>
      </w:pPr>
    </w:p>
    <w:p w:rsidR="00323D66" w:rsidRDefault="00621970" w:rsidP="00621970">
      <w:pPr>
        <w:pStyle w:val="Textbody"/>
        <w:spacing w:after="0"/>
        <w:jc w:val="right"/>
      </w:pPr>
      <w:r>
        <w:t xml:space="preserve">   </w:t>
      </w:r>
      <w:r w:rsidR="00323D66">
        <w:t xml:space="preserve">                             </w:t>
      </w:r>
    </w:p>
    <w:p w:rsidR="00621970" w:rsidRPr="00F4594E" w:rsidRDefault="00323D66" w:rsidP="00323D66">
      <w:pPr>
        <w:pStyle w:val="Textbody"/>
        <w:spacing w:after="0"/>
        <w:jc w:val="center"/>
        <w:rPr>
          <w:rFonts w:cs="Times New Roman"/>
          <w:sz w:val="28"/>
          <w:szCs w:val="28"/>
        </w:rPr>
      </w:pPr>
      <w:r w:rsidRPr="00F4594E">
        <w:rPr>
          <w:rFonts w:cs="Times New Roman"/>
          <w:sz w:val="28"/>
          <w:szCs w:val="28"/>
        </w:rPr>
        <w:t xml:space="preserve">                                              </w:t>
      </w:r>
      <w:r w:rsidR="00621970" w:rsidRPr="00F4594E">
        <w:rPr>
          <w:rFonts w:cs="Times New Roman"/>
          <w:sz w:val="28"/>
          <w:szCs w:val="28"/>
        </w:rPr>
        <w:t xml:space="preserve">  </w:t>
      </w:r>
      <w:r w:rsidR="00621970" w:rsidRPr="009F7211">
        <w:rPr>
          <w:rFonts w:cs="Times New Roman"/>
          <w:b/>
          <w:sz w:val="28"/>
          <w:szCs w:val="28"/>
        </w:rPr>
        <w:t>Автор материала</w:t>
      </w:r>
      <w:r w:rsidR="00621970" w:rsidRPr="00F4594E">
        <w:rPr>
          <w:rFonts w:cs="Times New Roman"/>
          <w:sz w:val="28"/>
          <w:szCs w:val="28"/>
        </w:rPr>
        <w:t>:</w:t>
      </w:r>
    </w:p>
    <w:tbl>
      <w:tblPr>
        <w:tblW w:w="14940" w:type="dxa"/>
        <w:tblInd w:w="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84"/>
        <w:gridCol w:w="7832"/>
        <w:gridCol w:w="6024"/>
      </w:tblGrid>
      <w:tr w:rsidR="00621970" w:rsidRPr="00F4594E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323D66" w:rsidRPr="00F4594E" w:rsidRDefault="00323D66">
            <w:pPr>
              <w:pStyle w:val="TableContents"/>
              <w:spacing w:line="360" w:lineRule="atLeast"/>
              <w:ind w:right="30"/>
              <w:jc w:val="right"/>
              <w:rPr>
                <w:rFonts w:cs="Times New Roman"/>
                <w:sz w:val="28"/>
                <w:szCs w:val="28"/>
              </w:rPr>
            </w:pPr>
            <w:r w:rsidRPr="00F4594E">
              <w:rPr>
                <w:rFonts w:cs="Times New Roman"/>
                <w:sz w:val="28"/>
                <w:szCs w:val="28"/>
              </w:rPr>
              <w:t xml:space="preserve">                             </w:t>
            </w:r>
          </w:p>
          <w:p w:rsidR="00621970" w:rsidRPr="009F7211" w:rsidRDefault="00323D66" w:rsidP="00323D66">
            <w:pPr>
              <w:pStyle w:val="TableContents"/>
              <w:spacing w:line="360" w:lineRule="atLeast"/>
              <w:ind w:right="3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4594E">
              <w:rPr>
                <w:rFonts w:cs="Times New Roman"/>
                <w:sz w:val="28"/>
                <w:szCs w:val="28"/>
              </w:rPr>
              <w:t xml:space="preserve">                    </w:t>
            </w:r>
            <w:r w:rsidR="00287149">
              <w:rPr>
                <w:rFonts w:cs="Times New Roman"/>
                <w:sz w:val="28"/>
                <w:szCs w:val="28"/>
              </w:rPr>
              <w:t xml:space="preserve">                          </w:t>
            </w:r>
            <w:proofErr w:type="spellStart"/>
            <w:r w:rsidR="00621970" w:rsidRPr="009F7211">
              <w:rPr>
                <w:rFonts w:cs="Times New Roman"/>
                <w:b/>
                <w:sz w:val="28"/>
                <w:szCs w:val="28"/>
              </w:rPr>
              <w:t>Пожарова</w:t>
            </w:r>
            <w:proofErr w:type="spellEnd"/>
            <w:r w:rsidR="00621970" w:rsidRPr="009F7211">
              <w:rPr>
                <w:rFonts w:cs="Times New Roman"/>
                <w:b/>
                <w:sz w:val="28"/>
                <w:szCs w:val="28"/>
              </w:rPr>
              <w:t xml:space="preserve"> Галина Александровна</w:t>
            </w:r>
            <w:r w:rsidR="00287149" w:rsidRPr="009F7211">
              <w:rPr>
                <w:rFonts w:cs="Times New Roman"/>
                <w:b/>
                <w:sz w:val="28"/>
                <w:szCs w:val="28"/>
              </w:rPr>
              <w:t>,</w:t>
            </w: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  <w:p w:rsidR="00621970" w:rsidRPr="00F4594E" w:rsidRDefault="00621970">
            <w:pPr>
              <w:pStyle w:val="TableContents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621970" w:rsidRPr="00F4594E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  <w:r w:rsidRPr="00F4594E">
              <w:rPr>
                <w:rFonts w:cs="Times New Roman"/>
                <w:sz w:val="28"/>
                <w:szCs w:val="28"/>
              </w:rPr>
              <w:t xml:space="preserve">                                                                   учитель математики</w:t>
            </w: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621970" w:rsidRPr="00F4594E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  <w:r w:rsidRPr="00F4594E">
              <w:rPr>
                <w:rFonts w:cs="Times New Roman"/>
                <w:sz w:val="28"/>
                <w:szCs w:val="28"/>
              </w:rPr>
              <w:t xml:space="preserve">     высшей квалификационной категории</w:t>
            </w:r>
            <w:r w:rsidR="00287149">
              <w:rPr>
                <w:rFonts w:cs="Times New Roman"/>
                <w:sz w:val="28"/>
                <w:szCs w:val="28"/>
              </w:rPr>
              <w:t>,</w:t>
            </w:r>
          </w:p>
          <w:p w:rsidR="00621970" w:rsidRPr="00F4594E" w:rsidRDefault="00621970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  <w:r w:rsidRPr="00F4594E">
              <w:rPr>
                <w:rFonts w:cs="Times New Roman"/>
                <w:sz w:val="28"/>
                <w:szCs w:val="28"/>
              </w:rPr>
              <w:t xml:space="preserve">ГБОУ ООШ с. </w:t>
            </w:r>
            <w:proofErr w:type="spellStart"/>
            <w:r w:rsidRPr="00F4594E">
              <w:rPr>
                <w:rFonts w:cs="Times New Roman"/>
                <w:sz w:val="28"/>
                <w:szCs w:val="28"/>
              </w:rPr>
              <w:t>Четыровка</w:t>
            </w:r>
            <w:proofErr w:type="spellEnd"/>
            <w:r w:rsidR="00287149">
              <w:rPr>
                <w:rFonts w:cs="Times New Roman"/>
                <w:sz w:val="28"/>
                <w:szCs w:val="28"/>
              </w:rPr>
              <w:t>,</w:t>
            </w:r>
          </w:p>
          <w:p w:rsidR="00323D66" w:rsidRPr="00F4594E" w:rsidRDefault="00DE189B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  <w:proofErr w:type="spellStart"/>
            <w:r w:rsidRPr="00F4594E">
              <w:rPr>
                <w:rFonts w:cs="Times New Roman"/>
                <w:sz w:val="28"/>
                <w:szCs w:val="28"/>
              </w:rPr>
              <w:t>Кошкинского</w:t>
            </w:r>
            <w:proofErr w:type="spellEnd"/>
            <w:r w:rsidRPr="00F4594E">
              <w:rPr>
                <w:rFonts w:cs="Times New Roman"/>
                <w:sz w:val="28"/>
                <w:szCs w:val="28"/>
              </w:rPr>
              <w:t xml:space="preserve"> района</w:t>
            </w:r>
            <w:r w:rsidR="00287149">
              <w:rPr>
                <w:rFonts w:cs="Times New Roman"/>
                <w:sz w:val="28"/>
                <w:szCs w:val="28"/>
              </w:rPr>
              <w:t>,</w:t>
            </w:r>
          </w:p>
          <w:p w:rsidR="00DE189B" w:rsidRPr="00F4594E" w:rsidRDefault="005810D9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  <w:r w:rsidRPr="00F4594E">
              <w:rPr>
                <w:rFonts w:cs="Times New Roman"/>
                <w:sz w:val="28"/>
                <w:szCs w:val="28"/>
              </w:rPr>
              <w:t xml:space="preserve"> Самарской области</w:t>
            </w:r>
          </w:p>
          <w:p w:rsidR="00DE189B" w:rsidRPr="00F4594E" w:rsidRDefault="00DE189B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323D66" w:rsidRPr="00F4594E" w:rsidRDefault="00323D66" w:rsidP="00DE189B">
            <w:pPr>
              <w:pStyle w:val="Textbody"/>
              <w:spacing w:after="0"/>
              <w:jc w:val="center"/>
              <w:rPr>
                <w:rFonts w:cs="Times New Roman"/>
                <w:sz w:val="28"/>
                <w:szCs w:val="28"/>
              </w:rPr>
            </w:pPr>
          </w:p>
          <w:p w:rsidR="00DE189B" w:rsidRPr="009F7211" w:rsidRDefault="00DE189B" w:rsidP="00DE189B">
            <w:pPr>
              <w:pStyle w:val="Textbody"/>
              <w:spacing w:after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9F7211">
              <w:rPr>
                <w:rFonts w:cs="Times New Roman"/>
                <w:b/>
                <w:sz w:val="28"/>
                <w:szCs w:val="28"/>
              </w:rPr>
              <w:t>План-конспект к уроку математики в 5 классе по теме:</w:t>
            </w:r>
          </w:p>
          <w:p w:rsidR="00DE189B" w:rsidRPr="009F7211" w:rsidRDefault="00DE189B" w:rsidP="00DE189B">
            <w:pPr>
              <w:pStyle w:val="1"/>
              <w:jc w:val="center"/>
              <w:rPr>
                <w:rFonts w:eastAsia="SimSun" w:cs="Times New Roman"/>
                <w:sz w:val="28"/>
                <w:szCs w:val="28"/>
              </w:rPr>
            </w:pPr>
            <w:r w:rsidRPr="009F7211">
              <w:rPr>
                <w:rFonts w:eastAsia="SimSun" w:cs="Times New Roman"/>
                <w:color w:val="000000"/>
                <w:sz w:val="28"/>
                <w:szCs w:val="28"/>
              </w:rPr>
              <w:t>"Сложение и вычитание десятичных дробей"</w:t>
            </w:r>
          </w:p>
          <w:p w:rsidR="00DE189B" w:rsidRPr="00F4594E" w:rsidRDefault="00DE189B">
            <w:pPr>
              <w:pStyle w:val="TableContents"/>
              <w:spacing w:line="360" w:lineRule="atLeast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ind w:left="30" w:right="30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621970" w:rsidRPr="00F4594E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right="3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ind w:left="30" w:right="30"/>
              <w:rPr>
                <w:rFonts w:cs="Times New Roman"/>
                <w:sz w:val="28"/>
                <w:szCs w:val="28"/>
              </w:rPr>
            </w:pPr>
          </w:p>
        </w:tc>
      </w:tr>
      <w:tr w:rsidR="00621970" w:rsidRPr="00F4594E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right="3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right="3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ind w:left="30" w:right="30"/>
              <w:rPr>
                <w:rFonts w:cs="Times New Roman"/>
                <w:sz w:val="28"/>
                <w:szCs w:val="28"/>
              </w:rPr>
            </w:pPr>
          </w:p>
        </w:tc>
      </w:tr>
      <w:tr w:rsidR="00621970" w:rsidRPr="00F4594E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323D66" w:rsidRPr="00F4594E" w:rsidRDefault="00F4594E" w:rsidP="00F4594E">
            <w:pPr>
              <w:pStyle w:val="TableContents"/>
              <w:spacing w:line="360" w:lineRule="atLeast"/>
              <w:ind w:right="3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F4594E">
              <w:rPr>
                <w:rFonts w:cs="Times New Roman"/>
                <w:sz w:val="28"/>
                <w:szCs w:val="28"/>
              </w:rPr>
              <w:t>с</w:t>
            </w:r>
            <w:proofErr w:type="gramStart"/>
            <w:r w:rsidRPr="00F4594E">
              <w:rPr>
                <w:rFonts w:cs="Times New Roman"/>
                <w:sz w:val="28"/>
                <w:szCs w:val="28"/>
              </w:rPr>
              <w:t>.Ч</w:t>
            </w:r>
            <w:proofErr w:type="gramEnd"/>
            <w:r w:rsidRPr="00F4594E">
              <w:rPr>
                <w:rFonts w:cs="Times New Roman"/>
                <w:sz w:val="28"/>
                <w:szCs w:val="28"/>
              </w:rPr>
              <w:t>етыровка</w:t>
            </w:r>
            <w:proofErr w:type="spellEnd"/>
            <w:r w:rsidRPr="00F4594E">
              <w:rPr>
                <w:rFonts w:cs="Times New Roman"/>
                <w:sz w:val="28"/>
                <w:szCs w:val="28"/>
              </w:rPr>
              <w:t xml:space="preserve">, </w:t>
            </w:r>
            <w:r w:rsidR="00323D66" w:rsidRPr="00F4594E">
              <w:rPr>
                <w:rFonts w:cs="Times New Roman"/>
                <w:sz w:val="28"/>
                <w:szCs w:val="28"/>
              </w:rPr>
              <w:t>2015</w:t>
            </w:r>
            <w:r w:rsidRPr="00F4594E">
              <w:rPr>
                <w:rFonts w:cs="Times New Roman"/>
                <w:sz w:val="28"/>
                <w:szCs w:val="28"/>
              </w:rPr>
              <w:t>.</w:t>
            </w:r>
          </w:p>
          <w:p w:rsidR="00F4594E" w:rsidRDefault="00F4594E" w:rsidP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  <w:sz w:val="28"/>
                <w:szCs w:val="28"/>
              </w:rPr>
            </w:pPr>
          </w:p>
          <w:p w:rsidR="00287149" w:rsidRDefault="00287149" w:rsidP="00323D66">
            <w:pPr>
              <w:pStyle w:val="TableContents"/>
              <w:spacing w:line="360" w:lineRule="atLeast"/>
              <w:ind w:left="30" w:right="30"/>
              <w:rPr>
                <w:rFonts w:cs="Times New Roman"/>
                <w:b/>
              </w:rPr>
            </w:pPr>
          </w:p>
          <w:p w:rsidR="00621970" w:rsidRPr="00F4594E" w:rsidRDefault="00621970" w:rsidP="00323D66">
            <w:pPr>
              <w:pStyle w:val="TableContents"/>
              <w:spacing w:line="360" w:lineRule="atLeast"/>
              <w:ind w:left="30" w:right="30"/>
              <w:rPr>
                <w:rFonts w:cs="Times New Roman"/>
              </w:rPr>
            </w:pPr>
            <w:r w:rsidRPr="00F4594E">
              <w:rPr>
                <w:rFonts w:cs="Times New Roman"/>
                <w:b/>
              </w:rPr>
              <w:lastRenderedPageBreak/>
              <w:t>Тема и номер урока в теме:</w:t>
            </w:r>
            <w:r w:rsidRPr="00F4594E">
              <w:rPr>
                <w:rFonts w:cs="Times New Roman"/>
              </w:rPr>
              <w:t>1-2 урок по теме «Сложение и вычитание десятичных дробей»</w:t>
            </w: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Pr="00F4594E" w:rsidRDefault="00621970">
            <w:pPr>
              <w:pStyle w:val="TableContents"/>
              <w:ind w:left="30" w:right="30"/>
              <w:rPr>
                <w:rFonts w:cs="Times New Roman"/>
                <w:sz w:val="28"/>
                <w:szCs w:val="28"/>
              </w:rPr>
            </w:pPr>
          </w:p>
        </w:tc>
      </w:tr>
      <w:tr w:rsidR="00621970" w:rsidTr="00621970">
        <w:tc>
          <w:tcPr>
            <w:tcW w:w="108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Default="00621970">
            <w:pPr>
              <w:pStyle w:val="TableContents"/>
              <w:spacing w:line="360" w:lineRule="atLeast"/>
              <w:ind w:right="30"/>
              <w:rPr>
                <w:b/>
              </w:rPr>
            </w:pPr>
          </w:p>
        </w:tc>
        <w:tc>
          <w:tcPr>
            <w:tcW w:w="7832" w:type="dxa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621970" w:rsidRDefault="00621970">
            <w:pPr>
              <w:pStyle w:val="TableContents"/>
              <w:spacing w:line="360" w:lineRule="atLeast"/>
              <w:ind w:left="30" w:right="30"/>
            </w:pPr>
            <w:r>
              <w:rPr>
                <w:b/>
              </w:rPr>
              <w:t xml:space="preserve">Базовый учебник: </w:t>
            </w:r>
            <w:proofErr w:type="spellStart"/>
            <w:r>
              <w:rPr>
                <w:color w:val="000000"/>
              </w:rPr>
              <w:t>Виленкин</w:t>
            </w:r>
            <w:proofErr w:type="spellEnd"/>
            <w:r>
              <w:rPr>
                <w:color w:val="000000"/>
              </w:rPr>
              <w:t xml:space="preserve"> Н.Я., </w:t>
            </w:r>
            <w:proofErr w:type="gramStart"/>
            <w:r>
              <w:rPr>
                <w:color w:val="000000"/>
              </w:rPr>
              <w:t>Жохов</w:t>
            </w:r>
            <w:proofErr w:type="gramEnd"/>
            <w:r>
              <w:rPr>
                <w:color w:val="000000"/>
              </w:rPr>
              <w:t xml:space="preserve"> В.И., Чесноков А.С., </w:t>
            </w:r>
            <w:proofErr w:type="spellStart"/>
            <w:r>
              <w:rPr>
                <w:color w:val="000000"/>
              </w:rPr>
              <w:t>Шварцбурд</w:t>
            </w:r>
            <w:proofErr w:type="spellEnd"/>
            <w:r>
              <w:rPr>
                <w:color w:val="000000"/>
              </w:rPr>
              <w:t xml:space="preserve"> С.И. Математика: Учебник для 5 класса общеобразовательных учреждений / </w:t>
            </w:r>
            <w:proofErr w:type="spellStart"/>
            <w:r>
              <w:rPr>
                <w:color w:val="000000"/>
              </w:rPr>
              <w:t>Н.Я.Виленкин</w:t>
            </w:r>
            <w:proofErr w:type="spellEnd"/>
            <w:r>
              <w:rPr>
                <w:color w:val="000000"/>
              </w:rPr>
              <w:t xml:space="preserve"> и др. - 16-е изд., </w:t>
            </w:r>
            <w:proofErr w:type="spellStart"/>
            <w:r>
              <w:rPr>
                <w:color w:val="000000"/>
              </w:rPr>
              <w:t>перераб</w:t>
            </w:r>
            <w:proofErr w:type="spellEnd"/>
            <w:r>
              <w:rPr>
                <w:color w:val="000000"/>
              </w:rPr>
              <w:t>. – М.: Мнемозина, 2012г</w:t>
            </w:r>
          </w:p>
        </w:tc>
        <w:tc>
          <w:tcPr>
            <w:tcW w:w="602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1970" w:rsidRDefault="00621970">
            <w:pPr>
              <w:pStyle w:val="TableContents"/>
              <w:ind w:left="30" w:right="30"/>
              <w:rPr>
                <w:sz w:val="4"/>
                <w:szCs w:val="4"/>
              </w:rPr>
            </w:pPr>
          </w:p>
        </w:tc>
      </w:tr>
    </w:tbl>
    <w:p w:rsidR="00621970" w:rsidRDefault="00621970" w:rsidP="00621970">
      <w:pPr>
        <w:spacing w:line="360" w:lineRule="auto"/>
        <w:jc w:val="both"/>
        <w:rPr>
          <w:rFonts w:cs="Mangal"/>
          <w:bCs/>
          <w:iCs/>
          <w:kern w:val="3"/>
          <w:lang w:eastAsia="zh-CN" w:bidi="hi-IN"/>
        </w:rPr>
      </w:pPr>
      <w:r>
        <w:rPr>
          <w:b/>
          <w:bCs/>
          <w:i/>
          <w:iCs/>
        </w:rPr>
        <w:t xml:space="preserve">Цель  урока: </w:t>
      </w:r>
      <w:r>
        <w:rPr>
          <w:bCs/>
          <w:iCs/>
        </w:rPr>
        <w:t>формировать навыки применения алгоритма сложения и вычитания  десятичных дробей при решении практических задач</w:t>
      </w:r>
    </w:p>
    <w:p w:rsidR="00621970" w:rsidRDefault="00621970" w:rsidP="00621970">
      <w:pPr>
        <w:pStyle w:val="text"/>
        <w:spacing w:before="0" w:after="0" w:line="200" w:lineRule="atLeast"/>
        <w:ind w:left="0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Задачи:</w:t>
      </w:r>
    </w:p>
    <w:p w:rsidR="00621970" w:rsidRDefault="00621970" w:rsidP="00621970">
      <w:pPr>
        <w:spacing w:line="200" w:lineRule="atLeast"/>
        <w:ind w:firstLine="720"/>
        <w:rPr>
          <w:rFonts w:ascii="Times New Roman" w:hAnsi="Times New Roman"/>
          <w:sz w:val="24"/>
          <w:szCs w:val="24"/>
        </w:rPr>
      </w:pPr>
      <w:r>
        <w:t xml:space="preserve">- </w:t>
      </w:r>
      <w:proofErr w:type="gramStart"/>
      <w:r>
        <w:rPr>
          <w:u w:val="single"/>
        </w:rPr>
        <w:t>образовательные</w:t>
      </w:r>
      <w:proofErr w:type="gramEnd"/>
      <w:r>
        <w:rPr>
          <w:u w:val="single"/>
        </w:rPr>
        <w:t xml:space="preserve"> (</w:t>
      </w:r>
      <w:r>
        <w:rPr>
          <w:i/>
        </w:rPr>
        <w:t>формирование познавательных УУД</w:t>
      </w:r>
      <w:r>
        <w:rPr>
          <w:u w:val="single"/>
        </w:rPr>
        <w:t>)</w:t>
      </w:r>
      <w:r>
        <w:t xml:space="preserve">:   </w:t>
      </w:r>
    </w:p>
    <w:p w:rsidR="00621970" w:rsidRDefault="00621970" w:rsidP="00621970">
      <w:pPr>
        <w:spacing w:line="200" w:lineRule="atLeast"/>
        <w:ind w:firstLine="720"/>
      </w:pPr>
      <w:r>
        <w:t>научить складывать и вычитать  десятичные дроби;</w:t>
      </w:r>
    </w:p>
    <w:p w:rsidR="00621970" w:rsidRDefault="00621970" w:rsidP="00621970">
      <w:pPr>
        <w:spacing w:line="200" w:lineRule="atLeast"/>
        <w:ind w:firstLine="720"/>
      </w:pPr>
      <w:r>
        <w:t>решать задачи с данным алгоритмом;</w:t>
      </w:r>
    </w:p>
    <w:p w:rsidR="00621970" w:rsidRDefault="00621970" w:rsidP="00621970">
      <w:pPr>
        <w:spacing w:line="200" w:lineRule="atLeast"/>
      </w:pPr>
      <w:r>
        <w:t xml:space="preserve">            - </w:t>
      </w:r>
      <w:proofErr w:type="gramStart"/>
      <w:r>
        <w:rPr>
          <w:u w:val="single"/>
        </w:rPr>
        <w:t>развивающие</w:t>
      </w:r>
      <w:proofErr w:type="gramEnd"/>
      <w:r>
        <w:t xml:space="preserve"> (</w:t>
      </w:r>
      <w:r>
        <w:rPr>
          <w:i/>
        </w:rPr>
        <w:t>формирование регулятивных УУД</w:t>
      </w:r>
      <w:r>
        <w:t>)</w:t>
      </w:r>
    </w:p>
    <w:p w:rsidR="00621970" w:rsidRDefault="00621970" w:rsidP="00621970">
      <w:pPr>
        <w:pStyle w:val="Textbody"/>
        <w:spacing w:after="0" w:line="360" w:lineRule="atLeast"/>
      </w:pPr>
      <w:proofErr w:type="gramStart"/>
      <w:r>
        <w:rPr>
          <w:bCs/>
          <w:iCs/>
        </w:rPr>
        <w:t>развивать умение ставить перед собой цель</w:t>
      </w:r>
      <w:r>
        <w:t>, как постановку учебной задачи на основе соотнесения того, что уже известно и усвоено учащимся, и того, что еще неизвестно; и планировать свою работу с учетом конечного результата; составление плана и последовательности действий, контроль и оценка процесса и результатов деятельности,</w:t>
      </w:r>
      <w:r>
        <w:rPr>
          <w:b/>
          <w:i/>
        </w:rPr>
        <w:t xml:space="preserve"> </w:t>
      </w:r>
      <w:r>
        <w:t>развитие умений сравнивать, обобщать, выделять главное, умений логически мыслить.</w:t>
      </w:r>
      <w:proofErr w:type="gramEnd"/>
    </w:p>
    <w:p w:rsidR="00621970" w:rsidRDefault="00621970" w:rsidP="00621970">
      <w:pPr>
        <w:spacing w:line="200" w:lineRule="atLeast"/>
        <w:ind w:firstLine="720"/>
      </w:pPr>
      <w:r>
        <w:t xml:space="preserve">- </w:t>
      </w:r>
      <w:proofErr w:type="gramStart"/>
      <w:r>
        <w:rPr>
          <w:u w:val="single"/>
        </w:rPr>
        <w:t>воспитательные</w:t>
      </w:r>
      <w:proofErr w:type="gramEnd"/>
      <w:r>
        <w:rPr>
          <w:u w:val="single"/>
        </w:rPr>
        <w:t xml:space="preserve"> (</w:t>
      </w:r>
      <w:r>
        <w:rPr>
          <w:i/>
        </w:rPr>
        <w:t>формирование коммуникативных и личностных УУД</w:t>
      </w:r>
      <w:r>
        <w:rPr>
          <w:u w:val="single"/>
        </w:rPr>
        <w:t>)</w:t>
      </w:r>
      <w:r>
        <w:t xml:space="preserve">:   </w:t>
      </w:r>
    </w:p>
    <w:p w:rsidR="00621970" w:rsidRDefault="00621970" w:rsidP="00621970">
      <w:pPr>
        <w:pStyle w:val="Textbody"/>
        <w:spacing w:after="0" w:line="360" w:lineRule="atLeast"/>
      </w:pPr>
      <w:r>
        <w:t xml:space="preserve"> формировать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аккуратность, повышение культуры математической речи.</w:t>
      </w:r>
    </w:p>
    <w:p w:rsidR="00621970" w:rsidRDefault="00621970" w:rsidP="00621970">
      <w:pPr>
        <w:pStyle w:val="Textbody"/>
        <w:spacing w:after="0" w:line="360" w:lineRule="atLeast"/>
      </w:pPr>
    </w:p>
    <w:p w:rsidR="00621970" w:rsidRDefault="00621970" w:rsidP="00621970">
      <w:r>
        <w:t xml:space="preserve"> .</w:t>
      </w:r>
      <w:r>
        <w:rPr>
          <w:b/>
          <w:i/>
        </w:rPr>
        <w:t xml:space="preserve">Тип урока: </w:t>
      </w:r>
      <w:r>
        <w:t>изучение нового материала</w:t>
      </w:r>
    </w:p>
    <w:p w:rsidR="00621970" w:rsidRDefault="00621970" w:rsidP="00621970">
      <w:pPr>
        <w:pStyle w:val="Textbody"/>
        <w:spacing w:after="0" w:line="360" w:lineRule="atLeast"/>
      </w:pPr>
      <w:r>
        <w:rPr>
          <w:b/>
          <w:i/>
        </w:rPr>
        <w:t xml:space="preserve">Формы работы учащихся: </w:t>
      </w:r>
      <w:r>
        <w:t>фронтальная, индивидуальная</w:t>
      </w:r>
      <w:r>
        <w:rPr>
          <w:b/>
          <w:i/>
        </w:rPr>
        <w:t xml:space="preserve">, </w:t>
      </w:r>
      <w:r>
        <w:t>компьютерное тестирование.</w:t>
      </w:r>
    </w:p>
    <w:p w:rsidR="00621970" w:rsidRDefault="00621970" w:rsidP="00621970">
      <w:pPr>
        <w:pStyle w:val="Textbody"/>
        <w:spacing w:after="0" w:line="360" w:lineRule="atLeast"/>
      </w:pPr>
      <w:r>
        <w:rPr>
          <w:b/>
          <w:i/>
        </w:rPr>
        <w:t xml:space="preserve">Необходимое техническое оборудование: </w:t>
      </w:r>
      <w:r>
        <w:t>компьютеры, проектор, экран.</w:t>
      </w:r>
    </w:p>
    <w:p w:rsidR="00621970" w:rsidRDefault="00621970" w:rsidP="00621970">
      <w:pPr>
        <w:sectPr w:rsidR="00621970">
          <w:pgSz w:w="11906" w:h="16838"/>
          <w:pgMar w:top="1134" w:right="1134" w:bottom="1134" w:left="1134" w:header="720" w:footer="720" w:gutter="0"/>
          <w:cols w:space="720"/>
        </w:sectPr>
      </w:pPr>
    </w:p>
    <w:p w:rsidR="00621970" w:rsidRDefault="00621970" w:rsidP="00621970">
      <w:pPr>
        <w:pStyle w:val="a7"/>
        <w:spacing w:before="28" w:after="28"/>
        <w:ind w:left="360"/>
      </w:pPr>
    </w:p>
    <w:tbl>
      <w:tblPr>
        <w:tblpPr w:leftFromText="180" w:rightFromText="180" w:horzAnchor="margin" w:tblpY="8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01"/>
        <w:gridCol w:w="10999"/>
      </w:tblGrid>
      <w:tr w:rsidR="00621970" w:rsidTr="00621970">
        <w:trPr>
          <w:trHeight w:val="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Этапы урока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Ход урока</w:t>
            </w:r>
          </w:p>
        </w:tc>
      </w:tr>
      <w:tr w:rsidR="00621970" w:rsidTr="00621970">
        <w:trPr>
          <w:trHeight w:val="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t>1.Организационный момент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jc w:val="both"/>
              <w:rPr>
                <w:rFonts w:eastAsia="Times New Roman" w:cs="Times New Roman"/>
                <w:kern w:val="3"/>
                <w:sz w:val="24"/>
                <w:szCs w:val="24"/>
                <w:lang w:eastAsia="en-US" w:bidi="hi-IN"/>
              </w:rPr>
            </w:pPr>
            <w:r>
              <w:rPr>
                <w:rFonts w:eastAsia="Times New Roman" w:cs="Times New Roman"/>
                <w:lang w:eastAsia="en-US"/>
              </w:rPr>
              <w:t>Долгожданный дан звонок,</w:t>
            </w:r>
          </w:p>
          <w:p w:rsidR="00621970" w:rsidRDefault="00621970">
            <w:pPr>
              <w:suppressLineNumbers/>
              <w:jc w:val="both"/>
              <w:rPr>
                <w:rFonts w:ascii="Calibri" w:eastAsia="Times New Roman" w:hAnsi="Calibri" w:cs="Times New Roman"/>
                <w:lang w:eastAsia="en-US"/>
              </w:rPr>
            </w:pPr>
            <w:r>
              <w:rPr>
                <w:rFonts w:eastAsia="Times New Roman" w:cs="Times New Roman"/>
                <w:lang w:eastAsia="en-US"/>
              </w:rPr>
              <w:t>Начинается урок!</w:t>
            </w:r>
          </w:p>
          <w:p w:rsidR="00621970" w:rsidRDefault="00621970">
            <w:pPr>
              <w:suppressLineNumbers/>
              <w:rPr>
                <w:rFonts w:ascii="Times New Roman" w:eastAsia="Times New Roman" w:hAnsi="Times New Roman" w:cs="Times New Roman"/>
              </w:rPr>
            </w:pPr>
            <w:r>
              <w:rPr>
                <w:rFonts w:cs="Times New Roman"/>
              </w:rPr>
              <w:t>Приветствие. Проверка готовности к уроку, организация внимания детей.</w:t>
            </w: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Создание эмоционального настроя на работу.</w:t>
            </w:r>
          </w:p>
        </w:tc>
      </w:tr>
      <w:tr w:rsidR="00621970" w:rsidTr="00621970">
        <w:trPr>
          <w:trHeight w:val="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rPr>
                <w:rFonts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cs="Times New Roman"/>
              </w:rPr>
              <w:t>2.Повторение.</w:t>
            </w: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Подготовка к изучению нового материала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pStyle w:val="Default"/>
              <w:suppressLineNumbers/>
              <w:rPr>
                <w:kern w:val="3"/>
                <w:sz w:val="22"/>
                <w:szCs w:val="22"/>
                <w:lang w:bidi="hi-IN"/>
              </w:rPr>
            </w:pPr>
            <w:r>
              <w:rPr>
                <w:kern w:val="3"/>
                <w:sz w:val="22"/>
                <w:szCs w:val="22"/>
                <w:lang w:bidi="hi-IN"/>
              </w:rPr>
              <w:t>Ребята, а какие дроби мы с вами начали изучать?  (Десятичные)</w:t>
            </w:r>
          </w:p>
          <w:p w:rsidR="00621970" w:rsidRDefault="00621970">
            <w:pPr>
              <w:pStyle w:val="Default"/>
              <w:rPr>
                <w:i/>
                <w:kern w:val="3"/>
                <w:sz w:val="22"/>
                <w:szCs w:val="22"/>
                <w:lang w:bidi="hi-IN"/>
              </w:rPr>
            </w:pPr>
            <w:r>
              <w:rPr>
                <w:kern w:val="3"/>
                <w:sz w:val="22"/>
                <w:szCs w:val="22"/>
                <w:lang w:bidi="hi-IN"/>
              </w:rPr>
              <w:t>Актуализация</w:t>
            </w:r>
            <w:r>
              <w:rPr>
                <w:i/>
                <w:kern w:val="3"/>
                <w:sz w:val="22"/>
                <w:szCs w:val="22"/>
                <w:lang w:bidi="hi-IN"/>
              </w:rPr>
              <w:t xml:space="preserve"> остаточных знаний по ранее изученным темам. Подготовка к усвоению нового материала.</w:t>
            </w:r>
          </w:p>
          <w:p w:rsidR="00621970" w:rsidRDefault="00621970">
            <w:pPr>
              <w:rPr>
                <w:rFonts w:cs="Times New Roman"/>
                <w:kern w:val="3"/>
                <w:lang w:bidi="hi-IN"/>
              </w:rPr>
            </w:pPr>
            <w:r>
              <w:rPr>
                <w:rFonts w:cs="Times New Roman"/>
                <w:bCs/>
                <w:color w:val="000000"/>
              </w:rPr>
              <w:t>- Давайте вспомним, что мы уже знаем про десятичные дроби?   (</w:t>
            </w:r>
            <w:r>
              <w:rPr>
                <w:rFonts w:eastAsia="Times New Roman" w:cs="Times New Roman"/>
              </w:rPr>
              <w:t>умеем записывать и читать десятичные дроби, представлять десятичные дроби в виде обыкновенных дробей или смешанных чисел и обратно, умеем сравнивать десятичные дроби</w:t>
            </w:r>
            <w:r>
              <w:rPr>
                <w:bCs/>
                <w:color w:val="000000"/>
              </w:rPr>
              <w:t>)</w:t>
            </w:r>
            <w:r w:rsidRPr="005A338B">
              <w:rPr>
                <w:rFonts w:ascii="Calibri" w:eastAsia="Times New Roman" w:hAnsi="Calibri" w:cs="Times New Roman"/>
                <w:kern w:val="3"/>
                <w:lang w:eastAsia="zh-CN" w:bidi="hi-IN"/>
              </w:rPr>
              <w:object w:dxaOrig="7215" w:dyaOrig="53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30.5pt" o:ole="">
                  <v:imagedata r:id="rId5" o:title=""/>
                </v:shape>
                <o:OLEObject Type="Embed" ProgID="PowerPoint.Slide.12" ShapeID="_x0000_i1025" DrawAspect="Content" ObjectID="_1496833993" r:id="rId6"/>
              </w:object>
            </w:r>
            <w:r>
              <w:t xml:space="preserve"> </w:t>
            </w:r>
            <w:r w:rsidRPr="005A338B">
              <w:rPr>
                <w:rFonts w:ascii="Calibri" w:eastAsia="Times New Roman" w:hAnsi="Calibri" w:cs="Times New Roman"/>
                <w:kern w:val="3"/>
                <w:lang w:eastAsia="zh-CN" w:bidi="hi-IN"/>
              </w:rPr>
              <w:object w:dxaOrig="7215" w:dyaOrig="5389">
                <v:shape id="_x0000_i1026" type="#_x0000_t75" style="width:168.75pt;height:130.5pt" o:ole="">
                  <v:imagedata r:id="rId7" o:title=""/>
                </v:shape>
                <o:OLEObject Type="Embed" ProgID="PowerPoint.Slide.12" ShapeID="_x0000_i1026" DrawAspect="Content" ObjectID="_1496833994" r:id="rId8"/>
              </w:object>
            </w:r>
          </w:p>
          <w:p w:rsidR="00621970" w:rsidRDefault="00621970">
            <w:pPr>
              <w:suppressLineNumbers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</w:rPr>
              <w:t xml:space="preserve"> </w:t>
            </w:r>
            <w:r>
              <w:rPr>
                <w:rFonts w:cs="Times New Roman"/>
              </w:rPr>
              <w:t xml:space="preserve">Кто напомнит правило сравнения десятичных дробей? (Чтобы сравнить две </w:t>
            </w:r>
            <w:proofErr w:type="spellStart"/>
            <w:r>
              <w:rPr>
                <w:rFonts w:cs="Times New Roman"/>
              </w:rPr>
              <w:t>дес</w:t>
            </w:r>
            <w:proofErr w:type="spellEnd"/>
            <w:r>
              <w:rPr>
                <w:rFonts w:cs="Times New Roman"/>
              </w:rPr>
              <w:t xml:space="preserve">. дроби надо…) </w:t>
            </w:r>
          </w:p>
          <w:p w:rsidR="00621970" w:rsidRDefault="00621970">
            <w:pPr>
              <w:suppressLineNumbers/>
              <w:rPr>
                <w:rFonts w:cs="Times New Roman"/>
              </w:rPr>
            </w:pPr>
            <w:r>
              <w:rPr>
                <w:rFonts w:cs="Times New Roman"/>
              </w:rPr>
              <w:t>Переведите десятичные дроби в смешанную форму:</w:t>
            </w:r>
          </w:p>
          <w:p w:rsidR="00621970" w:rsidRDefault="00621970">
            <w:pPr>
              <w:suppressLineNumbers/>
              <w:rPr>
                <w:rFonts w:cs="Times New Roman"/>
              </w:rPr>
            </w:pPr>
            <w:r>
              <w:rPr>
                <w:rFonts w:cs="Times New Roman"/>
              </w:rPr>
              <w:t xml:space="preserve">5,2 = 5 </w:t>
            </w:r>
            <w:r w:rsidRPr="005A338B">
              <w:rPr>
                <w:rFonts w:ascii="Times New Roman" w:eastAsia="Times New Roman" w:hAnsi="Times New Roman" w:cs="Times New Roman"/>
                <w:kern w:val="3"/>
                <w:position w:val="-24"/>
                <w:sz w:val="24"/>
                <w:szCs w:val="24"/>
                <w:lang w:eastAsia="zh-CN" w:bidi="hi-IN"/>
              </w:rPr>
              <w:object w:dxaOrig="320" w:dyaOrig="620">
                <v:shape id="_x0000_i1027" type="#_x0000_t75" style="width:15.75pt;height:30.75pt" o:ole="">
                  <v:imagedata r:id="rId9" o:title=""/>
                </v:shape>
                <o:OLEObject Type="Embed" ProgID="Equation.3" ShapeID="_x0000_i1027" DrawAspect="Content" ObjectID="_1496833995" r:id="rId10"/>
              </w:object>
            </w:r>
            <w:r>
              <w:rPr>
                <w:rFonts w:cs="Times New Roman"/>
              </w:rPr>
              <w:t xml:space="preserve">             10,7 = 10</w:t>
            </w:r>
            <w:r w:rsidRPr="005A338B">
              <w:rPr>
                <w:rFonts w:ascii="Times New Roman" w:eastAsia="Times New Roman" w:hAnsi="Times New Roman" w:cs="Times New Roman"/>
                <w:kern w:val="3"/>
                <w:position w:val="-24"/>
                <w:sz w:val="24"/>
                <w:szCs w:val="24"/>
                <w:lang w:eastAsia="zh-CN" w:bidi="hi-IN"/>
              </w:rPr>
              <w:object w:dxaOrig="320" w:dyaOrig="620">
                <v:shape id="_x0000_i1028" type="#_x0000_t75" style="width:15.75pt;height:30.75pt" o:ole="">
                  <v:imagedata r:id="rId11" o:title=""/>
                </v:shape>
                <o:OLEObject Type="Embed" ProgID="Equation.3" ShapeID="_x0000_i1028" DrawAspect="Content" ObjectID="_1496833996" r:id="rId12"/>
              </w:object>
            </w: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</w:tr>
      <w:tr w:rsidR="00621970" w:rsidTr="00621970">
        <w:trPr>
          <w:trHeight w:val="617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suppressLineNumbers/>
              <w:rPr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cs="Times New Roman"/>
              </w:rPr>
              <w:lastRenderedPageBreak/>
              <w:t>3.Актуализация темы и мотивация.</w:t>
            </w: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suppressLineNumbers/>
            </w:pP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jc w:val="both"/>
              <w:rPr>
                <w:rFonts w:cs="Times New Roman"/>
                <w:i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cs="Times New Roman"/>
                <w:i/>
              </w:rPr>
              <w:t xml:space="preserve">Поддержание мотивации через технологию «проблемная задача». </w:t>
            </w:r>
          </w:p>
          <w:p w:rsidR="00621970" w:rsidRDefault="00621970">
            <w:pPr>
              <w:suppressLineNumbers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Незнайка и Пончик играли в паровозик. К поезду длиной 5,2 см Пончик прицепил вагончики длиной 10,7 см. Помоги Незнайке найти длину поезда.</w:t>
            </w:r>
          </w:p>
          <w:p w:rsidR="00621970" w:rsidRDefault="00621970">
            <w:pPr>
              <w:suppressLineNumbers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181100" cy="1028700"/>
                  <wp:effectExtent l="19050" t="0" r="0" b="0"/>
                  <wp:docPr id="5" name="Рисунок 12" descr="н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н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Cs/>
                <w:color w:val="000000"/>
              </w:rPr>
              <w:t xml:space="preserve"> И узнать,  на сколько сантиметров длина прицепленных вагончиков больше?</w:t>
            </w:r>
          </w:p>
          <w:p w:rsidR="00621970" w:rsidRDefault="00621970">
            <w:pPr>
              <w:suppressLineNumbers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 xml:space="preserve">Что нужно сделать, чтобы найти длину состава? (сложить десятичные дроби) А как </w:t>
            </w:r>
            <w:proofErr w:type="gramStart"/>
            <w:r>
              <w:rPr>
                <w:rFonts w:cs="Times New Roman"/>
                <w:bCs/>
                <w:color w:val="000000"/>
              </w:rPr>
              <w:t>узнать</w:t>
            </w:r>
            <w:proofErr w:type="gramEnd"/>
            <w:r>
              <w:rPr>
                <w:rFonts w:cs="Times New Roman"/>
                <w:bCs/>
                <w:color w:val="000000"/>
              </w:rPr>
              <w:t xml:space="preserve"> на сколько сантиметров больше? (Вычесть дроби)  Приходят к выводу, что из-за недостатка знаний не могут решить задачу.</w:t>
            </w:r>
          </w:p>
          <w:p w:rsidR="00621970" w:rsidRDefault="00621970">
            <w:pPr>
              <w:suppressLineNumbers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А хотели бы научиться</w:t>
            </w:r>
            <w:proofErr w:type="gramStart"/>
            <w:r>
              <w:rPr>
                <w:rFonts w:cs="Times New Roman"/>
                <w:i/>
              </w:rPr>
              <w:t>?(</w:t>
            </w:r>
            <w:proofErr w:type="gramEnd"/>
            <w:r>
              <w:rPr>
                <w:rFonts w:cs="Times New Roman"/>
                <w:i/>
              </w:rPr>
              <w:t>Да)</w:t>
            </w:r>
          </w:p>
          <w:p w:rsidR="00621970" w:rsidRDefault="00621970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  <w:i/>
              </w:rPr>
              <w:t xml:space="preserve"> </w:t>
            </w:r>
            <w:r>
              <w:rPr>
                <w:rFonts w:cs="Times New Roman"/>
              </w:rPr>
              <w:t xml:space="preserve">Итак, помогите сформулировать цель сегодняшнего урока?        </w:t>
            </w:r>
          </w:p>
          <w:p w:rsidR="00621970" w:rsidRDefault="00621970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(выяснить, как складываются и вычитаются десятичные дроби).</w:t>
            </w:r>
          </w:p>
          <w:p w:rsidR="00621970" w:rsidRDefault="00621970">
            <w:pPr>
              <w:suppressLineNumbers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Записываем тему сегодняшнего урока: «Сложение и вычитание десятичных дробей». </w:t>
            </w:r>
          </w:p>
          <w:p w:rsidR="00621970" w:rsidRDefault="00621970">
            <w:pPr>
              <w:pStyle w:val="a4"/>
              <w:suppressLineNumbers/>
              <w:ind w:left="0"/>
              <w:rPr>
                <w:i/>
              </w:rPr>
            </w:pPr>
            <w:r>
              <w:rPr>
                <w:i/>
              </w:rPr>
              <w:t>-Давайте вместе с вами  составим план урока.</w:t>
            </w:r>
          </w:p>
        </w:tc>
      </w:tr>
      <w:tr w:rsidR="00621970" w:rsidTr="00621970">
        <w:trPr>
          <w:trHeight w:val="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4.Изучение нового материала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rPr>
                <w:rFonts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cs="Times New Roman"/>
              </w:rPr>
              <w:t xml:space="preserve">Итак, как же нам помочь </w:t>
            </w:r>
            <w:proofErr w:type="spellStart"/>
            <w:r>
              <w:rPr>
                <w:rFonts w:cs="Times New Roman"/>
              </w:rPr>
              <w:t>Незнйке</w:t>
            </w:r>
            <w:proofErr w:type="spellEnd"/>
            <w:r>
              <w:rPr>
                <w:rFonts w:cs="Times New Roman"/>
              </w:rPr>
              <w:t>?</w:t>
            </w:r>
          </w:p>
          <w:p w:rsidR="00621970" w:rsidRDefault="00621970">
            <w:pPr>
              <w:suppressLineNumbers/>
              <w:rPr>
                <w:rFonts w:cs="Times New Roman"/>
              </w:rPr>
            </w:pPr>
            <w:r>
              <w:rPr>
                <w:rFonts w:cs="Times New Roman"/>
              </w:rPr>
              <w:t>Как  сложить  дроби?</w:t>
            </w:r>
            <w:r>
              <w:t xml:space="preserve"> </w:t>
            </w:r>
            <w:r>
              <w:rPr>
                <w:rFonts w:cs="Times New Roman"/>
              </w:rPr>
              <w:t xml:space="preserve">Попробуйте самостоятельно  составить алгоритм сложения и вычитания десятичных дробей (работа в парах). Организует </w:t>
            </w:r>
          </w:p>
          <w:p w:rsidR="00621970" w:rsidRDefault="00621970">
            <w:pPr>
              <w:suppressLineNumbers/>
              <w:rPr>
                <w:rFonts w:cs="Times New Roman"/>
              </w:rPr>
            </w:pPr>
            <w:r>
              <w:rPr>
                <w:rFonts w:cs="Times New Roman"/>
              </w:rPr>
              <w:t>защиту  алгоритмов  учащихся. Оценивает работу учащихся.</w:t>
            </w:r>
          </w:p>
          <w:p w:rsidR="00621970" w:rsidRDefault="00621970">
            <w:pPr>
              <w:suppressLineNumbers/>
              <w:rPr>
                <w:rFonts w:cs="Times New Roman"/>
              </w:rPr>
            </w:pPr>
            <w:r w:rsidRPr="005A338B">
              <w:rPr>
                <w:rFonts w:ascii="Calibri" w:eastAsia="Times New Roman" w:hAnsi="Calibri" w:cs="Times New Roman"/>
                <w:kern w:val="3"/>
                <w:lang w:eastAsia="zh-CN" w:bidi="hi-IN"/>
              </w:rPr>
              <w:object w:dxaOrig="7215" w:dyaOrig="5389">
                <v:shape id="_x0000_i1029" type="#_x0000_t75" style="width:2in;height:108pt" o:ole="">
                  <v:imagedata r:id="rId14" o:title=""/>
                </v:shape>
                <o:OLEObject Type="Embed" ProgID="PowerPoint.Slide.12" ShapeID="_x0000_i1029" DrawAspect="Content" ObjectID="_1496833997" r:id="rId15"/>
              </w:object>
            </w:r>
            <w:r>
              <w:rPr>
                <w:szCs w:val="26"/>
              </w:rPr>
              <w:t>- А нельзя ли проще выполнить вычисление</w:t>
            </w:r>
            <w:proofErr w:type="gramStart"/>
            <w:r>
              <w:rPr>
                <w:szCs w:val="26"/>
              </w:rPr>
              <w:t xml:space="preserve">?... </w:t>
            </w:r>
            <w:proofErr w:type="gramEnd"/>
            <w:r>
              <w:rPr>
                <w:szCs w:val="26"/>
              </w:rPr>
              <w:t>Заметим, что тот же ответ можно получить, сложив столбиком.</w:t>
            </w:r>
          </w:p>
          <w:p w:rsidR="00621970" w:rsidRDefault="00621970">
            <w:pPr>
              <w:pStyle w:val="a6"/>
              <w:suppressLineNumbers/>
              <w:rPr>
                <w:rFonts w:ascii="Times New Roman" w:hAnsi="Times New Roman"/>
                <w:i/>
                <w:kern w:val="3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/>
                <w:kern w:val="3"/>
                <w:sz w:val="16"/>
                <w:szCs w:val="16"/>
              </w:rPr>
              <w:t>Составление схемы ориентировочных действий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3,7 +  2,651=</w:t>
            </w:r>
            <w:proofErr w:type="gramStart"/>
            <w:r>
              <w:rPr>
                <w:rFonts w:ascii="Times New Roman" w:hAnsi="Times New Roman"/>
                <w:kern w:val="3"/>
                <w:sz w:val="16"/>
                <w:szCs w:val="16"/>
              </w:rPr>
              <w:t xml:space="preserve"> ?</w:t>
            </w:r>
            <w:proofErr w:type="gramEnd"/>
          </w:p>
          <w:p w:rsidR="00621970" w:rsidRDefault="00621970" w:rsidP="001136D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Уравнять количество знаков после запятой.</w:t>
            </w:r>
          </w:p>
          <w:p w:rsidR="00621970" w:rsidRDefault="00621970">
            <w:pPr>
              <w:pStyle w:val="a6"/>
              <w:ind w:left="720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3,700 + 2,651</w:t>
            </w:r>
          </w:p>
          <w:p w:rsidR="00621970" w:rsidRDefault="00621970" w:rsidP="001136D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Записать их друг под другом, чтобы запятая была под запятой.</w:t>
            </w:r>
          </w:p>
          <w:p w:rsidR="00621970" w:rsidRDefault="00621970">
            <w:pPr>
              <w:pStyle w:val="a6"/>
              <w:ind w:left="720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3,700</w:t>
            </w:r>
          </w:p>
          <w:p w:rsidR="00621970" w:rsidRDefault="00621970">
            <w:pPr>
              <w:pStyle w:val="a6"/>
              <w:ind w:left="720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2,561</w:t>
            </w:r>
          </w:p>
          <w:p w:rsidR="00621970" w:rsidRDefault="00621970" w:rsidP="001136D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 xml:space="preserve">Выполнить сложение (вычитание), не обращая </w:t>
            </w:r>
          </w:p>
          <w:p w:rsidR="00621970" w:rsidRDefault="00621970">
            <w:pPr>
              <w:pStyle w:val="a6"/>
              <w:ind w:left="720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внимания на запятую</w:t>
            </w:r>
          </w:p>
          <w:p w:rsidR="00621970" w:rsidRDefault="00621970">
            <w:pPr>
              <w:pStyle w:val="a6"/>
              <w:ind w:left="720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 xml:space="preserve">  3,700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  <w:u w:val="single"/>
              </w:rPr>
              <w:t xml:space="preserve">              2,561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 xml:space="preserve">            6 261</w:t>
            </w:r>
          </w:p>
          <w:p w:rsidR="00621970" w:rsidRDefault="00621970" w:rsidP="001136D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>Поставить в ответе запятую под запятой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 xml:space="preserve">            3,700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  <w:u w:val="single"/>
              </w:rPr>
              <w:t xml:space="preserve">            2,561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kern w:val="3"/>
                <w:sz w:val="16"/>
                <w:szCs w:val="16"/>
              </w:rPr>
              <w:t xml:space="preserve">            6,261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</w:pPr>
            <w:r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  <w:t xml:space="preserve">Откройте учебник </w:t>
            </w:r>
            <w:proofErr w:type="gramStart"/>
            <w:r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  <w:t>на</w:t>
            </w:r>
            <w:proofErr w:type="gramEnd"/>
            <w:r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  <w:t xml:space="preserve"> с.191.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</w:pPr>
            <w:r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  <w:t xml:space="preserve">- Найдите и прочитайте алгоритм сложения и вычитания десятичных дробей. </w:t>
            </w:r>
          </w:p>
          <w:p w:rsidR="00621970" w:rsidRDefault="00621970">
            <w:pPr>
              <w:pStyle w:val="a6"/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</w:pPr>
            <w:r>
              <w:rPr>
                <w:rFonts w:ascii="Times New Roman" w:hAnsi="Times New Roman"/>
                <w:i/>
                <w:kern w:val="3"/>
                <w:sz w:val="24"/>
                <w:szCs w:val="26"/>
                <w:u w:val="single"/>
              </w:rPr>
              <w:t>- Расскажите алгоритм друг другу.</w:t>
            </w:r>
          </w:p>
          <w:p w:rsidR="00621970" w:rsidRDefault="007A057A">
            <w:pPr>
              <w:pStyle w:val="a6"/>
              <w:rPr>
                <w:rFonts w:ascii="Times New Roman" w:hAnsi="Times New Roman"/>
                <w:kern w:val="3"/>
                <w:sz w:val="24"/>
                <w:szCs w:val="26"/>
                <w:u w:val="single"/>
              </w:rPr>
            </w:pPr>
            <w:hyperlink r:id="rId16" w:history="1">
              <w:r w:rsidR="00621970">
                <w:rPr>
                  <w:rStyle w:val="a3"/>
                  <w:szCs w:val="26"/>
                </w:rPr>
                <w:t>http://files.school-collection.edu.ru/dlrstore/500acc0d-8c8f-4bec-92b3-064c2a831523/%5BM56-5-06%5D_%5BPK_05%5D.swf</w:t>
              </w:r>
            </w:hyperlink>
            <w:r w:rsidR="00621970">
              <w:rPr>
                <w:rFonts w:ascii="Times New Roman" w:hAnsi="Times New Roman"/>
                <w:kern w:val="3"/>
                <w:sz w:val="24"/>
                <w:szCs w:val="26"/>
                <w:u w:val="single"/>
              </w:rPr>
              <w:t xml:space="preserve">  (5 десятые </w:t>
            </w:r>
            <w:proofErr w:type="gramStart"/>
            <w:r w:rsidR="00621970">
              <w:rPr>
                <w:rFonts w:ascii="Times New Roman" w:hAnsi="Times New Roman"/>
                <w:kern w:val="3"/>
                <w:sz w:val="24"/>
                <w:szCs w:val="26"/>
                <w:u w:val="single"/>
              </w:rPr>
              <w:t>под</w:t>
            </w:r>
            <w:proofErr w:type="gramEnd"/>
            <w:r w:rsidR="00621970">
              <w:rPr>
                <w:rFonts w:ascii="Times New Roman" w:hAnsi="Times New Roman"/>
                <w:kern w:val="3"/>
                <w:sz w:val="24"/>
                <w:szCs w:val="26"/>
                <w:u w:val="single"/>
              </w:rPr>
              <w:t xml:space="preserve"> …)</w:t>
            </w:r>
          </w:p>
          <w:p w:rsidR="00621970" w:rsidRDefault="007A057A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hyperlink r:id="rId17" w:history="1">
              <w:r w:rsidR="00621970">
                <w:rPr>
                  <w:rStyle w:val="a3"/>
                </w:rPr>
                <w:t>http://files.school-collection.edu.ru/dlrstore/f4b6b948-860d-4759-acba-6912e8452681/%5BM56_5-06%5D_%5BMP%2BMA_03%5D.swf</w:t>
              </w:r>
            </w:hyperlink>
            <w:r w:rsidR="00621970">
              <w:t xml:space="preserve">  </w:t>
            </w:r>
            <w:proofErr w:type="gramStart"/>
            <w:r w:rsidR="00621970">
              <w:t xml:space="preserve">( </w:t>
            </w:r>
            <w:proofErr w:type="gramEnd"/>
            <w:r w:rsidR="00621970">
              <w:t>7 пояснение сложения и вычитания)</w:t>
            </w:r>
            <w:r w:rsidR="00621970">
              <w:rPr>
                <w:sz w:val="26"/>
                <w:szCs w:val="26"/>
              </w:rPr>
              <w:t>.</w:t>
            </w:r>
          </w:p>
        </w:tc>
      </w:tr>
      <w:tr w:rsidR="00621970" w:rsidTr="00621970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lastRenderedPageBreak/>
              <w:t>5.Практическая часть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pStyle w:val="a6"/>
              <w:suppressLineNumbers/>
              <w:rPr>
                <w:rFonts w:ascii="Times New Roman" w:hAnsi="Times New Roman"/>
                <w:kern w:val="3"/>
                <w:sz w:val="24"/>
                <w:szCs w:val="26"/>
              </w:rPr>
            </w:pPr>
            <w:r>
              <w:rPr>
                <w:rFonts w:ascii="Times New Roman" w:hAnsi="Times New Roman"/>
                <w:kern w:val="3"/>
                <w:sz w:val="24"/>
                <w:szCs w:val="26"/>
              </w:rPr>
              <w:t>- Вразброс даны части алгоритма по сложению и вычитанию десятичных дробей. Работая в парах, в течение 30 секунд восстановите алгоритм по шагам.</w:t>
            </w:r>
          </w:p>
          <w:tbl>
            <w:tblPr>
              <w:tblW w:w="0" w:type="auto"/>
              <w:tblInd w:w="4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0206"/>
            </w:tblGrid>
            <w:tr w:rsidR="00621970">
              <w:tc>
                <w:tcPr>
                  <w:tcW w:w="10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21970" w:rsidRDefault="00621970" w:rsidP="009F7211">
                  <w:pPr>
                    <w:pStyle w:val="a6"/>
                    <w:framePr w:hSpace="180" w:wrap="around" w:hAnchor="margin" w:y="855"/>
                    <w:spacing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6"/>
                    </w:rPr>
                    <w:t xml:space="preserve">Алгоритм </w:t>
                  </w:r>
                </w:p>
                <w:p w:rsidR="00621970" w:rsidRDefault="00621970" w:rsidP="009F7211">
                  <w:pPr>
                    <w:pStyle w:val="a6"/>
                    <w:framePr w:hSpace="180" w:wrap="around" w:hAnchor="margin" w:y="855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>
                    <w:rPr>
                      <w:rFonts w:ascii="Times New Roman" w:hAnsi="Times New Roman"/>
                      <w:sz w:val="24"/>
                      <w:szCs w:val="26"/>
                    </w:rPr>
                    <w:t>Выполнить сложение (вычитание), не обращая внимания на запятую</w:t>
                  </w:r>
                </w:p>
                <w:p w:rsidR="00621970" w:rsidRDefault="00621970" w:rsidP="009F7211">
                  <w:pPr>
                    <w:pStyle w:val="a6"/>
                    <w:framePr w:hSpace="180" w:wrap="around" w:hAnchor="margin" w:y="855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>
                    <w:rPr>
                      <w:rFonts w:ascii="Times New Roman" w:hAnsi="Times New Roman"/>
                      <w:sz w:val="24"/>
                      <w:szCs w:val="26"/>
                    </w:rPr>
                    <w:lastRenderedPageBreak/>
                    <w:t>Уравнять количество знаков после запятой.</w:t>
                  </w:r>
                </w:p>
                <w:p w:rsidR="00621970" w:rsidRDefault="00621970" w:rsidP="009F7211">
                  <w:pPr>
                    <w:pStyle w:val="a6"/>
                    <w:framePr w:hSpace="180" w:wrap="around" w:hAnchor="margin" w:y="855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>
                    <w:rPr>
                      <w:rFonts w:ascii="Times New Roman" w:hAnsi="Times New Roman"/>
                      <w:sz w:val="24"/>
                      <w:szCs w:val="26"/>
                    </w:rPr>
                    <w:t>Поставить в ответе запятую под запятой</w:t>
                  </w:r>
                </w:p>
                <w:p w:rsidR="00621970" w:rsidRDefault="00621970" w:rsidP="009F7211">
                  <w:pPr>
                    <w:pStyle w:val="a6"/>
                    <w:framePr w:hSpace="180" w:wrap="around" w:hAnchor="margin" w:y="855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="Times New Roman" w:hAnsi="Times New Roman"/>
                      <w:sz w:val="24"/>
                      <w:szCs w:val="26"/>
                    </w:rPr>
                  </w:pPr>
                  <w:r>
                    <w:rPr>
                      <w:rFonts w:ascii="Times New Roman" w:hAnsi="Times New Roman"/>
                      <w:sz w:val="24"/>
                      <w:szCs w:val="26"/>
                    </w:rPr>
                    <w:t>Записать их друг под другом, чтобы запятая была под запятой.</w:t>
                  </w:r>
                </w:p>
              </w:tc>
            </w:tr>
          </w:tbl>
          <w:p w:rsidR="00621970" w:rsidRDefault="00621970">
            <w:pPr>
              <w:pStyle w:val="a6"/>
              <w:rPr>
                <w:rFonts w:ascii="Times New Roman" w:hAnsi="Times New Roman"/>
                <w:kern w:val="3"/>
                <w:sz w:val="24"/>
                <w:szCs w:val="26"/>
              </w:rPr>
            </w:pP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sz w:val="24"/>
                <w:szCs w:val="26"/>
                <w:lang w:eastAsia="zh-CN" w:bidi="hi-IN"/>
              </w:rPr>
            </w:pPr>
            <w:r>
              <w:rPr>
                <w:szCs w:val="26"/>
              </w:rPr>
              <w:t>Ответ: 2, 4, 1, 3</w:t>
            </w:r>
          </w:p>
        </w:tc>
      </w:tr>
      <w:tr w:rsidR="00621970" w:rsidTr="00621970">
        <w:trPr>
          <w:trHeight w:val="270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lastRenderedPageBreak/>
              <w:t>6.Физкультминутка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7A057A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hyperlink r:id="rId18" w:history="1">
              <w:r w:rsidR="00621970">
                <w:rPr>
                  <w:rStyle w:val="a3"/>
                </w:rPr>
                <w:t>http://www.youtube.com/watch?v=SAWr-KZhD0E</w:t>
              </w:r>
            </w:hyperlink>
          </w:p>
        </w:tc>
      </w:tr>
      <w:tr w:rsidR="00621970" w:rsidTr="00621970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suppressLineNumbers/>
              <w:rPr>
                <w:kern w:val="3"/>
                <w:sz w:val="24"/>
                <w:szCs w:val="24"/>
                <w:lang w:eastAsia="zh-CN" w:bidi="hi-IN"/>
              </w:rPr>
            </w:pPr>
            <w:r>
              <w:t>7.Практическая часть</w:t>
            </w:r>
          </w:p>
          <w:p w:rsidR="00621970" w:rsidRDefault="00621970">
            <w:pPr>
              <w:suppressLineNumbers/>
            </w:pP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t>8.Перемена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rPr>
                <w:kern w:val="3"/>
                <w:sz w:val="24"/>
                <w:szCs w:val="24"/>
                <w:lang w:eastAsia="zh-CN" w:bidi="hi-IN"/>
              </w:rPr>
            </w:pPr>
            <w:r>
              <w:rPr>
                <w:sz w:val="26"/>
                <w:szCs w:val="26"/>
              </w:rPr>
              <w:t xml:space="preserve">Ребята, сейчас каждый проверит сам себя, насколько он сам понял алгоритм сложения и вычитания и может его применить. </w:t>
            </w:r>
            <w:hyperlink r:id="rId19" w:history="1">
              <w:r>
                <w:rPr>
                  <w:rStyle w:val="a3"/>
                </w:rPr>
                <w:t>http://files.school-collection.edu.ru/dlrstore/d16bb8e5-0456-4979-b2b6-86fd96e5982f/42_1_md%281%29.ppt</w:t>
              </w:r>
            </w:hyperlink>
            <w:r>
              <w:t xml:space="preserve">   (19)</w:t>
            </w:r>
          </w:p>
          <w:p w:rsidR="00621970" w:rsidRDefault="007A057A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hyperlink r:id="rId20" w:history="1">
              <w:r w:rsidR="00621970">
                <w:rPr>
                  <w:rStyle w:val="a3"/>
                </w:rPr>
                <w:t>http://files.school-collection.edu.ru/dlrstore/d6a7ef69-b530-42bd-852a-a475d07ab14e/42_2_md%281%29.ppt</w:t>
              </w:r>
            </w:hyperlink>
            <w:r w:rsidR="00621970">
              <w:t xml:space="preserve"> (18)</w:t>
            </w:r>
          </w:p>
        </w:tc>
      </w:tr>
      <w:tr w:rsidR="00621970" w:rsidTr="00621970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t>9. Практическая часть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rPr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cs="Times New Roman"/>
              </w:rPr>
              <w:t xml:space="preserve">Ребята, кто запомнил, как складывают и вычитают десятичные дроби? </w:t>
            </w:r>
            <w:hyperlink r:id="rId21" w:history="1">
              <w:r>
                <w:rPr>
                  <w:rStyle w:val="a3"/>
                </w:rPr>
                <w:t>http://files.school-collection.edu.ru/dlrstore/c796f805-4892-444b-bf3b-bd5a6dfbc3b6/%5BM56_5-06%5D_%5BQS_06-03%5D.html</w:t>
              </w:r>
            </w:hyperlink>
          </w:p>
          <w:p w:rsidR="00621970" w:rsidRDefault="00621970">
            <w:pPr>
              <w:suppressLineNumbers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Повторение нового материала в игровой форме. </w:t>
            </w:r>
            <w:r>
              <w:rPr>
                <w:rFonts w:cs="Times New Roman"/>
              </w:rPr>
              <w:t xml:space="preserve">На 2 уроке мы будем применять действия с десятичными дробями к решению задач, но вначале поиграем и посмотрим, как вы поняли сложение и вычитание десятичных дробей. Помогите Незнайке найти пропавшие запятые. </w:t>
            </w:r>
            <w:r w:rsidRPr="005A338B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  <w:object w:dxaOrig="7215" w:dyaOrig="5389">
                <v:shape id="_x0000_i1030" type="#_x0000_t75" style="width:231pt;height:153.75pt" o:ole="">
                  <v:imagedata r:id="rId22" o:title=""/>
                </v:shape>
                <o:OLEObject Type="Embed" ProgID="PowerPoint.Slide.12" ShapeID="_x0000_i1030" DrawAspect="Content" ObjectID="_1496833998" r:id="rId23"/>
              </w:object>
            </w:r>
          </w:p>
          <w:p w:rsidR="00621970" w:rsidRDefault="00621970">
            <w:pPr>
              <w:suppressLineNumbers/>
              <w:rPr>
                <w:rFonts w:ascii="Calibri" w:hAnsi="Calibri" w:cs="Times New Roman"/>
              </w:rPr>
            </w:pPr>
            <w:r>
              <w:rPr>
                <w:rFonts w:cs="Times New Roman"/>
              </w:rPr>
              <w:t>Задача №1.</w:t>
            </w:r>
            <w:r>
              <w:t xml:space="preserve"> </w:t>
            </w:r>
            <w:hyperlink r:id="rId24" w:history="1">
              <w:r>
                <w:rPr>
                  <w:rStyle w:val="a3"/>
                </w:rPr>
                <w:t>http://files.school-collection.edu.ru/dlrstore/8c30b5e2-ec5b-4496-ba9f-65547c10ac5b/%5BM56_5-</w:t>
              </w:r>
              <w:r>
                <w:rPr>
                  <w:rStyle w:val="a3"/>
                </w:rPr>
                <w:lastRenderedPageBreak/>
                <w:t>06%5D_%5BQS_08-CR-01%5D.html</w:t>
              </w:r>
            </w:hyperlink>
            <w:r>
              <w:t xml:space="preserve"> (12)</w:t>
            </w:r>
          </w:p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cs="Times New Roman"/>
              </w:rPr>
              <w:t>Задача №2</w:t>
            </w:r>
            <w:hyperlink w:history="1">
              <w:r>
                <w:rPr>
                  <w:rStyle w:val="a3"/>
                  <w:lang w:val="en-US"/>
                </w:rPr>
                <w:t>http</w:t>
              </w:r>
              <w:r>
                <w:rPr>
                  <w:rStyle w:val="a3"/>
                </w:rPr>
                <w:t>://</w:t>
              </w:r>
              <w:r>
                <w:rPr>
                  <w:rStyle w:val="a3"/>
                  <w:lang w:val="en-US"/>
                </w:rPr>
                <w:t>files</w:t>
              </w:r>
              <w:r>
                <w:rPr>
                  <w:rStyle w:val="a3"/>
                </w:rPr>
                <w:t>.</w:t>
              </w:r>
              <w:r>
                <w:rPr>
                  <w:rStyle w:val="a3"/>
                  <w:lang w:val="en-US"/>
                </w:rPr>
                <w:t>school</w:t>
              </w:r>
              <w:r>
                <w:rPr>
                  <w:rStyle w:val="a3"/>
                </w:rPr>
                <w:t xml:space="preserve">- </w:t>
              </w:r>
              <w:r>
                <w:rPr>
                  <w:rStyle w:val="a3"/>
                  <w:lang w:val="en-US"/>
                </w:rPr>
                <w:t>collection</w:t>
              </w:r>
              <w:r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  <w:lang w:val="en-US"/>
                </w:rPr>
                <w:t>dlrstore</w:t>
              </w:r>
              <w:proofErr w:type="spellEnd"/>
              <w:r>
                <w:rPr>
                  <w:rStyle w:val="a3"/>
                </w:rPr>
                <w:t>/8565</w:t>
              </w:r>
              <w:r>
                <w:rPr>
                  <w:rStyle w:val="a3"/>
                  <w:lang w:val="en-US"/>
                </w:rPr>
                <w:t>ac</w:t>
              </w:r>
              <w:r>
                <w:rPr>
                  <w:rStyle w:val="a3"/>
                </w:rPr>
                <w:t>81-5</w:t>
              </w:r>
              <w:r>
                <w:rPr>
                  <w:rStyle w:val="a3"/>
                  <w:lang w:val="en-US"/>
                </w:rPr>
                <w:t>e</w:t>
              </w:r>
              <w:r>
                <w:rPr>
                  <w:rStyle w:val="a3"/>
                </w:rPr>
                <w:t>5</w:t>
              </w:r>
              <w:r>
                <w:rPr>
                  <w:rStyle w:val="a3"/>
                  <w:lang w:val="en-US"/>
                </w:rPr>
                <w:t>e</w:t>
              </w:r>
              <w:r>
                <w:rPr>
                  <w:rStyle w:val="a3"/>
                </w:rPr>
                <w:t>-4</w:t>
              </w:r>
              <w:proofErr w:type="spellStart"/>
              <w:r>
                <w:rPr>
                  <w:rStyle w:val="a3"/>
                  <w:lang w:val="en-US"/>
                </w:rPr>
                <w:t>eef</w:t>
              </w:r>
              <w:proofErr w:type="spellEnd"/>
              <w:r>
                <w:rPr>
                  <w:rStyle w:val="a3"/>
                </w:rPr>
                <w:t>-8767-1</w:t>
              </w:r>
              <w:r>
                <w:rPr>
                  <w:rStyle w:val="a3"/>
                  <w:lang w:val="en-US"/>
                </w:rPr>
                <w:t>d</w:t>
              </w:r>
              <w:r>
                <w:rPr>
                  <w:rStyle w:val="a3"/>
                </w:rPr>
                <w:t>38341</w:t>
              </w:r>
              <w:r>
                <w:rPr>
                  <w:rStyle w:val="a3"/>
                  <w:lang w:val="en-US"/>
                </w:rPr>
                <w:t>c</w:t>
              </w:r>
              <w:r>
                <w:rPr>
                  <w:rStyle w:val="a3"/>
                </w:rPr>
                <w:t>19</w:t>
              </w:r>
              <w:proofErr w:type="spellStart"/>
              <w:r>
                <w:rPr>
                  <w:rStyle w:val="a3"/>
                  <w:lang w:val="en-US"/>
                </w:rPr>
                <w:t>cb</w:t>
              </w:r>
              <w:proofErr w:type="spellEnd"/>
              <w:r>
                <w:rPr>
                  <w:rStyle w:val="a3"/>
                </w:rPr>
                <w:t>/%5</w:t>
              </w:r>
              <w:r>
                <w:rPr>
                  <w:rStyle w:val="a3"/>
                  <w:lang w:val="en-US"/>
                </w:rPr>
                <w:t>BM</w:t>
              </w:r>
              <w:r>
                <w:rPr>
                  <w:rStyle w:val="a3"/>
                </w:rPr>
                <w:t>56_5-06%5</w:t>
              </w:r>
              <w:r>
                <w:rPr>
                  <w:rStyle w:val="a3"/>
                  <w:lang w:val="en-US"/>
                </w:rPr>
                <w:t>D</w:t>
              </w:r>
              <w:r>
                <w:rPr>
                  <w:rStyle w:val="a3"/>
                </w:rPr>
                <w:t>_%5</w:t>
              </w:r>
              <w:r>
                <w:rPr>
                  <w:rStyle w:val="a3"/>
                  <w:lang w:val="en-US"/>
                </w:rPr>
                <w:t>BQS</w:t>
              </w:r>
              <w:r>
                <w:rPr>
                  <w:rStyle w:val="a3"/>
                </w:rPr>
                <w:t>_08-</w:t>
              </w:r>
              <w:r>
                <w:rPr>
                  <w:rStyle w:val="a3"/>
                  <w:lang w:val="en-US"/>
                </w:rPr>
                <w:t>CR</w:t>
              </w:r>
              <w:r>
                <w:rPr>
                  <w:rStyle w:val="a3"/>
                </w:rPr>
                <w:t>-02%5</w:t>
              </w:r>
              <w:r>
                <w:rPr>
                  <w:rStyle w:val="a3"/>
                  <w:lang w:val="en-US"/>
                </w:rPr>
                <w:t>D</w:t>
              </w:r>
              <w:r>
                <w:rPr>
                  <w:rStyle w:val="a3"/>
                </w:rPr>
                <w:t>.</w:t>
              </w:r>
              <w:r>
                <w:rPr>
                  <w:rStyle w:val="a3"/>
                  <w:lang w:val="en-US"/>
                </w:rPr>
                <w:t>html</w:t>
              </w:r>
            </w:hyperlink>
            <w:r>
              <w:t xml:space="preserve"> (13)</w:t>
            </w:r>
          </w:p>
        </w:tc>
      </w:tr>
      <w:tr w:rsidR="00621970" w:rsidTr="00621970">
        <w:trPr>
          <w:trHeight w:val="270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lastRenderedPageBreak/>
              <w:t>10.Практическая часть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cs="Times New Roman"/>
              </w:rPr>
              <w:t xml:space="preserve">Задача№3 </w:t>
            </w:r>
            <w:hyperlink r:id="rId25" w:history="1">
              <w:r>
                <w:rPr>
                  <w:rStyle w:val="a3"/>
                </w:rPr>
                <w:t>http://files.school-collection.edu.ru/dlrstore/cc5f7896-4e1d-4b1b-b7bd-31c952677b73/%5BM56_5-06%5D_%5BQS_08-CR-03%5D.html</w:t>
              </w:r>
            </w:hyperlink>
            <w:r>
              <w:t xml:space="preserve"> (14)</w:t>
            </w:r>
          </w:p>
        </w:tc>
      </w:tr>
      <w:tr w:rsidR="00621970" w:rsidTr="00621970">
        <w:trPr>
          <w:trHeight w:val="270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suppressLineNumbers/>
              <w:rPr>
                <w:rFonts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cs="Times New Roman"/>
              </w:rPr>
              <w:t xml:space="preserve">Задача № 4 </w:t>
            </w:r>
          </w:p>
          <w:p w:rsidR="00621970" w:rsidRDefault="007A057A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hyperlink r:id="rId26" w:history="1">
              <w:r w:rsidR="00621970">
                <w:rPr>
                  <w:rStyle w:val="a3"/>
                </w:rPr>
                <w:t>http://files.school-collection.edu.ru/dlrstore/c47f0626-62f5-49f4-915b-eba7654150f5/%5BM56_5-06%5D_%5BQS_08-CR-04%5D.html</w:t>
              </w:r>
            </w:hyperlink>
            <w:r w:rsidR="00621970">
              <w:t xml:space="preserve"> (15)</w:t>
            </w:r>
          </w:p>
        </w:tc>
      </w:tr>
      <w:tr w:rsidR="00621970" w:rsidTr="00621970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11.Физкульминутка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t>http://www.youtube.com/watch?v=Cg25Q5qqRU</w:t>
            </w:r>
          </w:p>
        </w:tc>
      </w:tr>
      <w:tr w:rsidR="00621970" w:rsidTr="00621970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t>12.</w:t>
            </w:r>
            <w:r>
              <w:rPr>
                <w:rFonts w:cs="Times New Roman"/>
              </w:rPr>
              <w:t>Контроль знаний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cs="Times New Roman"/>
              </w:rPr>
              <w:t>Самостоятельная работа (два варианта,3 примера на сложение,3 примера на вычитание)</w:t>
            </w:r>
            <w:r>
              <w:t xml:space="preserve"> </w:t>
            </w:r>
            <w:hyperlink r:id="rId27" w:history="1">
              <w:r>
                <w:rPr>
                  <w:rStyle w:val="a3"/>
                </w:rPr>
                <w:t>http://files.school-collection.edu.ru/dlrstore/b675c841-a7f8-4b78-a17e-3bef3815017e/42_3_md%282%29.ppt</w:t>
              </w:r>
            </w:hyperlink>
            <w:r>
              <w:t xml:space="preserve"> (1)</w:t>
            </w:r>
          </w:p>
        </w:tc>
      </w:tr>
      <w:tr w:rsidR="00621970" w:rsidTr="00621970">
        <w:trPr>
          <w:trHeight w:val="270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13.Рефлексия</w:t>
            </w:r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</w:tr>
      <w:tr w:rsidR="00621970" w:rsidTr="00621970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rFonts w:cs="Times New Roman"/>
                <w:kern w:val="3"/>
                <w:lang w:eastAsia="zh-CN" w:bidi="hi-IN"/>
              </w:rPr>
            </w:pPr>
            <w:r>
              <w:rPr>
                <w:rFonts w:cs="Times New Roman"/>
              </w:rPr>
              <w:t>14.Д/</w:t>
            </w:r>
            <w:proofErr w:type="spellStart"/>
            <w:r>
              <w:rPr>
                <w:rFonts w:cs="Times New Roman"/>
              </w:rPr>
              <w:t>з</w:t>
            </w:r>
            <w:proofErr w:type="spellEnd"/>
          </w:p>
        </w:tc>
        <w:tc>
          <w:tcPr>
            <w:tcW w:w="10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970" w:rsidRDefault="00621970">
            <w:pPr>
              <w:widowControl w:val="0"/>
              <w:suppressLineNumbers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</w:tr>
    </w:tbl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a7"/>
        <w:spacing w:before="28" w:after="28"/>
        <w:ind w:left="360"/>
      </w:pPr>
    </w:p>
    <w:p w:rsidR="00621970" w:rsidRDefault="00621970" w:rsidP="00621970">
      <w:pPr>
        <w:pStyle w:val="Standard"/>
        <w:tabs>
          <w:tab w:val="left" w:pos="1429"/>
        </w:tabs>
        <w:spacing w:line="200" w:lineRule="atLeast"/>
        <w:rPr>
          <w:b/>
        </w:rPr>
      </w:pPr>
      <w:r>
        <w:rPr>
          <w:b/>
        </w:rPr>
        <w:lastRenderedPageBreak/>
        <w:t>Технологическая карта урока</w:t>
      </w:r>
    </w:p>
    <w:tbl>
      <w:tblPr>
        <w:tblW w:w="14970" w:type="dxa"/>
        <w:tblInd w:w="-2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0"/>
        <w:gridCol w:w="1644"/>
        <w:gridCol w:w="1674"/>
        <w:gridCol w:w="1790"/>
        <w:gridCol w:w="1813"/>
        <w:gridCol w:w="733"/>
        <w:gridCol w:w="1712"/>
        <w:gridCol w:w="1485"/>
        <w:gridCol w:w="1846"/>
        <w:gridCol w:w="1783"/>
      </w:tblGrid>
      <w:tr w:rsidR="00621970" w:rsidTr="00621970">
        <w:trPr>
          <w:trHeight w:val="495"/>
          <w:tblHeader/>
        </w:trPr>
        <w:tc>
          <w:tcPr>
            <w:tcW w:w="491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644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Этап урока</w:t>
            </w:r>
          </w:p>
        </w:tc>
        <w:tc>
          <w:tcPr>
            <w:tcW w:w="1673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vAlign w:val="center"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Название </w:t>
            </w:r>
            <w:proofErr w:type="gramStart"/>
            <w:r>
              <w:rPr>
                <w:b/>
                <w:sz w:val="18"/>
                <w:szCs w:val="18"/>
              </w:rPr>
              <w:t>используемых</w:t>
            </w:r>
            <w:proofErr w:type="gramEnd"/>
            <w:r>
              <w:rPr>
                <w:b/>
                <w:sz w:val="18"/>
                <w:szCs w:val="18"/>
              </w:rPr>
              <w:t xml:space="preserve"> ЭОР</w:t>
            </w:r>
          </w:p>
          <w:p w:rsidR="00621970" w:rsidRDefault="00621970">
            <w:pPr>
              <w:pStyle w:val="Standard"/>
              <w:spacing w:line="200" w:lineRule="atLeast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789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Деятельность учителя</w:t>
            </w:r>
          </w:p>
          <w:p w:rsidR="00621970" w:rsidRDefault="00621970">
            <w:pPr>
              <w:pStyle w:val="Standard"/>
              <w:spacing w:line="20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(с указанием действий с ЭОР) например, демонстрация)</w:t>
            </w:r>
          </w:p>
        </w:tc>
        <w:tc>
          <w:tcPr>
            <w:tcW w:w="1812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Деятельность ученика</w:t>
            </w:r>
          </w:p>
        </w:tc>
        <w:tc>
          <w:tcPr>
            <w:tcW w:w="733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vAlign w:val="center"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Время</w:t>
            </w:r>
          </w:p>
          <w:p w:rsidR="00621970" w:rsidRDefault="00621970">
            <w:pPr>
              <w:pStyle w:val="Standard"/>
              <w:spacing w:line="20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в</w:t>
            </w:r>
            <w:proofErr w:type="gramEnd"/>
            <w:r>
              <w:rPr>
                <w:i/>
                <w:sz w:val="18"/>
                <w:szCs w:val="18"/>
              </w:rPr>
              <w:t xml:space="preserve"> мин.)</w:t>
            </w:r>
          </w:p>
          <w:p w:rsidR="00621970" w:rsidRDefault="00621970">
            <w:pPr>
              <w:pStyle w:val="Standard"/>
              <w:spacing w:line="200" w:lineRule="atLeas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23" w:type="dxa"/>
            <w:gridSpan w:val="4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</w:pPr>
            <w:r>
              <w:rPr>
                <w:b/>
                <w:sz w:val="18"/>
                <w:szCs w:val="18"/>
              </w:rPr>
              <w:t>Формируемые УУД</w:t>
            </w:r>
          </w:p>
        </w:tc>
      </w:tr>
      <w:tr w:rsidR="00621970" w:rsidTr="00621970">
        <w:trPr>
          <w:trHeight w:val="945"/>
          <w:tblHeader/>
        </w:trPr>
        <w:tc>
          <w:tcPr>
            <w:tcW w:w="9853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21970" w:rsidRDefault="00621970">
            <w:pPr>
              <w:rPr>
                <w:b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644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21970" w:rsidRDefault="00621970">
            <w:pPr>
              <w:rPr>
                <w:b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673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21970" w:rsidRDefault="00621970">
            <w:pPr>
              <w:rPr>
                <w:i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789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21970" w:rsidRDefault="00621970">
            <w:pPr>
              <w:rPr>
                <w:b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812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21970" w:rsidRDefault="00621970">
            <w:pPr>
              <w:rPr>
                <w:b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733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21970" w:rsidRDefault="00621970">
            <w:pPr>
              <w:rPr>
                <w:b/>
                <w:kern w:val="3"/>
                <w:sz w:val="18"/>
                <w:szCs w:val="18"/>
                <w:lang w:eastAsia="zh-CN" w:bidi="hi-IN"/>
              </w:rPr>
            </w:pP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Познавательные</w:t>
            </w: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Регулятивные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Коммуникативные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</w:pPr>
            <w:r>
              <w:rPr>
                <w:sz w:val="18"/>
                <w:szCs w:val="18"/>
              </w:rPr>
              <w:t>Личностные</w:t>
            </w:r>
          </w:p>
        </w:tc>
      </w:tr>
      <w:tr w:rsidR="00621970" w:rsidTr="00621970">
        <w:trPr>
          <w:trHeight w:val="5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pacing w:line="200" w:lineRule="atLeast"/>
              <w:jc w:val="center"/>
            </w:pPr>
            <w:r>
              <w:rPr>
                <w:sz w:val="18"/>
                <w:szCs w:val="18"/>
              </w:rPr>
              <w:t>11</w:t>
            </w:r>
          </w:p>
        </w:tc>
      </w:tr>
      <w:tr w:rsidR="00621970" w:rsidTr="00621970">
        <w:trPr>
          <w:trHeight w:val="955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Организационный момент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iCs/>
                <w:spacing w:val="-1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  <w:rPr>
                <w:iCs/>
                <w:spacing w:val="-11"/>
                <w:sz w:val="18"/>
                <w:szCs w:val="18"/>
              </w:rPr>
            </w:pPr>
            <w:r>
              <w:rPr>
                <w:iCs/>
                <w:spacing w:val="-11"/>
                <w:sz w:val="18"/>
                <w:szCs w:val="18"/>
              </w:rPr>
              <w:t>Приветствие и настрой на учебную деятельность</w:t>
            </w:r>
          </w:p>
          <w:p w:rsidR="00621970" w:rsidRDefault="00621970">
            <w:pPr>
              <w:pStyle w:val="Standard"/>
              <w:spacing w:line="200" w:lineRule="atLeast"/>
              <w:rPr>
                <w:iCs/>
                <w:spacing w:val="-11"/>
                <w:sz w:val="18"/>
                <w:szCs w:val="18"/>
              </w:rPr>
            </w:pP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Слушают учителя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Прогнозирование своей деятельности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слушать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00" w:lineRule="atLeast"/>
            </w:pPr>
            <w:r>
              <w:rPr>
                <w:sz w:val="18"/>
                <w:szCs w:val="18"/>
              </w:rPr>
              <w:t>Умение выделять нравственный аспект поведения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1644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Повторение. Подготовка к изучению нового материала</w:t>
            </w:r>
          </w:p>
        </w:tc>
        <w:tc>
          <w:tcPr>
            <w:tcW w:w="167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  <w:r w:rsidRPr="005A338B">
              <w:rPr>
                <w:kern w:val="2"/>
                <w:lang w:eastAsia="hi-IN"/>
              </w:rPr>
              <w:object w:dxaOrig="7215" w:dyaOrig="5389">
                <v:shape id="_x0000_i1031" type="#_x0000_t75" style="width:137.25pt;height:99.75pt" o:ole="">
                  <v:imagedata r:id="rId5" o:title=""/>
                </v:shape>
                <o:OLEObject Type="Embed" ProgID="PowerPoint.Slide.12" ShapeID="_x0000_i1031" DrawAspect="Content" ObjectID="_1496833999" r:id="rId28"/>
              </w:object>
            </w:r>
          </w:p>
        </w:tc>
        <w:tc>
          <w:tcPr>
            <w:tcW w:w="178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rFonts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Организует работу в классе.</w:t>
            </w:r>
            <w:r>
              <w:rPr>
                <w:rFonts w:cs="Times New Roman"/>
                <w:sz w:val="18"/>
                <w:szCs w:val="18"/>
              </w:rPr>
              <w:t xml:space="preserve"> Повторение чтения, сравнения десятичных дробей и</w:t>
            </w:r>
            <w:proofErr w:type="gramStart"/>
            <w:r>
              <w:rPr>
                <w:rFonts w:cs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cs="Times New Roman"/>
                <w:sz w:val="18"/>
                <w:szCs w:val="18"/>
              </w:rPr>
              <w:t>записи в обыкновенных дробях. Слушает ответы учащихся</w:t>
            </w:r>
          </w:p>
        </w:tc>
        <w:tc>
          <w:tcPr>
            <w:tcW w:w="181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Участвуют в работе по повторению. В беседе с учителем, отвечают на поставленные вопросы . </w:t>
            </w:r>
          </w:p>
        </w:tc>
        <w:tc>
          <w:tcPr>
            <w:tcW w:w="73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1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осознанно и произвольно строить речевое высказывание в устной форме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Поиск и выделение необходимой информации</w:t>
            </w:r>
          </w:p>
        </w:tc>
        <w:tc>
          <w:tcPr>
            <w:tcW w:w="148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Планирование.  Определение последовательности промежуточных целей с учетом конечного результата.</w:t>
            </w:r>
          </w:p>
        </w:tc>
        <w:tc>
          <w:tcPr>
            <w:tcW w:w="184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слушать и вступать в диалог; постановка вопросов, умение их задавать.</w:t>
            </w: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76" w:lineRule="auto"/>
            </w:pPr>
            <w:r>
              <w:rPr>
                <w:sz w:val="18"/>
                <w:szCs w:val="18"/>
              </w:rPr>
              <w:t>Планирование учебного сотрудничества с  одноклассниками.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644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Актуализация темы и мотивация.</w:t>
            </w:r>
          </w:p>
        </w:tc>
        <w:tc>
          <w:tcPr>
            <w:tcW w:w="167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noProof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914400" cy="800100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 начинает беседу с проблемной задачи по будущей теме урока. Демонстрирует слайд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81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t xml:space="preserve"> </w:t>
            </w:r>
            <w:r>
              <w:rPr>
                <w:sz w:val="18"/>
                <w:szCs w:val="18"/>
              </w:rPr>
              <w:t>Определяют тему и цель урока.</w:t>
            </w:r>
          </w:p>
        </w:tc>
        <w:tc>
          <w:tcPr>
            <w:tcW w:w="73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71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осознанно и произвольно строить речевое высказывание в устной форме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Постановка  учебной задачи</w:t>
            </w:r>
          </w:p>
        </w:tc>
        <w:tc>
          <w:tcPr>
            <w:tcW w:w="184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слушать,</w:t>
            </w:r>
            <w:r>
              <w:rPr>
                <w:sz w:val="18"/>
                <w:szCs w:val="18"/>
              </w:rPr>
              <w:br/>
              <w:t>владение монологической формой речи</w:t>
            </w: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00" w:lineRule="atLeast"/>
            </w:pPr>
            <w:r>
              <w:rPr>
                <w:sz w:val="18"/>
                <w:szCs w:val="18"/>
              </w:rPr>
              <w:t xml:space="preserve">Установление связи между целью деятельности и ее мотивом,  </w:t>
            </w:r>
            <w:r>
              <w:t xml:space="preserve"> </w:t>
            </w:r>
            <w:r>
              <w:rPr>
                <w:sz w:val="18"/>
                <w:szCs w:val="18"/>
              </w:rPr>
              <w:t>участвовать в коллективном обсуждении проблем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4</w:t>
            </w:r>
          </w:p>
        </w:tc>
        <w:tc>
          <w:tcPr>
            <w:tcW w:w="1644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sz w:val="18"/>
                <w:szCs w:val="18"/>
              </w:rPr>
              <w:t>Изучение нового материала</w:t>
            </w:r>
          </w:p>
        </w:tc>
        <w:tc>
          <w:tcPr>
            <w:tcW w:w="167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a6"/>
              <w:spacing w:line="276" w:lineRule="auto"/>
            </w:pPr>
            <w:r w:rsidRPr="005A338B">
              <w:rPr>
                <w:rFonts w:eastAsia="Times New Roman" w:cs="Calibri"/>
                <w:lang w:eastAsia="ar-SA"/>
              </w:rPr>
              <w:object w:dxaOrig="7215" w:dyaOrig="5389">
                <v:shape id="_x0000_i1032" type="#_x0000_t75" style="width:137.25pt;height:102.75pt" o:ole="">
                  <v:imagedata r:id="rId14" o:title=""/>
                </v:shape>
                <o:OLEObject Type="Embed" ProgID="PowerPoint.Slide.12" ShapeID="_x0000_i1032" DrawAspect="Content" ObjectID="_1496834000" r:id="rId30"/>
              </w:object>
            </w:r>
            <w:hyperlink r:id="rId31" w:history="1">
              <w:r>
                <w:rPr>
                  <w:rStyle w:val="a3"/>
                  <w:bCs w:val="0"/>
                  <w:sz w:val="16"/>
                  <w:szCs w:val="16"/>
                </w:rPr>
                <w:t>http://files.school-collection.edu.ru/dlrstore/f4b6b948-860d-4759-acba-6912e8452681/%5BM56_5-06%5D_%5BMP%2BMA_03%5D.swf</w:t>
              </w:r>
            </w:hyperlink>
          </w:p>
          <w:p w:rsidR="00621970" w:rsidRDefault="00621970">
            <w:pPr>
              <w:pStyle w:val="a6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 Организует работу в парах. Оценивает работу учащихся.</w:t>
            </w:r>
          </w:p>
          <w:p w:rsidR="00621970" w:rsidRDefault="0062197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  <w:tc>
          <w:tcPr>
            <w:tcW w:w="181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Решают проблему</w:t>
            </w:r>
          </w:p>
        </w:tc>
        <w:tc>
          <w:tcPr>
            <w:tcW w:w="73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71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jc w:val="both"/>
              <w:rPr>
                <w:kern w:val="3"/>
                <w:sz w:val="18"/>
                <w:szCs w:val="18"/>
                <w:lang w:eastAsia="zh-CN" w:bidi="hi-IN"/>
              </w:rPr>
            </w:pPr>
            <w:r>
              <w:rPr>
                <w:sz w:val="18"/>
                <w:szCs w:val="18"/>
              </w:rPr>
              <w:t>Поиск и выделение необходимой информации. Структурирование знаний. Анализ объектов.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Построение логической цепи  рассуждений. Умение выбирать наиболее эффективные способы решения поставленных задач, обосновывать выбор, использование знаково-символических средств</w:t>
            </w: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>Подведение под понятие.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Определение последовательности промежуточных целей с учетом конечного результата.</w:t>
            </w:r>
          </w:p>
        </w:tc>
        <w:tc>
          <w:tcPr>
            <w:tcW w:w="184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работать в парах</w:t>
            </w: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76" w:lineRule="auto"/>
            </w:pPr>
            <w:r>
              <w:rPr>
                <w:color w:val="000000"/>
                <w:sz w:val="18"/>
                <w:szCs w:val="18"/>
              </w:rPr>
              <w:t>Уметь формулиро</w:t>
            </w:r>
            <w:r>
              <w:rPr>
                <w:color w:val="000000"/>
                <w:sz w:val="18"/>
                <w:szCs w:val="18"/>
              </w:rPr>
              <w:softHyphen/>
              <w:t>вать собственное мнение и позицию.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rFonts w:cs="Times New Roman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Практическая часть. Выполнение задания 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Алгоритм </w:t>
            </w:r>
          </w:p>
          <w:p w:rsidR="00621970" w:rsidRDefault="00621970" w:rsidP="001136D5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Выполнить сложение (вычитание), не обращая внимания на запятую</w:t>
            </w:r>
          </w:p>
          <w:p w:rsidR="00621970" w:rsidRDefault="00621970" w:rsidP="001136D5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Уравнять количество знаков после запятой.</w:t>
            </w:r>
          </w:p>
          <w:p w:rsidR="00621970" w:rsidRDefault="00621970" w:rsidP="001136D5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cs="Calibri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Поставить в ответе запятую под запятой</w:t>
            </w:r>
          </w:p>
          <w:p w:rsidR="00621970" w:rsidRDefault="00621970">
            <w:pPr>
              <w:pStyle w:val="TableContents"/>
              <w:snapToGrid w:val="0"/>
              <w:spacing w:line="200" w:lineRule="atLeast"/>
              <w:ind w:left="30" w:right="3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4Записать их друг под другом, чтобы запятая была под запятой.</w:t>
            </w:r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lastRenderedPageBreak/>
              <w:t>Даёт задание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 xml:space="preserve"> .</w:t>
            </w:r>
            <w:proofErr w:type="gramEnd"/>
            <w:r>
              <w:rPr>
                <w:bCs/>
                <w:color w:val="000000"/>
                <w:sz w:val="18"/>
                <w:szCs w:val="18"/>
              </w:rPr>
              <w:t xml:space="preserve"> Комментирует,  направляет работу учащихся</w:t>
            </w: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Ученики в тетради выполняют задание</w:t>
            </w:r>
          </w:p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Восстановить алгоритм по шагам</w:t>
            </w:r>
          </w:p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структурировать знания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Планирование своей деятельности для решения поставленной задачи и контроль полученного результата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621970" w:rsidRDefault="00621970">
            <w:pPr>
              <w:pStyle w:val="Standard"/>
              <w:spacing w:line="276" w:lineRule="auto"/>
              <w:rPr>
                <w:sz w:val="18"/>
                <w:szCs w:val="18"/>
              </w:rPr>
            </w:pPr>
          </w:p>
          <w:p w:rsidR="00621970" w:rsidRDefault="00621970">
            <w:pPr>
              <w:pStyle w:val="Standard"/>
              <w:spacing w:line="276" w:lineRule="auto"/>
              <w:rPr>
                <w:rStyle w:val="a8"/>
                <w:i w:val="0"/>
              </w:rPr>
            </w:pPr>
            <w:r>
              <w:rPr>
                <w:sz w:val="18"/>
                <w:szCs w:val="18"/>
              </w:rPr>
              <w:t>Умение самостоятельно анализировать свои действия.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</w:pP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proofErr w:type="spellStart"/>
            <w:r>
              <w:rPr>
                <w:sz w:val="18"/>
                <w:szCs w:val="18"/>
              </w:rPr>
              <w:t>Физминутка</w:t>
            </w:r>
            <w:proofErr w:type="spellEnd"/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7A057A">
            <w:pPr>
              <w:pStyle w:val="Standard"/>
              <w:spacing w:line="276" w:lineRule="auto"/>
              <w:jc w:val="both"/>
              <w:rPr>
                <w:bCs/>
                <w:color w:val="000000"/>
                <w:sz w:val="18"/>
                <w:szCs w:val="18"/>
              </w:rPr>
            </w:pPr>
            <w:hyperlink r:id="rId32" w:history="1">
              <w:r w:rsidR="00621970">
                <w:rPr>
                  <w:rStyle w:val="a3"/>
                  <w:bCs w:val="0"/>
                </w:rPr>
                <w:t>http://www.youtube.com/watch?v=SAWr-KZhD0E</w:t>
              </w:r>
            </w:hyperlink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Создаёт условия для минутки отдыха, демонстрирует ЭОР</w:t>
            </w: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Отдыхают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Осознание ценности здоровья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00" w:lineRule="atLeast"/>
            </w:pPr>
            <w:r>
              <w:rPr>
                <w:sz w:val="18"/>
                <w:szCs w:val="18"/>
              </w:rPr>
              <w:t>Формирование установки на здоровый образ жизни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644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Первичное закрепление сложения и вычитания десятичных дробей. Тестирование</w:t>
            </w:r>
          </w:p>
        </w:tc>
        <w:tc>
          <w:tcPr>
            <w:tcW w:w="167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color w:val="000000"/>
                <w:sz w:val="18"/>
                <w:szCs w:val="18"/>
              </w:rPr>
              <w:t>Тренировочное упражнение</w:t>
            </w:r>
          </w:p>
          <w:p w:rsidR="00621970" w:rsidRDefault="007A057A">
            <w:hyperlink r:id="rId33" w:history="1">
              <w:r w:rsidR="00621970">
                <w:rPr>
                  <w:rStyle w:val="a3"/>
                  <w:bCs w:val="0"/>
                </w:rPr>
                <w:t>http://files.school-collection.edu.ru/dlrstore/d16bb8e5-0456-4979-b2b6-86fd96e5982f/42_1_md%281%29.ppt</w:t>
              </w:r>
            </w:hyperlink>
            <w:r w:rsidR="00621970">
              <w:t xml:space="preserve">   (19)</w:t>
            </w:r>
          </w:p>
          <w:p w:rsidR="00621970" w:rsidRDefault="00621970"/>
          <w:p w:rsidR="00621970" w:rsidRDefault="007A057A">
            <w:pPr>
              <w:rPr>
                <w:color w:val="000000"/>
                <w:sz w:val="18"/>
                <w:szCs w:val="18"/>
              </w:rPr>
            </w:pPr>
            <w:hyperlink r:id="rId34" w:history="1">
              <w:r w:rsidR="00621970">
                <w:rPr>
                  <w:rStyle w:val="a3"/>
                  <w:bCs w:val="0"/>
                </w:rPr>
                <w:t>http://files.school-collection.edu.ru/dlrstore/d6a7ef69-b530-42bd-852a-a475d07ab14e/42_2_md%281%29.</w:t>
              </w:r>
              <w:r w:rsidR="00621970">
                <w:rPr>
                  <w:rStyle w:val="a3"/>
                  <w:bCs w:val="0"/>
                </w:rPr>
                <w:lastRenderedPageBreak/>
                <w:t>ppt</w:t>
              </w:r>
            </w:hyperlink>
            <w:r w:rsidR="00621970">
              <w:t xml:space="preserve"> (18)</w:t>
            </w:r>
          </w:p>
          <w:p w:rsidR="00621970" w:rsidRDefault="00621970">
            <w:pPr>
              <w:pStyle w:val="Standard"/>
              <w:spacing w:line="200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Учитель, в процессе работы учащихся, оказывает помощь ученикам при выполнении тренировочного задания</w:t>
            </w:r>
          </w:p>
        </w:tc>
        <w:tc>
          <w:tcPr>
            <w:tcW w:w="181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Учащиеся  самостоятельно выполняют задания на сложение и вычитание десятичных дробей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71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структурировать знания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и оценка процесса и результатов деятельности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Рефлексия</w:t>
            </w:r>
          </w:p>
        </w:tc>
        <w:tc>
          <w:tcPr>
            <w:tcW w:w="148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Контроль полученного результата. Коррекция полученного результата. Элемент волевой </w:t>
            </w:r>
            <w:proofErr w:type="spellStart"/>
            <w:r>
              <w:rPr>
                <w:sz w:val="18"/>
                <w:szCs w:val="18"/>
              </w:rPr>
              <w:t>саморегуляции</w:t>
            </w:r>
            <w:proofErr w:type="spellEnd"/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осознание качества и уровня усвоения</w:t>
            </w:r>
          </w:p>
        </w:tc>
        <w:tc>
          <w:tcPr>
            <w:tcW w:w="184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самостоятельно анализировать свои действия.</w:t>
            </w: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76" w:lineRule="auto"/>
            </w:pPr>
            <w:r>
              <w:rPr>
                <w:sz w:val="18"/>
                <w:szCs w:val="18"/>
              </w:rPr>
              <w:t>Планирование учебного сотрудничества с учителем и одноклассниками.</w:t>
            </w:r>
          </w:p>
        </w:tc>
      </w:tr>
      <w:tr w:rsidR="00621970" w:rsidTr="00621970">
        <w:trPr>
          <w:trHeight w:val="465"/>
        </w:trPr>
        <w:tc>
          <w:tcPr>
            <w:tcW w:w="9853" w:type="dxa"/>
            <w:gridSpan w:val="7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napToGrid w:val="0"/>
              <w:spacing w:line="200" w:lineRule="atLeas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621970" w:rsidRDefault="00621970">
            <w:pPr>
              <w:pStyle w:val="Standard"/>
              <w:snapToGrid w:val="0"/>
              <w:spacing w:line="276" w:lineRule="auto"/>
              <w:rPr>
                <w:sz w:val="18"/>
                <w:szCs w:val="18"/>
              </w:rPr>
            </w:pPr>
          </w:p>
        </w:tc>
      </w:tr>
      <w:tr w:rsidR="00621970" w:rsidTr="00621970">
        <w:trPr>
          <w:trHeight w:val="915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Организационный момент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21970" w:rsidRDefault="00621970">
            <w:pPr>
              <w:pStyle w:val="Standard"/>
              <w:snapToGrid w:val="0"/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621970" w:rsidRDefault="00621970">
            <w:pPr>
              <w:pStyle w:val="Standard"/>
              <w:spacing w:line="20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Настраивает на учебную деятельность</w:t>
            </w: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621970" w:rsidRDefault="00621970">
            <w:pPr>
              <w:pStyle w:val="Standard"/>
              <w:spacing w:line="20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Слушают учителя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слушать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621970" w:rsidRDefault="00621970">
            <w:pPr>
              <w:pStyle w:val="Standard"/>
              <w:snapToGrid w:val="0"/>
              <w:spacing w:line="200" w:lineRule="atLeast"/>
            </w:pPr>
            <w:r>
              <w:rPr>
                <w:sz w:val="18"/>
                <w:szCs w:val="18"/>
              </w:rPr>
              <w:t>Умение выделять нравственный аспект поведения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644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sz w:val="18"/>
                <w:szCs w:val="18"/>
              </w:rPr>
              <w:t>Практическая часть. Игровое задание</w:t>
            </w:r>
          </w:p>
        </w:tc>
        <w:tc>
          <w:tcPr>
            <w:tcW w:w="167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62025" cy="714375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Учитель, в процессе работы учащихся, оказывает помощь ученикам по организации игры. Комментирует результат игры.</w:t>
            </w:r>
          </w:p>
        </w:tc>
        <w:tc>
          <w:tcPr>
            <w:tcW w:w="181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Учащиеся играют </w:t>
            </w:r>
          </w:p>
        </w:tc>
        <w:tc>
          <w:tcPr>
            <w:tcW w:w="73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1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структурировать знания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и оценка процесса и результатов деятельности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полученного результата.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Осознание качества и уровня усвоения</w:t>
            </w:r>
          </w:p>
        </w:tc>
        <w:tc>
          <w:tcPr>
            <w:tcW w:w="184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работать в группах</w:t>
            </w:r>
          </w:p>
          <w:p w:rsidR="00621970" w:rsidRDefault="00621970">
            <w:pPr>
              <w:pStyle w:val="Standard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76" w:lineRule="auto"/>
            </w:pPr>
            <w:r>
              <w:rPr>
                <w:sz w:val="18"/>
                <w:szCs w:val="18"/>
              </w:rPr>
              <w:t>Планирование учебного сотрудничества с учителем и одноклассниками.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644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sz w:val="18"/>
                <w:szCs w:val="18"/>
              </w:rPr>
              <w:t>Практическая работа. Решение задач.</w:t>
            </w:r>
          </w:p>
        </w:tc>
        <w:tc>
          <w:tcPr>
            <w:tcW w:w="167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7A057A">
            <w:pPr>
              <w:rPr>
                <w:kern w:val="3"/>
                <w:sz w:val="24"/>
                <w:szCs w:val="24"/>
                <w:lang w:eastAsia="zh-CN" w:bidi="hi-IN"/>
              </w:rPr>
            </w:pPr>
            <w:hyperlink r:id="rId36" w:history="1">
              <w:r w:rsidR="00621970">
                <w:rPr>
                  <w:rStyle w:val="a3"/>
                  <w:bCs w:val="0"/>
                </w:rPr>
                <w:t>http://files.school-collection.edu.ru/dlrstore/8c30b5e2-ec5b-4496-ba9f-65547c10ac5b/%5BM56_5-06%5D_%5BQS_08-CR-01%5D.html</w:t>
              </w:r>
            </w:hyperlink>
            <w:r w:rsidR="00621970">
              <w:t xml:space="preserve"> </w:t>
            </w:r>
            <w:r w:rsidR="00621970">
              <w:rPr>
                <w:sz w:val="18"/>
                <w:szCs w:val="18"/>
              </w:rPr>
              <w:t>(12)</w:t>
            </w:r>
          </w:p>
          <w:p w:rsidR="00621970" w:rsidRDefault="007A057A">
            <w:pPr>
              <w:rPr>
                <w:lang w:val="en-US"/>
              </w:rPr>
            </w:pPr>
            <w:r>
              <w:fldChar w:fldCharType="begin"/>
            </w:r>
            <w:r w:rsidRPr="009F7211">
              <w:rPr>
                <w:lang w:val="en-US"/>
              </w:rPr>
              <w:instrText>HYPERLINK</w:instrText>
            </w:r>
            <w:r>
              <w:fldChar w:fldCharType="separate"/>
            </w:r>
            <w:r w:rsidR="00621970">
              <w:rPr>
                <w:rStyle w:val="a3"/>
                <w:bCs w:val="0"/>
                <w:lang w:val="en-US"/>
              </w:rPr>
              <w:t xml:space="preserve">http://files.school- </w:t>
            </w:r>
            <w:r w:rsidR="00621970">
              <w:rPr>
                <w:rStyle w:val="a3"/>
                <w:bCs w:val="0"/>
                <w:lang w:val="en-US"/>
              </w:rPr>
              <w:lastRenderedPageBreak/>
              <w:t>collection.edu.ru/dlrstore/8565ac81-5e5e-4eef-8767-1d38341c19cb/%5BM56_5-06%5D_%5BQS_08-CR-02%5D.html</w:t>
            </w:r>
            <w:r>
              <w:fldChar w:fldCharType="end"/>
            </w:r>
            <w:r w:rsidR="00621970">
              <w:rPr>
                <w:lang w:val="en-US"/>
              </w:rPr>
              <w:t xml:space="preserve"> </w:t>
            </w:r>
            <w:r w:rsidR="00621970">
              <w:rPr>
                <w:sz w:val="18"/>
                <w:szCs w:val="18"/>
                <w:lang w:val="en-US"/>
              </w:rPr>
              <w:t>(13)</w:t>
            </w:r>
          </w:p>
          <w:p w:rsidR="00621970" w:rsidRDefault="007A057A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fldChar w:fldCharType="begin"/>
            </w:r>
            <w:r w:rsidRPr="009F7211">
              <w:rPr>
                <w:lang w:val="en-US"/>
              </w:rPr>
              <w:instrText>HYPERLINK "http://files.school-collection.edu.ru/dlrstore/cc5f7896-4e1d-4b1b-b7bd-31c952677b73/%5BM56_5-06%5D_%5BQS_08-CR-03%5D.html"</w:instrText>
            </w:r>
            <w:r>
              <w:fldChar w:fldCharType="separate"/>
            </w:r>
            <w:r w:rsidR="00621970">
              <w:rPr>
                <w:rStyle w:val="a3"/>
                <w:bCs w:val="0"/>
                <w:lang w:val="en-US"/>
              </w:rPr>
              <w:t>http://files.school-collection.edu.ru/dlrstore/cc5f7896-4e1d-4b1b-b7bd-31c952677b73/%5BM56_5-06%5D_%5BQS_08-CR-03%5D.html</w:t>
            </w:r>
            <w:r>
              <w:fldChar w:fldCharType="end"/>
            </w:r>
          </w:p>
          <w:p w:rsidR="00621970" w:rsidRDefault="00621970">
            <w:pPr>
              <w:pStyle w:val="Standard"/>
              <w:spacing w:line="200" w:lineRule="atLeast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(14)</w:t>
            </w:r>
          </w:p>
        </w:tc>
        <w:tc>
          <w:tcPr>
            <w:tcW w:w="178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Учитель, в процессе работы оказывает помощь учащимся</w:t>
            </w:r>
          </w:p>
        </w:tc>
        <w:tc>
          <w:tcPr>
            <w:tcW w:w="181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Учащиеся самостоятельно решают задание  в группах</w:t>
            </w:r>
          </w:p>
        </w:tc>
        <w:tc>
          <w:tcPr>
            <w:tcW w:w="733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71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Умение структурировать знания;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и оценка процесса и результатов деятельности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Контроль полученного результата. Коррекция полученного результата. Элемент волевой </w:t>
            </w:r>
            <w:proofErr w:type="spellStart"/>
            <w:r>
              <w:rPr>
                <w:sz w:val="18"/>
                <w:szCs w:val="18"/>
              </w:rPr>
              <w:t>саморегуляции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Осознание качества и уровня усвоения</w:t>
            </w:r>
          </w:p>
        </w:tc>
        <w:tc>
          <w:tcPr>
            <w:tcW w:w="1845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621970" w:rsidRDefault="00621970">
            <w:pPr>
              <w:pStyle w:val="Standard"/>
              <w:spacing w:line="276" w:lineRule="auto"/>
              <w:rPr>
                <w:sz w:val="18"/>
                <w:szCs w:val="18"/>
              </w:rPr>
            </w:pPr>
          </w:p>
          <w:p w:rsidR="00621970" w:rsidRDefault="00621970">
            <w:pPr>
              <w:pStyle w:val="Standard"/>
              <w:spacing w:line="276" w:lineRule="auto"/>
              <w:rPr>
                <w:rStyle w:val="a8"/>
                <w:i w:val="0"/>
              </w:rPr>
            </w:pPr>
            <w:r>
              <w:rPr>
                <w:sz w:val="18"/>
                <w:szCs w:val="18"/>
              </w:rPr>
              <w:t>Умение самостоятельно анализировать свои действия.</w:t>
            </w: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21970" w:rsidRDefault="00621970">
            <w:pPr>
              <w:jc w:val="both"/>
              <w:rPr>
                <w:bCs/>
                <w:color w:val="170E02"/>
                <w:kern w:val="3"/>
                <w:sz w:val="18"/>
                <w:szCs w:val="18"/>
                <w:lang w:eastAsia="zh-CN" w:bidi="hi-IN"/>
              </w:rPr>
            </w:pPr>
            <w:r>
              <w:rPr>
                <w:bCs/>
                <w:color w:val="170E02"/>
                <w:sz w:val="18"/>
                <w:szCs w:val="18"/>
              </w:rPr>
              <w:t>Формирование готовности к самообразованию.</w:t>
            </w:r>
          </w:p>
          <w:p w:rsidR="00621970" w:rsidRDefault="00621970">
            <w:pPr>
              <w:pStyle w:val="Standard"/>
              <w:snapToGrid w:val="0"/>
              <w:spacing w:line="200" w:lineRule="atLeast"/>
            </w:pP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11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proofErr w:type="spellStart"/>
            <w:r>
              <w:rPr>
                <w:sz w:val="18"/>
                <w:szCs w:val="18"/>
              </w:rPr>
              <w:t>Физминутка</w:t>
            </w:r>
            <w:proofErr w:type="spellEnd"/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7A057A">
            <w:pPr>
              <w:pStyle w:val="Standard"/>
              <w:spacing w:line="276" w:lineRule="auto"/>
              <w:rPr>
                <w:bCs/>
                <w:color w:val="000000"/>
                <w:sz w:val="18"/>
                <w:szCs w:val="18"/>
              </w:rPr>
            </w:pPr>
            <w:hyperlink r:id="rId37" w:history="1">
              <w:r w:rsidR="00621970">
                <w:rPr>
                  <w:rStyle w:val="a3"/>
                  <w:bCs w:val="0"/>
                </w:rPr>
                <w:t>http://www.youtube.com/watch?v=Cg25Q5qqRUQ</w:t>
              </w:r>
            </w:hyperlink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Создаёт условия для минутки отдыха, демонстрирует ЭОР</w:t>
            </w: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Отдыхают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осознание ценности здоровья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00" w:lineRule="atLeast"/>
            </w:pPr>
            <w:r>
              <w:rPr>
                <w:sz w:val="18"/>
                <w:szCs w:val="18"/>
              </w:rPr>
              <w:t xml:space="preserve">Формирование установки на здоровый образ жизни 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знаний. Тестирование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sz w:val="18"/>
                <w:szCs w:val="18"/>
              </w:rPr>
              <w:t>Тестирование</w:t>
            </w:r>
          </w:p>
          <w:p w:rsidR="00621970" w:rsidRDefault="007A057A">
            <w:pPr>
              <w:widowControl w:val="0"/>
              <w:suppressAutoHyphens/>
              <w:autoSpaceDN w:val="0"/>
              <w:rPr>
                <w:color w:val="000000"/>
                <w:kern w:val="3"/>
                <w:sz w:val="18"/>
                <w:szCs w:val="18"/>
                <w:lang w:eastAsia="zh-CN" w:bidi="hi-IN"/>
              </w:rPr>
            </w:pPr>
            <w:hyperlink r:id="rId38" w:history="1">
              <w:proofErr w:type="gramStart"/>
              <w:r w:rsidR="00621970">
                <w:rPr>
                  <w:rStyle w:val="a3"/>
                  <w:bCs w:val="0"/>
                </w:rPr>
                <w:t>http://files.school-collection.edu.ru/dlrstore/b675c841-a7f8-4b78-a17e-3bef3815017e/42_3_md%282%29.</w:t>
              </w:r>
              <w:r w:rsidR="00621970">
                <w:rPr>
                  <w:rStyle w:val="a3"/>
                  <w:bCs w:val="0"/>
                </w:rPr>
                <w:lastRenderedPageBreak/>
                <w:t>ppt</w:t>
              </w:r>
            </w:hyperlink>
            <w:r w:rsidR="00621970">
              <w:t xml:space="preserve"> (1</w:t>
            </w:r>
            <w:proofErr w:type="gramEnd"/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widowControl w:val="0"/>
              <w:suppressAutoHyphens/>
              <w:autoSpaceDN w:val="0"/>
              <w:rPr>
                <w:kern w:val="3"/>
                <w:sz w:val="18"/>
                <w:szCs w:val="18"/>
                <w:lang w:eastAsia="zh-CN" w:bidi="hi-IN"/>
              </w:rPr>
            </w:pPr>
            <w:r>
              <w:rPr>
                <w:bCs/>
                <w:color w:val="000000"/>
                <w:sz w:val="18"/>
                <w:szCs w:val="18"/>
              </w:rPr>
              <w:lastRenderedPageBreak/>
              <w:t>Даёт задание. Комментирует,  направляет работу учащихся</w:t>
            </w:r>
            <w:r>
              <w:rPr>
                <w:sz w:val="18"/>
                <w:szCs w:val="18"/>
              </w:rPr>
              <w:t xml:space="preserve">. Воспитывает способность </w:t>
            </w:r>
            <w:r>
              <w:rPr>
                <w:sz w:val="18"/>
                <w:szCs w:val="18"/>
              </w:rPr>
              <w:lastRenderedPageBreak/>
              <w:t>принимать самостоятельные решения; развивает навыки самоконтроля.</w:t>
            </w: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Учатся применять полученные знания в процессе индивидуальной работы и получают отметку, согласно критерию, все верно-5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 ошибки-4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 ошибки-3</w:t>
            </w:r>
          </w:p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 и более ошибок-2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10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и оценка процесса и результатов деятельности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Самостоятельно выполняют действия по алгоритму</w:t>
            </w:r>
            <w:r>
              <w:rPr>
                <w:sz w:val="18"/>
                <w:szCs w:val="18"/>
              </w:rPr>
              <w:t xml:space="preserve"> Контроль полученного результата. Коррекция </w:t>
            </w:r>
            <w:r>
              <w:rPr>
                <w:sz w:val="18"/>
                <w:szCs w:val="18"/>
              </w:rPr>
              <w:lastRenderedPageBreak/>
              <w:t xml:space="preserve">полученного результата. 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Самоопределение с целью получения наивысшег</w:t>
            </w:r>
            <w:r>
              <w:rPr>
                <w:b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 результата</w:t>
            </w:r>
          </w:p>
          <w:p w:rsidR="00621970" w:rsidRDefault="00621970">
            <w:pPr>
              <w:widowControl w:val="0"/>
              <w:suppressAutoHyphens/>
              <w:autoSpaceDN w:val="0"/>
              <w:rPr>
                <w:kern w:val="3"/>
                <w:sz w:val="18"/>
                <w:szCs w:val="18"/>
                <w:lang w:eastAsia="zh-CN" w:bidi="hi-IN"/>
              </w:rPr>
            </w:pPr>
            <w:r>
              <w:rPr>
                <w:sz w:val="18"/>
                <w:szCs w:val="18"/>
              </w:rPr>
              <w:t xml:space="preserve">Проявляет познавательную инициативу. Контролируют свои </w:t>
            </w:r>
            <w:r>
              <w:rPr>
                <w:sz w:val="18"/>
                <w:szCs w:val="18"/>
              </w:rPr>
              <w:lastRenderedPageBreak/>
              <w:t>действия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sz w:val="18"/>
                <w:szCs w:val="18"/>
              </w:rPr>
              <w:lastRenderedPageBreak/>
              <w:t>Нравственно-этическое оценивание усваиваемого содержания.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13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Рефлексия. Подведение итогов урока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2"/>
              <w:spacing w:before="0" w:line="200" w:lineRule="atLeast"/>
              <w:ind w:left="12" w:right="-3" w:hanging="15"/>
              <w:rPr>
                <w:rFonts w:eastAsia="SimSun"/>
                <w:sz w:val="18"/>
                <w:szCs w:val="18"/>
              </w:rPr>
            </w:pPr>
            <w:r>
              <w:rPr>
                <w:rFonts w:ascii="Times New Roman" w:eastAsia="SimSun" w:hAnsi="Times New Roman"/>
                <w:b w:val="0"/>
                <w:color w:val="000000"/>
                <w:sz w:val="18"/>
                <w:szCs w:val="18"/>
                <w:lang w:eastAsia="hi-IN" w:bidi="hi-IN"/>
              </w:rPr>
              <w:t>-</w:t>
            </w:r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 предлагает учащимся обобщить приобретённые знания на уроке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>и ответить на вопросы: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Какие затруднения были? Как их преодолели?</w:t>
            </w:r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Учащиеся высказывают своё мнение, подводят общий итог урока.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Адекватное понимание причин успеха и неуспеха</w:t>
            </w: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 и оценка своей деятельности в рамках урока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осознание учащимися того, что уже усвоено и что ещё подлежит усвоению,</w:t>
            </w: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621970" w:rsidRDefault="00621970">
            <w:pPr>
              <w:pStyle w:val="Standard"/>
              <w:snapToGrid w:val="0"/>
              <w:spacing w:line="276" w:lineRule="auto"/>
            </w:pPr>
            <w:r>
              <w:rPr>
                <w:sz w:val="18"/>
                <w:szCs w:val="18"/>
              </w:rPr>
              <w:t>Формирование адекватной позитивной осознанной самооценки</w:t>
            </w:r>
          </w:p>
        </w:tc>
      </w:tr>
      <w:tr w:rsidR="00621970" w:rsidTr="00621970">
        <w:trPr>
          <w:trHeight w:val="1714"/>
        </w:trPr>
        <w:tc>
          <w:tcPr>
            <w:tcW w:w="49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6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</w:pPr>
            <w:r>
              <w:rPr>
                <w:sz w:val="18"/>
                <w:szCs w:val="18"/>
              </w:rPr>
              <w:t>Задание домашней работы</w:t>
            </w:r>
          </w:p>
        </w:tc>
        <w:tc>
          <w:tcPr>
            <w:tcW w:w="16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21970" w:rsidRDefault="007A057A">
            <w:pPr>
              <w:rPr>
                <w:kern w:val="3"/>
                <w:sz w:val="24"/>
                <w:szCs w:val="24"/>
                <w:lang w:eastAsia="zh-CN" w:bidi="hi-IN"/>
              </w:rPr>
            </w:pPr>
            <w:hyperlink r:id="rId39" w:history="1">
              <w:r w:rsidR="00621970">
                <w:rPr>
                  <w:rStyle w:val="a3"/>
                  <w:bCs w:val="0"/>
                </w:rPr>
                <w:t>http://files.school-collection.edu.ru/dlrstore/46ee9577-ed4c-47dc-872a-04e6e0721f11/%5BM56_5-06%5D_%5BQS_10-01%5D.html</w:t>
              </w:r>
            </w:hyperlink>
            <w:r w:rsidR="00621970">
              <w:t xml:space="preserve"> (9)</w:t>
            </w:r>
          </w:p>
          <w:p w:rsidR="00621970" w:rsidRDefault="00621970"/>
          <w:p w:rsidR="00621970" w:rsidRDefault="007A057A">
            <w:pPr>
              <w:pStyle w:val="Standard"/>
              <w:spacing w:line="200" w:lineRule="atLeast"/>
            </w:pPr>
            <w:hyperlink r:id="rId40" w:history="1">
              <w:r w:rsidR="00621970">
                <w:rPr>
                  <w:rStyle w:val="a3"/>
                  <w:bCs w:val="0"/>
                </w:rPr>
                <w:t>http://files.school-collection.edu.ru/dlrstore/717cf6c9-d8bf-406d-93d8-6ad88fec718c/42_4_fr.ppt(11</w:t>
              </w:r>
            </w:hyperlink>
            <w:r w:rsidR="00621970">
              <w:t>)</w:t>
            </w:r>
          </w:p>
          <w:p w:rsidR="00621970" w:rsidRDefault="007A057A">
            <w:pPr>
              <w:pStyle w:val="Standard"/>
              <w:spacing w:line="200" w:lineRule="atLeast"/>
              <w:rPr>
                <w:sz w:val="20"/>
                <w:szCs w:val="20"/>
              </w:rPr>
            </w:pPr>
            <w:hyperlink r:id="rId41" w:history="1">
              <w:r w:rsidR="00621970">
                <w:rPr>
                  <w:rStyle w:val="a3"/>
                  <w:bCs w:val="0"/>
                  <w:sz w:val="20"/>
                  <w:szCs w:val="20"/>
                </w:rPr>
                <w:t>http://internet</w:t>
              </w:r>
              <w:r w:rsidR="00621970">
                <w:rPr>
                  <w:rStyle w:val="a3"/>
                  <w:bCs w:val="0"/>
                  <w:sz w:val="20"/>
                  <w:szCs w:val="20"/>
                </w:rPr>
                <w:lastRenderedPageBreak/>
                <w:t>urok.ru/ru/school/matematika/5-klass/desjatichnye-drobi-slozhenie-i-vychitanie-desjatichnyh-drobej/slozhenie-i-vychitanie-desyatichnyh-drobey?seconds=0&amp;chapter_id=843</w:t>
              </w:r>
            </w:hyperlink>
          </w:p>
        </w:tc>
        <w:tc>
          <w:tcPr>
            <w:tcW w:w="1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Обсуждение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Дает комментарий к 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18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21970" w:rsidRDefault="00621970">
            <w:pPr>
              <w:pStyle w:val="Standard"/>
              <w:spacing w:line="200" w:lineRule="atLeas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Учащиеся записывают домашнее задание в дневники</w:t>
            </w:r>
          </w:p>
        </w:tc>
        <w:tc>
          <w:tcPr>
            <w:tcW w:w="73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8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621970" w:rsidRDefault="00621970">
            <w:pPr>
              <w:pStyle w:val="141"/>
              <w:shd w:val="clear" w:color="auto" w:fill="auto"/>
              <w:tabs>
                <w:tab w:val="left" w:pos="626"/>
              </w:tabs>
              <w:snapToGrid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 xml:space="preserve">Готовность к самообразованию </w:t>
            </w:r>
          </w:p>
          <w:p w:rsidR="00621970" w:rsidRDefault="00621970">
            <w:pPr>
              <w:pStyle w:val="Standard"/>
              <w:snapToGrid w:val="0"/>
              <w:spacing w:line="200" w:lineRule="atLeast"/>
              <w:rPr>
                <w:sz w:val="18"/>
                <w:szCs w:val="18"/>
              </w:rPr>
            </w:pPr>
          </w:p>
        </w:tc>
      </w:tr>
    </w:tbl>
    <w:p w:rsidR="00621970" w:rsidRDefault="00621970" w:rsidP="00621970">
      <w:pPr>
        <w:pStyle w:val="Standard"/>
        <w:rPr>
          <w:sz w:val="18"/>
          <w:szCs w:val="18"/>
        </w:rPr>
      </w:pPr>
    </w:p>
    <w:p w:rsidR="00621970" w:rsidRDefault="00621970" w:rsidP="00621970">
      <w:pPr>
        <w:pStyle w:val="Standard"/>
        <w:rPr>
          <w:sz w:val="18"/>
          <w:szCs w:val="18"/>
        </w:rPr>
      </w:pPr>
    </w:p>
    <w:p w:rsidR="00621970" w:rsidRDefault="00621970" w:rsidP="00621970">
      <w:pPr>
        <w:pStyle w:val="Standard"/>
        <w:rPr>
          <w:sz w:val="18"/>
          <w:szCs w:val="18"/>
        </w:rPr>
      </w:pPr>
    </w:p>
    <w:p w:rsidR="00621970" w:rsidRDefault="00621970" w:rsidP="00621970">
      <w:pPr>
        <w:pStyle w:val="Standard"/>
        <w:rPr>
          <w:sz w:val="18"/>
          <w:szCs w:val="18"/>
        </w:rPr>
      </w:pPr>
    </w:p>
    <w:p w:rsidR="00621970" w:rsidRDefault="00621970" w:rsidP="00621970">
      <w:pPr>
        <w:pStyle w:val="Standard"/>
        <w:rPr>
          <w:sz w:val="18"/>
          <w:szCs w:val="18"/>
        </w:rPr>
      </w:pPr>
    </w:p>
    <w:p w:rsidR="00621970" w:rsidRDefault="00621970" w:rsidP="00621970">
      <w:pPr>
        <w:pStyle w:val="Standard"/>
        <w:rPr>
          <w:sz w:val="18"/>
          <w:szCs w:val="18"/>
        </w:rPr>
      </w:pPr>
    </w:p>
    <w:p w:rsidR="00621970" w:rsidRDefault="00621970" w:rsidP="00621970">
      <w:pPr>
        <w:pStyle w:val="Standard"/>
      </w:pPr>
    </w:p>
    <w:p w:rsidR="00621970" w:rsidRDefault="00621970" w:rsidP="00621970"/>
    <w:p w:rsidR="00621970" w:rsidRDefault="00621970" w:rsidP="00621970">
      <w:pPr>
        <w:pStyle w:val="Standard"/>
        <w:tabs>
          <w:tab w:val="left" w:pos="1429"/>
        </w:tabs>
        <w:spacing w:line="200" w:lineRule="atLeast"/>
        <w:rPr>
          <w:b/>
        </w:rPr>
      </w:pPr>
    </w:p>
    <w:p w:rsidR="000E3BFD" w:rsidRDefault="000E3BFD"/>
    <w:sectPr w:rsidR="000E3BFD" w:rsidSect="006219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 Helvetica, sans-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4D2B3C60"/>
    <w:multiLevelType w:val="hybridMultilevel"/>
    <w:tmpl w:val="F6A84E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BC7BB5"/>
    <w:multiLevelType w:val="hybridMultilevel"/>
    <w:tmpl w:val="E95AB07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1970"/>
    <w:rsid w:val="000E3BFD"/>
    <w:rsid w:val="00287149"/>
    <w:rsid w:val="00323D66"/>
    <w:rsid w:val="004B63E8"/>
    <w:rsid w:val="005810D9"/>
    <w:rsid w:val="005A338B"/>
    <w:rsid w:val="00621970"/>
    <w:rsid w:val="007A057A"/>
    <w:rsid w:val="009F7211"/>
    <w:rsid w:val="00AF3236"/>
    <w:rsid w:val="00C80781"/>
    <w:rsid w:val="00CA76BA"/>
    <w:rsid w:val="00DE189B"/>
    <w:rsid w:val="00F4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8B"/>
  </w:style>
  <w:style w:type="paragraph" w:styleId="1">
    <w:name w:val="heading 1"/>
    <w:basedOn w:val="a"/>
    <w:next w:val="Textbody"/>
    <w:link w:val="10"/>
    <w:qFormat/>
    <w:rsid w:val="00621970"/>
    <w:pPr>
      <w:keepNext/>
      <w:widowControl w:val="0"/>
      <w:suppressAutoHyphens/>
      <w:autoSpaceDN w:val="0"/>
      <w:spacing w:before="240" w:after="120" w:line="240" w:lineRule="auto"/>
      <w:outlineLvl w:val="0"/>
    </w:pPr>
    <w:rPr>
      <w:rFonts w:ascii="Times New Roman" w:eastAsia="Times New Roman" w:hAnsi="Times New Roman" w:cs="Mangal"/>
      <w:b/>
      <w:bCs/>
      <w:kern w:val="3"/>
      <w:sz w:val="48"/>
      <w:szCs w:val="48"/>
      <w:lang w:eastAsia="zh-CN" w:bidi="hi-IN"/>
    </w:rPr>
  </w:style>
  <w:style w:type="paragraph" w:styleId="2">
    <w:name w:val="heading 2"/>
    <w:basedOn w:val="Standard"/>
    <w:next w:val="Textbody"/>
    <w:link w:val="20"/>
    <w:uiPriority w:val="9"/>
    <w:unhideWhenUsed/>
    <w:qFormat/>
    <w:rsid w:val="0062197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kern w:val="0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970"/>
    <w:rPr>
      <w:rFonts w:ascii="Times New Roman" w:eastAsia="Times New Roman" w:hAnsi="Times New Roman" w:cs="Mangal"/>
      <w:b/>
      <w:bCs/>
      <w:kern w:val="3"/>
      <w:sz w:val="48"/>
      <w:szCs w:val="48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6219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uiPriority w:val="99"/>
    <w:semiHidden/>
    <w:unhideWhenUsed/>
    <w:rsid w:val="00621970"/>
    <w:rPr>
      <w:rFonts w:ascii="Tahoma" w:hAnsi="Tahoma" w:cs="Tahoma" w:hint="default"/>
      <w:b/>
      <w:bCs/>
      <w:color w:val="04549F"/>
      <w:sz w:val="17"/>
      <w:szCs w:val="17"/>
      <w:u w:val="single"/>
    </w:rPr>
  </w:style>
  <w:style w:type="paragraph" w:customStyle="1" w:styleId="Textbody">
    <w:name w:val="Text body"/>
    <w:basedOn w:val="Standard"/>
    <w:rsid w:val="00621970"/>
    <w:pPr>
      <w:spacing w:after="120"/>
    </w:pPr>
  </w:style>
  <w:style w:type="paragraph" w:styleId="a4">
    <w:name w:val="Body Text Indent"/>
    <w:basedOn w:val="a"/>
    <w:link w:val="a5"/>
    <w:unhideWhenUsed/>
    <w:rsid w:val="00621970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color w:val="333300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621970"/>
    <w:rPr>
      <w:rFonts w:ascii="Times New Roman" w:eastAsia="Times New Roman" w:hAnsi="Times New Roman" w:cs="Times New Roman"/>
      <w:color w:val="333300"/>
      <w:sz w:val="24"/>
      <w:szCs w:val="24"/>
    </w:rPr>
  </w:style>
  <w:style w:type="paragraph" w:styleId="a6">
    <w:name w:val="No Spacing"/>
    <w:uiPriority w:val="99"/>
    <w:qFormat/>
    <w:rsid w:val="0062197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andard">
    <w:name w:val="Standard"/>
    <w:rsid w:val="0062197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621970"/>
    <w:pPr>
      <w:suppressLineNumbers/>
    </w:pPr>
  </w:style>
  <w:style w:type="paragraph" w:customStyle="1" w:styleId="text">
    <w:name w:val="text"/>
    <w:basedOn w:val="Standard"/>
    <w:rsid w:val="00621970"/>
    <w:pPr>
      <w:spacing w:before="300" w:after="280"/>
      <w:ind w:left="300" w:right="450"/>
      <w:jc w:val="both"/>
    </w:pPr>
    <w:rPr>
      <w:rFonts w:ascii="Arial, Helvetica, sans-serif" w:hAnsi="Arial, Helvetica, sans-serif" w:cs="Arial, Helvetica, sans-serif"/>
      <w:color w:val="000000"/>
      <w:sz w:val="20"/>
      <w:szCs w:val="20"/>
      <w:lang w:eastAsia="ar-SA"/>
    </w:rPr>
  </w:style>
  <w:style w:type="paragraph" w:customStyle="1" w:styleId="141">
    <w:name w:val="Основной текст (14)1"/>
    <w:basedOn w:val="Standard"/>
    <w:rsid w:val="00621970"/>
    <w:pPr>
      <w:shd w:val="clear" w:color="auto" w:fill="FFFFFF"/>
      <w:suppressAutoHyphens w:val="0"/>
      <w:spacing w:line="211" w:lineRule="exact"/>
      <w:ind w:firstLine="400"/>
      <w:jc w:val="both"/>
    </w:pPr>
    <w:rPr>
      <w:i/>
      <w:iCs/>
      <w:sz w:val="22"/>
      <w:szCs w:val="22"/>
    </w:rPr>
  </w:style>
  <w:style w:type="paragraph" w:customStyle="1" w:styleId="Default">
    <w:name w:val="Default"/>
    <w:rsid w:val="006219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7">
    <w:name w:val="List Paragraph"/>
    <w:basedOn w:val="Standard"/>
    <w:qFormat/>
    <w:rsid w:val="00621970"/>
    <w:pPr>
      <w:ind w:left="720"/>
    </w:pPr>
  </w:style>
  <w:style w:type="character" w:styleId="a8">
    <w:name w:val="Emphasis"/>
    <w:basedOn w:val="a0"/>
    <w:uiPriority w:val="20"/>
    <w:qFormat/>
    <w:rsid w:val="00621970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62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1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1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png"/><Relationship Id="rId18" Type="http://schemas.openxmlformats.org/officeDocument/2006/relationships/hyperlink" Target="http://www.youtube.com/watch?v=SAWr-KZhD0E" TargetMode="External"/><Relationship Id="rId26" Type="http://schemas.openxmlformats.org/officeDocument/2006/relationships/hyperlink" Target="http://files.school-collection.edu.ru/dlrstore/c47f0626-62f5-49f4-915b-eba7654150f5/%5BM56_5-06%5D_%5BQS_08-CR-04%5D.html" TargetMode="External"/><Relationship Id="rId39" Type="http://schemas.openxmlformats.org/officeDocument/2006/relationships/hyperlink" Target="http://files.school-collection.edu.ru/dlrstore/46ee9577-ed4c-47dc-872a-04e6e0721f11/%5BM56_5-06%5D_%5BQS_10-01%5D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iles.school-collection.edu.ru/dlrstore/c796f805-4892-444b-bf3b-bd5a6dfbc3b6/%5BM56_5-06%5D_%5BQS_06-03%5D.html" TargetMode="External"/><Relationship Id="rId34" Type="http://schemas.openxmlformats.org/officeDocument/2006/relationships/hyperlink" Target="http://files.school-collection.edu.ru/dlrstore/d6a7ef69-b530-42bd-852a-a475d07ab14e/42_2_md(1).ppt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hyperlink" Target="http://files.school-collection.edu.ru/dlrstore/f4b6b948-860d-4759-acba-6912e8452681/%5BM56_5-06%5D_%5BMP%2BMA_03%5D.swf" TargetMode="External"/><Relationship Id="rId25" Type="http://schemas.openxmlformats.org/officeDocument/2006/relationships/hyperlink" Target="http://files.school-collection.edu.ru/dlrstore/cc5f7896-4e1d-4b1b-b7bd-31c952677b73/%5BM56_5-06%5D_%5BQS_08-CR-03%5D.html" TargetMode="External"/><Relationship Id="rId33" Type="http://schemas.openxmlformats.org/officeDocument/2006/relationships/hyperlink" Target="http://files.school-collection.edu.ru/dlrstore/d16bb8e5-0456-4979-b2b6-86fd96e5982f/42_1_md(1).ppt" TargetMode="External"/><Relationship Id="rId38" Type="http://schemas.openxmlformats.org/officeDocument/2006/relationships/hyperlink" Target="http://files.school-collection.edu.ru/dlrstore/b675c841-a7f8-4b78-a17e-3bef3815017e/42_3_md(2).ppt" TargetMode="External"/><Relationship Id="rId2" Type="http://schemas.openxmlformats.org/officeDocument/2006/relationships/styles" Target="styles.xml"/><Relationship Id="rId16" Type="http://schemas.openxmlformats.org/officeDocument/2006/relationships/hyperlink" Target="http://files.school-collection.edu.ru/dlrstore/500acc0d-8c8f-4bec-92b3-064c2a831523/%5BM56-5-06%5D_%5BPK_05%5D.swf" TargetMode="External"/><Relationship Id="rId20" Type="http://schemas.openxmlformats.org/officeDocument/2006/relationships/hyperlink" Target="http://files.school-collection.edu.ru/dlrstore/d6a7ef69-b530-42bd-852a-a475d07ab14e/42_2_md%281%29.ppt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interneturok.ru/ru/school/matematika/5-klass/desjatichnye-drobi-slozhenie-i-vychitanie-desjatichnyh-drobej/slozhenie-i-vychitanie-desyatichnyh-drobey?seconds=0&amp;chapter_id=843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24" Type="http://schemas.openxmlformats.org/officeDocument/2006/relationships/hyperlink" Target="http://files.school-collection.edu.ru/dlrstore/8c30b5e2-ec5b-4496-ba9f-65547c10ac5b/%5BM56_5-06%5D_%5BQS_08-CR-01%5D.html" TargetMode="External"/><Relationship Id="rId32" Type="http://schemas.openxmlformats.org/officeDocument/2006/relationships/hyperlink" Target="http://www.youtube.com/watch?v=SAWr-KZhD0E" TargetMode="External"/><Relationship Id="rId37" Type="http://schemas.openxmlformats.org/officeDocument/2006/relationships/hyperlink" Target="http://www.youtube.com/watch?v=Cg25Q5qqRUQ" TargetMode="External"/><Relationship Id="rId40" Type="http://schemas.openxmlformats.org/officeDocument/2006/relationships/hyperlink" Target="http://files.school-collection.edu.ru/dlrstore/717cf6c9-d8bf-406d-93d8-6ad88fec718c/42_4_fr.ppt(11" TargetMode="External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4.sldx"/><Relationship Id="rId28" Type="http://schemas.openxmlformats.org/officeDocument/2006/relationships/package" Target="embeddings/______Microsoft_Office_PowerPoint5.sldx"/><Relationship Id="rId36" Type="http://schemas.openxmlformats.org/officeDocument/2006/relationships/hyperlink" Target="http://files.school-collection.edu.ru/dlrstore/8c30b5e2-ec5b-4496-ba9f-65547c10ac5b/%5BM56_5-06%5D_%5BQS_08-CR-01%5D.html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files.school-collection.edu.ru/dlrstore/d16bb8e5-0456-4979-b2b6-86fd96e5982f/42_1_md%281%29.ppt" TargetMode="External"/><Relationship Id="rId31" Type="http://schemas.openxmlformats.org/officeDocument/2006/relationships/hyperlink" Target="http://files.school-collection.edu.ru/dlrstore/f4b6b948-860d-4759-acba-6912e8452681/%5BM56_5-06%5D_%5BMP%2BMA_03%5D.sw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emf"/><Relationship Id="rId22" Type="http://schemas.openxmlformats.org/officeDocument/2006/relationships/image" Target="media/image7.emf"/><Relationship Id="rId27" Type="http://schemas.openxmlformats.org/officeDocument/2006/relationships/hyperlink" Target="http://files.school-collection.edu.ru/dlrstore/b675c841-a7f8-4b78-a17e-3bef3815017e/42_3_md%282%29.ppt" TargetMode="External"/><Relationship Id="rId30" Type="http://schemas.openxmlformats.org/officeDocument/2006/relationships/package" Target="embeddings/______Microsoft_Office_PowerPoint6.sldx"/><Relationship Id="rId35" Type="http://schemas.openxmlformats.org/officeDocument/2006/relationships/image" Target="media/image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2560</Words>
  <Characters>14592</Characters>
  <Application>Microsoft Office Word</Application>
  <DocSecurity>0</DocSecurity>
  <Lines>121</Lines>
  <Paragraphs>34</Paragraphs>
  <ScaleCrop>false</ScaleCrop>
  <Company>Reanimator Extreme Edition</Company>
  <LinksUpToDate>false</LinksUpToDate>
  <CharactersWithSpaces>17118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15</cp:revision>
  <dcterms:created xsi:type="dcterms:W3CDTF">2015-06-26T10:03:00Z</dcterms:created>
  <dcterms:modified xsi:type="dcterms:W3CDTF">2015-06-26T10:27:00Z</dcterms:modified>
</cp:coreProperties>
</file>