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98" w:rsidRDefault="00D83D98" w:rsidP="00D83D9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профессиональное образовательное учреждение </w:t>
      </w:r>
    </w:p>
    <w:p w:rsidR="00D83D98" w:rsidRDefault="00D83D98" w:rsidP="00D83D9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</w:t>
      </w:r>
    </w:p>
    <w:p w:rsidR="00D83D98" w:rsidRDefault="00D83D98" w:rsidP="00D83D9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Седельниковское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училище № 65»</w:t>
      </w:r>
    </w:p>
    <w:p w:rsidR="00EE78A1" w:rsidRPr="007224EA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D83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E78A1" w:rsidRDefault="00EE78A1" w:rsidP="00D83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Pr="001D5867" w:rsidRDefault="00EE78A1" w:rsidP="000F3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  <w:r w:rsidRPr="001D5867">
        <w:rPr>
          <w:b/>
          <w:caps/>
          <w:sz w:val="40"/>
          <w:szCs w:val="40"/>
        </w:rPr>
        <w:t>ПРОГРАММа УЧЕБНОЙ ДИСЦИПЛИНЫ</w:t>
      </w: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52"/>
          <w:szCs w:val="52"/>
        </w:rPr>
      </w:pPr>
      <w:r w:rsidRPr="001D5867">
        <w:rPr>
          <w:b/>
          <w:sz w:val="52"/>
          <w:szCs w:val="52"/>
        </w:rPr>
        <w:t>Основы материаловедения</w:t>
      </w:r>
    </w:p>
    <w:p w:rsidR="00D83D98" w:rsidRPr="001D5867" w:rsidRDefault="00D83D9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52"/>
          <w:szCs w:val="52"/>
        </w:rPr>
      </w:pPr>
    </w:p>
    <w:p w:rsidR="00D83D98" w:rsidRDefault="00D83D98" w:rsidP="00D83D9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</w:t>
      </w:r>
      <w:r w:rsidR="00801B97">
        <w:rPr>
          <w:sz w:val="28"/>
          <w:szCs w:val="28"/>
        </w:rPr>
        <w:t>ммы профессионального обучения</w:t>
      </w:r>
      <w:r>
        <w:rPr>
          <w:sz w:val="28"/>
          <w:szCs w:val="28"/>
        </w:rPr>
        <w:t xml:space="preserve"> рабочих, служащих СПО</w:t>
      </w:r>
    </w:p>
    <w:p w:rsidR="00D83D98" w:rsidRDefault="00801B97" w:rsidP="00801B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 Электросварщик ручной сварки</w:t>
      </w:r>
    </w:p>
    <w:p w:rsidR="00D83D98" w:rsidRDefault="00D83D98" w:rsidP="00D83D98">
      <w:pPr>
        <w:jc w:val="right"/>
        <w:rPr>
          <w:sz w:val="28"/>
          <w:szCs w:val="28"/>
        </w:rPr>
      </w:pPr>
    </w:p>
    <w:p w:rsidR="00D83D98" w:rsidRDefault="00D83D98" w:rsidP="00D83D98">
      <w:pPr>
        <w:jc w:val="right"/>
        <w:rPr>
          <w:sz w:val="28"/>
          <w:szCs w:val="28"/>
        </w:rPr>
      </w:pPr>
    </w:p>
    <w:p w:rsidR="00D83D98" w:rsidRDefault="00D83D98" w:rsidP="00D83D98"/>
    <w:p w:rsidR="00D83D98" w:rsidRDefault="00D83D98" w:rsidP="00D83D98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обучения: 2.5 мес.</w:t>
      </w:r>
    </w:p>
    <w:p w:rsidR="00D83D98" w:rsidRPr="00A20A8B" w:rsidRDefault="00D83D98" w:rsidP="00D83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:rsidR="00D83D98" w:rsidRPr="00A20A8B" w:rsidRDefault="00D83D98" w:rsidP="00D83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83D98" w:rsidRPr="00A20A8B" w:rsidRDefault="00D83D98" w:rsidP="00D83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52"/>
          <w:szCs w:val="52"/>
        </w:rPr>
      </w:pPr>
    </w:p>
    <w:p w:rsidR="00E52E60" w:rsidRDefault="00E52E60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52"/>
          <w:szCs w:val="52"/>
        </w:rPr>
      </w:pPr>
    </w:p>
    <w:p w:rsidR="00BD6B17" w:rsidRDefault="00BD6B17" w:rsidP="00BD6B17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E52E60" w:rsidRPr="00BD6B17" w:rsidRDefault="00E52E60" w:rsidP="00BD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D83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EE78A1" w:rsidRPr="009D2475" w:rsidRDefault="007224EA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1D5867">
        <w:rPr>
          <w:bCs/>
          <w:sz w:val="28"/>
          <w:szCs w:val="28"/>
        </w:rPr>
        <w:t xml:space="preserve"> Седельниково</w:t>
      </w:r>
      <w:r w:rsidR="009C20F7">
        <w:rPr>
          <w:bCs/>
          <w:sz w:val="28"/>
          <w:szCs w:val="28"/>
        </w:rPr>
        <w:t>, Омская область,</w:t>
      </w:r>
      <w:r w:rsidRPr="001D5867">
        <w:rPr>
          <w:bCs/>
          <w:sz w:val="28"/>
          <w:szCs w:val="28"/>
        </w:rPr>
        <w:t xml:space="preserve"> </w:t>
      </w:r>
      <w:r w:rsidR="005231F2">
        <w:rPr>
          <w:bCs/>
          <w:sz w:val="28"/>
          <w:szCs w:val="28"/>
        </w:rPr>
        <w:t xml:space="preserve"> 2015</w:t>
      </w:r>
    </w:p>
    <w:p w:rsidR="00E52E60" w:rsidRDefault="00E52E60" w:rsidP="00D83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807D1" w:rsidRPr="00EA131A" w:rsidRDefault="00EE78A1" w:rsidP="00D83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D4A7F">
        <w:rPr>
          <w:sz w:val="28"/>
          <w:szCs w:val="28"/>
        </w:rPr>
        <w:t xml:space="preserve"> </w:t>
      </w:r>
      <w:r w:rsidR="009C3C2C">
        <w:rPr>
          <w:sz w:val="28"/>
          <w:szCs w:val="28"/>
        </w:rPr>
        <w:t>П</w:t>
      </w:r>
      <w:r w:rsidRPr="007D4A7F">
        <w:rPr>
          <w:sz w:val="28"/>
          <w:szCs w:val="28"/>
        </w:rPr>
        <w:t>рограмма учебной дисциплины</w:t>
      </w:r>
      <w:r w:rsidRPr="007D4A7F">
        <w:rPr>
          <w:caps/>
          <w:sz w:val="28"/>
          <w:szCs w:val="28"/>
        </w:rPr>
        <w:t xml:space="preserve"> </w:t>
      </w:r>
      <w:r w:rsidRPr="007D4A7F">
        <w:rPr>
          <w:sz w:val="28"/>
          <w:szCs w:val="28"/>
        </w:rPr>
        <w:t>разработана на основе Федерального государственного образовательного с</w:t>
      </w:r>
      <w:r w:rsidR="00EA131A">
        <w:rPr>
          <w:sz w:val="28"/>
          <w:szCs w:val="28"/>
        </w:rPr>
        <w:t xml:space="preserve">тандарта СПО по профессии </w:t>
      </w:r>
    </w:p>
    <w:p w:rsidR="001305B6" w:rsidRDefault="00EE78A1" w:rsidP="001305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D4A7F">
        <w:rPr>
          <w:b/>
          <w:sz w:val="28"/>
          <w:szCs w:val="28"/>
        </w:rPr>
        <w:t>15</w:t>
      </w:r>
      <w:r w:rsidR="007224EA">
        <w:rPr>
          <w:b/>
          <w:sz w:val="28"/>
          <w:szCs w:val="28"/>
        </w:rPr>
        <w:t>0709.02 Сварщик (электросварочные и газосварочные работы)</w:t>
      </w:r>
      <w:r w:rsidR="001305B6">
        <w:rPr>
          <w:b/>
          <w:sz w:val="28"/>
          <w:szCs w:val="28"/>
        </w:rPr>
        <w:t xml:space="preserve">, </w:t>
      </w:r>
      <w:r w:rsidR="001305B6" w:rsidRPr="00885EB4">
        <w:rPr>
          <w:sz w:val="28"/>
          <w:szCs w:val="28"/>
        </w:rPr>
        <w:t xml:space="preserve">учебного плана по профессии </w:t>
      </w:r>
      <w:r w:rsidR="001305B6">
        <w:rPr>
          <w:i/>
          <w:sz w:val="28"/>
          <w:szCs w:val="28"/>
        </w:rPr>
        <w:t>ОК 016-94 19906 «Электросварщик ручной сварки</w:t>
      </w:r>
      <w:r w:rsidR="001305B6" w:rsidRPr="00885EB4">
        <w:rPr>
          <w:i/>
          <w:sz w:val="28"/>
          <w:szCs w:val="28"/>
        </w:rPr>
        <w:t>»</w:t>
      </w:r>
      <w:r w:rsidR="001305B6">
        <w:rPr>
          <w:i/>
          <w:sz w:val="28"/>
          <w:szCs w:val="28"/>
        </w:rPr>
        <w:t>,</w:t>
      </w:r>
      <w:r w:rsidR="001305B6" w:rsidRPr="00885EB4">
        <w:rPr>
          <w:i/>
          <w:sz w:val="28"/>
          <w:szCs w:val="28"/>
        </w:rPr>
        <w:t xml:space="preserve"> </w:t>
      </w:r>
      <w:r w:rsidR="001305B6">
        <w:rPr>
          <w:sz w:val="28"/>
          <w:szCs w:val="28"/>
        </w:rPr>
        <w:t>р</w:t>
      </w:r>
      <w:r w:rsidR="001305B6" w:rsidRPr="00885EB4">
        <w:rPr>
          <w:sz w:val="28"/>
          <w:szCs w:val="28"/>
        </w:rPr>
        <w:t xml:space="preserve">екомендаций  </w:t>
      </w:r>
      <w:r w:rsidR="001305B6" w:rsidRPr="00885EB4">
        <w:rPr>
          <w:bCs/>
          <w:sz w:val="28"/>
          <w:szCs w:val="28"/>
        </w:rPr>
        <w:t>БПОУ «</w:t>
      </w:r>
      <w:proofErr w:type="spellStart"/>
      <w:r w:rsidR="001305B6" w:rsidRPr="00885EB4">
        <w:rPr>
          <w:bCs/>
          <w:sz w:val="28"/>
          <w:szCs w:val="28"/>
        </w:rPr>
        <w:t>Седельниковское</w:t>
      </w:r>
      <w:proofErr w:type="spellEnd"/>
      <w:r w:rsidR="001305B6" w:rsidRPr="00885EB4">
        <w:rPr>
          <w:bCs/>
          <w:sz w:val="28"/>
          <w:szCs w:val="28"/>
        </w:rPr>
        <w:t xml:space="preserve"> училище №65» </w:t>
      </w:r>
      <w:r w:rsidR="001305B6" w:rsidRPr="00885EB4">
        <w:rPr>
          <w:sz w:val="28"/>
          <w:szCs w:val="28"/>
        </w:rPr>
        <w:t>по формированию</w:t>
      </w:r>
      <w:r w:rsidR="001305B6" w:rsidRPr="00FB76D7">
        <w:t xml:space="preserve"> </w:t>
      </w:r>
      <w:r w:rsidR="001305B6" w:rsidRPr="00885EB4">
        <w:rPr>
          <w:sz w:val="28"/>
          <w:szCs w:val="28"/>
        </w:rPr>
        <w:t>нормативно-методической документации по реализации ФГОС СПО, от 01.09.2013 г.</w:t>
      </w:r>
    </w:p>
    <w:p w:rsidR="00EE78A1" w:rsidRPr="007D4A7F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EE78A1" w:rsidRDefault="00763BC6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D4A7F">
        <w:rPr>
          <w:sz w:val="28"/>
          <w:szCs w:val="28"/>
        </w:rPr>
        <w:t>Организация-разработчик</w:t>
      </w:r>
      <w:r w:rsidR="003824CD">
        <w:rPr>
          <w:sz w:val="28"/>
          <w:szCs w:val="28"/>
        </w:rPr>
        <w:t>:</w:t>
      </w:r>
      <w:r w:rsidR="00436DDC">
        <w:rPr>
          <w:sz w:val="28"/>
          <w:szCs w:val="28"/>
        </w:rPr>
        <w:t xml:space="preserve"> БПОУ  «</w:t>
      </w:r>
      <w:proofErr w:type="spellStart"/>
      <w:r w:rsidR="00436DDC">
        <w:rPr>
          <w:sz w:val="28"/>
          <w:szCs w:val="28"/>
        </w:rPr>
        <w:t>Седельниковск</w:t>
      </w:r>
      <w:r w:rsidR="007224EA">
        <w:rPr>
          <w:sz w:val="28"/>
          <w:szCs w:val="28"/>
        </w:rPr>
        <w:t>ое</w:t>
      </w:r>
      <w:proofErr w:type="spellEnd"/>
      <w:r w:rsidR="007224EA">
        <w:rPr>
          <w:sz w:val="28"/>
          <w:szCs w:val="28"/>
        </w:rPr>
        <w:t xml:space="preserve"> училище №65</w:t>
      </w:r>
      <w:r w:rsidRPr="007D4A7F">
        <w:rPr>
          <w:sz w:val="28"/>
          <w:szCs w:val="28"/>
        </w:rPr>
        <w:t>»</w:t>
      </w:r>
      <w:r w:rsidR="000807D1" w:rsidRPr="000807D1">
        <w:rPr>
          <w:sz w:val="28"/>
          <w:szCs w:val="28"/>
        </w:rPr>
        <w:t xml:space="preserve"> </w:t>
      </w:r>
    </w:p>
    <w:p w:rsidR="000807D1" w:rsidRPr="000807D1" w:rsidRDefault="000807D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с. Седельниково Омской области.</w:t>
      </w:r>
    </w:p>
    <w:p w:rsidR="00EE78A1" w:rsidRPr="005D6B69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5E90" w:rsidRPr="007A5E90" w:rsidRDefault="007A5E90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78A1" w:rsidRPr="007D4A7F" w:rsidRDefault="00414826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E78A1" w:rsidRPr="007D4A7F">
        <w:rPr>
          <w:sz w:val="28"/>
          <w:szCs w:val="28"/>
        </w:rPr>
        <w:t>:</w:t>
      </w:r>
    </w:p>
    <w:p w:rsidR="00535974" w:rsidRDefault="007224EA" w:rsidP="00414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Баранов Владимир Ильич</w:t>
      </w:r>
      <w:r w:rsidR="00B05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4826">
        <w:rPr>
          <w:sz w:val="28"/>
          <w:szCs w:val="28"/>
        </w:rPr>
        <w:t>ма</w:t>
      </w:r>
      <w:r w:rsidR="00436DDC">
        <w:rPr>
          <w:sz w:val="28"/>
          <w:szCs w:val="28"/>
        </w:rPr>
        <w:t>стер производственного обучения</w:t>
      </w:r>
      <w:r w:rsidR="00414826">
        <w:rPr>
          <w:sz w:val="28"/>
          <w:szCs w:val="28"/>
        </w:rPr>
        <w:t xml:space="preserve"> </w:t>
      </w:r>
      <w:r w:rsidR="00436DDC">
        <w:rPr>
          <w:sz w:val="28"/>
          <w:szCs w:val="28"/>
        </w:rPr>
        <w:t xml:space="preserve"> БПОУ  «</w:t>
      </w:r>
      <w:proofErr w:type="spellStart"/>
      <w:r w:rsidR="00436DDC">
        <w:rPr>
          <w:sz w:val="28"/>
          <w:szCs w:val="28"/>
        </w:rPr>
        <w:t>Седельниковское</w:t>
      </w:r>
      <w:proofErr w:type="spellEnd"/>
      <w:r w:rsidR="00436DDC">
        <w:rPr>
          <w:sz w:val="28"/>
          <w:szCs w:val="28"/>
        </w:rPr>
        <w:t xml:space="preserve"> училище </w:t>
      </w:r>
      <w:r w:rsidR="00414826">
        <w:rPr>
          <w:sz w:val="28"/>
          <w:szCs w:val="28"/>
        </w:rPr>
        <w:t xml:space="preserve"> № 65</w:t>
      </w:r>
      <w:r w:rsidR="00436DDC">
        <w:rPr>
          <w:sz w:val="28"/>
          <w:szCs w:val="28"/>
        </w:rPr>
        <w:t>»</w:t>
      </w:r>
      <w:r w:rsidR="00414826">
        <w:rPr>
          <w:sz w:val="28"/>
          <w:szCs w:val="28"/>
        </w:rPr>
        <w:t>.</w:t>
      </w:r>
    </w:p>
    <w:p w:rsidR="007224EA" w:rsidRPr="007D4A7F" w:rsidRDefault="007224EA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78A1" w:rsidRPr="007D4A7F" w:rsidRDefault="00EE78A1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31ED1" w:rsidRPr="00031ED1" w:rsidRDefault="00031ED1" w:rsidP="0003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031ED1">
        <w:rPr>
          <w:rFonts w:eastAsia="Calibri"/>
          <w:sz w:val="28"/>
          <w:szCs w:val="28"/>
        </w:rPr>
        <w:t>Согласовано:</w:t>
      </w:r>
    </w:p>
    <w:p w:rsidR="00031ED1" w:rsidRPr="00031ED1" w:rsidRDefault="00031ED1" w:rsidP="0003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031ED1">
        <w:rPr>
          <w:rFonts w:eastAsia="Calibri"/>
          <w:sz w:val="28"/>
          <w:szCs w:val="28"/>
        </w:rPr>
        <w:t>на заседании педагогического совета</w:t>
      </w:r>
    </w:p>
    <w:p w:rsidR="00031ED1" w:rsidRPr="00031ED1" w:rsidRDefault="00031ED1" w:rsidP="0003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031ED1">
        <w:rPr>
          <w:rFonts w:eastAsia="Calibri"/>
          <w:sz w:val="28"/>
          <w:szCs w:val="28"/>
        </w:rPr>
        <w:t>протокол №__________</w:t>
      </w:r>
    </w:p>
    <w:p w:rsidR="00031ED1" w:rsidRPr="00031ED1" w:rsidRDefault="00031ED1" w:rsidP="0003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«__»___________2015</w:t>
      </w:r>
      <w:r w:rsidRPr="00031ED1">
        <w:rPr>
          <w:rFonts w:eastAsia="Calibri"/>
          <w:sz w:val="28"/>
          <w:szCs w:val="28"/>
        </w:rPr>
        <w:t>г.</w:t>
      </w:r>
    </w:p>
    <w:p w:rsidR="00031ED1" w:rsidRPr="00031ED1" w:rsidRDefault="00031ED1" w:rsidP="0003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</w:p>
    <w:p w:rsidR="00031ED1" w:rsidRPr="00031ED1" w:rsidRDefault="00031ED1" w:rsidP="0003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</w:p>
    <w:p w:rsidR="00031ED1" w:rsidRPr="00031ED1" w:rsidRDefault="00031ED1" w:rsidP="0003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z w:val="28"/>
          <w:szCs w:val="28"/>
        </w:rPr>
      </w:pPr>
    </w:p>
    <w:p w:rsidR="00031ED1" w:rsidRPr="00031ED1" w:rsidRDefault="00031ED1" w:rsidP="0003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031ED1">
        <w:rPr>
          <w:rFonts w:eastAsia="Calibri"/>
          <w:sz w:val="28"/>
          <w:szCs w:val="28"/>
        </w:rPr>
        <w:t xml:space="preserve">Рассмотрено: </w:t>
      </w:r>
    </w:p>
    <w:p w:rsidR="00031ED1" w:rsidRPr="00031ED1" w:rsidRDefault="00031ED1" w:rsidP="0003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031ED1">
        <w:rPr>
          <w:rFonts w:eastAsia="Calibri"/>
          <w:sz w:val="28"/>
          <w:szCs w:val="28"/>
        </w:rPr>
        <w:t>на заседании методического совета</w:t>
      </w:r>
    </w:p>
    <w:p w:rsidR="00031ED1" w:rsidRPr="00031ED1" w:rsidRDefault="00031ED1" w:rsidP="0003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«__»____________2015</w:t>
      </w:r>
      <w:r w:rsidRPr="00031ED1">
        <w:rPr>
          <w:rFonts w:eastAsia="Calibri"/>
          <w:sz w:val="28"/>
          <w:szCs w:val="28"/>
        </w:rPr>
        <w:t>г.</w:t>
      </w:r>
    </w:p>
    <w:p w:rsidR="00031ED1" w:rsidRPr="00031ED1" w:rsidRDefault="00031ED1" w:rsidP="00031ED1">
      <w:pPr>
        <w:spacing w:line="360" w:lineRule="auto"/>
        <w:jc w:val="both"/>
        <w:rPr>
          <w:sz w:val="28"/>
          <w:szCs w:val="28"/>
        </w:rPr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Pr="00A20A8B" w:rsidRDefault="00763BC6" w:rsidP="00EE78A1">
      <w:pPr>
        <w:widowControl w:val="0"/>
        <w:tabs>
          <w:tab w:val="left" w:pos="6420"/>
        </w:tabs>
        <w:suppressAutoHyphens/>
      </w:pPr>
    </w:p>
    <w:p w:rsidR="00EE78A1" w:rsidRPr="00414826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414826">
        <w:rPr>
          <w:b/>
          <w:sz w:val="28"/>
          <w:szCs w:val="28"/>
        </w:rPr>
        <w:lastRenderedPageBreak/>
        <w:t>СОДЕРЖАНИЕ</w:t>
      </w:r>
    </w:p>
    <w:p w:rsidR="00EE78A1" w:rsidRPr="00414826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E78A1" w:rsidRPr="00414826" w:rsidTr="00EE31A1">
        <w:tc>
          <w:tcPr>
            <w:tcW w:w="7668" w:type="dxa"/>
            <w:shd w:val="clear" w:color="auto" w:fill="auto"/>
          </w:tcPr>
          <w:p w:rsidR="00EE78A1" w:rsidRPr="00414826" w:rsidRDefault="00EE78A1" w:rsidP="00EE31A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Default="00EE78A1" w:rsidP="00EE31A1">
            <w:pPr>
              <w:jc w:val="center"/>
              <w:rPr>
                <w:sz w:val="28"/>
                <w:szCs w:val="28"/>
              </w:rPr>
            </w:pPr>
            <w:r w:rsidRPr="00414826">
              <w:rPr>
                <w:sz w:val="28"/>
                <w:szCs w:val="28"/>
              </w:rPr>
              <w:t>стр.</w:t>
            </w:r>
          </w:p>
          <w:p w:rsidR="00414826" w:rsidRPr="00414826" w:rsidRDefault="00414826" w:rsidP="00EE31A1">
            <w:pPr>
              <w:jc w:val="center"/>
              <w:rPr>
                <w:sz w:val="28"/>
                <w:szCs w:val="28"/>
              </w:rPr>
            </w:pPr>
          </w:p>
        </w:tc>
      </w:tr>
      <w:tr w:rsidR="00EE78A1" w:rsidRPr="00414826" w:rsidTr="00EE31A1">
        <w:tc>
          <w:tcPr>
            <w:tcW w:w="7668" w:type="dxa"/>
            <w:shd w:val="clear" w:color="auto" w:fill="auto"/>
          </w:tcPr>
          <w:p w:rsidR="00EE78A1" w:rsidRPr="00414826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14826">
              <w:rPr>
                <w:b/>
                <w:caps/>
                <w:sz w:val="28"/>
                <w:szCs w:val="28"/>
              </w:rPr>
              <w:t xml:space="preserve">ПАСПОРТ </w:t>
            </w:r>
            <w:r w:rsidR="00EE78A1" w:rsidRPr="00414826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E78A1" w:rsidRPr="00414826" w:rsidRDefault="00EE78A1" w:rsidP="00EE31A1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414826" w:rsidRDefault="001D5867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78A1" w:rsidRPr="00414826" w:rsidTr="00EE31A1">
        <w:tc>
          <w:tcPr>
            <w:tcW w:w="7668" w:type="dxa"/>
            <w:shd w:val="clear" w:color="auto" w:fill="auto"/>
          </w:tcPr>
          <w:p w:rsidR="00EE78A1" w:rsidRPr="00414826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14826">
              <w:rPr>
                <w:b/>
                <w:caps/>
                <w:sz w:val="28"/>
                <w:szCs w:val="28"/>
              </w:rPr>
              <w:t>СТРУКТУРА и</w:t>
            </w:r>
            <w:r w:rsidR="00EE78A1" w:rsidRPr="00414826">
              <w:rPr>
                <w:b/>
                <w:caps/>
                <w:sz w:val="28"/>
                <w:szCs w:val="28"/>
              </w:rPr>
              <w:t xml:space="preserve"> содержание УЧЕБНОЙ ДИСЦИПЛИНЫ</w:t>
            </w:r>
          </w:p>
          <w:p w:rsidR="00EE78A1" w:rsidRPr="00414826" w:rsidRDefault="00EE78A1" w:rsidP="00EE31A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414826" w:rsidRDefault="00EE78A1" w:rsidP="00EE31A1">
            <w:pPr>
              <w:jc w:val="center"/>
              <w:rPr>
                <w:sz w:val="28"/>
                <w:szCs w:val="28"/>
              </w:rPr>
            </w:pPr>
            <w:r w:rsidRPr="00414826">
              <w:rPr>
                <w:sz w:val="28"/>
                <w:szCs w:val="28"/>
              </w:rPr>
              <w:t>5</w:t>
            </w:r>
          </w:p>
        </w:tc>
      </w:tr>
      <w:tr w:rsidR="00EE78A1" w:rsidRPr="00414826" w:rsidTr="00EE31A1">
        <w:trPr>
          <w:trHeight w:val="670"/>
        </w:trPr>
        <w:tc>
          <w:tcPr>
            <w:tcW w:w="7668" w:type="dxa"/>
            <w:shd w:val="clear" w:color="auto" w:fill="auto"/>
          </w:tcPr>
          <w:p w:rsidR="00EE78A1" w:rsidRPr="00414826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14826">
              <w:rPr>
                <w:b/>
                <w:caps/>
                <w:sz w:val="28"/>
                <w:szCs w:val="28"/>
              </w:rPr>
              <w:t>условия реализации</w:t>
            </w:r>
            <w:r w:rsidR="00EE78A1" w:rsidRPr="00414826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E78A1" w:rsidRPr="00414826" w:rsidRDefault="00EE78A1" w:rsidP="00EE31A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414826" w:rsidRDefault="00E52E60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EE78A1" w:rsidRPr="00414826" w:rsidTr="00EE31A1">
        <w:tc>
          <w:tcPr>
            <w:tcW w:w="7668" w:type="dxa"/>
            <w:shd w:val="clear" w:color="auto" w:fill="auto"/>
          </w:tcPr>
          <w:p w:rsidR="00EE78A1" w:rsidRPr="00414826" w:rsidRDefault="00EE78A1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14826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E78A1" w:rsidRPr="00414826" w:rsidRDefault="00EE78A1" w:rsidP="00EE31A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414826" w:rsidRDefault="00E52E60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E78A1" w:rsidRPr="00414826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224EA">
        <w:rPr>
          <w:b/>
          <w:caps/>
          <w:sz w:val="28"/>
          <w:szCs w:val="28"/>
        </w:rPr>
        <w:lastRenderedPageBreak/>
        <w:t>1. паспорт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EE78A1" w:rsidRPr="00EE31A1" w:rsidRDefault="00EE31A1" w:rsidP="003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материаловедения</w:t>
      </w:r>
    </w:p>
    <w:p w:rsidR="00B725F0" w:rsidRDefault="00B725F0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E78A1" w:rsidRPr="00A20A8B" w:rsidRDefault="003824CD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EE78A1" w:rsidRPr="00A20A8B">
        <w:rPr>
          <w:b/>
          <w:sz w:val="28"/>
          <w:szCs w:val="28"/>
        </w:rPr>
        <w:t>Область применения программы</w:t>
      </w:r>
    </w:p>
    <w:p w:rsidR="00535974" w:rsidRPr="000807D1" w:rsidRDefault="009C3C2C" w:rsidP="00414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78A1" w:rsidRPr="00A20A8B">
        <w:rPr>
          <w:sz w:val="28"/>
          <w:szCs w:val="28"/>
        </w:rPr>
        <w:t>рограмма учебной дисц</w:t>
      </w:r>
      <w:r>
        <w:rPr>
          <w:sz w:val="28"/>
          <w:szCs w:val="28"/>
        </w:rPr>
        <w:t>иплины является частью</w:t>
      </w:r>
      <w:r w:rsidR="00EE78A1" w:rsidRPr="00A20A8B">
        <w:rPr>
          <w:sz w:val="28"/>
          <w:szCs w:val="28"/>
        </w:rPr>
        <w:t xml:space="preserve"> основной профессиональной образовательной программы в со</w:t>
      </w:r>
      <w:r w:rsidR="001C6304">
        <w:rPr>
          <w:sz w:val="28"/>
          <w:szCs w:val="28"/>
        </w:rPr>
        <w:t xml:space="preserve">ответствии с ФГОС по профессии </w:t>
      </w:r>
      <w:r w:rsidR="00BB3EF9">
        <w:rPr>
          <w:sz w:val="28"/>
          <w:szCs w:val="28"/>
        </w:rPr>
        <w:t>С</w:t>
      </w:r>
      <w:r w:rsidR="00EE78A1" w:rsidRPr="00A20A8B">
        <w:rPr>
          <w:sz w:val="28"/>
          <w:szCs w:val="28"/>
        </w:rPr>
        <w:t>ПО</w:t>
      </w:r>
      <w:r w:rsidR="001C6304">
        <w:rPr>
          <w:sz w:val="28"/>
          <w:szCs w:val="28"/>
        </w:rPr>
        <w:t>:</w:t>
      </w:r>
    </w:p>
    <w:p w:rsidR="00B725F0" w:rsidRPr="00B725F0" w:rsidRDefault="00B725F0" w:rsidP="00414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164C" w:rsidRPr="000F6E66" w:rsidRDefault="007224EA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bCs/>
          <w:sz w:val="28"/>
          <w:szCs w:val="28"/>
        </w:rPr>
      </w:pPr>
      <w:r w:rsidRPr="000F6E66">
        <w:rPr>
          <w:b/>
          <w:sz w:val="28"/>
          <w:szCs w:val="28"/>
        </w:rPr>
        <w:t>150709.02 Сварщик (электросварочные и газосварочные работы).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EE78A1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E78A1" w:rsidRPr="00A20A8B">
        <w:rPr>
          <w:sz w:val="28"/>
          <w:szCs w:val="28"/>
        </w:rPr>
        <w:t>рограмма учебной дисциплины может быть использована</w:t>
      </w:r>
      <w:r w:rsidR="00D15928">
        <w:rPr>
          <w:sz w:val="28"/>
          <w:szCs w:val="28"/>
        </w:rPr>
        <w:t xml:space="preserve"> в </w:t>
      </w:r>
      <w:r w:rsidR="00535974">
        <w:rPr>
          <w:sz w:val="28"/>
          <w:szCs w:val="28"/>
        </w:rPr>
        <w:t>дополнительном</w:t>
      </w:r>
      <w:r w:rsidR="0065670D">
        <w:rPr>
          <w:sz w:val="28"/>
          <w:szCs w:val="28"/>
        </w:rPr>
        <w:t xml:space="preserve"> профессиональном образовании</w:t>
      </w:r>
      <w:r w:rsidR="007D4A7F">
        <w:rPr>
          <w:sz w:val="28"/>
          <w:szCs w:val="28"/>
        </w:rPr>
        <w:t xml:space="preserve"> </w:t>
      </w:r>
      <w:r w:rsidR="0065670D">
        <w:rPr>
          <w:sz w:val="28"/>
          <w:szCs w:val="28"/>
        </w:rPr>
        <w:t>(</w:t>
      </w:r>
      <w:r w:rsidR="007D4A7F">
        <w:rPr>
          <w:sz w:val="28"/>
          <w:szCs w:val="28"/>
        </w:rPr>
        <w:t>в программах повышени</w:t>
      </w:r>
      <w:r w:rsidR="006D0778">
        <w:rPr>
          <w:sz w:val="28"/>
          <w:szCs w:val="28"/>
        </w:rPr>
        <w:t>я квалификации и переподготовки)</w:t>
      </w:r>
      <w:r w:rsidR="007D4A7F">
        <w:rPr>
          <w:sz w:val="28"/>
          <w:szCs w:val="28"/>
        </w:rPr>
        <w:t xml:space="preserve"> </w:t>
      </w:r>
      <w:r w:rsidR="0065670D">
        <w:rPr>
          <w:sz w:val="28"/>
          <w:szCs w:val="28"/>
        </w:rPr>
        <w:t xml:space="preserve">и </w:t>
      </w:r>
      <w:r w:rsidR="007D4A7F">
        <w:rPr>
          <w:sz w:val="28"/>
          <w:szCs w:val="28"/>
        </w:rPr>
        <w:t xml:space="preserve">профессиональной  </w:t>
      </w:r>
      <w:r>
        <w:rPr>
          <w:sz w:val="28"/>
          <w:szCs w:val="28"/>
        </w:rPr>
        <w:t xml:space="preserve">подготовке </w:t>
      </w:r>
      <w:r w:rsidR="00E3164C" w:rsidRPr="00A2505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профессии сварщик (электросварочные и газосварочные работы)</w:t>
      </w:r>
      <w:r w:rsidR="007A5E90">
        <w:rPr>
          <w:sz w:val="28"/>
          <w:szCs w:val="28"/>
        </w:rPr>
        <w:t>:</w:t>
      </w:r>
    </w:p>
    <w:p w:rsidR="003A6A89" w:rsidRPr="00D5244B" w:rsidRDefault="007A5E90" w:rsidP="003A6A89">
      <w:pPr>
        <w:shd w:val="clear" w:color="auto" w:fill="FFFFFF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 19906 Электросварщик ручной сварки</w:t>
      </w:r>
      <w:r w:rsidR="003A6A89"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3A6A89" w:rsidRPr="00D5244B">
        <w:rPr>
          <w:rFonts w:eastAsia="Calibri"/>
          <w:color w:val="000000"/>
          <w:sz w:val="28"/>
          <w:szCs w:val="28"/>
        </w:rPr>
        <w:t xml:space="preserve">на базе имеющегося профессионального образования по профилю, профессиональной подготовки по профессии 19906 «Электросварщик ручной сварки» </w:t>
      </w:r>
      <w:r w:rsidR="003A6A89" w:rsidRPr="00D5244B">
        <w:rPr>
          <w:rFonts w:eastAsia="Calibri"/>
          <w:sz w:val="28"/>
          <w:szCs w:val="28"/>
        </w:rPr>
        <w:t>на базе среднего образования, основного общего. Опыт работы не требуется.</w:t>
      </w:r>
    </w:p>
    <w:p w:rsidR="007A5E90" w:rsidRDefault="007A5E90" w:rsidP="007A5E90">
      <w:pPr>
        <w:rPr>
          <w:color w:val="000000"/>
          <w:sz w:val="28"/>
          <w:szCs w:val="28"/>
        </w:rPr>
      </w:pPr>
    </w:p>
    <w:p w:rsidR="007A5E90" w:rsidRPr="00A25051" w:rsidRDefault="007A5E90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0"/>
          <w:szCs w:val="20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E31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EE31A1">
        <w:rPr>
          <w:b/>
          <w:sz w:val="28"/>
          <w:szCs w:val="28"/>
        </w:rPr>
        <w:t xml:space="preserve"> </w:t>
      </w:r>
    </w:p>
    <w:p w:rsidR="00EE78A1" w:rsidRDefault="00D1592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о</w:t>
      </w:r>
      <w:r w:rsidR="00EE31A1" w:rsidRPr="00A25051">
        <w:rPr>
          <w:sz w:val="28"/>
          <w:szCs w:val="28"/>
        </w:rPr>
        <w:t>бщепрофессиональный цикл</w:t>
      </w:r>
      <w:r w:rsidR="00163064">
        <w:rPr>
          <w:sz w:val="28"/>
          <w:szCs w:val="28"/>
        </w:rPr>
        <w:t>.</w:t>
      </w:r>
    </w:p>
    <w:p w:rsidR="00163064" w:rsidRPr="00A25051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E31A1" w:rsidRDefault="00EE78A1" w:rsidP="00EE31A1">
      <w:pPr>
        <w:ind w:firstLine="284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3824CD" w:rsidRDefault="003824CD" w:rsidP="00EE31A1">
      <w:pPr>
        <w:ind w:firstLine="284"/>
        <w:rPr>
          <w:sz w:val="28"/>
          <w:szCs w:val="28"/>
        </w:rPr>
      </w:pPr>
    </w:p>
    <w:p w:rsidR="00EE31A1" w:rsidRPr="00EE31A1" w:rsidRDefault="007A5E90" w:rsidP="00EE31A1">
      <w:pPr>
        <w:ind w:firstLine="284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EE31A1" w:rsidRPr="00EE31A1">
        <w:rPr>
          <w:sz w:val="28"/>
          <w:szCs w:val="28"/>
        </w:rPr>
        <w:t>выполнять механические испытания образцов материалов;</w:t>
      </w:r>
    </w:p>
    <w:p w:rsidR="00EE31A1" w:rsidRPr="00EE31A1" w:rsidRDefault="007A5E90" w:rsidP="00EE31A1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EE31A1" w:rsidRPr="00EE31A1">
        <w:rPr>
          <w:sz w:val="28"/>
          <w:szCs w:val="28"/>
        </w:rPr>
        <w:t>использовать физико-химические методы исследования металлов;</w:t>
      </w:r>
    </w:p>
    <w:p w:rsidR="00EE31A1" w:rsidRPr="00EE31A1" w:rsidRDefault="007A5E90" w:rsidP="00EE31A1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EE31A1" w:rsidRPr="00EE31A1">
        <w:rPr>
          <w:sz w:val="28"/>
          <w:szCs w:val="28"/>
        </w:rPr>
        <w:t>пользоваться справочными таблицами для определения свойств материалов;</w:t>
      </w:r>
    </w:p>
    <w:p w:rsidR="00EE78A1" w:rsidRPr="00A20A8B" w:rsidRDefault="007A5E90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EE31A1" w:rsidRPr="00EE31A1">
        <w:rPr>
          <w:sz w:val="28"/>
          <w:szCs w:val="28"/>
        </w:rPr>
        <w:t>выбирать материалы для осуществлен</w:t>
      </w:r>
      <w:r w:rsidR="00EE31A1">
        <w:rPr>
          <w:sz w:val="28"/>
          <w:szCs w:val="28"/>
        </w:rPr>
        <w:t>ия профессиональной деятельнос</w:t>
      </w:r>
      <w:r w:rsidR="00BE0919">
        <w:rPr>
          <w:sz w:val="28"/>
          <w:szCs w:val="28"/>
        </w:rPr>
        <w:t>ти</w:t>
      </w:r>
      <w:r w:rsidR="00B725F0">
        <w:rPr>
          <w:sz w:val="28"/>
          <w:szCs w:val="28"/>
        </w:rPr>
        <w:t>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E31A1" w:rsidRDefault="00EE78A1" w:rsidP="00EE31A1">
      <w:pPr>
        <w:ind w:firstLine="284"/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  <w:r w:rsidR="00EE31A1" w:rsidRPr="00EE31A1">
        <w:t xml:space="preserve"> </w:t>
      </w:r>
    </w:p>
    <w:p w:rsidR="003824CD" w:rsidRDefault="003824CD" w:rsidP="00EE31A1">
      <w:pPr>
        <w:ind w:firstLine="284"/>
      </w:pPr>
    </w:p>
    <w:p w:rsidR="00EE31A1" w:rsidRPr="00EE31A1" w:rsidRDefault="007A5E90" w:rsidP="00EE31A1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EE31A1" w:rsidRPr="00EE31A1">
        <w:rPr>
          <w:sz w:val="28"/>
          <w:szCs w:val="28"/>
        </w:rPr>
        <w:t>основные свойства и классификацию материалов, использующихся в профессиональной деятельности;</w:t>
      </w:r>
    </w:p>
    <w:p w:rsidR="00EE31A1" w:rsidRPr="00EE31A1" w:rsidRDefault="007A5E90" w:rsidP="00EE31A1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EE31A1" w:rsidRPr="00EE31A1">
        <w:rPr>
          <w:sz w:val="28"/>
          <w:szCs w:val="28"/>
        </w:rPr>
        <w:t>наименование, маркировку, свойства обрабатываемого материала;</w:t>
      </w:r>
    </w:p>
    <w:p w:rsidR="00EE31A1" w:rsidRPr="00EE31A1" w:rsidRDefault="007A5E90" w:rsidP="00EE31A1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EE31A1" w:rsidRPr="00EE31A1">
        <w:rPr>
          <w:sz w:val="28"/>
          <w:szCs w:val="28"/>
        </w:rPr>
        <w:t>правила применения охлаждающих и смазывающих материалов;</w:t>
      </w:r>
    </w:p>
    <w:p w:rsidR="00EE31A1" w:rsidRPr="00EE31A1" w:rsidRDefault="007A5E90" w:rsidP="00EE31A1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EE31A1" w:rsidRPr="00EE31A1">
        <w:rPr>
          <w:sz w:val="28"/>
          <w:szCs w:val="28"/>
        </w:rPr>
        <w:t>основные сведения о металлах и сплавах;</w:t>
      </w:r>
    </w:p>
    <w:p w:rsidR="00EE78A1" w:rsidRPr="00EE31A1" w:rsidRDefault="007A5E90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EE31A1" w:rsidRPr="00EE31A1">
        <w:rPr>
          <w:sz w:val="28"/>
          <w:szCs w:val="28"/>
        </w:rPr>
        <w:t>основные сведения о неметаллических, прокладочных, уплотнительных и электротехнических мате</w:t>
      </w:r>
      <w:r w:rsidR="00EE31A1">
        <w:rPr>
          <w:sz w:val="28"/>
          <w:szCs w:val="28"/>
        </w:rPr>
        <w:t>риалах, стали, их классификаци</w:t>
      </w:r>
      <w:r w:rsidR="003824CD">
        <w:rPr>
          <w:sz w:val="28"/>
          <w:szCs w:val="28"/>
        </w:rPr>
        <w:t>я</w:t>
      </w:r>
      <w:r w:rsidR="00B725F0">
        <w:rPr>
          <w:sz w:val="28"/>
          <w:szCs w:val="28"/>
        </w:rPr>
        <w:t>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>максимальной учеб</w:t>
      </w:r>
      <w:r w:rsidR="004C42CF">
        <w:rPr>
          <w:sz w:val="28"/>
          <w:szCs w:val="28"/>
        </w:rPr>
        <w:t xml:space="preserve">ной нагрузки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721BB9">
        <w:rPr>
          <w:b/>
          <w:sz w:val="28"/>
          <w:szCs w:val="28"/>
        </w:rPr>
        <w:t>18</w:t>
      </w:r>
      <w:r w:rsidR="00163064">
        <w:rPr>
          <w:b/>
          <w:sz w:val="28"/>
          <w:szCs w:val="28"/>
        </w:rPr>
        <w:t xml:space="preserve"> </w:t>
      </w:r>
      <w:r w:rsidR="00163064">
        <w:rPr>
          <w:sz w:val="28"/>
          <w:szCs w:val="28"/>
        </w:rPr>
        <w:t>часов</w:t>
      </w:r>
      <w:r w:rsidRPr="00A20A8B">
        <w:rPr>
          <w:sz w:val="28"/>
          <w:szCs w:val="28"/>
        </w:rPr>
        <w:t>, в том числе: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 w:rsidR="004C42CF">
        <w:rPr>
          <w:sz w:val="28"/>
          <w:szCs w:val="28"/>
        </w:rPr>
        <w:t xml:space="preserve">ной нагрузки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721BB9">
        <w:rPr>
          <w:sz w:val="28"/>
          <w:szCs w:val="28"/>
        </w:rPr>
        <w:t>1</w:t>
      </w:r>
      <w:r w:rsidR="00163064">
        <w:rPr>
          <w:b/>
          <w:sz w:val="28"/>
          <w:szCs w:val="28"/>
        </w:rPr>
        <w:t>2</w:t>
      </w:r>
      <w:r w:rsidR="00BD18E8"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</w:t>
      </w:r>
      <w:r w:rsidR="004C42CF">
        <w:rPr>
          <w:sz w:val="28"/>
          <w:szCs w:val="28"/>
        </w:rPr>
        <w:t xml:space="preserve">оятельной работы обучающегося </w:t>
      </w:r>
      <w:r w:rsidR="000A69CB">
        <w:rPr>
          <w:b/>
          <w:sz w:val="28"/>
          <w:szCs w:val="28"/>
        </w:rPr>
        <w:t>6</w:t>
      </w:r>
      <w:r w:rsidR="00163064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часов.</w:t>
      </w:r>
    </w:p>
    <w:p w:rsidR="00163064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63064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C3C2C" w:rsidRPr="00A20A8B" w:rsidRDefault="009C3C2C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 </w:t>
      </w:r>
      <w:r w:rsidR="009C3C2C">
        <w:rPr>
          <w:b/>
          <w:sz w:val="28"/>
          <w:szCs w:val="28"/>
        </w:rPr>
        <w:t xml:space="preserve">СТРУКТУРА И </w:t>
      </w:r>
      <w:r w:rsidRPr="00A20A8B">
        <w:rPr>
          <w:b/>
          <w:sz w:val="28"/>
          <w:szCs w:val="28"/>
        </w:rPr>
        <w:t xml:space="preserve"> СОДЕРЖАНИЕ УЧЕБНОЙ ДИСЦИПЛИНЫ</w:t>
      </w:r>
      <w:r w:rsidR="00831F2A">
        <w:rPr>
          <w:b/>
          <w:sz w:val="28"/>
          <w:szCs w:val="28"/>
        </w:rPr>
        <w:t xml:space="preserve"> </w:t>
      </w:r>
    </w:p>
    <w:p w:rsidR="00831F2A" w:rsidRDefault="00831F2A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материаловедения</w:t>
      </w:r>
    </w:p>
    <w:p w:rsidR="00377ED8" w:rsidRPr="00A20A8B" w:rsidRDefault="00377ED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E78A1" w:rsidRPr="00294604" w:rsidTr="00294604">
        <w:trPr>
          <w:trHeight w:val="460"/>
        </w:trPr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 w:rsidRPr="0029460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E78A1" w:rsidRPr="00294604" w:rsidTr="00294604">
        <w:trPr>
          <w:trHeight w:val="285"/>
        </w:trPr>
        <w:tc>
          <w:tcPr>
            <w:tcW w:w="7904" w:type="dxa"/>
            <w:shd w:val="clear" w:color="auto" w:fill="auto"/>
          </w:tcPr>
          <w:p w:rsidR="00EE78A1" w:rsidRPr="00294604" w:rsidRDefault="00EE78A1" w:rsidP="00EE31A1">
            <w:pPr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721BB9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721BB9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BD18E8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721BB9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E78A1" w:rsidRPr="00414826" w:rsidRDefault="00721BB9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9704" w:type="dxa"/>
            <w:gridSpan w:val="2"/>
            <w:shd w:val="clear" w:color="auto" w:fill="auto"/>
          </w:tcPr>
          <w:p w:rsidR="00EE78A1" w:rsidRPr="00294604" w:rsidRDefault="00EE78A1" w:rsidP="00EE31A1">
            <w:pPr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B8071D" w:rsidRPr="00B8071D">
              <w:rPr>
                <w:b/>
                <w:i/>
                <w:iCs/>
                <w:sz w:val="28"/>
                <w:szCs w:val="28"/>
              </w:rPr>
              <w:t>дифференцированного</w:t>
            </w:r>
            <w:r w:rsidR="00B8071D">
              <w:rPr>
                <w:i/>
                <w:iCs/>
                <w:sz w:val="28"/>
                <w:szCs w:val="28"/>
              </w:rPr>
              <w:t xml:space="preserve"> </w:t>
            </w:r>
            <w:r w:rsidR="009E589F" w:rsidRPr="00294604">
              <w:rPr>
                <w:b/>
                <w:i/>
                <w:iCs/>
                <w:sz w:val="28"/>
                <w:szCs w:val="28"/>
              </w:rPr>
              <w:t>зачета</w:t>
            </w:r>
            <w:r w:rsidRPr="00294604">
              <w:rPr>
                <w:i/>
                <w:iCs/>
                <w:sz w:val="28"/>
                <w:szCs w:val="28"/>
              </w:rPr>
              <w:t xml:space="preserve">    </w:t>
            </w:r>
            <w:r w:rsidR="00721BB9">
              <w:rPr>
                <w:i/>
                <w:iCs/>
                <w:sz w:val="28"/>
                <w:szCs w:val="28"/>
              </w:rPr>
              <w:t xml:space="preserve">         1</w:t>
            </w:r>
          </w:p>
          <w:p w:rsidR="00EE78A1" w:rsidRPr="00294604" w:rsidRDefault="00EE78A1" w:rsidP="00294604">
            <w:pPr>
              <w:jc w:val="right"/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E78A1" w:rsidRPr="00A20A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C76F7B" w:rsidRPr="00A20A8B" w:rsidRDefault="00C76F7B" w:rsidP="00C76F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lastRenderedPageBreak/>
        <w:t>2.2. 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</w:t>
      </w:r>
      <w:r w:rsidRPr="00813B1C">
        <w:rPr>
          <w:b/>
          <w:sz w:val="28"/>
          <w:szCs w:val="28"/>
        </w:rPr>
        <w:t>Основы материаловедения</w:t>
      </w:r>
    </w:p>
    <w:p w:rsidR="00C76F7B" w:rsidRPr="00C76F7B" w:rsidRDefault="00C76F7B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435"/>
        <w:gridCol w:w="20"/>
        <w:gridCol w:w="6"/>
        <w:gridCol w:w="8342"/>
        <w:gridCol w:w="1840"/>
        <w:gridCol w:w="1206"/>
      </w:tblGrid>
      <w:tr w:rsidR="00392135" w:rsidRPr="00392135" w:rsidTr="006E75B7">
        <w:tc>
          <w:tcPr>
            <w:tcW w:w="2797" w:type="dxa"/>
          </w:tcPr>
          <w:p w:rsidR="00C76F7B" w:rsidRPr="00392135" w:rsidRDefault="00C76F7B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 w:rsidRPr="0039213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803" w:type="dxa"/>
            <w:gridSpan w:val="4"/>
          </w:tcPr>
          <w:p w:rsidR="00C76F7B" w:rsidRPr="00392135" w:rsidRDefault="00C76F7B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proofErr w:type="gramStart"/>
            <w:r w:rsidRPr="00392135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92135">
              <w:rPr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840" w:type="dxa"/>
          </w:tcPr>
          <w:p w:rsidR="00C76F7B" w:rsidRPr="00392135" w:rsidRDefault="00C76F7B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 w:rsidRPr="00392135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:rsidR="00C76F7B" w:rsidRPr="00392135" w:rsidRDefault="00C76F7B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392135">
              <w:rPr>
                <w:b/>
                <w:bCs/>
              </w:rPr>
              <w:t>Уровень освоения</w:t>
            </w:r>
          </w:p>
        </w:tc>
      </w:tr>
      <w:tr w:rsidR="00392135" w:rsidRPr="00392135" w:rsidTr="006E75B7">
        <w:tc>
          <w:tcPr>
            <w:tcW w:w="2797" w:type="dxa"/>
          </w:tcPr>
          <w:p w:rsidR="00C76F7B" w:rsidRPr="00392135" w:rsidRDefault="00C76F7B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lang w:val="en-US"/>
              </w:rPr>
            </w:pPr>
            <w:r w:rsidRPr="00392135">
              <w:rPr>
                <w:b/>
                <w:lang w:val="en-US"/>
              </w:rPr>
              <w:t>1</w:t>
            </w:r>
          </w:p>
        </w:tc>
        <w:tc>
          <w:tcPr>
            <w:tcW w:w="8803" w:type="dxa"/>
            <w:gridSpan w:val="4"/>
          </w:tcPr>
          <w:p w:rsidR="00C76F7B" w:rsidRPr="00392135" w:rsidRDefault="00C76F7B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lang w:val="en-US"/>
              </w:rPr>
            </w:pPr>
            <w:r w:rsidRPr="00392135">
              <w:rPr>
                <w:b/>
                <w:lang w:val="en-US"/>
              </w:rPr>
              <w:t>2</w:t>
            </w:r>
          </w:p>
        </w:tc>
        <w:tc>
          <w:tcPr>
            <w:tcW w:w="1840" w:type="dxa"/>
          </w:tcPr>
          <w:p w:rsidR="00C76F7B" w:rsidRPr="00392135" w:rsidRDefault="00C76F7B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lang w:val="en-US"/>
              </w:rPr>
            </w:pPr>
            <w:r w:rsidRPr="00392135">
              <w:rPr>
                <w:b/>
                <w:lang w:val="en-US"/>
              </w:rPr>
              <w:t>3</w:t>
            </w:r>
          </w:p>
        </w:tc>
        <w:tc>
          <w:tcPr>
            <w:tcW w:w="1206" w:type="dxa"/>
          </w:tcPr>
          <w:p w:rsidR="00C76F7B" w:rsidRPr="00392135" w:rsidRDefault="00C76F7B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lang w:val="en-US"/>
              </w:rPr>
            </w:pPr>
            <w:r w:rsidRPr="00392135">
              <w:rPr>
                <w:b/>
                <w:lang w:val="en-US"/>
              </w:rPr>
              <w:t>4</w:t>
            </w:r>
          </w:p>
        </w:tc>
      </w:tr>
      <w:tr w:rsidR="00FB4AED" w:rsidRPr="00392135" w:rsidTr="000D766B">
        <w:tc>
          <w:tcPr>
            <w:tcW w:w="11600" w:type="dxa"/>
            <w:gridSpan w:val="5"/>
          </w:tcPr>
          <w:p w:rsidR="00FB4AED" w:rsidRPr="00392135" w:rsidRDefault="00FB4AED" w:rsidP="0039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FB4AED" w:rsidRDefault="00FB4AED" w:rsidP="00FB4AE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FB4AED">
              <w:rPr>
                <w:b/>
                <w:sz w:val="28"/>
                <w:szCs w:val="28"/>
              </w:rPr>
              <w:t>Основы материаловедения</w:t>
            </w:r>
          </w:p>
          <w:p w:rsidR="00FB4AED" w:rsidRPr="00FB4AED" w:rsidRDefault="00FB4AED" w:rsidP="00FB4AED"/>
        </w:tc>
        <w:tc>
          <w:tcPr>
            <w:tcW w:w="1840" w:type="dxa"/>
          </w:tcPr>
          <w:p w:rsidR="00FB4AED" w:rsidRPr="00392135" w:rsidRDefault="00FB4AED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</w:p>
          <w:p w:rsidR="00FB4AED" w:rsidRPr="00392135" w:rsidRDefault="00FB4AED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DBE5F1" w:themeFill="accent1" w:themeFillTint="33"/>
          </w:tcPr>
          <w:p w:rsidR="00FB4AED" w:rsidRPr="00392135" w:rsidRDefault="00FB4AED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</w:p>
        </w:tc>
      </w:tr>
      <w:tr w:rsidR="00090B1F" w:rsidRPr="00392135" w:rsidTr="006E75B7">
        <w:trPr>
          <w:trHeight w:val="255"/>
        </w:trPr>
        <w:tc>
          <w:tcPr>
            <w:tcW w:w="2797" w:type="dxa"/>
            <w:vMerge w:val="restart"/>
          </w:tcPr>
          <w:p w:rsidR="00090B1F" w:rsidRDefault="00090B1F" w:rsidP="002B552A">
            <w:pPr>
              <w:jc w:val="center"/>
              <w:rPr>
                <w:b/>
              </w:rPr>
            </w:pPr>
          </w:p>
          <w:p w:rsidR="00090B1F" w:rsidRDefault="00090B1F" w:rsidP="002B552A">
            <w:pPr>
              <w:jc w:val="center"/>
              <w:rPr>
                <w:b/>
              </w:rPr>
            </w:pPr>
          </w:p>
          <w:p w:rsidR="00090B1F" w:rsidRDefault="00090B1F" w:rsidP="002B552A">
            <w:pPr>
              <w:jc w:val="center"/>
              <w:rPr>
                <w:b/>
              </w:rPr>
            </w:pPr>
          </w:p>
          <w:p w:rsidR="00090B1F" w:rsidRDefault="00090B1F" w:rsidP="002B552A">
            <w:pPr>
              <w:jc w:val="center"/>
              <w:rPr>
                <w:b/>
              </w:rPr>
            </w:pPr>
          </w:p>
          <w:p w:rsidR="00090B1F" w:rsidRDefault="00090B1F" w:rsidP="002B552A">
            <w:pPr>
              <w:jc w:val="center"/>
              <w:rPr>
                <w:b/>
              </w:rPr>
            </w:pPr>
          </w:p>
          <w:p w:rsidR="00090B1F" w:rsidRPr="002B552A" w:rsidRDefault="00090B1F" w:rsidP="002B552A">
            <w:pPr>
              <w:jc w:val="center"/>
              <w:rPr>
                <w:b/>
              </w:rPr>
            </w:pPr>
            <w:r w:rsidRPr="002B552A">
              <w:rPr>
                <w:b/>
              </w:rPr>
              <w:t>Тема 1.</w:t>
            </w:r>
          </w:p>
          <w:p w:rsidR="00090B1F" w:rsidRPr="00392135" w:rsidRDefault="00090B1F" w:rsidP="002B5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2B552A">
              <w:rPr>
                <w:b/>
              </w:rPr>
              <w:t>Основные сведения о строении металлов и сплавов.</w:t>
            </w:r>
          </w:p>
        </w:tc>
        <w:tc>
          <w:tcPr>
            <w:tcW w:w="8803" w:type="dxa"/>
            <w:gridSpan w:val="4"/>
          </w:tcPr>
          <w:p w:rsidR="00090B1F" w:rsidRPr="00431D88" w:rsidRDefault="00090B1F" w:rsidP="00431D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431D88">
              <w:rPr>
                <w:b/>
              </w:rPr>
              <w:t>Содержание учебного материала</w:t>
            </w:r>
          </w:p>
        </w:tc>
        <w:tc>
          <w:tcPr>
            <w:tcW w:w="1840" w:type="dxa"/>
          </w:tcPr>
          <w:p w:rsidR="00090B1F" w:rsidRPr="00392135" w:rsidRDefault="00090B1F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:rsidR="00090B1F" w:rsidRDefault="00090B1F" w:rsidP="00F7144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90B1F" w:rsidRPr="00F71445" w:rsidRDefault="00090B1F" w:rsidP="00F71445">
            <w:pPr>
              <w:jc w:val="center"/>
            </w:pPr>
            <w:r>
              <w:t>2</w:t>
            </w:r>
          </w:p>
        </w:tc>
      </w:tr>
      <w:tr w:rsidR="00090B1F" w:rsidRPr="00392135" w:rsidTr="006E75B7">
        <w:trPr>
          <w:trHeight w:val="585"/>
        </w:trPr>
        <w:tc>
          <w:tcPr>
            <w:tcW w:w="2797" w:type="dxa"/>
            <w:vMerge/>
          </w:tcPr>
          <w:p w:rsidR="00090B1F" w:rsidRPr="002B552A" w:rsidRDefault="00090B1F" w:rsidP="002B552A">
            <w:pPr>
              <w:jc w:val="center"/>
              <w:rPr>
                <w:b/>
              </w:rPr>
            </w:pPr>
          </w:p>
        </w:tc>
        <w:tc>
          <w:tcPr>
            <w:tcW w:w="461" w:type="dxa"/>
            <w:gridSpan w:val="3"/>
          </w:tcPr>
          <w:p w:rsidR="00090B1F" w:rsidRDefault="00090B1F" w:rsidP="00431D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1</w:t>
            </w:r>
          </w:p>
          <w:p w:rsidR="00090B1F" w:rsidRPr="00431D88" w:rsidRDefault="00090B1F" w:rsidP="00431D88">
            <w:r>
              <w:t>2</w:t>
            </w:r>
          </w:p>
        </w:tc>
        <w:tc>
          <w:tcPr>
            <w:tcW w:w="8342" w:type="dxa"/>
          </w:tcPr>
          <w:p w:rsidR="00090B1F" w:rsidRDefault="00090B1F" w:rsidP="00431D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2B552A">
              <w:t>Введение.</w:t>
            </w:r>
            <w:r>
              <w:t xml:space="preserve"> Типы атомных связей и их влияние на свойства материала.</w:t>
            </w:r>
          </w:p>
          <w:p w:rsidR="00090B1F" w:rsidRPr="00431D88" w:rsidRDefault="00090B1F" w:rsidP="00431D88">
            <w:r>
              <w:t>Строение металлических материалов.</w:t>
            </w:r>
            <w:r w:rsidR="00FB4AED">
              <w:t xml:space="preserve"> Методы изучения структуры металла.</w:t>
            </w:r>
          </w:p>
        </w:tc>
        <w:tc>
          <w:tcPr>
            <w:tcW w:w="1840" w:type="dxa"/>
          </w:tcPr>
          <w:p w:rsidR="00090B1F" w:rsidRPr="00C8158A" w:rsidRDefault="00FB4AED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206" w:type="dxa"/>
            <w:vMerge/>
          </w:tcPr>
          <w:p w:rsidR="00090B1F" w:rsidRPr="00392135" w:rsidRDefault="00090B1F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90B1F" w:rsidRPr="00392135" w:rsidTr="000E2298">
        <w:trPr>
          <w:trHeight w:val="288"/>
        </w:trPr>
        <w:tc>
          <w:tcPr>
            <w:tcW w:w="2797" w:type="dxa"/>
            <w:vMerge/>
          </w:tcPr>
          <w:p w:rsidR="00090B1F" w:rsidRPr="002B552A" w:rsidRDefault="00090B1F" w:rsidP="002B552A">
            <w:pPr>
              <w:jc w:val="center"/>
              <w:rPr>
                <w:b/>
              </w:rPr>
            </w:pPr>
          </w:p>
        </w:tc>
        <w:tc>
          <w:tcPr>
            <w:tcW w:w="8803" w:type="dxa"/>
            <w:gridSpan w:val="4"/>
          </w:tcPr>
          <w:p w:rsidR="00090B1F" w:rsidRPr="008B0E00" w:rsidRDefault="00F3108B" w:rsidP="00431D88">
            <w:r>
              <w:rPr>
                <w:b/>
              </w:rPr>
              <w:t>Практическо</w:t>
            </w:r>
            <w:r w:rsidR="00090B1F" w:rsidRPr="008B0E00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</w:tc>
        <w:tc>
          <w:tcPr>
            <w:tcW w:w="1840" w:type="dxa"/>
          </w:tcPr>
          <w:p w:rsidR="00090B1F" w:rsidRPr="00392135" w:rsidRDefault="00090B1F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  <w:shd w:val="clear" w:color="auto" w:fill="DBE5F1" w:themeFill="accent1" w:themeFillTint="33"/>
          </w:tcPr>
          <w:p w:rsidR="00090B1F" w:rsidRPr="00392135" w:rsidRDefault="00090B1F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90B1F" w:rsidRPr="00392135" w:rsidTr="00FB4AED">
        <w:trPr>
          <w:trHeight w:val="345"/>
        </w:trPr>
        <w:tc>
          <w:tcPr>
            <w:tcW w:w="2797" w:type="dxa"/>
            <w:vMerge/>
          </w:tcPr>
          <w:p w:rsidR="00090B1F" w:rsidRPr="002B552A" w:rsidRDefault="00090B1F" w:rsidP="002B552A">
            <w:pPr>
              <w:jc w:val="center"/>
              <w:rPr>
                <w:b/>
              </w:rPr>
            </w:pPr>
          </w:p>
        </w:tc>
        <w:tc>
          <w:tcPr>
            <w:tcW w:w="8803" w:type="dxa"/>
            <w:gridSpan w:val="4"/>
          </w:tcPr>
          <w:p w:rsidR="00FB4AED" w:rsidRPr="00FB4AED" w:rsidRDefault="00090B1F" w:rsidP="008B0E00">
            <w:r w:rsidRPr="008B0E00">
              <w:rPr>
                <w:b/>
              </w:rPr>
              <w:t>№ 1.</w:t>
            </w:r>
            <w:r w:rsidRPr="008B0E00">
              <w:t xml:space="preserve"> Построение графиков процессов кристаллизации. </w:t>
            </w:r>
          </w:p>
        </w:tc>
        <w:tc>
          <w:tcPr>
            <w:tcW w:w="1840" w:type="dxa"/>
          </w:tcPr>
          <w:p w:rsidR="00090B1F" w:rsidRPr="00D55D4C" w:rsidRDefault="00FB4AED" w:rsidP="00D55D4C">
            <w:pPr>
              <w:jc w:val="center"/>
            </w:pPr>
            <w:r>
              <w:t>2</w:t>
            </w:r>
          </w:p>
        </w:tc>
        <w:tc>
          <w:tcPr>
            <w:tcW w:w="1206" w:type="dxa"/>
            <w:vMerge/>
            <w:shd w:val="clear" w:color="auto" w:fill="DBE5F1" w:themeFill="accent1" w:themeFillTint="33"/>
          </w:tcPr>
          <w:p w:rsidR="00090B1F" w:rsidRPr="00392135" w:rsidRDefault="00090B1F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FB4AED" w:rsidRPr="00392135" w:rsidTr="00FB4AED">
        <w:trPr>
          <w:trHeight w:val="348"/>
        </w:trPr>
        <w:tc>
          <w:tcPr>
            <w:tcW w:w="2797" w:type="dxa"/>
            <w:vMerge/>
          </w:tcPr>
          <w:p w:rsidR="00FB4AED" w:rsidRPr="002B552A" w:rsidRDefault="00FB4AED" w:rsidP="002B552A">
            <w:pPr>
              <w:jc w:val="center"/>
              <w:rPr>
                <w:b/>
              </w:rPr>
            </w:pPr>
          </w:p>
        </w:tc>
        <w:tc>
          <w:tcPr>
            <w:tcW w:w="8803" w:type="dxa"/>
            <w:gridSpan w:val="4"/>
          </w:tcPr>
          <w:p w:rsidR="00FB4AED" w:rsidRPr="008B0E00" w:rsidRDefault="00FB4AED" w:rsidP="008B0E00">
            <w:pPr>
              <w:rPr>
                <w:b/>
              </w:rPr>
            </w:pPr>
            <w:r>
              <w:rPr>
                <w:b/>
              </w:rPr>
              <w:t>Лабораторная работа:</w:t>
            </w:r>
          </w:p>
        </w:tc>
        <w:tc>
          <w:tcPr>
            <w:tcW w:w="1840" w:type="dxa"/>
            <w:vMerge w:val="restart"/>
          </w:tcPr>
          <w:p w:rsidR="00FB4AED" w:rsidRDefault="00FB4AED" w:rsidP="00D55D4C">
            <w:pPr>
              <w:jc w:val="center"/>
            </w:pPr>
          </w:p>
          <w:p w:rsidR="00FB4AED" w:rsidRDefault="00FB4AED" w:rsidP="00D55D4C">
            <w:pPr>
              <w:jc w:val="center"/>
            </w:pPr>
            <w:r>
              <w:t>2</w:t>
            </w:r>
          </w:p>
        </w:tc>
        <w:tc>
          <w:tcPr>
            <w:tcW w:w="1206" w:type="dxa"/>
            <w:vMerge/>
            <w:shd w:val="clear" w:color="auto" w:fill="DBE5F1" w:themeFill="accent1" w:themeFillTint="33"/>
          </w:tcPr>
          <w:p w:rsidR="00FB4AED" w:rsidRPr="00392135" w:rsidRDefault="00FB4AED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FB4AED" w:rsidRPr="00392135" w:rsidTr="000E2298">
        <w:trPr>
          <w:trHeight w:val="465"/>
        </w:trPr>
        <w:tc>
          <w:tcPr>
            <w:tcW w:w="2797" w:type="dxa"/>
            <w:vMerge/>
          </w:tcPr>
          <w:p w:rsidR="00FB4AED" w:rsidRPr="002B552A" w:rsidRDefault="00FB4AED" w:rsidP="002B552A">
            <w:pPr>
              <w:jc w:val="center"/>
              <w:rPr>
                <w:b/>
              </w:rPr>
            </w:pPr>
          </w:p>
        </w:tc>
        <w:tc>
          <w:tcPr>
            <w:tcW w:w="8803" w:type="dxa"/>
            <w:gridSpan w:val="4"/>
          </w:tcPr>
          <w:p w:rsidR="00FB4AED" w:rsidRPr="0081553D" w:rsidRDefault="00FB4AED" w:rsidP="00FB4AED">
            <w:r w:rsidRPr="0081553D">
              <w:rPr>
                <w:b/>
              </w:rPr>
              <w:t>№1.</w:t>
            </w:r>
            <w:r>
              <w:t xml:space="preserve"> «Определение предела прочности и пластичности при растяжении металлов и сплавов».</w:t>
            </w:r>
          </w:p>
          <w:p w:rsidR="00FB4AED" w:rsidRDefault="00FB4AED" w:rsidP="008B0E00"/>
          <w:p w:rsidR="00FB4AED" w:rsidRDefault="00FB4AED" w:rsidP="008B0E00">
            <w:pPr>
              <w:rPr>
                <w:b/>
              </w:rPr>
            </w:pPr>
          </w:p>
        </w:tc>
        <w:tc>
          <w:tcPr>
            <w:tcW w:w="1840" w:type="dxa"/>
            <w:vMerge/>
          </w:tcPr>
          <w:p w:rsidR="00FB4AED" w:rsidRDefault="00FB4AED" w:rsidP="00D55D4C">
            <w:pPr>
              <w:jc w:val="center"/>
            </w:pPr>
          </w:p>
        </w:tc>
        <w:tc>
          <w:tcPr>
            <w:tcW w:w="1206" w:type="dxa"/>
            <w:vMerge/>
            <w:shd w:val="clear" w:color="auto" w:fill="DBE5F1" w:themeFill="accent1" w:themeFillTint="33"/>
          </w:tcPr>
          <w:p w:rsidR="00FB4AED" w:rsidRPr="00392135" w:rsidRDefault="00FB4AED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90B1F" w:rsidRPr="00392135" w:rsidTr="00FB4AED">
        <w:trPr>
          <w:trHeight w:val="1785"/>
        </w:trPr>
        <w:tc>
          <w:tcPr>
            <w:tcW w:w="2797" w:type="dxa"/>
            <w:vMerge/>
            <w:tcBorders>
              <w:bottom w:val="single" w:sz="4" w:space="0" w:color="auto"/>
            </w:tcBorders>
          </w:tcPr>
          <w:p w:rsidR="00090B1F" w:rsidRPr="002B552A" w:rsidRDefault="00090B1F" w:rsidP="002B552A">
            <w:pPr>
              <w:jc w:val="center"/>
              <w:rPr>
                <w:b/>
              </w:rPr>
            </w:pPr>
          </w:p>
        </w:tc>
        <w:tc>
          <w:tcPr>
            <w:tcW w:w="8803" w:type="dxa"/>
            <w:gridSpan w:val="4"/>
            <w:tcBorders>
              <w:bottom w:val="single" w:sz="4" w:space="0" w:color="auto"/>
            </w:tcBorders>
          </w:tcPr>
          <w:p w:rsidR="00090B1F" w:rsidRDefault="00090B1F" w:rsidP="007B2E73">
            <w:pPr>
              <w:jc w:val="center"/>
              <w:rPr>
                <w:i/>
              </w:rPr>
            </w:pPr>
            <w:r w:rsidRPr="00D96C56">
              <w:rPr>
                <w:i/>
              </w:rPr>
              <w:t xml:space="preserve">Самостоятельная работа </w:t>
            </w:r>
            <w:proofErr w:type="gramStart"/>
            <w:r w:rsidRPr="00D96C56"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>.</w:t>
            </w:r>
          </w:p>
          <w:p w:rsidR="00090B1F" w:rsidRDefault="00090B1F" w:rsidP="007B2E73">
            <w:pPr>
              <w:rPr>
                <w:i/>
              </w:rPr>
            </w:pPr>
            <w:r w:rsidRPr="007B2E73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</w:p>
          <w:p w:rsidR="00090B1F" w:rsidRPr="008E36DF" w:rsidRDefault="00FB4AED" w:rsidP="008B0E00">
            <w:pPr>
              <w:rPr>
                <w:i/>
              </w:rPr>
            </w:pPr>
            <w:r>
              <w:t>Подготовка к практической  и лабораторной работе</w:t>
            </w:r>
            <w:r w:rsidR="00090B1F">
              <w:t xml:space="preserve"> с использованием методических рекомендаций, о</w:t>
            </w:r>
            <w:r w:rsidR="00090B1F" w:rsidRPr="007B2E73">
              <w:t>формление отчета и подготовка к защите.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090B1F" w:rsidRDefault="00090B1F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90B1F" w:rsidRDefault="00090B1F" w:rsidP="00C8158A"/>
          <w:p w:rsidR="00090B1F" w:rsidRDefault="00090B1F" w:rsidP="00C8158A"/>
          <w:p w:rsidR="00090B1F" w:rsidRDefault="00090B1F" w:rsidP="00C8158A"/>
          <w:p w:rsidR="00090B1F" w:rsidRPr="00C8158A" w:rsidRDefault="00FB4AED" w:rsidP="00C8158A">
            <w:pPr>
              <w:jc w:val="center"/>
            </w:pPr>
            <w:r>
              <w:t>2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90B1F" w:rsidRPr="00392135" w:rsidRDefault="00090B1F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DB6017" w:rsidRPr="00392135" w:rsidTr="006E75B7">
        <w:trPr>
          <w:trHeight w:val="345"/>
        </w:trPr>
        <w:tc>
          <w:tcPr>
            <w:tcW w:w="2797" w:type="dxa"/>
            <w:vMerge w:val="restart"/>
          </w:tcPr>
          <w:p w:rsidR="00DB6017" w:rsidRDefault="00DB6017" w:rsidP="00CC172F">
            <w:pPr>
              <w:jc w:val="center"/>
              <w:rPr>
                <w:b/>
              </w:rPr>
            </w:pPr>
          </w:p>
          <w:p w:rsidR="00DB6017" w:rsidRDefault="00DB6017" w:rsidP="00CC172F">
            <w:pPr>
              <w:jc w:val="center"/>
              <w:rPr>
                <w:b/>
              </w:rPr>
            </w:pPr>
          </w:p>
          <w:p w:rsidR="00517D81" w:rsidRDefault="00517D81" w:rsidP="00CC172F">
            <w:pPr>
              <w:jc w:val="center"/>
              <w:rPr>
                <w:b/>
              </w:rPr>
            </w:pPr>
          </w:p>
          <w:p w:rsidR="00517D81" w:rsidRDefault="00517D81" w:rsidP="00CC172F">
            <w:pPr>
              <w:jc w:val="center"/>
              <w:rPr>
                <w:b/>
              </w:rPr>
            </w:pPr>
          </w:p>
          <w:p w:rsidR="00517D81" w:rsidRDefault="00517D81" w:rsidP="00CC172F">
            <w:pPr>
              <w:jc w:val="center"/>
              <w:rPr>
                <w:b/>
              </w:rPr>
            </w:pPr>
          </w:p>
          <w:p w:rsidR="00517D81" w:rsidRDefault="00517D81" w:rsidP="00CC172F">
            <w:pPr>
              <w:jc w:val="center"/>
              <w:rPr>
                <w:b/>
              </w:rPr>
            </w:pPr>
          </w:p>
          <w:p w:rsidR="00517D81" w:rsidRDefault="00517D81" w:rsidP="00CC172F">
            <w:pPr>
              <w:jc w:val="center"/>
              <w:rPr>
                <w:b/>
              </w:rPr>
            </w:pPr>
          </w:p>
          <w:p w:rsidR="00DB6017" w:rsidRPr="00CC172F" w:rsidRDefault="00DB6017" w:rsidP="00CC172F">
            <w:pPr>
              <w:jc w:val="center"/>
              <w:rPr>
                <w:b/>
              </w:rPr>
            </w:pPr>
            <w:r w:rsidRPr="00CC172F">
              <w:rPr>
                <w:b/>
              </w:rPr>
              <w:t>Тема 3.</w:t>
            </w:r>
          </w:p>
          <w:p w:rsidR="00DB6017" w:rsidRPr="00CC172F" w:rsidRDefault="00DB6017" w:rsidP="00CC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172F">
              <w:rPr>
                <w:b/>
              </w:rPr>
              <w:t>Железоуглеродистые, цветные металлы и сплавы.</w:t>
            </w:r>
          </w:p>
          <w:p w:rsidR="00DB6017" w:rsidRPr="00D96C56" w:rsidRDefault="00DB6017" w:rsidP="0039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03" w:type="dxa"/>
            <w:gridSpan w:val="4"/>
          </w:tcPr>
          <w:p w:rsidR="00DB6017" w:rsidRPr="00CC172F" w:rsidRDefault="00DB6017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840" w:type="dxa"/>
          </w:tcPr>
          <w:p w:rsidR="00DB6017" w:rsidRPr="00392135" w:rsidRDefault="00DB6017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:rsidR="00DB6017" w:rsidRDefault="00DB6017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  <w:p w:rsidR="000E2298" w:rsidRDefault="000E2298" w:rsidP="000E2298"/>
          <w:p w:rsidR="000E2298" w:rsidRDefault="000E2298" w:rsidP="000E2298"/>
          <w:p w:rsidR="000E2298" w:rsidRPr="000E2298" w:rsidRDefault="000E2298" w:rsidP="000E2298">
            <w:pPr>
              <w:jc w:val="center"/>
            </w:pPr>
            <w:r>
              <w:t>2</w:t>
            </w:r>
          </w:p>
        </w:tc>
      </w:tr>
      <w:tr w:rsidR="00DB6017" w:rsidRPr="00392135" w:rsidTr="006E75B7">
        <w:trPr>
          <w:trHeight w:val="1965"/>
        </w:trPr>
        <w:tc>
          <w:tcPr>
            <w:tcW w:w="2797" w:type="dxa"/>
            <w:vMerge/>
          </w:tcPr>
          <w:p w:rsidR="00DB6017" w:rsidRPr="00CC172F" w:rsidRDefault="00DB6017" w:rsidP="00CC172F">
            <w:pPr>
              <w:jc w:val="center"/>
              <w:rPr>
                <w:b/>
              </w:rPr>
            </w:pPr>
          </w:p>
        </w:tc>
        <w:tc>
          <w:tcPr>
            <w:tcW w:w="455" w:type="dxa"/>
            <w:gridSpan w:val="2"/>
          </w:tcPr>
          <w:p w:rsidR="00DB6017" w:rsidRDefault="00DB6017" w:rsidP="00CC172F">
            <w:r>
              <w:t>1</w:t>
            </w:r>
          </w:p>
          <w:p w:rsidR="00DB6017" w:rsidRDefault="00DB6017" w:rsidP="00CC172F"/>
          <w:p w:rsidR="00DB6017" w:rsidRDefault="00DB6017" w:rsidP="00CC172F">
            <w:r>
              <w:t>2</w:t>
            </w:r>
          </w:p>
          <w:p w:rsidR="00DB6017" w:rsidRDefault="00DB6017" w:rsidP="00CC172F">
            <w:r>
              <w:t>3</w:t>
            </w:r>
          </w:p>
          <w:p w:rsidR="00DB6017" w:rsidRDefault="006755FB" w:rsidP="00CC172F">
            <w:r>
              <w:t>4</w:t>
            </w:r>
          </w:p>
          <w:p w:rsidR="00DB6017" w:rsidRDefault="006755FB" w:rsidP="00CC172F">
            <w:r>
              <w:t>5</w:t>
            </w:r>
          </w:p>
          <w:p w:rsidR="00DB6017" w:rsidRDefault="006755FB" w:rsidP="00CC172F">
            <w:r>
              <w:t>6</w:t>
            </w:r>
          </w:p>
        </w:tc>
        <w:tc>
          <w:tcPr>
            <w:tcW w:w="8348" w:type="dxa"/>
            <w:gridSpan w:val="2"/>
          </w:tcPr>
          <w:p w:rsidR="00DB6017" w:rsidRDefault="00DB6017" w:rsidP="00CC172F">
            <w:r w:rsidRPr="00F03D77">
              <w:t xml:space="preserve">Общие понятия о железоуглеродистых сплавах. Диаграмма состояния железоуглеродистых сплавов. </w:t>
            </w:r>
          </w:p>
          <w:p w:rsidR="00DB6017" w:rsidRDefault="00DB6017" w:rsidP="00CC172F">
            <w:r w:rsidRPr="00F03D77">
              <w:t>Получение чугуна. Классификация чугунов</w:t>
            </w:r>
            <w:r>
              <w:t>.</w:t>
            </w:r>
            <w:r w:rsidRPr="00F03D77">
              <w:t xml:space="preserve"> </w:t>
            </w:r>
          </w:p>
          <w:p w:rsidR="006755FB" w:rsidRPr="006755FB" w:rsidRDefault="00DB6017" w:rsidP="00F03D77">
            <w:r>
              <w:t xml:space="preserve">Конструкционные стали общетехнического назначения.  </w:t>
            </w:r>
          </w:p>
          <w:p w:rsidR="00DB6017" w:rsidRDefault="00DB6017" w:rsidP="00F03D77">
            <w:r>
              <w:t>Инструментальные материалы.</w:t>
            </w:r>
          </w:p>
          <w:p w:rsidR="00DB6017" w:rsidRDefault="00DB6017" w:rsidP="00F03D77">
            <w:r w:rsidRPr="00F03D77">
              <w:t xml:space="preserve">Стали </w:t>
            </w:r>
            <w:r>
              <w:t xml:space="preserve">и сплавы </w:t>
            </w:r>
            <w:r w:rsidRPr="00F03D77">
              <w:t>с особыми свойствами.</w:t>
            </w:r>
          </w:p>
          <w:p w:rsidR="00DB6017" w:rsidRPr="00F03D77" w:rsidRDefault="00DB6017" w:rsidP="00C4395D">
            <w:r>
              <w:t>Цветные металлы и сплавы</w:t>
            </w:r>
            <w:r w:rsidR="00994D5A">
              <w:t>.</w:t>
            </w:r>
          </w:p>
        </w:tc>
        <w:tc>
          <w:tcPr>
            <w:tcW w:w="1840" w:type="dxa"/>
          </w:tcPr>
          <w:p w:rsidR="00DB6017" w:rsidRDefault="00DB6017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C8158A" w:rsidRDefault="00C8158A" w:rsidP="00C8158A"/>
          <w:p w:rsidR="00C8158A" w:rsidRPr="00C8158A" w:rsidRDefault="00FB4AED" w:rsidP="00C8158A">
            <w:pPr>
              <w:jc w:val="center"/>
            </w:pPr>
            <w:r>
              <w:t>2</w:t>
            </w:r>
          </w:p>
        </w:tc>
        <w:tc>
          <w:tcPr>
            <w:tcW w:w="1206" w:type="dxa"/>
            <w:vMerge/>
          </w:tcPr>
          <w:p w:rsidR="00DB6017" w:rsidRPr="00392135" w:rsidRDefault="00DB6017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DB6017" w:rsidRPr="00392135" w:rsidTr="000E2298">
        <w:trPr>
          <w:trHeight w:val="300"/>
        </w:trPr>
        <w:tc>
          <w:tcPr>
            <w:tcW w:w="2797" w:type="dxa"/>
            <w:vMerge/>
          </w:tcPr>
          <w:p w:rsidR="00DB6017" w:rsidRPr="00CC172F" w:rsidRDefault="00DB6017" w:rsidP="00CC172F">
            <w:pPr>
              <w:jc w:val="center"/>
              <w:rPr>
                <w:b/>
              </w:rPr>
            </w:pPr>
          </w:p>
        </w:tc>
        <w:tc>
          <w:tcPr>
            <w:tcW w:w="8803" w:type="dxa"/>
            <w:gridSpan w:val="4"/>
          </w:tcPr>
          <w:p w:rsidR="00DB6017" w:rsidRPr="00C4395D" w:rsidRDefault="00F3108B" w:rsidP="00C4395D">
            <w:pPr>
              <w:rPr>
                <w:b/>
              </w:rPr>
            </w:pPr>
            <w:r>
              <w:rPr>
                <w:b/>
              </w:rPr>
              <w:t>Практическо</w:t>
            </w:r>
            <w:r w:rsidR="00DB6017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</w:tc>
        <w:tc>
          <w:tcPr>
            <w:tcW w:w="1840" w:type="dxa"/>
          </w:tcPr>
          <w:p w:rsidR="00DB6017" w:rsidRPr="00392135" w:rsidRDefault="00DB6017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  <w:shd w:val="clear" w:color="auto" w:fill="DBE5F1" w:themeFill="accent1" w:themeFillTint="33"/>
          </w:tcPr>
          <w:p w:rsidR="00DB6017" w:rsidRPr="00392135" w:rsidRDefault="00DB6017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DB6017" w:rsidRPr="00392135" w:rsidTr="00721BB9">
        <w:trPr>
          <w:trHeight w:val="330"/>
        </w:trPr>
        <w:tc>
          <w:tcPr>
            <w:tcW w:w="2797" w:type="dxa"/>
            <w:vMerge/>
          </w:tcPr>
          <w:p w:rsidR="00DB6017" w:rsidRPr="00CC172F" w:rsidRDefault="00DB6017" w:rsidP="00CC172F">
            <w:pPr>
              <w:jc w:val="center"/>
              <w:rPr>
                <w:b/>
              </w:rPr>
            </w:pPr>
          </w:p>
        </w:tc>
        <w:tc>
          <w:tcPr>
            <w:tcW w:w="8803" w:type="dxa"/>
            <w:gridSpan w:val="4"/>
          </w:tcPr>
          <w:p w:rsidR="00DB6017" w:rsidRPr="00721BB9" w:rsidRDefault="00D22C5C" w:rsidP="00C4395D">
            <w:r>
              <w:rPr>
                <w:b/>
              </w:rPr>
              <w:t>№ 2</w:t>
            </w:r>
            <w:r w:rsidR="00DB6017" w:rsidRPr="00C4395D">
              <w:rPr>
                <w:b/>
              </w:rPr>
              <w:t>.</w:t>
            </w:r>
            <w:r w:rsidR="00DB6017" w:rsidRPr="00C4395D">
              <w:t xml:space="preserve"> Отработка навыков пользования справочными таблицами.</w:t>
            </w:r>
          </w:p>
        </w:tc>
        <w:tc>
          <w:tcPr>
            <w:tcW w:w="1840" w:type="dxa"/>
          </w:tcPr>
          <w:p w:rsidR="00C8158A" w:rsidRPr="00C8158A" w:rsidRDefault="00FB4AED" w:rsidP="00721BB9">
            <w:pPr>
              <w:jc w:val="center"/>
            </w:pPr>
            <w:r>
              <w:t>2</w:t>
            </w:r>
          </w:p>
        </w:tc>
        <w:tc>
          <w:tcPr>
            <w:tcW w:w="1206" w:type="dxa"/>
            <w:vMerge/>
            <w:shd w:val="clear" w:color="auto" w:fill="DBE5F1" w:themeFill="accent1" w:themeFillTint="33"/>
          </w:tcPr>
          <w:p w:rsidR="00DB6017" w:rsidRPr="00392135" w:rsidRDefault="00DB6017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DB6017" w:rsidRPr="00392135" w:rsidTr="000E2298">
        <w:trPr>
          <w:trHeight w:val="225"/>
        </w:trPr>
        <w:tc>
          <w:tcPr>
            <w:tcW w:w="2797" w:type="dxa"/>
            <w:vMerge/>
          </w:tcPr>
          <w:p w:rsidR="00DB6017" w:rsidRPr="00CC172F" w:rsidRDefault="00DB6017" w:rsidP="00CC172F">
            <w:pPr>
              <w:jc w:val="center"/>
              <w:rPr>
                <w:b/>
              </w:rPr>
            </w:pPr>
          </w:p>
        </w:tc>
        <w:tc>
          <w:tcPr>
            <w:tcW w:w="8803" w:type="dxa"/>
            <w:gridSpan w:val="4"/>
          </w:tcPr>
          <w:p w:rsidR="00DB6017" w:rsidRDefault="00DB6017" w:rsidP="00DB6017">
            <w:pPr>
              <w:jc w:val="center"/>
              <w:rPr>
                <w:i/>
              </w:rPr>
            </w:pPr>
            <w:r w:rsidRPr="00DB6017">
              <w:rPr>
                <w:i/>
              </w:rPr>
              <w:t xml:space="preserve">Самостоятельная работа </w:t>
            </w:r>
            <w:proofErr w:type="gramStart"/>
            <w:r w:rsidRPr="00DB6017">
              <w:rPr>
                <w:i/>
              </w:rPr>
              <w:t>обучающихся</w:t>
            </w:r>
            <w:proofErr w:type="gramEnd"/>
            <w:r w:rsidRPr="00DB6017">
              <w:rPr>
                <w:i/>
              </w:rPr>
              <w:t>.</w:t>
            </w:r>
          </w:p>
          <w:p w:rsidR="007B2E73" w:rsidRDefault="007B2E73" w:rsidP="007B2E73">
            <w:pPr>
              <w:rPr>
                <w:i/>
              </w:rPr>
            </w:pPr>
            <w:r w:rsidRPr="007B2E73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 w:rsidR="00994D5A">
              <w:t>.</w:t>
            </w:r>
          </w:p>
          <w:p w:rsidR="007B2E73" w:rsidRPr="007B2E73" w:rsidRDefault="00C37E8D" w:rsidP="007B2E73">
            <w:pPr>
              <w:rPr>
                <w:i/>
              </w:rPr>
            </w:pPr>
            <w:r>
              <w:t>Подготовка к</w:t>
            </w:r>
            <w:r w:rsidR="00FB4AED">
              <w:t xml:space="preserve"> практической работе</w:t>
            </w:r>
            <w:r w:rsidR="007B2E73">
              <w:t xml:space="preserve"> с использованием методических рекомендаций, о</w:t>
            </w:r>
            <w:r w:rsidR="007B2E73" w:rsidRPr="007B2E73">
              <w:t>формление отчета и подготовка к защите.</w:t>
            </w:r>
          </w:p>
          <w:p w:rsidR="00090B1F" w:rsidRPr="00DB6017" w:rsidRDefault="00090B1F" w:rsidP="00BD18E8"/>
        </w:tc>
        <w:tc>
          <w:tcPr>
            <w:tcW w:w="1840" w:type="dxa"/>
          </w:tcPr>
          <w:p w:rsidR="00DB6017" w:rsidRDefault="00DB6017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F71445" w:rsidRDefault="00F71445" w:rsidP="00F71445"/>
          <w:p w:rsidR="00F71445" w:rsidRDefault="00F71445" w:rsidP="00F71445"/>
          <w:p w:rsidR="00F71445" w:rsidRPr="00F71445" w:rsidRDefault="00721BB9" w:rsidP="00F71445">
            <w:pPr>
              <w:jc w:val="center"/>
            </w:pPr>
            <w:r>
              <w:t>1</w:t>
            </w:r>
          </w:p>
        </w:tc>
        <w:tc>
          <w:tcPr>
            <w:tcW w:w="1206" w:type="dxa"/>
            <w:vMerge/>
            <w:shd w:val="clear" w:color="auto" w:fill="DBE5F1" w:themeFill="accent1" w:themeFillTint="33"/>
          </w:tcPr>
          <w:p w:rsidR="00DB6017" w:rsidRPr="00392135" w:rsidRDefault="00DB6017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FE12EA" w:rsidRPr="00392135" w:rsidTr="00B725F0">
        <w:trPr>
          <w:trHeight w:val="300"/>
        </w:trPr>
        <w:tc>
          <w:tcPr>
            <w:tcW w:w="2797" w:type="dxa"/>
            <w:vMerge w:val="restart"/>
          </w:tcPr>
          <w:p w:rsidR="00FE12EA" w:rsidRDefault="00FE12EA" w:rsidP="00B725F0">
            <w:pPr>
              <w:jc w:val="center"/>
              <w:rPr>
                <w:b/>
                <w:sz w:val="28"/>
                <w:szCs w:val="28"/>
              </w:rPr>
            </w:pPr>
          </w:p>
          <w:p w:rsidR="00517D81" w:rsidRDefault="00517D81" w:rsidP="002716B2">
            <w:pPr>
              <w:jc w:val="center"/>
              <w:rPr>
                <w:b/>
              </w:rPr>
            </w:pPr>
          </w:p>
          <w:p w:rsidR="00517D81" w:rsidRDefault="00517D81" w:rsidP="002716B2">
            <w:pPr>
              <w:jc w:val="center"/>
              <w:rPr>
                <w:b/>
              </w:rPr>
            </w:pPr>
          </w:p>
          <w:p w:rsidR="00517D81" w:rsidRDefault="00517D81" w:rsidP="002716B2">
            <w:pPr>
              <w:jc w:val="center"/>
              <w:rPr>
                <w:b/>
              </w:rPr>
            </w:pPr>
          </w:p>
          <w:p w:rsidR="00517D81" w:rsidRDefault="00517D81" w:rsidP="002716B2">
            <w:pPr>
              <w:jc w:val="center"/>
              <w:rPr>
                <w:b/>
              </w:rPr>
            </w:pPr>
          </w:p>
          <w:p w:rsidR="00FE12EA" w:rsidRPr="00487B0E" w:rsidRDefault="00FE12EA" w:rsidP="002716B2">
            <w:pPr>
              <w:jc w:val="center"/>
              <w:rPr>
                <w:b/>
              </w:rPr>
            </w:pPr>
            <w:r w:rsidRPr="00487B0E">
              <w:rPr>
                <w:b/>
              </w:rPr>
              <w:t>Тема 5.</w:t>
            </w:r>
          </w:p>
          <w:p w:rsidR="00FE12EA" w:rsidRPr="00392135" w:rsidRDefault="00FE12EA" w:rsidP="0027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Основные свед</w:t>
            </w:r>
            <w:r w:rsidRPr="00487B0E">
              <w:rPr>
                <w:b/>
              </w:rPr>
              <w:t>ения</w:t>
            </w:r>
            <w:r>
              <w:rPr>
                <w:b/>
              </w:rPr>
              <w:t xml:space="preserve"> о неметаллических материалах</w:t>
            </w:r>
          </w:p>
        </w:tc>
        <w:tc>
          <w:tcPr>
            <w:tcW w:w="8803" w:type="dxa"/>
            <w:gridSpan w:val="4"/>
          </w:tcPr>
          <w:p w:rsidR="00FE12EA" w:rsidRPr="00B725F0" w:rsidRDefault="00FE12EA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B725F0">
              <w:rPr>
                <w:b/>
              </w:rPr>
              <w:t>Содержание учебного материала</w:t>
            </w:r>
          </w:p>
        </w:tc>
        <w:tc>
          <w:tcPr>
            <w:tcW w:w="1840" w:type="dxa"/>
          </w:tcPr>
          <w:p w:rsidR="00FE12EA" w:rsidRPr="00392135" w:rsidRDefault="00FE12EA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:rsidR="00FE12EA" w:rsidRDefault="00FE12EA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  <w:p w:rsidR="000E2298" w:rsidRDefault="000E2298" w:rsidP="000E2298"/>
          <w:p w:rsidR="000E2298" w:rsidRPr="000E2298" w:rsidRDefault="000E2298" w:rsidP="000E2298">
            <w:pPr>
              <w:jc w:val="center"/>
            </w:pPr>
            <w:r>
              <w:t>2</w:t>
            </w:r>
          </w:p>
        </w:tc>
      </w:tr>
      <w:tr w:rsidR="00FE12EA" w:rsidRPr="00392135" w:rsidTr="00FE12EA">
        <w:trPr>
          <w:trHeight w:val="1140"/>
        </w:trPr>
        <w:tc>
          <w:tcPr>
            <w:tcW w:w="2797" w:type="dxa"/>
            <w:vMerge/>
          </w:tcPr>
          <w:p w:rsidR="00FE12EA" w:rsidRDefault="00FE12EA" w:rsidP="00B725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:rsidR="00FE12EA" w:rsidRDefault="00FE12EA" w:rsidP="00B725F0">
            <w:pPr>
              <w:jc w:val="center"/>
            </w:pPr>
            <w:r>
              <w:t>1</w:t>
            </w:r>
          </w:p>
          <w:p w:rsidR="00FE12EA" w:rsidRDefault="00FE12EA" w:rsidP="00B725F0">
            <w:pPr>
              <w:jc w:val="center"/>
            </w:pPr>
            <w:r>
              <w:t>2</w:t>
            </w:r>
          </w:p>
          <w:p w:rsidR="00FE12EA" w:rsidRDefault="00FE12EA" w:rsidP="00B725F0">
            <w:pPr>
              <w:jc w:val="center"/>
            </w:pPr>
            <w:r>
              <w:t>3</w:t>
            </w:r>
          </w:p>
          <w:p w:rsidR="00FE12EA" w:rsidRPr="00B725F0" w:rsidRDefault="00FE12EA" w:rsidP="00B725F0">
            <w:pPr>
              <w:jc w:val="center"/>
            </w:pPr>
            <w:r>
              <w:t>4</w:t>
            </w:r>
          </w:p>
        </w:tc>
        <w:tc>
          <w:tcPr>
            <w:tcW w:w="8368" w:type="dxa"/>
            <w:gridSpan w:val="3"/>
          </w:tcPr>
          <w:p w:rsidR="00FE12EA" w:rsidRDefault="00FE12EA" w:rsidP="00B64473">
            <w:r>
              <w:t>Полимерные материалы.</w:t>
            </w:r>
          </w:p>
          <w:p w:rsidR="00FE12EA" w:rsidRDefault="00FE12EA" w:rsidP="00B64473">
            <w:r>
              <w:t>Стекло. Древесина.</w:t>
            </w:r>
          </w:p>
          <w:p w:rsidR="00FE12EA" w:rsidRDefault="00FE12EA" w:rsidP="00B64473">
            <w:r>
              <w:t>Композиционные материалы.</w:t>
            </w:r>
          </w:p>
          <w:p w:rsidR="00FE12EA" w:rsidRPr="00B725F0" w:rsidRDefault="00FE12EA" w:rsidP="00B64473">
            <w:r>
              <w:t>Горюче-смазочные материалы и технические жидкости.</w:t>
            </w:r>
          </w:p>
        </w:tc>
        <w:tc>
          <w:tcPr>
            <w:tcW w:w="1840" w:type="dxa"/>
          </w:tcPr>
          <w:p w:rsidR="00FE12EA" w:rsidRDefault="00FE12EA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C8158A" w:rsidRPr="00C8158A" w:rsidRDefault="00BD18E8" w:rsidP="00C8158A">
            <w:pPr>
              <w:jc w:val="center"/>
            </w:pPr>
            <w:r>
              <w:t>1</w:t>
            </w:r>
          </w:p>
        </w:tc>
        <w:tc>
          <w:tcPr>
            <w:tcW w:w="1206" w:type="dxa"/>
            <w:vMerge/>
          </w:tcPr>
          <w:p w:rsidR="00FE12EA" w:rsidRPr="00392135" w:rsidRDefault="00FE12EA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FE12EA" w:rsidRPr="00392135" w:rsidTr="000E2298">
        <w:trPr>
          <w:trHeight w:val="270"/>
        </w:trPr>
        <w:tc>
          <w:tcPr>
            <w:tcW w:w="2797" w:type="dxa"/>
            <w:vMerge/>
          </w:tcPr>
          <w:p w:rsidR="00FE12EA" w:rsidRDefault="00FE12EA" w:rsidP="00B725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3" w:type="dxa"/>
            <w:gridSpan w:val="4"/>
          </w:tcPr>
          <w:p w:rsidR="00FE12EA" w:rsidRDefault="00FE12EA" w:rsidP="00FE12EA">
            <w:pPr>
              <w:jc w:val="center"/>
              <w:rPr>
                <w:i/>
              </w:rPr>
            </w:pPr>
            <w:r w:rsidRPr="00DB6017">
              <w:rPr>
                <w:i/>
              </w:rPr>
              <w:t xml:space="preserve">Самостоятельная работа </w:t>
            </w:r>
            <w:proofErr w:type="gramStart"/>
            <w:r w:rsidRPr="00DB6017">
              <w:rPr>
                <w:i/>
              </w:rPr>
              <w:t>обучающихся</w:t>
            </w:r>
            <w:proofErr w:type="gramEnd"/>
            <w:r w:rsidRPr="00DB6017">
              <w:rPr>
                <w:i/>
              </w:rPr>
              <w:t>.</w:t>
            </w:r>
          </w:p>
          <w:p w:rsidR="007B2E73" w:rsidRDefault="007B2E73" w:rsidP="007B2E73">
            <w:pPr>
              <w:rPr>
                <w:i/>
              </w:rPr>
            </w:pPr>
            <w:r w:rsidRPr="007B2E73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 w:rsidR="00994D5A">
              <w:t>.</w:t>
            </w:r>
          </w:p>
          <w:p w:rsidR="007B2E73" w:rsidRPr="007B2E73" w:rsidRDefault="00C37E8D" w:rsidP="007B2E73">
            <w:pPr>
              <w:rPr>
                <w:i/>
              </w:rPr>
            </w:pPr>
            <w:r>
              <w:t>Подготовка к практической работе</w:t>
            </w:r>
            <w:r w:rsidR="007B2E73">
              <w:t xml:space="preserve"> с использованием методических рекомендаций, о</w:t>
            </w:r>
            <w:r w:rsidR="007B2E73" w:rsidRPr="007B2E73">
              <w:t>формление отчета и подготовка к защите.</w:t>
            </w:r>
          </w:p>
          <w:p w:rsidR="0089470E" w:rsidRPr="0089470E" w:rsidRDefault="0089470E" w:rsidP="0089470E"/>
        </w:tc>
        <w:tc>
          <w:tcPr>
            <w:tcW w:w="1840" w:type="dxa"/>
          </w:tcPr>
          <w:p w:rsidR="00FE12EA" w:rsidRDefault="00FE12EA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F71445" w:rsidRDefault="00F71445" w:rsidP="00F71445"/>
          <w:p w:rsidR="00F71445" w:rsidRDefault="00F71445" w:rsidP="00F71445"/>
          <w:p w:rsidR="00F71445" w:rsidRPr="00F71445" w:rsidRDefault="00721BB9" w:rsidP="00F71445">
            <w:pPr>
              <w:jc w:val="center"/>
            </w:pPr>
            <w:r>
              <w:t>2</w:t>
            </w:r>
          </w:p>
        </w:tc>
        <w:tc>
          <w:tcPr>
            <w:tcW w:w="1206" w:type="dxa"/>
            <w:vMerge/>
            <w:shd w:val="clear" w:color="auto" w:fill="DBE5F1" w:themeFill="accent1" w:themeFillTint="33"/>
          </w:tcPr>
          <w:p w:rsidR="00FE12EA" w:rsidRPr="00392135" w:rsidRDefault="00FE12EA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C8158A" w:rsidRPr="00392135" w:rsidTr="000E2298">
        <w:tc>
          <w:tcPr>
            <w:tcW w:w="11600" w:type="dxa"/>
            <w:gridSpan w:val="5"/>
          </w:tcPr>
          <w:p w:rsidR="00C8158A" w:rsidRPr="00090B1F" w:rsidRDefault="00436DDC" w:rsidP="00C815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  <w:r w:rsidR="00C8158A" w:rsidRPr="00090B1F">
              <w:rPr>
                <w:b/>
                <w:i/>
              </w:rPr>
              <w:t>ачет</w:t>
            </w:r>
          </w:p>
        </w:tc>
        <w:tc>
          <w:tcPr>
            <w:tcW w:w="1840" w:type="dxa"/>
          </w:tcPr>
          <w:p w:rsidR="00C8158A" w:rsidRPr="00F71445" w:rsidRDefault="00721BB9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6" w:type="dxa"/>
            <w:shd w:val="clear" w:color="auto" w:fill="DBE5F1" w:themeFill="accent1" w:themeFillTint="33"/>
          </w:tcPr>
          <w:p w:rsidR="00C8158A" w:rsidRPr="00392135" w:rsidRDefault="00C8158A" w:rsidP="003921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E78A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E78A1" w:rsidRPr="00AF5A95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</w:t>
      </w:r>
      <w:r w:rsidR="00EB52E3">
        <w:rPr>
          <w:bCs/>
          <w:sz w:val="28"/>
          <w:szCs w:val="28"/>
        </w:rPr>
        <w:t>ует наличия учебного кабинета материаловедение</w:t>
      </w:r>
      <w:r w:rsidR="00BE0919">
        <w:rPr>
          <w:bCs/>
          <w:sz w:val="28"/>
          <w:szCs w:val="28"/>
        </w:rPr>
        <w:t>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E0919" w:rsidRDefault="00EE78A1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E0919">
        <w:rPr>
          <w:b/>
          <w:bCs/>
          <w:sz w:val="28"/>
          <w:szCs w:val="28"/>
        </w:rPr>
        <w:t>О</w:t>
      </w:r>
      <w:r w:rsidR="00AF5A95" w:rsidRPr="00BE0919">
        <w:rPr>
          <w:b/>
          <w:bCs/>
          <w:sz w:val="28"/>
          <w:szCs w:val="28"/>
        </w:rPr>
        <w:t>борудование учебного кабинета</w:t>
      </w:r>
      <w:r w:rsidR="00AF5A95">
        <w:rPr>
          <w:bCs/>
          <w:sz w:val="28"/>
          <w:szCs w:val="28"/>
        </w:rPr>
        <w:t xml:space="preserve">: </w:t>
      </w:r>
    </w:p>
    <w:p w:rsidR="00AF5A95" w:rsidRPr="0005345E" w:rsidRDefault="00BE0919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8071D">
        <w:rPr>
          <w:bCs/>
          <w:sz w:val="28"/>
          <w:szCs w:val="28"/>
        </w:rPr>
        <w:t xml:space="preserve"> </w:t>
      </w:r>
      <w:r w:rsidR="00AF5A95" w:rsidRPr="0005345E">
        <w:rPr>
          <w:bCs/>
          <w:sz w:val="28"/>
          <w:szCs w:val="28"/>
        </w:rPr>
        <w:t>интерактивная доска с мультимедийным сопровождением;</w:t>
      </w:r>
    </w:p>
    <w:p w:rsidR="00AF5A95" w:rsidRPr="00DC746E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DC746E">
        <w:rPr>
          <w:bCs/>
          <w:sz w:val="28"/>
          <w:szCs w:val="28"/>
        </w:rPr>
        <w:t>обучающихся</w:t>
      </w:r>
      <w:proofErr w:type="gramEnd"/>
      <w:r w:rsidRPr="00DC746E">
        <w:rPr>
          <w:bCs/>
          <w:sz w:val="28"/>
          <w:szCs w:val="28"/>
        </w:rPr>
        <w:t>;</w:t>
      </w:r>
    </w:p>
    <w:p w:rsidR="00AF5A95" w:rsidRPr="00DC746E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>- рабочее место преподавателя;</w:t>
      </w:r>
    </w:p>
    <w:p w:rsidR="00AF5A95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>- комплект учебно-наглядных пособий «</w:t>
      </w:r>
      <w:r>
        <w:rPr>
          <w:bCs/>
          <w:sz w:val="28"/>
          <w:szCs w:val="28"/>
        </w:rPr>
        <w:t>Основы материаловедения»;</w:t>
      </w:r>
    </w:p>
    <w:p w:rsidR="00EE78A1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бланков технологической документации</w:t>
      </w:r>
    </w:p>
    <w:p w:rsidR="00B8071D" w:rsidRPr="00A20A8B" w:rsidRDefault="00B8071D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материаловедение. Плакаты.</w:t>
      </w:r>
    </w:p>
    <w:p w:rsidR="00EE78A1" w:rsidRPr="004C42CF" w:rsidRDefault="00AF5A95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E0919">
        <w:rPr>
          <w:b/>
          <w:bCs/>
          <w:sz w:val="28"/>
          <w:szCs w:val="28"/>
        </w:rPr>
        <w:t>Технические средства обучения</w:t>
      </w:r>
      <w:r>
        <w:rPr>
          <w:bCs/>
          <w:sz w:val="28"/>
          <w:szCs w:val="28"/>
        </w:rPr>
        <w:t>:</w:t>
      </w:r>
      <w:r w:rsidR="0096205B">
        <w:rPr>
          <w:bCs/>
          <w:sz w:val="28"/>
          <w:szCs w:val="28"/>
        </w:rPr>
        <w:t xml:space="preserve"> </w:t>
      </w:r>
      <w:r w:rsidRPr="00DC746E">
        <w:rPr>
          <w:bCs/>
          <w:sz w:val="28"/>
          <w:szCs w:val="28"/>
        </w:rPr>
        <w:t>компьютер с лицензионным программным об</w:t>
      </w:r>
      <w:r w:rsidR="00BE0919">
        <w:rPr>
          <w:bCs/>
          <w:sz w:val="28"/>
          <w:szCs w:val="28"/>
        </w:rPr>
        <w:t>еспечением и документ-камера</w:t>
      </w:r>
      <w:r w:rsidR="004C42CF" w:rsidRPr="004C42CF">
        <w:rPr>
          <w:bCs/>
          <w:sz w:val="28"/>
          <w:szCs w:val="28"/>
        </w:rPr>
        <w:t xml:space="preserve"> </w:t>
      </w:r>
      <w:r w:rsidR="004C42CF">
        <w:rPr>
          <w:bCs/>
          <w:sz w:val="28"/>
          <w:szCs w:val="28"/>
          <w:lang w:val="en-US"/>
        </w:rPr>
        <w:t>EIKI</w:t>
      </w:r>
    </w:p>
    <w:p w:rsidR="00BE0919" w:rsidRPr="006A332F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332F">
        <w:rPr>
          <w:b/>
          <w:bCs/>
          <w:sz w:val="28"/>
          <w:szCs w:val="28"/>
        </w:rPr>
        <w:t>Залы:</w:t>
      </w:r>
    </w:p>
    <w:p w:rsidR="00EE78A1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</w:t>
      </w:r>
      <w:r w:rsidR="0096205B">
        <w:rPr>
          <w:bCs/>
          <w:sz w:val="28"/>
          <w:szCs w:val="28"/>
        </w:rPr>
        <w:t>ека, читальный зал с выходом в И</w:t>
      </w:r>
      <w:r>
        <w:rPr>
          <w:bCs/>
          <w:sz w:val="28"/>
          <w:szCs w:val="28"/>
        </w:rPr>
        <w:t>нтернет</w:t>
      </w:r>
      <w:r w:rsidR="00B8071D">
        <w:rPr>
          <w:bCs/>
          <w:sz w:val="28"/>
          <w:szCs w:val="28"/>
        </w:rPr>
        <w:t xml:space="preserve"> </w:t>
      </w:r>
    </w:p>
    <w:p w:rsidR="00B8071D" w:rsidRPr="00A20A8B" w:rsidRDefault="00B8071D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62C0E" w:rsidRDefault="00662C0E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источники: </w:t>
      </w:r>
    </w:p>
    <w:p w:rsidR="00662C0E" w:rsidRPr="00377ED8" w:rsidRDefault="00662C0E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62C0E" w:rsidRPr="00377ED8" w:rsidRDefault="00662C0E" w:rsidP="00662C0E">
      <w:pPr>
        <w:tabs>
          <w:tab w:val="left" w:pos="270"/>
        </w:tabs>
        <w:rPr>
          <w:b/>
          <w:bCs/>
          <w:sz w:val="28"/>
          <w:szCs w:val="28"/>
        </w:rPr>
      </w:pPr>
      <w:r w:rsidRPr="00377ED8">
        <w:rPr>
          <w:b/>
          <w:bCs/>
          <w:sz w:val="28"/>
          <w:szCs w:val="28"/>
        </w:rPr>
        <w:t>1.Адаскин А.М., Зуев В.М.</w:t>
      </w:r>
    </w:p>
    <w:p w:rsidR="00662C0E" w:rsidRPr="00377ED8" w:rsidRDefault="00662C0E" w:rsidP="00662C0E">
      <w:pPr>
        <w:tabs>
          <w:tab w:val="num" w:pos="0"/>
          <w:tab w:val="left" w:pos="270"/>
        </w:tabs>
        <w:rPr>
          <w:sz w:val="28"/>
          <w:szCs w:val="28"/>
        </w:rPr>
      </w:pPr>
      <w:r w:rsidRPr="00377ED8">
        <w:rPr>
          <w:sz w:val="28"/>
          <w:szCs w:val="28"/>
        </w:rPr>
        <w:t>Материаловедение (металлообработка): Учебник</w:t>
      </w:r>
      <w:r w:rsidR="000807D1">
        <w:rPr>
          <w:sz w:val="28"/>
          <w:szCs w:val="28"/>
        </w:rPr>
        <w:t xml:space="preserve"> для нач. проф. образования - М</w:t>
      </w:r>
      <w:r w:rsidR="00DC5C92" w:rsidRPr="00377ED8">
        <w:rPr>
          <w:sz w:val="28"/>
          <w:szCs w:val="28"/>
        </w:rPr>
        <w:t>.</w:t>
      </w:r>
      <w:r w:rsidR="00B51282">
        <w:rPr>
          <w:sz w:val="28"/>
          <w:szCs w:val="28"/>
        </w:rPr>
        <w:t>: Издательский центр «Академия», 2004.</w:t>
      </w:r>
      <w:r w:rsidR="00DC5C92" w:rsidRPr="00377ED8">
        <w:rPr>
          <w:sz w:val="28"/>
          <w:szCs w:val="28"/>
        </w:rPr>
        <w:t xml:space="preserve"> </w:t>
      </w:r>
    </w:p>
    <w:p w:rsidR="00764CFA" w:rsidRPr="00377ED8" w:rsidRDefault="00662C0E" w:rsidP="0066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77ED8">
        <w:rPr>
          <w:b/>
          <w:bCs/>
          <w:sz w:val="28"/>
          <w:szCs w:val="28"/>
        </w:rPr>
        <w:t>2. Кузьмин Б.А. и др.,</w:t>
      </w:r>
    </w:p>
    <w:p w:rsidR="00662C0E" w:rsidRPr="00377ED8" w:rsidRDefault="00662C0E" w:rsidP="0066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7ED8">
        <w:rPr>
          <w:b/>
          <w:bCs/>
          <w:sz w:val="28"/>
          <w:szCs w:val="28"/>
        </w:rPr>
        <w:t xml:space="preserve"> </w:t>
      </w:r>
      <w:r w:rsidRPr="00377ED8">
        <w:rPr>
          <w:sz w:val="28"/>
          <w:szCs w:val="28"/>
        </w:rPr>
        <w:t>Металлургия, металловедение и конструктивны</w:t>
      </w:r>
      <w:r w:rsidR="00B51282">
        <w:rPr>
          <w:sz w:val="28"/>
          <w:szCs w:val="28"/>
        </w:rPr>
        <w:t>е материалы: Учебник. – М: Высшая</w:t>
      </w:r>
      <w:r w:rsidRPr="00377ED8">
        <w:rPr>
          <w:sz w:val="28"/>
          <w:szCs w:val="28"/>
        </w:rPr>
        <w:t xml:space="preserve"> школа, 1997.</w:t>
      </w:r>
    </w:p>
    <w:p w:rsidR="009558C8" w:rsidRPr="00377ED8" w:rsidRDefault="000F3F4A" w:rsidP="0066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3.Журавлев</w:t>
      </w:r>
      <w:r w:rsidR="009558C8" w:rsidRPr="00377ED8">
        <w:rPr>
          <w:b/>
          <w:sz w:val="28"/>
          <w:szCs w:val="28"/>
        </w:rPr>
        <w:t>а Л.В</w:t>
      </w:r>
      <w:r w:rsidR="009558C8" w:rsidRPr="00377ED8">
        <w:rPr>
          <w:sz w:val="28"/>
          <w:szCs w:val="28"/>
        </w:rPr>
        <w:t xml:space="preserve">. </w:t>
      </w:r>
      <w:proofErr w:type="spellStart"/>
      <w:r w:rsidR="009558C8" w:rsidRPr="00377ED8">
        <w:rPr>
          <w:sz w:val="28"/>
          <w:szCs w:val="28"/>
        </w:rPr>
        <w:t>Электроматериаловедение</w:t>
      </w:r>
      <w:proofErr w:type="spellEnd"/>
      <w:r w:rsidR="009558C8" w:rsidRPr="00377ED8">
        <w:rPr>
          <w:sz w:val="28"/>
          <w:szCs w:val="28"/>
        </w:rPr>
        <w:t xml:space="preserve">: Учебник для НПО.- М.: ИРПО; </w:t>
      </w:r>
      <w:proofErr w:type="spellStart"/>
      <w:proofErr w:type="gramStart"/>
      <w:r w:rsidR="009558C8" w:rsidRPr="00377ED8">
        <w:rPr>
          <w:sz w:val="28"/>
          <w:szCs w:val="28"/>
        </w:rPr>
        <w:t>Проф</w:t>
      </w:r>
      <w:proofErr w:type="spellEnd"/>
      <w:proofErr w:type="gramEnd"/>
      <w:r w:rsidR="009558C8" w:rsidRPr="00377ED8">
        <w:rPr>
          <w:sz w:val="28"/>
          <w:szCs w:val="28"/>
        </w:rPr>
        <w:t xml:space="preserve"> </w:t>
      </w:r>
      <w:proofErr w:type="spellStart"/>
      <w:r w:rsidR="009558C8" w:rsidRPr="00377ED8">
        <w:rPr>
          <w:sz w:val="28"/>
          <w:szCs w:val="28"/>
        </w:rPr>
        <w:t>Обр</w:t>
      </w:r>
      <w:proofErr w:type="spellEnd"/>
      <w:r w:rsidR="009558C8" w:rsidRPr="00377ED8">
        <w:rPr>
          <w:sz w:val="28"/>
          <w:szCs w:val="28"/>
        </w:rPr>
        <w:t xml:space="preserve"> </w:t>
      </w:r>
      <w:proofErr w:type="spellStart"/>
      <w:r w:rsidR="009558C8" w:rsidRPr="00377ED8">
        <w:rPr>
          <w:sz w:val="28"/>
          <w:szCs w:val="28"/>
        </w:rPr>
        <w:t>Издат</w:t>
      </w:r>
      <w:proofErr w:type="spellEnd"/>
      <w:r w:rsidR="009558C8" w:rsidRPr="00377ED8">
        <w:rPr>
          <w:sz w:val="28"/>
          <w:szCs w:val="28"/>
        </w:rPr>
        <w:t>, 2004</w:t>
      </w:r>
    </w:p>
    <w:p w:rsidR="00EE78A1" w:rsidRPr="00377ED8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C5C92" w:rsidRPr="00377ED8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7ED8">
        <w:rPr>
          <w:bCs/>
          <w:sz w:val="28"/>
          <w:szCs w:val="28"/>
        </w:rPr>
        <w:t xml:space="preserve">Дополнительные источники: </w:t>
      </w:r>
    </w:p>
    <w:p w:rsidR="00B51282" w:rsidRDefault="00B51282" w:rsidP="00AC7535">
      <w:pPr>
        <w:numPr>
          <w:ilvl w:val="0"/>
          <w:numId w:val="3"/>
        </w:numPr>
        <w:rPr>
          <w:sz w:val="28"/>
          <w:szCs w:val="28"/>
        </w:rPr>
      </w:pPr>
      <w:r w:rsidRPr="00B51282">
        <w:rPr>
          <w:sz w:val="28"/>
          <w:szCs w:val="28"/>
        </w:rPr>
        <w:t xml:space="preserve"> Лабораторный прак</w:t>
      </w:r>
      <w:r w:rsidR="00AC7535">
        <w:rPr>
          <w:sz w:val="28"/>
          <w:szCs w:val="28"/>
        </w:rPr>
        <w:t>тикум по материаловедению в маш</w:t>
      </w:r>
      <w:r w:rsidRPr="00B51282">
        <w:rPr>
          <w:sz w:val="28"/>
          <w:szCs w:val="28"/>
        </w:rPr>
        <w:t>иностроении и металлообработке: учеб</w:t>
      </w:r>
      <w:proofErr w:type="gramStart"/>
      <w:r w:rsidRPr="00B51282">
        <w:rPr>
          <w:sz w:val="28"/>
          <w:szCs w:val="28"/>
        </w:rPr>
        <w:t>.</w:t>
      </w:r>
      <w:proofErr w:type="gramEnd"/>
      <w:r w:rsidRPr="00B51282">
        <w:rPr>
          <w:sz w:val="28"/>
          <w:szCs w:val="28"/>
        </w:rPr>
        <w:t xml:space="preserve"> </w:t>
      </w:r>
      <w:proofErr w:type="gramStart"/>
      <w:r w:rsidRPr="00B51282">
        <w:rPr>
          <w:sz w:val="28"/>
          <w:szCs w:val="28"/>
        </w:rPr>
        <w:t>п</w:t>
      </w:r>
      <w:proofErr w:type="gramEnd"/>
      <w:r w:rsidRPr="00B51282">
        <w:rPr>
          <w:sz w:val="28"/>
          <w:szCs w:val="28"/>
        </w:rPr>
        <w:t xml:space="preserve">особие для нач. проф. </w:t>
      </w:r>
      <w:r w:rsidR="00AC7535">
        <w:rPr>
          <w:sz w:val="28"/>
          <w:szCs w:val="28"/>
        </w:rPr>
        <w:t xml:space="preserve">образования / </w:t>
      </w:r>
      <w:r w:rsidR="00331EFF" w:rsidRPr="00331EFF">
        <w:rPr>
          <w:sz w:val="28"/>
          <w:szCs w:val="28"/>
        </w:rPr>
        <w:t>[</w:t>
      </w:r>
      <w:proofErr w:type="spellStart"/>
      <w:r w:rsidR="00AC7535">
        <w:rPr>
          <w:sz w:val="28"/>
          <w:szCs w:val="28"/>
        </w:rPr>
        <w:t>В.Н.Заплатин</w:t>
      </w:r>
      <w:proofErr w:type="spellEnd"/>
      <w:r w:rsidR="00AC7535">
        <w:rPr>
          <w:sz w:val="28"/>
          <w:szCs w:val="28"/>
        </w:rPr>
        <w:t>, Ю.И. Сапожников, А.В.Дубов, В.С.Новосёлов</w:t>
      </w:r>
      <w:r w:rsidR="00331EFF" w:rsidRPr="00331EFF">
        <w:rPr>
          <w:sz w:val="28"/>
          <w:szCs w:val="28"/>
        </w:rPr>
        <w:t>]</w:t>
      </w:r>
      <w:r w:rsidR="00AC7535">
        <w:rPr>
          <w:sz w:val="28"/>
          <w:szCs w:val="28"/>
        </w:rPr>
        <w:t xml:space="preserve"> ; под ред. </w:t>
      </w:r>
      <w:proofErr w:type="spellStart"/>
      <w:r w:rsidR="00AC7535">
        <w:rPr>
          <w:sz w:val="28"/>
          <w:szCs w:val="28"/>
        </w:rPr>
        <w:t>В.Н.Заплатина</w:t>
      </w:r>
      <w:proofErr w:type="spellEnd"/>
      <w:r w:rsidR="00AC7535">
        <w:rPr>
          <w:sz w:val="28"/>
          <w:szCs w:val="28"/>
        </w:rPr>
        <w:t>. – М.: Издательский центр «Академия», 2010.</w:t>
      </w:r>
    </w:p>
    <w:p w:rsidR="00AC7535" w:rsidRDefault="00AC7535" w:rsidP="00AC753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Заплатин</w:t>
      </w:r>
      <w:proofErr w:type="spellEnd"/>
      <w:r>
        <w:rPr>
          <w:sz w:val="28"/>
          <w:szCs w:val="28"/>
        </w:rPr>
        <w:t xml:space="preserve"> В.Н. Справочное пособие по материаловедению (металлообработка):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нач. проф. образования / В.Н. </w:t>
      </w:r>
      <w:proofErr w:type="spellStart"/>
      <w:r>
        <w:rPr>
          <w:sz w:val="28"/>
          <w:szCs w:val="28"/>
        </w:rPr>
        <w:t>Заплатин</w:t>
      </w:r>
      <w:proofErr w:type="spellEnd"/>
      <w:r>
        <w:rPr>
          <w:sz w:val="28"/>
          <w:szCs w:val="28"/>
        </w:rPr>
        <w:t xml:space="preserve">, Ю.И.Сапожников, А.В.Дубов; под ред. </w:t>
      </w:r>
      <w:proofErr w:type="spellStart"/>
      <w:r>
        <w:rPr>
          <w:sz w:val="28"/>
          <w:szCs w:val="28"/>
        </w:rPr>
        <w:t>В.Н.Заплатина</w:t>
      </w:r>
      <w:proofErr w:type="spellEnd"/>
      <w:r>
        <w:rPr>
          <w:sz w:val="28"/>
          <w:szCs w:val="28"/>
        </w:rPr>
        <w:t>. – М.: Издательский центр «Академия», 2009.</w:t>
      </w:r>
    </w:p>
    <w:p w:rsidR="00AC7535" w:rsidRPr="00B51282" w:rsidRDefault="00AC7535" w:rsidP="00AC753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Соколова Н.Н. Материаловедение: Контрольные материалы: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нач. проф. образования</w:t>
      </w:r>
      <w:r w:rsidR="00331EFF">
        <w:rPr>
          <w:sz w:val="28"/>
          <w:szCs w:val="28"/>
        </w:rPr>
        <w:t xml:space="preserve"> – М.: Издательский центр «Академия», 2010.</w:t>
      </w:r>
    </w:p>
    <w:p w:rsidR="00377ED8" w:rsidRDefault="00377ED8" w:rsidP="00377ED8"/>
    <w:p w:rsidR="00377ED8" w:rsidRDefault="00377ED8" w:rsidP="00377ED8"/>
    <w:p w:rsidR="00377ED8" w:rsidRDefault="00377ED8" w:rsidP="00377ED8"/>
    <w:p w:rsidR="00377ED8" w:rsidRDefault="00377ED8" w:rsidP="00377ED8"/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E78A1" w:rsidRPr="00A20A8B" w:rsidTr="00EE31A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31EFF" w:rsidRPr="00A20A8B" w:rsidTr="00BE0919">
        <w:trPr>
          <w:trHeight w:val="34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FF" w:rsidRPr="007056B7" w:rsidRDefault="00331EFF" w:rsidP="00EE31A1">
            <w:pPr>
              <w:jc w:val="both"/>
              <w:rPr>
                <w:b/>
                <w:bCs/>
              </w:rPr>
            </w:pPr>
            <w:r w:rsidRPr="007056B7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63A" w:rsidRDefault="001E263A" w:rsidP="001E263A">
            <w:pPr>
              <w:jc w:val="both"/>
              <w:rPr>
                <w:bCs/>
              </w:rPr>
            </w:pPr>
          </w:p>
          <w:p w:rsidR="007056B7" w:rsidRDefault="007056B7" w:rsidP="001E263A">
            <w:pPr>
              <w:jc w:val="both"/>
              <w:rPr>
                <w:bCs/>
              </w:rPr>
            </w:pPr>
          </w:p>
          <w:p w:rsidR="001E263A" w:rsidRDefault="00994D5A" w:rsidP="001E263A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лабораторных работ.</w:t>
            </w:r>
          </w:p>
          <w:p w:rsidR="00994D5A" w:rsidRDefault="00994D5A" w:rsidP="007056B7">
            <w:pPr>
              <w:rPr>
                <w:bCs/>
              </w:rPr>
            </w:pPr>
            <w:r>
              <w:rPr>
                <w:bCs/>
              </w:rPr>
              <w:t>Наблюдение и оценка выполнения практических работ.</w:t>
            </w:r>
          </w:p>
          <w:p w:rsidR="00994D5A" w:rsidRDefault="00994D5A" w:rsidP="001E263A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тестовых заданий.</w:t>
            </w:r>
          </w:p>
          <w:p w:rsidR="00994D5A" w:rsidRDefault="00994D5A" w:rsidP="007056B7">
            <w:pPr>
              <w:rPr>
                <w:bCs/>
              </w:rPr>
            </w:pPr>
            <w:r>
              <w:rPr>
                <w:bCs/>
              </w:rPr>
              <w:t>Контроль и оценка выполнения самостоятельной работы.</w:t>
            </w:r>
          </w:p>
          <w:p w:rsidR="00331EFF" w:rsidRPr="00BE0919" w:rsidRDefault="00331EFF" w:rsidP="00EE31A1">
            <w:pPr>
              <w:jc w:val="both"/>
              <w:rPr>
                <w:bCs/>
              </w:rPr>
            </w:pPr>
          </w:p>
        </w:tc>
      </w:tr>
      <w:tr w:rsidR="00331EFF" w:rsidRPr="00A20A8B" w:rsidTr="007056B7">
        <w:trPr>
          <w:trHeight w:val="19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Default="007056B7" w:rsidP="00BE0919">
            <w:pPr>
              <w:ind w:firstLine="284"/>
            </w:pPr>
          </w:p>
          <w:p w:rsidR="007056B7" w:rsidRDefault="007056B7" w:rsidP="00BE0919">
            <w:pPr>
              <w:ind w:firstLine="284"/>
            </w:pPr>
          </w:p>
          <w:p w:rsidR="00331EFF" w:rsidRPr="00994D5A" w:rsidRDefault="00331EFF" w:rsidP="00BE0919">
            <w:pPr>
              <w:ind w:firstLine="284"/>
              <w:rPr>
                <w:bCs/>
              </w:rPr>
            </w:pPr>
            <w:r w:rsidRPr="00994D5A">
              <w:t>выполнять механические испытания образцов материалов;</w:t>
            </w:r>
          </w:p>
          <w:p w:rsidR="00994D5A" w:rsidRDefault="00994D5A" w:rsidP="00BE0919">
            <w:pPr>
              <w:ind w:firstLine="284"/>
            </w:pPr>
          </w:p>
          <w:p w:rsidR="00994D5A" w:rsidRDefault="00994D5A" w:rsidP="00BE0919">
            <w:pPr>
              <w:ind w:firstLine="284"/>
            </w:pPr>
          </w:p>
          <w:p w:rsidR="00331EFF" w:rsidRDefault="00331EFF" w:rsidP="00EE31A1">
            <w:pPr>
              <w:jc w:val="both"/>
              <w:rPr>
                <w:bCs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EFF" w:rsidRDefault="00331EFF" w:rsidP="00EE31A1">
            <w:pPr>
              <w:jc w:val="both"/>
              <w:rPr>
                <w:bCs/>
              </w:rPr>
            </w:pPr>
          </w:p>
        </w:tc>
      </w:tr>
      <w:tr w:rsidR="00994D5A" w:rsidRPr="00A20A8B" w:rsidTr="00994D5A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Default="007056B7" w:rsidP="00BE0919">
            <w:pPr>
              <w:ind w:firstLine="284"/>
            </w:pPr>
          </w:p>
          <w:p w:rsidR="00994D5A" w:rsidRPr="00994D5A" w:rsidRDefault="00994D5A" w:rsidP="00BE0919">
            <w:pPr>
              <w:ind w:firstLine="284"/>
              <w:rPr>
                <w:bCs/>
              </w:rPr>
            </w:pPr>
            <w:r w:rsidRPr="00994D5A">
              <w:t>использовать физико-химические методы исследования металлов;</w:t>
            </w:r>
          </w:p>
          <w:p w:rsidR="00994D5A" w:rsidRPr="00994D5A" w:rsidRDefault="00994D5A" w:rsidP="00BE0919">
            <w:pPr>
              <w:ind w:firstLine="284"/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D5A" w:rsidRDefault="00994D5A" w:rsidP="00994D5A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лабораторных работ.</w:t>
            </w:r>
          </w:p>
          <w:p w:rsidR="00994D5A" w:rsidRDefault="00994D5A" w:rsidP="007056B7">
            <w:pPr>
              <w:rPr>
                <w:bCs/>
              </w:rPr>
            </w:pPr>
            <w:r>
              <w:rPr>
                <w:bCs/>
              </w:rPr>
              <w:t>Наблюдение и оценка выполнения практических работ.</w:t>
            </w:r>
          </w:p>
          <w:p w:rsidR="00994D5A" w:rsidRDefault="00994D5A" w:rsidP="00994D5A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тестовых заданий.</w:t>
            </w:r>
          </w:p>
          <w:p w:rsidR="00994D5A" w:rsidRDefault="00994D5A" w:rsidP="007056B7">
            <w:pPr>
              <w:rPr>
                <w:bCs/>
              </w:rPr>
            </w:pPr>
            <w:r>
              <w:rPr>
                <w:bCs/>
              </w:rPr>
              <w:t>Контроль и оценка выполнения самостоятельной работы.</w:t>
            </w:r>
          </w:p>
          <w:p w:rsidR="00994D5A" w:rsidRDefault="00994D5A" w:rsidP="00EE31A1">
            <w:pPr>
              <w:jc w:val="both"/>
              <w:rPr>
                <w:bCs/>
              </w:rPr>
            </w:pPr>
          </w:p>
        </w:tc>
      </w:tr>
      <w:tr w:rsidR="00994D5A" w:rsidRPr="00A20A8B" w:rsidTr="00994D5A">
        <w:trPr>
          <w:trHeight w:val="5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Default="007056B7" w:rsidP="00BE0919">
            <w:pPr>
              <w:ind w:firstLine="284"/>
            </w:pPr>
          </w:p>
          <w:p w:rsidR="007056B7" w:rsidRDefault="007056B7" w:rsidP="00BE0919">
            <w:pPr>
              <w:ind w:firstLine="284"/>
            </w:pPr>
          </w:p>
          <w:p w:rsidR="00994D5A" w:rsidRPr="00994D5A" w:rsidRDefault="007056B7" w:rsidP="00BE0919">
            <w:pPr>
              <w:ind w:firstLine="284"/>
            </w:pPr>
            <w:r w:rsidRPr="00994D5A">
              <w:t xml:space="preserve">пользоваться справочными </w:t>
            </w:r>
            <w:r w:rsidR="00994D5A" w:rsidRPr="00994D5A">
              <w:t>таблицами для определения свойств материалов</w:t>
            </w:r>
            <w:r>
              <w:t>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D5A" w:rsidRDefault="00994D5A" w:rsidP="00994D5A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лабораторных работ.</w:t>
            </w:r>
          </w:p>
          <w:p w:rsidR="00994D5A" w:rsidRDefault="00994D5A" w:rsidP="007056B7">
            <w:pPr>
              <w:rPr>
                <w:bCs/>
              </w:rPr>
            </w:pPr>
            <w:r>
              <w:rPr>
                <w:bCs/>
              </w:rPr>
              <w:t>Наблюдение и оценка выполнения практических работ.</w:t>
            </w:r>
          </w:p>
          <w:p w:rsidR="00994D5A" w:rsidRDefault="00994D5A" w:rsidP="00994D5A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тестовых заданий.</w:t>
            </w:r>
          </w:p>
          <w:p w:rsidR="00994D5A" w:rsidRDefault="00994D5A" w:rsidP="007056B7">
            <w:pPr>
              <w:rPr>
                <w:bCs/>
              </w:rPr>
            </w:pPr>
            <w:r>
              <w:rPr>
                <w:bCs/>
              </w:rPr>
              <w:t>Контроль и оценка выполнения самостоятельной работы.</w:t>
            </w:r>
          </w:p>
          <w:p w:rsidR="00994D5A" w:rsidRDefault="00994D5A" w:rsidP="00EE31A1">
            <w:pPr>
              <w:jc w:val="both"/>
              <w:rPr>
                <w:bCs/>
              </w:rPr>
            </w:pPr>
          </w:p>
        </w:tc>
      </w:tr>
      <w:tr w:rsidR="00994D5A" w:rsidRPr="00A20A8B" w:rsidTr="00650279">
        <w:trPr>
          <w:trHeight w:val="10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Default="007056B7" w:rsidP="00D5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056B7" w:rsidRDefault="007056B7" w:rsidP="00D5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94D5A" w:rsidRPr="00994D5A" w:rsidRDefault="00994D5A" w:rsidP="00D5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94D5A">
              <w:t>выбирать материалы для осуществления профессиональной деятельности.</w:t>
            </w:r>
          </w:p>
          <w:p w:rsidR="00994D5A" w:rsidRPr="00994D5A" w:rsidRDefault="00994D5A" w:rsidP="00EE31A1">
            <w:pPr>
              <w:jc w:val="both"/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D5A" w:rsidRDefault="00994D5A" w:rsidP="00994D5A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лабораторных работ.</w:t>
            </w:r>
          </w:p>
          <w:p w:rsidR="00994D5A" w:rsidRDefault="00994D5A" w:rsidP="007056B7">
            <w:pPr>
              <w:rPr>
                <w:bCs/>
              </w:rPr>
            </w:pPr>
            <w:r>
              <w:rPr>
                <w:bCs/>
              </w:rPr>
              <w:t>Наблюдение и оценка выполнения практических работ.</w:t>
            </w:r>
          </w:p>
          <w:p w:rsidR="00994D5A" w:rsidRDefault="00994D5A" w:rsidP="00994D5A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тестовых заданий.</w:t>
            </w:r>
          </w:p>
          <w:p w:rsidR="00994D5A" w:rsidRDefault="00994D5A" w:rsidP="007056B7">
            <w:pPr>
              <w:rPr>
                <w:bCs/>
              </w:rPr>
            </w:pPr>
            <w:r>
              <w:rPr>
                <w:bCs/>
              </w:rPr>
              <w:t>Контроль и оценка выполнения самостоятельной работы.</w:t>
            </w:r>
          </w:p>
          <w:p w:rsidR="00994D5A" w:rsidRDefault="00994D5A" w:rsidP="00EE31A1">
            <w:pPr>
              <w:jc w:val="both"/>
              <w:rPr>
                <w:bCs/>
              </w:rPr>
            </w:pPr>
          </w:p>
        </w:tc>
      </w:tr>
      <w:tr w:rsidR="00BE0919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B8071D" w:rsidRDefault="006B2DEB" w:rsidP="00BE0919">
            <w:pPr>
              <w:ind w:firstLine="284"/>
              <w:rPr>
                <w:b/>
              </w:rPr>
            </w:pPr>
            <w:r w:rsidRPr="00B8071D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A20A8B" w:rsidRDefault="00BE0919" w:rsidP="00EE31A1">
            <w:pPr>
              <w:jc w:val="both"/>
              <w:rPr>
                <w:bCs/>
                <w:i/>
              </w:rPr>
            </w:pPr>
          </w:p>
        </w:tc>
      </w:tr>
      <w:tr w:rsidR="001E263A" w:rsidRPr="00A20A8B" w:rsidTr="007056B7">
        <w:trPr>
          <w:trHeight w:val="139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3A" w:rsidRPr="00994D5A" w:rsidRDefault="001E263A" w:rsidP="006B2DEB">
            <w:pPr>
              <w:ind w:firstLine="284"/>
            </w:pPr>
            <w:r w:rsidRPr="00994D5A">
              <w:t>основные свойства и классификацию материалов, использующихся в профессиональной деятельности;</w:t>
            </w:r>
          </w:p>
          <w:p w:rsidR="001E263A" w:rsidRPr="00994D5A" w:rsidRDefault="001E263A" w:rsidP="00D5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63A" w:rsidRPr="00994D5A" w:rsidRDefault="00994D5A" w:rsidP="00994D5A">
            <w:pPr>
              <w:rPr>
                <w:bCs/>
              </w:rPr>
            </w:pPr>
            <w:r>
              <w:rPr>
                <w:bCs/>
              </w:rPr>
              <w:t>Наблюдение и оценка выполнения практических работ.</w:t>
            </w:r>
          </w:p>
          <w:p w:rsidR="001E263A" w:rsidRDefault="00994D5A" w:rsidP="00EE31A1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тестовых заданий.</w:t>
            </w:r>
          </w:p>
          <w:p w:rsidR="001E263A" w:rsidRPr="00994D5A" w:rsidRDefault="00994D5A" w:rsidP="007056B7">
            <w:pPr>
              <w:rPr>
                <w:bCs/>
              </w:rPr>
            </w:pPr>
            <w:r>
              <w:rPr>
                <w:bCs/>
              </w:rPr>
              <w:t>Контроль и оценка выполнения самостоятельной работы.</w:t>
            </w:r>
          </w:p>
        </w:tc>
      </w:tr>
      <w:tr w:rsidR="007056B7" w:rsidRPr="00A20A8B" w:rsidTr="007056B7">
        <w:trPr>
          <w:trHeight w:val="5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Default="007056B7" w:rsidP="006B2DEB">
            <w:pPr>
              <w:ind w:firstLine="284"/>
            </w:pPr>
          </w:p>
          <w:p w:rsidR="007056B7" w:rsidRPr="00994D5A" w:rsidRDefault="007056B7" w:rsidP="006B2DEB">
            <w:pPr>
              <w:ind w:firstLine="284"/>
              <w:rPr>
                <w:b/>
              </w:rPr>
            </w:pPr>
            <w:r w:rsidRPr="00994D5A">
              <w:t>наименование, маркировку, свойства обрабатываемого материала;</w:t>
            </w:r>
          </w:p>
          <w:p w:rsidR="007056B7" w:rsidRDefault="007056B7" w:rsidP="006B2DEB">
            <w:pPr>
              <w:ind w:firstLine="284"/>
            </w:pPr>
          </w:p>
          <w:p w:rsidR="007056B7" w:rsidRDefault="007056B7" w:rsidP="006B2DEB">
            <w:pPr>
              <w:ind w:firstLine="284"/>
            </w:pPr>
          </w:p>
          <w:p w:rsidR="007056B7" w:rsidRPr="00994D5A" w:rsidRDefault="007056B7" w:rsidP="006B2DEB">
            <w:pPr>
              <w:ind w:firstLine="284"/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Pr="00994D5A" w:rsidRDefault="007056B7" w:rsidP="007056B7">
            <w:pPr>
              <w:rPr>
                <w:bCs/>
              </w:rPr>
            </w:pPr>
            <w:r>
              <w:rPr>
                <w:bCs/>
              </w:rPr>
              <w:lastRenderedPageBreak/>
              <w:t>Наблюдение и оценка выполнения практических работ.</w:t>
            </w:r>
          </w:p>
          <w:p w:rsidR="007056B7" w:rsidRDefault="007056B7" w:rsidP="007056B7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тестовых заданий.</w:t>
            </w:r>
          </w:p>
          <w:p w:rsidR="007056B7" w:rsidRPr="00994D5A" w:rsidRDefault="007056B7" w:rsidP="007056B7">
            <w:pPr>
              <w:rPr>
                <w:b/>
              </w:rPr>
            </w:pPr>
            <w:r>
              <w:rPr>
                <w:bCs/>
              </w:rPr>
              <w:lastRenderedPageBreak/>
              <w:t>Контроль и оценка выполнения самостоятельной работы.</w:t>
            </w:r>
          </w:p>
        </w:tc>
      </w:tr>
      <w:tr w:rsidR="007056B7" w:rsidRPr="00A20A8B" w:rsidTr="007056B7">
        <w:trPr>
          <w:trHeight w:val="162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Default="007056B7" w:rsidP="006B2DEB">
            <w:pPr>
              <w:ind w:firstLine="284"/>
            </w:pPr>
          </w:p>
          <w:p w:rsidR="007056B7" w:rsidRDefault="007056B7" w:rsidP="006B2DEB">
            <w:pPr>
              <w:ind w:firstLine="284"/>
            </w:pPr>
            <w:r w:rsidRPr="00994D5A">
              <w:t>правила применения охлаждающих и смазывающих материалов;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Pr="00994D5A" w:rsidRDefault="007056B7" w:rsidP="007056B7">
            <w:pPr>
              <w:rPr>
                <w:bCs/>
              </w:rPr>
            </w:pPr>
            <w:r>
              <w:rPr>
                <w:bCs/>
              </w:rPr>
              <w:t>Наблюдение и оценка выполнения практических работ.</w:t>
            </w:r>
          </w:p>
          <w:p w:rsidR="007056B7" w:rsidRDefault="007056B7" w:rsidP="007056B7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тестовых заданий.</w:t>
            </w:r>
          </w:p>
          <w:p w:rsidR="007056B7" w:rsidRPr="00994D5A" w:rsidRDefault="007056B7" w:rsidP="007056B7">
            <w:pPr>
              <w:rPr>
                <w:b/>
              </w:rPr>
            </w:pPr>
            <w:r>
              <w:rPr>
                <w:bCs/>
              </w:rPr>
              <w:t>Контроль и оценка выполнения самостоятельной работы.</w:t>
            </w:r>
          </w:p>
        </w:tc>
      </w:tr>
      <w:tr w:rsidR="007056B7" w:rsidRPr="00A20A8B" w:rsidTr="007056B7">
        <w:trPr>
          <w:trHeight w:val="16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Default="007056B7" w:rsidP="00FE5EE3">
            <w:pPr>
              <w:ind w:firstLine="284"/>
            </w:pPr>
          </w:p>
          <w:p w:rsidR="007056B7" w:rsidRDefault="007056B7" w:rsidP="00FE5EE3">
            <w:pPr>
              <w:ind w:firstLine="284"/>
            </w:pPr>
          </w:p>
          <w:p w:rsidR="007056B7" w:rsidRDefault="007056B7" w:rsidP="00FE5EE3">
            <w:pPr>
              <w:ind w:firstLine="284"/>
            </w:pPr>
            <w:r w:rsidRPr="00994D5A">
              <w:t>основные сведения о металлах и сплавах;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Pr="00994D5A" w:rsidRDefault="007056B7" w:rsidP="00FE5EE3">
            <w:pPr>
              <w:rPr>
                <w:bCs/>
              </w:rPr>
            </w:pPr>
            <w:r>
              <w:rPr>
                <w:bCs/>
              </w:rPr>
              <w:t>Наблюдение и оценка выполнения практических работ.</w:t>
            </w:r>
          </w:p>
          <w:p w:rsidR="007056B7" w:rsidRDefault="007056B7" w:rsidP="00FE5EE3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тестовых заданий.</w:t>
            </w:r>
          </w:p>
          <w:p w:rsidR="007056B7" w:rsidRPr="00994D5A" w:rsidRDefault="007056B7" w:rsidP="007056B7">
            <w:pPr>
              <w:rPr>
                <w:b/>
              </w:rPr>
            </w:pPr>
            <w:r>
              <w:rPr>
                <w:bCs/>
              </w:rPr>
              <w:t>Контроль и оценка выполнения самостоятельной работы.</w:t>
            </w:r>
          </w:p>
        </w:tc>
      </w:tr>
      <w:tr w:rsidR="007056B7" w:rsidRPr="00A20A8B" w:rsidTr="007056B7">
        <w:trPr>
          <w:trHeight w:val="17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Default="007056B7" w:rsidP="00FE5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056B7" w:rsidRDefault="007056B7" w:rsidP="00FE5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94D5A">
              <w:t>основные сведения о неметаллических, прокладочных, уплотнительных и электротехнических материалах стали, их классификации.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6B7" w:rsidRPr="00994D5A" w:rsidRDefault="007056B7" w:rsidP="00FE5EE3">
            <w:pPr>
              <w:rPr>
                <w:bCs/>
              </w:rPr>
            </w:pPr>
            <w:r>
              <w:rPr>
                <w:bCs/>
              </w:rPr>
              <w:t>Наблюдение и оценка выполнения практических работ.</w:t>
            </w:r>
          </w:p>
          <w:p w:rsidR="007056B7" w:rsidRDefault="007056B7" w:rsidP="00FE5EE3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тестовых заданий.</w:t>
            </w:r>
          </w:p>
          <w:p w:rsidR="007056B7" w:rsidRPr="00994D5A" w:rsidRDefault="007056B7" w:rsidP="007056B7">
            <w:pPr>
              <w:rPr>
                <w:b/>
              </w:rPr>
            </w:pPr>
            <w:r>
              <w:rPr>
                <w:bCs/>
              </w:rPr>
              <w:t>Контроль и оценка выполнения самостоятельной работы.</w:t>
            </w:r>
          </w:p>
        </w:tc>
      </w:tr>
    </w:tbl>
    <w:p w:rsidR="00EE78A1" w:rsidRPr="005C1794" w:rsidRDefault="00EE78A1" w:rsidP="007056B7">
      <w:pPr>
        <w:widowControl w:val="0"/>
        <w:suppressAutoHyphens/>
        <w:autoSpaceDE w:val="0"/>
        <w:autoSpaceDN w:val="0"/>
        <w:adjustRightInd w:val="0"/>
        <w:ind w:left="720"/>
        <w:jc w:val="center"/>
        <w:rPr>
          <w:color w:val="333333"/>
        </w:rPr>
      </w:pPr>
    </w:p>
    <w:p w:rsidR="00EE78A1" w:rsidRPr="005C1794" w:rsidRDefault="00EE78A1" w:rsidP="00EE78A1"/>
    <w:p w:rsidR="00927290" w:rsidRDefault="00927290"/>
    <w:sectPr w:rsidR="00927290" w:rsidSect="00EE31A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3A" w:rsidRDefault="0078563A">
      <w:r>
        <w:separator/>
      </w:r>
    </w:p>
  </w:endnote>
  <w:endnote w:type="continuationSeparator" w:id="0">
    <w:p w:rsidR="0078563A" w:rsidRDefault="0078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D1" w:rsidRDefault="004625AF">
    <w:pPr>
      <w:pStyle w:val="a7"/>
      <w:jc w:val="center"/>
    </w:pPr>
    <w:r>
      <w:fldChar w:fldCharType="begin"/>
    </w:r>
    <w:r w:rsidR="00D22C5C">
      <w:instrText xml:space="preserve"> PAGE   \* MERGEFORMAT </w:instrText>
    </w:r>
    <w:r>
      <w:fldChar w:fldCharType="separate"/>
    </w:r>
    <w:r w:rsidR="00BD6B17">
      <w:rPr>
        <w:noProof/>
      </w:rPr>
      <w:t>10</w:t>
    </w:r>
    <w:r>
      <w:rPr>
        <w:noProof/>
      </w:rPr>
      <w:fldChar w:fldCharType="end"/>
    </w:r>
  </w:p>
  <w:p w:rsidR="000807D1" w:rsidRDefault="000807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3A" w:rsidRDefault="0078563A">
      <w:r>
        <w:separator/>
      </w:r>
    </w:p>
  </w:footnote>
  <w:footnote w:type="continuationSeparator" w:id="0">
    <w:p w:rsidR="0078563A" w:rsidRDefault="00785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A230AA6"/>
    <w:multiLevelType w:val="hybridMultilevel"/>
    <w:tmpl w:val="794E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E7C0D"/>
    <w:multiLevelType w:val="multilevel"/>
    <w:tmpl w:val="A95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5136B"/>
    <w:multiLevelType w:val="hybridMultilevel"/>
    <w:tmpl w:val="C8A4D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8A1"/>
    <w:rsid w:val="00005EEC"/>
    <w:rsid w:val="00012538"/>
    <w:rsid w:val="00025E1F"/>
    <w:rsid w:val="00031ED1"/>
    <w:rsid w:val="000470B2"/>
    <w:rsid w:val="000614B9"/>
    <w:rsid w:val="0006795D"/>
    <w:rsid w:val="000807D1"/>
    <w:rsid w:val="00090B1F"/>
    <w:rsid w:val="00096376"/>
    <w:rsid w:val="000A69CB"/>
    <w:rsid w:val="000E2298"/>
    <w:rsid w:val="000F3F4A"/>
    <w:rsid w:val="000F6E66"/>
    <w:rsid w:val="0011788D"/>
    <w:rsid w:val="00117E1D"/>
    <w:rsid w:val="001305B6"/>
    <w:rsid w:val="001322AC"/>
    <w:rsid w:val="00134C1B"/>
    <w:rsid w:val="00135913"/>
    <w:rsid w:val="001556A8"/>
    <w:rsid w:val="00163064"/>
    <w:rsid w:val="00175EC4"/>
    <w:rsid w:val="0019586A"/>
    <w:rsid w:val="00195DD3"/>
    <w:rsid w:val="001A05B4"/>
    <w:rsid w:val="001B5892"/>
    <w:rsid w:val="001B62F6"/>
    <w:rsid w:val="001C6304"/>
    <w:rsid w:val="001D5867"/>
    <w:rsid w:val="001E263A"/>
    <w:rsid w:val="00202223"/>
    <w:rsid w:val="00242B27"/>
    <w:rsid w:val="002716B2"/>
    <w:rsid w:val="00272E38"/>
    <w:rsid w:val="002819C1"/>
    <w:rsid w:val="00287C14"/>
    <w:rsid w:val="00294604"/>
    <w:rsid w:val="002A31F3"/>
    <w:rsid w:val="002A3C50"/>
    <w:rsid w:val="002B49D9"/>
    <w:rsid w:val="002B552A"/>
    <w:rsid w:val="00331EFF"/>
    <w:rsid w:val="003506A9"/>
    <w:rsid w:val="00364565"/>
    <w:rsid w:val="00377ED8"/>
    <w:rsid w:val="003824CD"/>
    <w:rsid w:val="00392135"/>
    <w:rsid w:val="00394B7A"/>
    <w:rsid w:val="003A6A89"/>
    <w:rsid w:val="003B3983"/>
    <w:rsid w:val="003D2434"/>
    <w:rsid w:val="003E0F30"/>
    <w:rsid w:val="003E1539"/>
    <w:rsid w:val="004064A2"/>
    <w:rsid w:val="00414826"/>
    <w:rsid w:val="00427D94"/>
    <w:rsid w:val="00431D88"/>
    <w:rsid w:val="0043202A"/>
    <w:rsid w:val="00436DDC"/>
    <w:rsid w:val="004625AF"/>
    <w:rsid w:val="00462EE2"/>
    <w:rsid w:val="00471630"/>
    <w:rsid w:val="004721F0"/>
    <w:rsid w:val="00481703"/>
    <w:rsid w:val="004A10F0"/>
    <w:rsid w:val="004A1FDB"/>
    <w:rsid w:val="004C01D6"/>
    <w:rsid w:val="004C28B0"/>
    <w:rsid w:val="004C42CF"/>
    <w:rsid w:val="004D78E1"/>
    <w:rsid w:val="004F067B"/>
    <w:rsid w:val="004F0731"/>
    <w:rsid w:val="00517D81"/>
    <w:rsid w:val="005200DA"/>
    <w:rsid w:val="005231F2"/>
    <w:rsid w:val="00523A31"/>
    <w:rsid w:val="00525144"/>
    <w:rsid w:val="00530603"/>
    <w:rsid w:val="0053177C"/>
    <w:rsid w:val="00535974"/>
    <w:rsid w:val="00546983"/>
    <w:rsid w:val="00557699"/>
    <w:rsid w:val="005632A7"/>
    <w:rsid w:val="00563A4D"/>
    <w:rsid w:val="00563FFE"/>
    <w:rsid w:val="00594D45"/>
    <w:rsid w:val="00596AE0"/>
    <w:rsid w:val="005A7511"/>
    <w:rsid w:val="005B468C"/>
    <w:rsid w:val="005C0E15"/>
    <w:rsid w:val="005C5DC8"/>
    <w:rsid w:val="005D1CAC"/>
    <w:rsid w:val="005D6B69"/>
    <w:rsid w:val="005F391D"/>
    <w:rsid w:val="005F7613"/>
    <w:rsid w:val="006017B4"/>
    <w:rsid w:val="00607EC7"/>
    <w:rsid w:val="0061685F"/>
    <w:rsid w:val="0065670D"/>
    <w:rsid w:val="00662C0E"/>
    <w:rsid w:val="006755FB"/>
    <w:rsid w:val="006A29C5"/>
    <w:rsid w:val="006B2B56"/>
    <w:rsid w:val="006B2DEB"/>
    <w:rsid w:val="006D0778"/>
    <w:rsid w:val="006D2707"/>
    <w:rsid w:val="006E75B7"/>
    <w:rsid w:val="007056B7"/>
    <w:rsid w:val="00711A20"/>
    <w:rsid w:val="00721BB9"/>
    <w:rsid w:val="007224EA"/>
    <w:rsid w:val="00737B3F"/>
    <w:rsid w:val="00745DDC"/>
    <w:rsid w:val="00763BC6"/>
    <w:rsid w:val="007641E2"/>
    <w:rsid w:val="00764CFA"/>
    <w:rsid w:val="0078563A"/>
    <w:rsid w:val="007A5E90"/>
    <w:rsid w:val="007B2E73"/>
    <w:rsid w:val="007D4A7F"/>
    <w:rsid w:val="007E73E3"/>
    <w:rsid w:val="00801B97"/>
    <w:rsid w:val="00813B1C"/>
    <w:rsid w:val="0081553D"/>
    <w:rsid w:val="00821EAF"/>
    <w:rsid w:val="00822E20"/>
    <w:rsid w:val="00831F2A"/>
    <w:rsid w:val="00840071"/>
    <w:rsid w:val="008441A0"/>
    <w:rsid w:val="008471B0"/>
    <w:rsid w:val="00861070"/>
    <w:rsid w:val="00877428"/>
    <w:rsid w:val="0089470E"/>
    <w:rsid w:val="008A3958"/>
    <w:rsid w:val="008B0E00"/>
    <w:rsid w:val="008D2190"/>
    <w:rsid w:val="008E36DF"/>
    <w:rsid w:val="008F6338"/>
    <w:rsid w:val="00927290"/>
    <w:rsid w:val="009558C8"/>
    <w:rsid w:val="0096205B"/>
    <w:rsid w:val="00994D5A"/>
    <w:rsid w:val="009B5665"/>
    <w:rsid w:val="009C20F7"/>
    <w:rsid w:val="009C3C2C"/>
    <w:rsid w:val="009D1649"/>
    <w:rsid w:val="009D2475"/>
    <w:rsid w:val="009E589F"/>
    <w:rsid w:val="009F2AC9"/>
    <w:rsid w:val="00A25051"/>
    <w:rsid w:val="00A43C38"/>
    <w:rsid w:val="00A461C9"/>
    <w:rsid w:val="00A47BE3"/>
    <w:rsid w:val="00A557D6"/>
    <w:rsid w:val="00A630A2"/>
    <w:rsid w:val="00A72818"/>
    <w:rsid w:val="00A766DA"/>
    <w:rsid w:val="00A96636"/>
    <w:rsid w:val="00AA48CB"/>
    <w:rsid w:val="00AB45A7"/>
    <w:rsid w:val="00AC7535"/>
    <w:rsid w:val="00AF15B4"/>
    <w:rsid w:val="00AF5A95"/>
    <w:rsid w:val="00B05199"/>
    <w:rsid w:val="00B0524B"/>
    <w:rsid w:val="00B26905"/>
    <w:rsid w:val="00B32618"/>
    <w:rsid w:val="00B4110D"/>
    <w:rsid w:val="00B43B92"/>
    <w:rsid w:val="00B46E0A"/>
    <w:rsid w:val="00B51282"/>
    <w:rsid w:val="00B53891"/>
    <w:rsid w:val="00B54F98"/>
    <w:rsid w:val="00B64473"/>
    <w:rsid w:val="00B725F0"/>
    <w:rsid w:val="00B8071D"/>
    <w:rsid w:val="00B91CC7"/>
    <w:rsid w:val="00BB3EF9"/>
    <w:rsid w:val="00BD18E8"/>
    <w:rsid w:val="00BD219C"/>
    <w:rsid w:val="00BD6B17"/>
    <w:rsid w:val="00BE0919"/>
    <w:rsid w:val="00BF2F9E"/>
    <w:rsid w:val="00BF49E7"/>
    <w:rsid w:val="00C13ED5"/>
    <w:rsid w:val="00C37E8D"/>
    <w:rsid w:val="00C40975"/>
    <w:rsid w:val="00C4395D"/>
    <w:rsid w:val="00C76F7B"/>
    <w:rsid w:val="00C8158A"/>
    <w:rsid w:val="00CB5642"/>
    <w:rsid w:val="00CC172F"/>
    <w:rsid w:val="00D15928"/>
    <w:rsid w:val="00D21819"/>
    <w:rsid w:val="00D22C5C"/>
    <w:rsid w:val="00D55D4C"/>
    <w:rsid w:val="00D71327"/>
    <w:rsid w:val="00D82ABF"/>
    <w:rsid w:val="00D83D98"/>
    <w:rsid w:val="00D96C56"/>
    <w:rsid w:val="00DB1451"/>
    <w:rsid w:val="00DB6017"/>
    <w:rsid w:val="00DC0E83"/>
    <w:rsid w:val="00DC5C92"/>
    <w:rsid w:val="00DD3A54"/>
    <w:rsid w:val="00DE6FFF"/>
    <w:rsid w:val="00E0734D"/>
    <w:rsid w:val="00E3164C"/>
    <w:rsid w:val="00E32E44"/>
    <w:rsid w:val="00E51E14"/>
    <w:rsid w:val="00E51F51"/>
    <w:rsid w:val="00E52E60"/>
    <w:rsid w:val="00E60B53"/>
    <w:rsid w:val="00E766E4"/>
    <w:rsid w:val="00EA131A"/>
    <w:rsid w:val="00EA1CCA"/>
    <w:rsid w:val="00EA7F15"/>
    <w:rsid w:val="00EB52E3"/>
    <w:rsid w:val="00EE31A1"/>
    <w:rsid w:val="00EE78A1"/>
    <w:rsid w:val="00EF5086"/>
    <w:rsid w:val="00EF5875"/>
    <w:rsid w:val="00F0072E"/>
    <w:rsid w:val="00F03D77"/>
    <w:rsid w:val="00F3108B"/>
    <w:rsid w:val="00F471CB"/>
    <w:rsid w:val="00F57429"/>
    <w:rsid w:val="00F71445"/>
    <w:rsid w:val="00F86818"/>
    <w:rsid w:val="00F94E7A"/>
    <w:rsid w:val="00FA0500"/>
    <w:rsid w:val="00FB28FA"/>
    <w:rsid w:val="00FB4AED"/>
    <w:rsid w:val="00FC3378"/>
    <w:rsid w:val="00FC6839"/>
    <w:rsid w:val="00FE12EA"/>
    <w:rsid w:val="00FE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AED"/>
    <w:rPr>
      <w:sz w:val="24"/>
      <w:szCs w:val="24"/>
    </w:rPr>
  </w:style>
  <w:style w:type="paragraph" w:styleId="1">
    <w:name w:val="heading 1"/>
    <w:basedOn w:val="a"/>
    <w:next w:val="a"/>
    <w:qFormat/>
    <w:rsid w:val="00EE78A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E78A1"/>
    <w:pPr>
      <w:spacing w:after="120" w:line="480" w:lineRule="auto"/>
      <w:ind w:left="283"/>
    </w:pPr>
  </w:style>
  <w:style w:type="table" w:styleId="a3">
    <w:name w:val="Table Grid"/>
    <w:basedOn w:val="a1"/>
    <w:rsid w:val="00EE7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EE78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Знак Знак Знак Знак Знак Знак Знак"/>
    <w:basedOn w:val="a"/>
    <w:rsid w:val="00EE78A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861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61070"/>
    <w:rPr>
      <w:sz w:val="24"/>
      <w:szCs w:val="24"/>
    </w:rPr>
  </w:style>
  <w:style w:type="paragraph" w:styleId="a7">
    <w:name w:val="footer"/>
    <w:basedOn w:val="a"/>
    <w:link w:val="a8"/>
    <w:uiPriority w:val="99"/>
    <w:rsid w:val="00861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070"/>
    <w:rPr>
      <w:sz w:val="24"/>
      <w:szCs w:val="24"/>
    </w:rPr>
  </w:style>
  <w:style w:type="paragraph" w:styleId="a9">
    <w:name w:val="No Spacing"/>
    <w:qFormat/>
    <w:rsid w:val="00D83D9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ED3E-0340-4F34-B658-91BD1DBA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10</Pages>
  <Words>1182</Words>
  <Characters>9653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UCL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subject>Основы материаловедения</dc:subject>
  <dc:creator>Баранов В.И.</dc:creator>
  <cp:keywords/>
  <dc:description/>
  <cp:lastModifiedBy>User</cp:lastModifiedBy>
  <cp:revision>31</cp:revision>
  <dcterms:created xsi:type="dcterms:W3CDTF">2012-11-25T02:17:00Z</dcterms:created>
  <dcterms:modified xsi:type="dcterms:W3CDTF">2015-06-27T02:07:00Z</dcterms:modified>
</cp:coreProperties>
</file>