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«Профессиональное училище № 65»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Pr="00321BC8" w:rsidRDefault="00EE78A1" w:rsidP="00321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21BC8">
        <w:rPr>
          <w:b/>
          <w:caps/>
          <w:sz w:val="32"/>
          <w:szCs w:val="32"/>
        </w:rPr>
        <w:t>ПРОГРАММа УЧЕБНОЙ ДИСЦИПЛИНЫ</w:t>
      </w:r>
    </w:p>
    <w:p w:rsidR="00EE78A1" w:rsidRPr="00321BC8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EE78A1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  <w:r w:rsidRPr="001C0028">
        <w:rPr>
          <w:b/>
          <w:sz w:val="72"/>
          <w:szCs w:val="72"/>
        </w:rPr>
        <w:t>Допуски и технические измерения</w:t>
      </w:r>
    </w:p>
    <w:p w:rsidR="008A39F6" w:rsidRPr="001C0028" w:rsidRDefault="008A39F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</w:rPr>
      </w:pPr>
    </w:p>
    <w:p w:rsidR="009E2DBC" w:rsidRDefault="009E2DBC" w:rsidP="009E2D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066A83">
        <w:rPr>
          <w:sz w:val="28"/>
          <w:szCs w:val="28"/>
        </w:rPr>
        <w:t xml:space="preserve">ммы профессионального обучения </w:t>
      </w:r>
      <w:r>
        <w:rPr>
          <w:sz w:val="28"/>
          <w:szCs w:val="28"/>
        </w:rPr>
        <w:t xml:space="preserve"> рабочих, служащих СПО</w:t>
      </w:r>
    </w:p>
    <w:p w:rsidR="009E2DBC" w:rsidRDefault="009E2DBC" w:rsidP="0006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="008A39F6">
        <w:rPr>
          <w:sz w:val="28"/>
          <w:szCs w:val="28"/>
        </w:rPr>
        <w:t xml:space="preserve">19906 </w:t>
      </w:r>
      <w:r w:rsidR="00066A83">
        <w:rPr>
          <w:sz w:val="28"/>
          <w:szCs w:val="28"/>
        </w:rPr>
        <w:t>Электросварщик ручной сварки</w:t>
      </w: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>
      <w:pPr>
        <w:jc w:val="right"/>
        <w:rPr>
          <w:sz w:val="28"/>
          <w:szCs w:val="28"/>
        </w:rPr>
      </w:pPr>
    </w:p>
    <w:p w:rsidR="009E2DBC" w:rsidRDefault="009E2DBC" w:rsidP="009E2DBC"/>
    <w:p w:rsidR="009E2DBC" w:rsidRDefault="009E2DBC" w:rsidP="009E2DBC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 мес.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72F59" w:rsidRDefault="00A72F59" w:rsidP="00A72F59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0758B" w:rsidRDefault="0090758B" w:rsidP="00A7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6277D6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E2DBC" w:rsidRPr="009E2DBC">
        <w:rPr>
          <w:bCs/>
          <w:sz w:val="28"/>
          <w:szCs w:val="28"/>
        </w:rPr>
        <w:t xml:space="preserve"> 2015</w:t>
      </w:r>
    </w:p>
    <w:p w:rsidR="00D91CB1" w:rsidRDefault="00EE78A1" w:rsidP="00D91C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Pr="007D4A7F">
        <w:rPr>
          <w:b/>
          <w:sz w:val="28"/>
          <w:szCs w:val="28"/>
        </w:rPr>
        <w:t>15</w:t>
      </w:r>
      <w:r w:rsidR="007224EA">
        <w:rPr>
          <w:b/>
          <w:sz w:val="28"/>
          <w:szCs w:val="28"/>
        </w:rPr>
        <w:t>0709.02 Сварщик (электросварочные и газосварочные работы)</w:t>
      </w:r>
      <w:r w:rsidR="00D91CB1">
        <w:rPr>
          <w:b/>
          <w:sz w:val="28"/>
          <w:szCs w:val="28"/>
        </w:rPr>
        <w:t xml:space="preserve">, </w:t>
      </w:r>
      <w:r w:rsidR="00D91CB1" w:rsidRPr="00885EB4">
        <w:rPr>
          <w:sz w:val="28"/>
          <w:szCs w:val="28"/>
        </w:rPr>
        <w:t xml:space="preserve">учебного плана по профессии </w:t>
      </w:r>
      <w:r w:rsidR="00D91CB1">
        <w:rPr>
          <w:i/>
          <w:sz w:val="28"/>
          <w:szCs w:val="28"/>
        </w:rPr>
        <w:t>ОК 016-94 19906 «Электросварщик ручной сварки</w:t>
      </w:r>
      <w:r w:rsidR="00D91CB1" w:rsidRPr="00885EB4">
        <w:rPr>
          <w:i/>
          <w:sz w:val="28"/>
          <w:szCs w:val="28"/>
        </w:rPr>
        <w:t>»</w:t>
      </w:r>
      <w:r w:rsidR="00D91CB1">
        <w:rPr>
          <w:i/>
          <w:sz w:val="28"/>
          <w:szCs w:val="28"/>
        </w:rPr>
        <w:t>,</w:t>
      </w:r>
      <w:r w:rsidR="00D91CB1" w:rsidRPr="00885EB4">
        <w:rPr>
          <w:i/>
          <w:sz w:val="28"/>
          <w:szCs w:val="28"/>
        </w:rPr>
        <w:t xml:space="preserve"> </w:t>
      </w:r>
      <w:r w:rsidR="00D91CB1">
        <w:rPr>
          <w:sz w:val="28"/>
          <w:szCs w:val="28"/>
        </w:rPr>
        <w:t>р</w:t>
      </w:r>
      <w:r w:rsidR="00D91CB1" w:rsidRPr="00885EB4">
        <w:rPr>
          <w:sz w:val="28"/>
          <w:szCs w:val="28"/>
        </w:rPr>
        <w:t xml:space="preserve">екомендаций  </w:t>
      </w:r>
      <w:r w:rsidR="00D91CB1" w:rsidRPr="00885EB4">
        <w:rPr>
          <w:bCs/>
          <w:sz w:val="28"/>
          <w:szCs w:val="28"/>
        </w:rPr>
        <w:t>БПОУ «</w:t>
      </w:r>
      <w:proofErr w:type="spellStart"/>
      <w:r w:rsidR="00D91CB1" w:rsidRPr="00885EB4">
        <w:rPr>
          <w:bCs/>
          <w:sz w:val="28"/>
          <w:szCs w:val="28"/>
        </w:rPr>
        <w:t>Седельниковское</w:t>
      </w:r>
      <w:proofErr w:type="spellEnd"/>
      <w:r w:rsidR="00D91CB1" w:rsidRPr="00885EB4">
        <w:rPr>
          <w:bCs/>
          <w:sz w:val="28"/>
          <w:szCs w:val="28"/>
        </w:rPr>
        <w:t xml:space="preserve"> училище №65» </w:t>
      </w:r>
      <w:r w:rsidR="00D91CB1" w:rsidRPr="00885EB4">
        <w:rPr>
          <w:sz w:val="28"/>
          <w:szCs w:val="28"/>
        </w:rPr>
        <w:t>по формированию</w:t>
      </w:r>
      <w:r w:rsidR="00D91CB1" w:rsidRPr="00FB76D7">
        <w:t xml:space="preserve"> </w:t>
      </w:r>
      <w:r w:rsidR="00D91CB1" w:rsidRPr="00885EB4">
        <w:rPr>
          <w:sz w:val="28"/>
          <w:szCs w:val="28"/>
        </w:rPr>
        <w:t>нормативно-методической документации по реализации ФГОС СПО, от 01.09.2013 г.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7224EA">
        <w:rPr>
          <w:sz w:val="28"/>
          <w:szCs w:val="28"/>
        </w:rPr>
        <w:t>ое училище №65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 xml:space="preserve">мастер производственного обучения, </w:t>
      </w:r>
      <w:r w:rsidR="007702DF">
        <w:rPr>
          <w:sz w:val="28"/>
          <w:szCs w:val="28"/>
        </w:rPr>
        <w:t>преподаватель</w:t>
      </w:r>
      <w:r w:rsidR="007702DF" w:rsidRPr="007702DF">
        <w:rPr>
          <w:sz w:val="28"/>
          <w:szCs w:val="28"/>
        </w:rPr>
        <w:t xml:space="preserve"> </w:t>
      </w:r>
      <w:r w:rsidR="007702DF">
        <w:rPr>
          <w:sz w:val="28"/>
          <w:szCs w:val="28"/>
        </w:rPr>
        <w:t>спец</w:t>
      </w:r>
      <w:r w:rsidR="00A82C0F">
        <w:rPr>
          <w:sz w:val="28"/>
          <w:szCs w:val="28"/>
        </w:rPr>
        <w:t xml:space="preserve">иальных </w:t>
      </w:r>
      <w:r w:rsidR="001C0028">
        <w:rPr>
          <w:sz w:val="28"/>
          <w:szCs w:val="28"/>
        </w:rPr>
        <w:t>дисциплин</w:t>
      </w:r>
      <w:r w:rsidR="00474BFF">
        <w:rPr>
          <w:sz w:val="28"/>
          <w:szCs w:val="28"/>
        </w:rPr>
        <w:t xml:space="preserve"> БПОУ  «Седельниковское училище</w:t>
      </w:r>
      <w:r w:rsidR="008817A9">
        <w:rPr>
          <w:sz w:val="28"/>
          <w:szCs w:val="28"/>
        </w:rPr>
        <w:t xml:space="preserve"> № 65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E2DBC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«__»___________2015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«__»____________2015</w:t>
      </w:r>
      <w:r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525FB2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525FB2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1575A9" w:rsidP="00157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</w:t>
      </w:r>
    </w:p>
    <w:p w:rsidR="00EE78A1" w:rsidRPr="00A20A8B" w:rsidRDefault="003824CD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E3164C" w:rsidRPr="0065670D" w:rsidRDefault="00D62BB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15.01.05</w:t>
      </w:r>
      <w:r w:rsidR="007224EA">
        <w:rPr>
          <w:sz w:val="28"/>
          <w:szCs w:val="28"/>
        </w:rPr>
        <w:t xml:space="preserve"> Сварщик (электросварочные и газосварочные работы).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474BFF" w:rsidRDefault="00163064" w:rsidP="00474BFF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дисциплины может быть использована</w:t>
      </w:r>
      <w:r w:rsidR="00D15928">
        <w:rPr>
          <w:sz w:val="28"/>
          <w:szCs w:val="28"/>
        </w:rPr>
        <w:t xml:space="preserve"> в </w:t>
      </w:r>
      <w:r w:rsidR="00535974">
        <w:rPr>
          <w:sz w:val="28"/>
          <w:szCs w:val="28"/>
        </w:rPr>
        <w:t>дополнительном</w:t>
      </w:r>
      <w:r w:rsidR="0065670D">
        <w:rPr>
          <w:sz w:val="28"/>
          <w:szCs w:val="28"/>
        </w:rPr>
        <w:t xml:space="preserve"> профессиональном образовании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>(</w:t>
      </w:r>
      <w:r w:rsidR="007D4A7F">
        <w:rPr>
          <w:sz w:val="28"/>
          <w:szCs w:val="28"/>
        </w:rPr>
        <w:t>в программах повышени</w:t>
      </w:r>
      <w:r w:rsidR="006D0778">
        <w:rPr>
          <w:sz w:val="28"/>
          <w:szCs w:val="28"/>
        </w:rPr>
        <w:t>я квалификации и переподготовки)</w:t>
      </w:r>
      <w:r w:rsidR="007D4A7F">
        <w:rPr>
          <w:sz w:val="28"/>
          <w:szCs w:val="28"/>
        </w:rPr>
        <w:t xml:space="preserve"> </w:t>
      </w:r>
      <w:r w:rsidR="0065670D">
        <w:rPr>
          <w:sz w:val="28"/>
          <w:szCs w:val="28"/>
        </w:rPr>
        <w:t xml:space="preserve">и </w:t>
      </w:r>
      <w:r w:rsidR="007D4A7F">
        <w:rPr>
          <w:sz w:val="28"/>
          <w:szCs w:val="28"/>
        </w:rPr>
        <w:t xml:space="preserve">профессиональной  </w:t>
      </w:r>
      <w:r>
        <w:rPr>
          <w:sz w:val="28"/>
          <w:szCs w:val="28"/>
        </w:rPr>
        <w:t xml:space="preserve">подготовке </w:t>
      </w:r>
      <w:r w:rsidR="00E3164C" w:rsidRPr="00A25051">
        <w:rPr>
          <w:sz w:val="28"/>
          <w:szCs w:val="28"/>
        </w:rPr>
        <w:t xml:space="preserve"> </w:t>
      </w:r>
      <w:r w:rsidR="00474BFF">
        <w:rPr>
          <w:sz w:val="28"/>
          <w:szCs w:val="28"/>
        </w:rPr>
        <w:t>по профессии:</w:t>
      </w:r>
    </w:p>
    <w:p w:rsidR="000B00E9" w:rsidRPr="00D5244B" w:rsidRDefault="00474BFF" w:rsidP="000B00E9">
      <w:pPr>
        <w:shd w:val="clear" w:color="auto" w:fill="FFFFFF"/>
        <w:rPr>
          <w:rFonts w:eastAsia="Calibri"/>
          <w:sz w:val="28"/>
          <w:szCs w:val="28"/>
        </w:rPr>
      </w:pPr>
      <w:r w:rsidRPr="00474B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 19906 Электросварщик ручной сварки</w:t>
      </w:r>
      <w:r w:rsidR="000B00E9">
        <w:rPr>
          <w:b/>
          <w:bCs/>
          <w:color w:val="000000"/>
          <w:sz w:val="28"/>
          <w:szCs w:val="28"/>
        </w:rPr>
        <w:t xml:space="preserve">, </w:t>
      </w:r>
      <w:r w:rsidR="000B00E9" w:rsidRPr="00D5244B">
        <w:rPr>
          <w:rFonts w:eastAsia="Calibri"/>
          <w:color w:val="000000"/>
          <w:sz w:val="28"/>
          <w:szCs w:val="28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="000B00E9" w:rsidRPr="00D5244B">
        <w:rPr>
          <w:rFonts w:eastAsia="Calibri"/>
          <w:sz w:val="28"/>
          <w:szCs w:val="28"/>
        </w:rPr>
        <w:t>на базе среднего образования, основного общего. Опыт работы не требуется.</w:t>
      </w:r>
    </w:p>
    <w:p w:rsidR="00474BFF" w:rsidRDefault="00474BFF" w:rsidP="00474BFF">
      <w:pPr>
        <w:rPr>
          <w:color w:val="000000"/>
          <w:sz w:val="28"/>
          <w:szCs w:val="28"/>
        </w:rPr>
      </w:pPr>
    </w:p>
    <w:p w:rsidR="00EE78A1" w:rsidRPr="00A2505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EE78A1" w:rsidRPr="001575A9" w:rsidRDefault="00EE31A1" w:rsidP="001575A9">
      <w:pPr>
        <w:ind w:firstLine="284"/>
        <w:rPr>
          <w:b/>
          <w:sz w:val="28"/>
          <w:szCs w:val="28"/>
        </w:rPr>
      </w:pPr>
      <w:r w:rsidRPr="00EE31A1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>-контролировать качество выполняемых работ.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E31A1" w:rsidRDefault="00EE78A1" w:rsidP="00EE31A1">
      <w:pPr>
        <w:ind w:firstLine="284"/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EE31A1">
        <w:t xml:space="preserve"> </w:t>
      </w:r>
    </w:p>
    <w:p w:rsidR="003824CD" w:rsidRDefault="003824CD" w:rsidP="00EE31A1">
      <w:pPr>
        <w:ind w:firstLine="284"/>
      </w:pPr>
    </w:p>
    <w:p w:rsidR="00EE78A1" w:rsidRDefault="001575A9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-системы допусков и посадок, точность обработки, квалитеты, классы точности;</w:t>
      </w:r>
    </w:p>
    <w:p w:rsidR="001575A9" w:rsidRPr="00EE31A1" w:rsidRDefault="001575A9" w:rsidP="001575A9">
      <w:pPr>
        <w:ind w:firstLine="284"/>
        <w:rPr>
          <w:sz w:val="28"/>
          <w:szCs w:val="28"/>
        </w:rPr>
      </w:pPr>
      <w:r>
        <w:rPr>
          <w:sz w:val="28"/>
          <w:szCs w:val="28"/>
        </w:rPr>
        <w:t>-допуски и отклонения формы и расположения поверхностей.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BC3F4E">
        <w:rPr>
          <w:b/>
          <w:sz w:val="28"/>
          <w:szCs w:val="28"/>
        </w:rPr>
        <w:t>15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474BFF">
        <w:rPr>
          <w:b/>
          <w:sz w:val="28"/>
          <w:szCs w:val="28"/>
        </w:rPr>
        <w:t>1</w:t>
      </w:r>
      <w:r w:rsidR="00BC3F4E">
        <w:rPr>
          <w:b/>
          <w:sz w:val="28"/>
          <w:szCs w:val="28"/>
        </w:rPr>
        <w:t>0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BC3F4E">
        <w:rPr>
          <w:b/>
          <w:sz w:val="28"/>
          <w:szCs w:val="28"/>
        </w:rPr>
        <w:t>5</w:t>
      </w:r>
      <w:r w:rsidR="00163064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831F2A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Допуски и технические измерения.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474BFF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C3F4E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474BFF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C80576" w:rsidRPr="00294604" w:rsidTr="001810DB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лабораторным работам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9704" w:type="dxa"/>
            <w:gridSpan w:val="2"/>
            <w:shd w:val="clear" w:color="auto" w:fill="auto"/>
          </w:tcPr>
          <w:p w:rsidR="00C80576" w:rsidRDefault="00C80576" w:rsidP="00EE31A1">
            <w:pPr>
              <w:rPr>
                <w:i/>
                <w:iCs/>
                <w:sz w:val="28"/>
                <w:szCs w:val="28"/>
              </w:rPr>
            </w:pPr>
          </w:p>
          <w:p w:rsidR="00EE78A1" w:rsidRPr="00294604" w:rsidRDefault="00EE78A1" w:rsidP="00C80576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1C0028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E589F" w:rsidRPr="00294604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EE78A1" w:rsidRPr="00294604" w:rsidRDefault="00EE78A1" w:rsidP="0029460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Pr="00A50479" w:rsidRDefault="006A564C" w:rsidP="006A56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Pr="00A50479">
        <w:rPr>
          <w:b/>
          <w:sz w:val="28"/>
          <w:szCs w:val="28"/>
        </w:rPr>
        <w:t xml:space="preserve"> Допуски и технические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7B5D86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 xml:space="preserve">ОП. 05 </w:t>
            </w:r>
          </w:p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6A564C">
              <w:rPr>
                <w:b/>
                <w:bCs/>
              </w:rPr>
              <w:t>Допуски и технические измерения.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3D3D3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897A38" w:rsidRPr="003D3D34" w:rsidRDefault="00897A38" w:rsidP="003D3D34">
            <w:pPr>
              <w:jc w:val="center"/>
              <w:rPr>
                <w:b/>
              </w:rPr>
            </w:pPr>
            <w:r>
              <w:rPr>
                <w:b/>
              </w:rPr>
              <w:t>Линейные размеры</w:t>
            </w:r>
            <w:r w:rsidR="00E2449E">
              <w:rPr>
                <w:b/>
              </w:rPr>
              <w:t>, посадки</w:t>
            </w:r>
          </w:p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Pr="003D3D34" w:rsidRDefault="00E2449E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8F4E64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pPr>
              <w:rPr>
                <w:b/>
              </w:rPr>
            </w:pPr>
            <w:r>
              <w:t>Линейные размеры,</w:t>
            </w:r>
            <w:r w:rsidRPr="00A50479">
              <w:t xml:space="preserve"> отклонения и допуски линейных размеров.</w:t>
            </w:r>
            <w:r w:rsidR="00E2449E">
              <w:t xml:space="preserve"> Посадки.</w:t>
            </w:r>
            <w:r w:rsidR="00AC520E">
              <w:t xml:space="preserve"> </w:t>
            </w:r>
            <w:r w:rsidR="00AC520E">
              <w:rPr>
                <w:bCs/>
              </w:rPr>
              <w:t>Общие сведения об ЕСДП. Интервалы размеров. Единицы допуска. Ряды точности. Поля допусков отверстий и валов. Нанесение предельных отклонений размеров на чертежах деталей. Посадки в системах отверстия и вала и их обозначения на чертежах. Примеры выбора посадок.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4F4F4" w:themeFill="background1"/>
          </w:tcPr>
          <w:p w:rsidR="00897A38" w:rsidRPr="000E5F40" w:rsidRDefault="00897A38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7A38" w:rsidTr="00B10FA6">
        <w:trPr>
          <w:trHeight w:val="355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Pr="003D3D34" w:rsidRDefault="00897A38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Pr="00B10FA6" w:rsidRDefault="00E2449E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CA31C6">
        <w:trPr>
          <w:trHeight w:val="665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Pr="00B10FA6" w:rsidRDefault="00897A38" w:rsidP="00B10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№ 1.</w:t>
            </w:r>
            <w:r w:rsidR="00E2449E">
              <w:rPr>
                <w:b/>
                <w:bCs/>
              </w:rPr>
              <w:t xml:space="preserve"> </w:t>
            </w:r>
            <w:r w:rsidR="00E2449E" w:rsidRPr="006A564C">
              <w:rPr>
                <w:bCs/>
              </w:rPr>
              <w:t>Расчет посадок.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897A38" w:rsidRDefault="00897A38" w:rsidP="00D84741"/>
        </w:tc>
      </w:tr>
      <w:tr w:rsidR="00B10FA6" w:rsidTr="004C41A2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10FA6" w:rsidRDefault="00B10FA6" w:rsidP="00D84741">
            <w:pPr>
              <w:rPr>
                <w:b/>
                <w:bCs/>
              </w:rPr>
            </w:pPr>
            <w:r>
              <w:t>Подготовка к лабораторной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E2449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B10FA6" w:rsidRDefault="00B10FA6" w:rsidP="00D84741"/>
        </w:tc>
      </w:tr>
      <w:tr w:rsidR="00897A38" w:rsidTr="001A7B25">
        <w:trPr>
          <w:trHeight w:val="339"/>
        </w:trPr>
        <w:tc>
          <w:tcPr>
            <w:tcW w:w="2518" w:type="dxa"/>
            <w:vMerge w:val="restart"/>
          </w:tcPr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</w:rPr>
            </w:pPr>
          </w:p>
          <w:p w:rsidR="00897A38" w:rsidRDefault="00E2449E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AC520E">
              <w:rPr>
                <w:b/>
              </w:rPr>
              <w:t>2</w:t>
            </w:r>
            <w:r w:rsidR="00897A38">
              <w:rPr>
                <w:b/>
              </w:rPr>
              <w:t>.</w:t>
            </w:r>
          </w:p>
          <w:p w:rsidR="00897A38" w:rsidRDefault="00897A38" w:rsidP="006A564C">
            <w:pPr>
              <w:jc w:val="center"/>
              <w:rPr>
                <w:b/>
              </w:rPr>
            </w:pPr>
            <w:r>
              <w:rPr>
                <w:b/>
              </w:rPr>
              <w:t>Допуски  формы и расположения поверхностей.</w:t>
            </w:r>
            <w:r w:rsidRPr="006A564C">
              <w:rPr>
                <w:b/>
              </w:rPr>
              <w:t xml:space="preserve"> </w:t>
            </w:r>
            <w:r w:rsidRPr="006A564C">
              <w:rPr>
                <w:b/>
              </w:rPr>
              <w:lastRenderedPageBreak/>
              <w:t>Шероховатость поверхности.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145BA7" w:rsidRDefault="00897A38" w:rsidP="00145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  <w:rPr>
                <w:lang w:val="en-US"/>
              </w:rPr>
            </w:pPr>
          </w:p>
          <w:p w:rsidR="00897A38" w:rsidRPr="00827353" w:rsidRDefault="00AC520E" w:rsidP="006A564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1A7B25">
        <w:trPr>
          <w:trHeight w:val="1380"/>
        </w:trPr>
        <w:tc>
          <w:tcPr>
            <w:tcW w:w="2518" w:type="dxa"/>
            <w:vMerge/>
          </w:tcPr>
          <w:p w:rsidR="00897A38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145BA7" w:rsidRDefault="00897A38" w:rsidP="00827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Отклонения поверхностей деталей машин. Допуски и отклонения формы поверхностей. Средства их измерений. Допуски, отклонения и измерения отклонений расположения поверхностей. Суммарные отклонения формы и расположения поверхностей. Допуски расположения осей отверстий для крепежных деталей. </w:t>
            </w:r>
            <w:r w:rsidRPr="006A564C">
              <w:rPr>
                <w:bCs/>
              </w:rPr>
              <w:t>Шероховатость поверхности ее нормирование и измерение. Параметры шероховатости поверхности.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827353" w:rsidRDefault="00897A38" w:rsidP="006A564C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4F4" w:themeFill="background1"/>
          </w:tcPr>
          <w:p w:rsidR="00897A38" w:rsidRDefault="00897A38" w:rsidP="000E5F40">
            <w:pPr>
              <w:jc w:val="center"/>
              <w:rPr>
                <w:lang w:val="en-US"/>
              </w:rPr>
            </w:pPr>
          </w:p>
          <w:p w:rsidR="00897A38" w:rsidRDefault="00897A38" w:rsidP="000E5F40">
            <w:pPr>
              <w:jc w:val="center"/>
              <w:rPr>
                <w:lang w:val="en-US"/>
              </w:rPr>
            </w:pPr>
          </w:p>
          <w:p w:rsidR="00897A38" w:rsidRPr="000E5F40" w:rsidRDefault="00897A38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97A38" w:rsidTr="00197F99">
        <w:trPr>
          <w:trHeight w:val="255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BC3F4E" w:rsidP="00D84741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="00897A38"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</w:p>
          <w:p w:rsidR="00897A38" w:rsidRPr="00827353" w:rsidRDefault="00897A38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E2449E">
        <w:trPr>
          <w:trHeight w:val="600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897A38" w:rsidP="006A564C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BC3F4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6A564C">
              <w:rPr>
                <w:bCs/>
              </w:rPr>
              <w:t>Чтение чертежей с обозначениями допусков форм и распо</w:t>
            </w:r>
            <w:r w:rsidR="00E2449E">
              <w:rPr>
                <w:bCs/>
              </w:rPr>
              <w:t>ложения поверхности</w:t>
            </w:r>
            <w:r w:rsidRPr="006A564C">
              <w:rPr>
                <w:bCs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15655F" w:rsidRDefault="00897A38" w:rsidP="006A564C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6A564C" w:rsidTr="00197F99">
        <w:trPr>
          <w:trHeight w:val="558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974798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</w:t>
            </w:r>
            <w:r w:rsidR="004247C6" w:rsidRPr="00974798">
              <w:rPr>
                <w:bCs/>
                <w:i/>
              </w:rPr>
              <w:t>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827353" w:rsidP="00907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6A564C">
            <w:pPr>
              <w:jc w:val="center"/>
            </w:pPr>
          </w:p>
          <w:p w:rsidR="006A564C" w:rsidRPr="0015655F" w:rsidRDefault="00E2449E" w:rsidP="00FC5850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897A38" w:rsidTr="000E5F40">
        <w:trPr>
          <w:trHeight w:val="285"/>
        </w:trPr>
        <w:tc>
          <w:tcPr>
            <w:tcW w:w="2518" w:type="dxa"/>
            <w:vMerge w:val="restart"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  <w:p w:rsidR="00897A38" w:rsidRPr="006A564C" w:rsidRDefault="00897A38" w:rsidP="006A564C">
            <w:pPr>
              <w:jc w:val="center"/>
              <w:rPr>
                <w:b/>
              </w:rPr>
            </w:pPr>
          </w:p>
          <w:p w:rsidR="00897A38" w:rsidRPr="002F0743" w:rsidRDefault="00897A38" w:rsidP="002F0743">
            <w:pPr>
              <w:rPr>
                <w:b/>
              </w:rPr>
            </w:pPr>
          </w:p>
          <w:p w:rsidR="00897A38" w:rsidRDefault="00897A38" w:rsidP="006A564C">
            <w:pPr>
              <w:jc w:val="center"/>
              <w:rPr>
                <w:b/>
                <w:lang w:val="en-US"/>
              </w:rPr>
            </w:pPr>
          </w:p>
          <w:p w:rsidR="00897A38" w:rsidRPr="006A564C" w:rsidRDefault="00AC520E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1.4</w:t>
            </w:r>
            <w:r w:rsidR="00897A38" w:rsidRPr="006A564C">
              <w:rPr>
                <w:b/>
              </w:rPr>
              <w:t>.</w:t>
            </w:r>
          </w:p>
          <w:p w:rsidR="00897A38" w:rsidRPr="006A564C" w:rsidRDefault="00897A38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Основы технических измерений.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897A38" w:rsidRPr="006A564C" w:rsidRDefault="00897A38" w:rsidP="00D84741">
            <w:pPr>
              <w:rPr>
                <w:b/>
              </w:rPr>
            </w:pPr>
            <w:r w:rsidRPr="006A564C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97A38" w:rsidRDefault="00897A38" w:rsidP="002F0743">
            <w:pPr>
              <w:jc w:val="center"/>
            </w:pPr>
          </w:p>
          <w:p w:rsidR="00897A38" w:rsidRPr="00FC5850" w:rsidRDefault="00691C5E" w:rsidP="002F0743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897A38" w:rsidRPr="00313715" w:rsidRDefault="00897A38" w:rsidP="006A564C">
            <w:pPr>
              <w:jc w:val="center"/>
            </w:pPr>
          </w:p>
        </w:tc>
      </w:tr>
      <w:tr w:rsidR="00897A38" w:rsidTr="002F0743">
        <w:trPr>
          <w:trHeight w:val="585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2F0743" w:rsidRDefault="00897A38" w:rsidP="002F0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A564C">
              <w:rPr>
                <w:bCs/>
              </w:rPr>
              <w:t>Основные определения.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Средства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Виды и методы измерений.</w:t>
            </w:r>
            <w:r>
              <w:rPr>
                <w:bCs/>
              </w:rPr>
              <w:t xml:space="preserve"> </w:t>
            </w:r>
            <w:r w:rsidRPr="006A564C">
              <w:rPr>
                <w:bCs/>
              </w:rPr>
              <w:t>Погрешности измерений.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Pr="0015655F" w:rsidRDefault="00897A38" w:rsidP="002F0743">
            <w:pPr>
              <w:jc w:val="center"/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897A38" w:rsidRDefault="00897A38" w:rsidP="006A564C">
            <w:pPr>
              <w:jc w:val="center"/>
            </w:pPr>
            <w:r>
              <w:t>2</w:t>
            </w:r>
          </w:p>
        </w:tc>
      </w:tr>
      <w:tr w:rsidR="00897A38" w:rsidTr="00197F99">
        <w:trPr>
          <w:trHeight w:val="300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6A564C" w:rsidRDefault="00897A38" w:rsidP="00D84741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</w:t>
            </w:r>
            <w:r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0D7914">
            <w:pPr>
              <w:jc w:val="center"/>
            </w:pPr>
          </w:p>
          <w:p w:rsidR="00897A38" w:rsidRPr="002F0743" w:rsidRDefault="00AC520E" w:rsidP="000D7914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897A38" w:rsidTr="00D15249">
        <w:trPr>
          <w:trHeight w:val="345"/>
        </w:trPr>
        <w:tc>
          <w:tcPr>
            <w:tcW w:w="2518" w:type="dxa"/>
            <w:vMerge/>
          </w:tcPr>
          <w:p w:rsidR="00897A38" w:rsidRPr="006A564C" w:rsidRDefault="00897A38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97A38" w:rsidRPr="00D469BF" w:rsidRDefault="00BC3F4E" w:rsidP="000D7914">
            <w:r>
              <w:rPr>
                <w:b/>
              </w:rPr>
              <w:t>№2</w:t>
            </w:r>
            <w:r w:rsidR="00897A38">
              <w:rPr>
                <w:b/>
              </w:rPr>
              <w:t xml:space="preserve">. </w:t>
            </w:r>
            <w:r w:rsidR="00897A38" w:rsidRPr="000D7914">
              <w:t>Измерение размеров деталей штангенциркулем.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97A38" w:rsidRDefault="00897A38" w:rsidP="000D7914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97A38" w:rsidRDefault="00897A38" w:rsidP="00D84741"/>
        </w:tc>
      </w:tr>
      <w:tr w:rsidR="006A564C" w:rsidTr="00197F99">
        <w:trPr>
          <w:trHeight w:val="435"/>
        </w:trPr>
        <w:tc>
          <w:tcPr>
            <w:tcW w:w="2518" w:type="dxa"/>
            <w:vMerge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A564C" w:rsidRPr="002F0743" w:rsidRDefault="006A564C" w:rsidP="00424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0743">
              <w:rPr>
                <w:bCs/>
                <w:i/>
              </w:rPr>
              <w:t>Са</w:t>
            </w:r>
            <w:r w:rsidR="004247C6" w:rsidRPr="002F0743">
              <w:rPr>
                <w:bCs/>
                <w:i/>
              </w:rPr>
              <w:t>мостоятельная работа</w:t>
            </w:r>
          </w:p>
          <w:p w:rsidR="0090758B" w:rsidRPr="002330C0" w:rsidRDefault="0090758B" w:rsidP="0090758B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 w:rsidR="001C0028">
              <w:t>.</w:t>
            </w:r>
          </w:p>
          <w:p w:rsidR="006A564C" w:rsidRPr="006A564C" w:rsidRDefault="002F0743" w:rsidP="00FE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</w:rPr>
            </w:pPr>
            <w:r>
              <w:t>Подготовка к практическому занятию</w:t>
            </w:r>
            <w:r w:rsidR="0090758B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64C" w:rsidRDefault="006A564C" w:rsidP="006A564C">
            <w:pPr>
              <w:jc w:val="center"/>
            </w:pPr>
          </w:p>
          <w:p w:rsidR="006A564C" w:rsidRDefault="006A564C" w:rsidP="00974798"/>
          <w:p w:rsidR="006A564C" w:rsidRPr="00D97E57" w:rsidRDefault="00691C5E" w:rsidP="006A564C">
            <w:pPr>
              <w:jc w:val="center"/>
            </w:pPr>
            <w: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A564C" w:rsidRDefault="006A564C" w:rsidP="00D84741"/>
        </w:tc>
      </w:tr>
      <w:tr w:rsidR="006A564C" w:rsidTr="00197F99">
        <w:tc>
          <w:tcPr>
            <w:tcW w:w="11165" w:type="dxa"/>
            <w:gridSpan w:val="2"/>
          </w:tcPr>
          <w:p w:rsidR="006A564C" w:rsidRPr="004247C6" w:rsidRDefault="00EE3B4E" w:rsidP="006A56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="006A564C" w:rsidRPr="004247C6">
              <w:rPr>
                <w:b/>
                <w:i/>
              </w:rPr>
              <w:t>ачёт</w:t>
            </w:r>
          </w:p>
        </w:tc>
        <w:tc>
          <w:tcPr>
            <w:tcW w:w="1984" w:type="dxa"/>
          </w:tcPr>
          <w:p w:rsidR="006A564C" w:rsidRPr="00FC5850" w:rsidRDefault="00691C5E" w:rsidP="006A56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6A564C" w:rsidRDefault="006A564C" w:rsidP="00D84741"/>
        </w:tc>
      </w:tr>
    </w:tbl>
    <w:p w:rsidR="006A564C" w:rsidRPr="007E1D39" w:rsidRDefault="006A564C" w:rsidP="006A564C"/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E78A1" w:rsidRPr="00AF5A95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 w:rsidR="00EB52E3">
        <w:rPr>
          <w:bCs/>
          <w:sz w:val="28"/>
          <w:szCs w:val="28"/>
        </w:rPr>
        <w:t>ует наличия уч</w:t>
      </w:r>
      <w:r w:rsidR="00FE7E9D">
        <w:rPr>
          <w:bCs/>
          <w:sz w:val="28"/>
          <w:szCs w:val="28"/>
        </w:rPr>
        <w:t>ебного кабинета</w:t>
      </w:r>
      <w:r w:rsidR="00974798">
        <w:rPr>
          <w:bCs/>
          <w:sz w:val="28"/>
          <w:szCs w:val="28"/>
        </w:rPr>
        <w:t xml:space="preserve"> «Допуски и технические измерения»</w:t>
      </w:r>
      <w:r w:rsidR="00BE0919">
        <w:rPr>
          <w:bCs/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E0919" w:rsidRDefault="00EE78A1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О</w:t>
      </w:r>
      <w:r w:rsidR="00AF5A95" w:rsidRPr="00BE0919">
        <w:rPr>
          <w:b/>
          <w:bCs/>
          <w:sz w:val="28"/>
          <w:szCs w:val="28"/>
        </w:rPr>
        <w:t>борудование учебного кабинета</w:t>
      </w:r>
      <w:r w:rsidR="00AF5A95">
        <w:rPr>
          <w:bCs/>
          <w:sz w:val="28"/>
          <w:szCs w:val="28"/>
        </w:rPr>
        <w:t xml:space="preserve">: </w:t>
      </w:r>
    </w:p>
    <w:p w:rsidR="00AF5A95" w:rsidRPr="0005345E" w:rsidRDefault="00BE0919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F5A95" w:rsidRPr="0005345E">
        <w:rPr>
          <w:bCs/>
          <w:sz w:val="28"/>
          <w:szCs w:val="28"/>
        </w:rPr>
        <w:t>интерактивная доска с мультимедийным сопровождением;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DC746E">
        <w:rPr>
          <w:bCs/>
          <w:sz w:val="28"/>
          <w:szCs w:val="28"/>
        </w:rPr>
        <w:t>обучающихся</w:t>
      </w:r>
      <w:proofErr w:type="gramEnd"/>
      <w:r w:rsidRPr="00DC746E">
        <w:rPr>
          <w:bCs/>
          <w:sz w:val="28"/>
          <w:szCs w:val="28"/>
        </w:rPr>
        <w:t>;</w:t>
      </w:r>
    </w:p>
    <w:p w:rsidR="00AF5A95" w:rsidRPr="00DC746E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рабочее место преподавателя;</w:t>
      </w:r>
    </w:p>
    <w:p w:rsidR="00AF5A95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C746E">
        <w:rPr>
          <w:bCs/>
          <w:sz w:val="28"/>
          <w:szCs w:val="28"/>
        </w:rPr>
        <w:t>- комплект учебно-наглядных пособий «</w:t>
      </w:r>
      <w:r w:rsidR="00F07AC7">
        <w:rPr>
          <w:bCs/>
          <w:sz w:val="28"/>
          <w:szCs w:val="28"/>
        </w:rPr>
        <w:t>Допуски и технические измерения</w:t>
      </w:r>
      <w:r>
        <w:rPr>
          <w:bCs/>
          <w:sz w:val="28"/>
          <w:szCs w:val="28"/>
        </w:rPr>
        <w:t>»;</w:t>
      </w:r>
    </w:p>
    <w:p w:rsidR="00EE78A1" w:rsidRPr="00A20A8B" w:rsidRDefault="00AF5A95" w:rsidP="00AF5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бланков технологической документации</w:t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2C0E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662C0E" w:rsidRPr="00377ED8" w:rsidRDefault="00662C0E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C0E" w:rsidRPr="00377ED8" w:rsidRDefault="00F07AC7" w:rsidP="00662C0E">
      <w:pPr>
        <w:tabs>
          <w:tab w:val="left" w:pos="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1.Ганевский Г.М. ,  Гольдин И.И. </w:t>
      </w:r>
    </w:p>
    <w:p w:rsidR="00662C0E" w:rsidRPr="00377ED8" w:rsidRDefault="00F07AC7" w:rsidP="00662C0E">
      <w:pPr>
        <w:tabs>
          <w:tab w:val="num" w:pos="0"/>
          <w:tab w:val="left" w:pos="270"/>
        </w:tabs>
        <w:rPr>
          <w:sz w:val="28"/>
          <w:szCs w:val="28"/>
        </w:rPr>
      </w:pPr>
      <w:r>
        <w:rPr>
          <w:sz w:val="28"/>
          <w:szCs w:val="28"/>
        </w:rPr>
        <w:t>Допуски, посадки и технические измерения в машиностроении</w:t>
      </w:r>
      <w:r w:rsidR="00662C0E" w:rsidRPr="00377ED8"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нач. проф. образования. -  М.: ИРПО; 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, 2001</w:t>
      </w:r>
      <w:r w:rsidR="00662C0E" w:rsidRPr="00377ED8">
        <w:rPr>
          <w:sz w:val="28"/>
          <w:szCs w:val="28"/>
        </w:rPr>
        <w:t>.</w:t>
      </w:r>
    </w:p>
    <w:p w:rsidR="00764CFA" w:rsidRPr="00377ED8" w:rsidRDefault="00F07AC7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Багдасарова</w:t>
      </w:r>
      <w:proofErr w:type="spellEnd"/>
      <w:r>
        <w:rPr>
          <w:b/>
          <w:bCs/>
          <w:sz w:val="28"/>
          <w:szCs w:val="28"/>
        </w:rPr>
        <w:t xml:space="preserve"> Т.А.</w:t>
      </w:r>
    </w:p>
    <w:p w:rsidR="009558C8" w:rsidRPr="00377ED8" w:rsidRDefault="00662C0E" w:rsidP="0066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="00F07AC7">
        <w:rPr>
          <w:sz w:val="28"/>
          <w:szCs w:val="28"/>
        </w:rPr>
        <w:t>Допуски,</w:t>
      </w:r>
      <w:r w:rsidR="00F40942">
        <w:rPr>
          <w:sz w:val="28"/>
          <w:szCs w:val="28"/>
        </w:rPr>
        <w:t xml:space="preserve"> </w:t>
      </w:r>
      <w:r w:rsidR="00F07AC7">
        <w:rPr>
          <w:sz w:val="28"/>
          <w:szCs w:val="28"/>
        </w:rPr>
        <w:t>посадки и технические и</w:t>
      </w:r>
      <w:r w:rsidR="00F40942">
        <w:rPr>
          <w:sz w:val="28"/>
          <w:szCs w:val="28"/>
        </w:rPr>
        <w:t>змерения. Рабочая тетрадь Акаде</w:t>
      </w:r>
      <w:r w:rsidR="00F07AC7">
        <w:rPr>
          <w:sz w:val="28"/>
          <w:szCs w:val="28"/>
        </w:rPr>
        <w:t>мия</w:t>
      </w:r>
      <w:r w:rsidR="00F40942">
        <w:rPr>
          <w:sz w:val="28"/>
          <w:szCs w:val="28"/>
        </w:rPr>
        <w:t>, 2009.</w:t>
      </w:r>
    </w:p>
    <w:p w:rsidR="00EE78A1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C5C92" w:rsidRPr="00377ED8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 xml:space="preserve">Дополнительные источники: </w:t>
      </w:r>
    </w:p>
    <w:p w:rsidR="00F40942" w:rsidRDefault="00DC5C9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7ED8">
        <w:rPr>
          <w:bCs/>
          <w:sz w:val="28"/>
          <w:szCs w:val="28"/>
        </w:rPr>
        <w:t>1 .</w:t>
      </w:r>
      <w:proofErr w:type="spellStart"/>
      <w:r w:rsidR="00F40942">
        <w:rPr>
          <w:b/>
          <w:bCs/>
          <w:sz w:val="28"/>
          <w:szCs w:val="28"/>
        </w:rPr>
        <w:t>Ганевский</w:t>
      </w:r>
      <w:proofErr w:type="spellEnd"/>
      <w:r w:rsidR="00F40942">
        <w:rPr>
          <w:b/>
          <w:bCs/>
          <w:sz w:val="28"/>
          <w:szCs w:val="28"/>
        </w:rPr>
        <w:t xml:space="preserve"> Г.М. </w:t>
      </w:r>
    </w:p>
    <w:p w:rsidR="004A1FDB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0942">
        <w:rPr>
          <w:bCs/>
          <w:sz w:val="28"/>
          <w:szCs w:val="28"/>
        </w:rPr>
        <w:t>Допуски и посадки.</w:t>
      </w:r>
      <w:r>
        <w:rPr>
          <w:bCs/>
          <w:sz w:val="28"/>
          <w:szCs w:val="28"/>
        </w:rPr>
        <w:t xml:space="preserve"> Учебные плакаты. М.: Высшая школа,1989.</w:t>
      </w:r>
    </w:p>
    <w:p w:rsidR="00F40942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Иванов А.Г.</w:t>
      </w:r>
    </w:p>
    <w:p w:rsidR="00F40942" w:rsidRPr="00F40942" w:rsidRDefault="00F40942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Измерите</w:t>
      </w:r>
      <w:r w:rsidR="00974798">
        <w:rPr>
          <w:bCs/>
          <w:sz w:val="28"/>
          <w:szCs w:val="28"/>
        </w:rPr>
        <w:t xml:space="preserve">льные приборы в машиностроении. </w:t>
      </w:r>
      <w:r>
        <w:rPr>
          <w:bCs/>
          <w:sz w:val="28"/>
          <w:szCs w:val="28"/>
        </w:rPr>
        <w:t>М.: Издательство стандартов, 1981.</w:t>
      </w:r>
    </w:p>
    <w:p w:rsidR="00377ED8" w:rsidRPr="00F40942" w:rsidRDefault="00377ED8" w:rsidP="004A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EE78A1" w:rsidRPr="00377ED8" w:rsidRDefault="00EE78A1" w:rsidP="00EE78A1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77ED8" w:rsidRDefault="00377ED8" w:rsidP="00377ED8"/>
    <w:p w:rsidR="00377ED8" w:rsidRDefault="00377ED8" w:rsidP="00377ED8"/>
    <w:p w:rsidR="00377ED8" w:rsidRDefault="00377ED8" w:rsidP="00377ED8"/>
    <w:p w:rsidR="009C6FD2" w:rsidRDefault="009C6FD2" w:rsidP="00377ED8"/>
    <w:p w:rsidR="009C6FD2" w:rsidRDefault="009C6FD2" w:rsidP="00377ED8"/>
    <w:p w:rsidR="00377ED8" w:rsidRDefault="00377ED8" w:rsidP="00377ED8"/>
    <w:p w:rsidR="00377ED8" w:rsidRDefault="00377ED8" w:rsidP="00377ED8"/>
    <w:p w:rsidR="00377ED8" w:rsidRDefault="00377ED8" w:rsidP="00377ED8"/>
    <w:p w:rsidR="00EE78A1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C6FD2" w:rsidRPr="009C6FD2" w:rsidRDefault="009C6FD2" w:rsidP="009C6FD2"/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</w:t>
      </w:r>
      <w:r w:rsidR="00073992">
        <w:rPr>
          <w:sz w:val="28"/>
          <w:szCs w:val="28"/>
        </w:rPr>
        <w:t>лабораторных работ</w:t>
      </w:r>
      <w:r w:rsidRPr="00A20A8B">
        <w:rPr>
          <w:sz w:val="28"/>
          <w:szCs w:val="28"/>
        </w:rPr>
        <w:t>, а также выпол</w:t>
      </w:r>
      <w:r w:rsidR="00073992">
        <w:rPr>
          <w:sz w:val="28"/>
          <w:szCs w:val="28"/>
        </w:rPr>
        <w:t xml:space="preserve">нения </w:t>
      </w:r>
      <w:proofErr w:type="gramStart"/>
      <w:r w:rsidR="00073992">
        <w:rPr>
          <w:sz w:val="28"/>
          <w:szCs w:val="28"/>
        </w:rPr>
        <w:t>обучающимися</w:t>
      </w:r>
      <w:proofErr w:type="gramEnd"/>
      <w:r w:rsidR="00073992"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BE0919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EF9" w:rsidRDefault="00922EF9" w:rsidP="00922EF9"/>
          <w:p w:rsidR="00BE0919" w:rsidRDefault="007702DF" w:rsidP="008E143A">
            <w:pPr>
              <w:jc w:val="center"/>
            </w:pPr>
            <w:r w:rsidRPr="00922EF9">
              <w:t>Контролировать качество выполняемых работ</w:t>
            </w:r>
            <w:r w:rsidR="00922EF9">
              <w:t>.</w:t>
            </w:r>
          </w:p>
          <w:p w:rsidR="00922EF9" w:rsidRPr="00922EF9" w:rsidRDefault="00922EF9" w:rsidP="00922EF9">
            <w:pPr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311EB9">
            <w:pPr>
              <w:rPr>
                <w:bCs/>
              </w:rPr>
            </w:pPr>
          </w:p>
          <w:p w:rsidR="00311EB9" w:rsidRPr="00311EB9" w:rsidRDefault="00311EB9" w:rsidP="00311EB9">
            <w:pPr>
              <w:rPr>
                <w:bCs/>
              </w:rPr>
            </w:pPr>
            <w:r w:rsidRPr="00311EB9">
              <w:rPr>
                <w:bCs/>
              </w:rPr>
              <w:t>Текущий контроль в форме:</w:t>
            </w:r>
          </w:p>
          <w:p w:rsidR="00AD7CA3" w:rsidRDefault="00311EB9" w:rsidP="00922EF9">
            <w:pPr>
              <w:rPr>
                <w:bCs/>
              </w:rPr>
            </w:pPr>
            <w:r w:rsidRPr="00311EB9">
              <w:rPr>
                <w:bCs/>
              </w:rPr>
              <w:t>защиты отчётов по практическим занятиям</w:t>
            </w:r>
            <w:r w:rsidR="00922EF9">
              <w:rPr>
                <w:bCs/>
              </w:rPr>
              <w:t xml:space="preserve"> и лабораторным работам.</w:t>
            </w:r>
          </w:p>
          <w:p w:rsidR="008E143A" w:rsidRDefault="008E143A" w:rsidP="00922EF9">
            <w:pPr>
              <w:rPr>
                <w:bCs/>
              </w:rPr>
            </w:pP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</w:pPr>
          </w:p>
          <w:p w:rsidR="008E143A" w:rsidRPr="00922EF9" w:rsidRDefault="008E143A" w:rsidP="006B2DEB">
            <w:pPr>
              <w:ind w:firstLine="284"/>
            </w:pPr>
          </w:p>
          <w:p w:rsidR="006B2DEB" w:rsidRPr="00922EF9" w:rsidRDefault="007702DF" w:rsidP="008E143A">
            <w:pPr>
              <w:ind w:firstLine="284"/>
              <w:jc w:val="center"/>
            </w:pPr>
            <w:r w:rsidRPr="00922EF9">
              <w:t>Системы допусков и посадок, точность обработки, квалитеты,</w:t>
            </w:r>
            <w:r w:rsidR="00D52216" w:rsidRPr="00922EF9">
              <w:t xml:space="preserve"> </w:t>
            </w:r>
            <w:r w:rsidRPr="00922EF9">
              <w:t>классы точности</w:t>
            </w:r>
            <w:r w:rsidR="00922EF9">
              <w:t>.</w:t>
            </w:r>
          </w:p>
          <w:p w:rsidR="006B2DEB" w:rsidRPr="00922EF9" w:rsidRDefault="006B2DEB" w:rsidP="00BE0919">
            <w:pPr>
              <w:ind w:firstLine="284"/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922EF9" w:rsidRPr="00922EF9" w:rsidRDefault="00922EF9" w:rsidP="00922EF9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6B2DEB" w:rsidRPr="00922EF9" w:rsidRDefault="00922EF9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22EF9">
              <w:rPr>
                <w:bCs/>
              </w:rPr>
              <w:t>защиты отчётов по практическим занятиям</w:t>
            </w:r>
            <w:r>
              <w:rPr>
                <w:bCs/>
              </w:rPr>
              <w:t xml:space="preserve"> и лабораторным работам,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>о</w:t>
            </w:r>
            <w:r w:rsidR="00073992">
              <w:rPr>
                <w:bCs/>
              </w:rPr>
              <w:t>ценка выполнения с</w:t>
            </w:r>
            <w:r w:rsidR="006B2DEB">
              <w:rPr>
                <w:bCs/>
              </w:rPr>
              <w:t>амосто</w:t>
            </w:r>
            <w:r w:rsidR="00073992">
              <w:rPr>
                <w:bCs/>
              </w:rPr>
              <w:t>ятельной работы</w:t>
            </w:r>
            <w:r>
              <w:rPr>
                <w:bCs/>
              </w:rPr>
              <w:t>.</w:t>
            </w:r>
            <w:r w:rsidR="00FE7E9D">
              <w:rPr>
                <w:bCs/>
              </w:rPr>
              <w:t xml:space="preserve"> </w:t>
            </w:r>
          </w:p>
          <w:p w:rsidR="00AD7CA3" w:rsidRDefault="008E143A" w:rsidP="00922EF9">
            <w:pPr>
              <w:rPr>
                <w:bCs/>
              </w:rPr>
            </w:pPr>
            <w:r>
              <w:rPr>
                <w:bCs/>
              </w:rPr>
              <w:t>Итоговая аттестация в форме зачета.</w:t>
            </w:r>
          </w:p>
          <w:p w:rsidR="008E143A" w:rsidRPr="008E143A" w:rsidRDefault="008E143A" w:rsidP="00922EF9">
            <w:pPr>
              <w:rPr>
                <w:bCs/>
              </w:rPr>
            </w:pPr>
          </w:p>
        </w:tc>
      </w:tr>
      <w:tr w:rsidR="00D52216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Default="00073992" w:rsidP="006B2DEB">
            <w:pPr>
              <w:ind w:firstLine="284"/>
            </w:pPr>
          </w:p>
          <w:p w:rsidR="008E143A" w:rsidRPr="00922EF9" w:rsidRDefault="008E143A" w:rsidP="006B2DEB">
            <w:pPr>
              <w:ind w:firstLine="284"/>
            </w:pPr>
          </w:p>
          <w:p w:rsidR="00D52216" w:rsidRPr="00922EF9" w:rsidRDefault="00D52216" w:rsidP="008E143A">
            <w:pPr>
              <w:ind w:firstLine="284"/>
              <w:jc w:val="center"/>
            </w:pPr>
            <w:r w:rsidRPr="00922EF9">
              <w:t>Допуски отклонения формы и расположения поверхностей</w:t>
            </w:r>
            <w:r w:rsidR="00922EF9">
              <w:t>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922EF9" w:rsidRPr="00922EF9" w:rsidRDefault="00922EF9" w:rsidP="00922EF9">
            <w:pPr>
              <w:rPr>
                <w:bCs/>
              </w:rPr>
            </w:pPr>
            <w:r w:rsidRPr="00922EF9">
              <w:rPr>
                <w:bCs/>
              </w:rPr>
              <w:t>Текущий контроль в форме:</w:t>
            </w:r>
          </w:p>
          <w:p w:rsidR="00922EF9" w:rsidRPr="00922EF9" w:rsidRDefault="00922EF9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22EF9">
              <w:rPr>
                <w:bCs/>
              </w:rPr>
              <w:t>защиты отчётов по практическим занятиям</w:t>
            </w:r>
            <w:r>
              <w:rPr>
                <w:bCs/>
              </w:rPr>
              <w:t xml:space="preserve"> и лабораторным работам,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оценка выполнения самостоятельной работы. </w:t>
            </w:r>
          </w:p>
          <w:p w:rsidR="00AD7CA3" w:rsidRDefault="008E143A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Итоговая аттестация в форме зачета.</w:t>
            </w:r>
          </w:p>
          <w:p w:rsidR="008E143A" w:rsidRPr="005840F3" w:rsidRDefault="008E143A" w:rsidP="00922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E78A1" w:rsidRPr="005C1794" w:rsidRDefault="00EE78A1" w:rsidP="00EE78A1">
      <w:pPr>
        <w:widowControl w:val="0"/>
        <w:suppressAutoHyphens/>
        <w:jc w:val="both"/>
        <w:rPr>
          <w:i/>
        </w:rPr>
      </w:pPr>
    </w:p>
    <w:p w:rsidR="00EE78A1" w:rsidRPr="005C1794" w:rsidRDefault="00EE78A1" w:rsidP="00EE78A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E78A1" w:rsidRPr="005C1794" w:rsidRDefault="00EE78A1" w:rsidP="00EE78A1"/>
    <w:p w:rsidR="00927290" w:rsidRDefault="00927290"/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2E" w:rsidRDefault="009D482E">
      <w:r>
        <w:separator/>
      </w:r>
    </w:p>
  </w:endnote>
  <w:endnote w:type="continuationSeparator" w:id="0">
    <w:p w:rsidR="009D482E" w:rsidRDefault="009D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5238C6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A72F59">
      <w:rPr>
        <w:noProof/>
      </w:rPr>
      <w:t>1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2E" w:rsidRDefault="009D482E">
      <w:r>
        <w:separator/>
      </w:r>
    </w:p>
  </w:footnote>
  <w:footnote w:type="continuationSeparator" w:id="0">
    <w:p w:rsidR="009D482E" w:rsidRDefault="009D4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64C3"/>
    <w:rsid w:val="000470B2"/>
    <w:rsid w:val="00056DD6"/>
    <w:rsid w:val="000612E5"/>
    <w:rsid w:val="000614B9"/>
    <w:rsid w:val="00066A83"/>
    <w:rsid w:val="00073992"/>
    <w:rsid w:val="00096376"/>
    <w:rsid w:val="000A4B01"/>
    <w:rsid w:val="000B00E9"/>
    <w:rsid w:val="000C1411"/>
    <w:rsid w:val="000C43F4"/>
    <w:rsid w:val="000D7914"/>
    <w:rsid w:val="000E1B1E"/>
    <w:rsid w:val="000E5F40"/>
    <w:rsid w:val="000F3F4A"/>
    <w:rsid w:val="000F7CC3"/>
    <w:rsid w:val="00134C1B"/>
    <w:rsid w:val="00145BA7"/>
    <w:rsid w:val="001556A8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B5892"/>
    <w:rsid w:val="001B62F6"/>
    <w:rsid w:val="001C0028"/>
    <w:rsid w:val="001C6304"/>
    <w:rsid w:val="001E6A2F"/>
    <w:rsid w:val="001F714E"/>
    <w:rsid w:val="0020152C"/>
    <w:rsid w:val="00202223"/>
    <w:rsid w:val="00254F83"/>
    <w:rsid w:val="00271678"/>
    <w:rsid w:val="002819C1"/>
    <w:rsid w:val="00293FEE"/>
    <w:rsid w:val="00294604"/>
    <w:rsid w:val="002A32D2"/>
    <w:rsid w:val="002A3C50"/>
    <w:rsid w:val="002C35B1"/>
    <w:rsid w:val="002D2962"/>
    <w:rsid w:val="002F0743"/>
    <w:rsid w:val="00302155"/>
    <w:rsid w:val="00311EB9"/>
    <w:rsid w:val="00321BC8"/>
    <w:rsid w:val="00326373"/>
    <w:rsid w:val="003506A9"/>
    <w:rsid w:val="00362032"/>
    <w:rsid w:val="00377ED8"/>
    <w:rsid w:val="003824CD"/>
    <w:rsid w:val="0039142B"/>
    <w:rsid w:val="003C1BD9"/>
    <w:rsid w:val="003D3D34"/>
    <w:rsid w:val="003E1539"/>
    <w:rsid w:val="004064A2"/>
    <w:rsid w:val="00417793"/>
    <w:rsid w:val="00422938"/>
    <w:rsid w:val="004247C6"/>
    <w:rsid w:val="00427D94"/>
    <w:rsid w:val="0043202A"/>
    <w:rsid w:val="00440A41"/>
    <w:rsid w:val="00462EE2"/>
    <w:rsid w:val="00471630"/>
    <w:rsid w:val="00473CD3"/>
    <w:rsid w:val="00474BFF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164B9"/>
    <w:rsid w:val="005218B4"/>
    <w:rsid w:val="00522145"/>
    <w:rsid w:val="00523051"/>
    <w:rsid w:val="005238C6"/>
    <w:rsid w:val="00523A31"/>
    <w:rsid w:val="00524BC7"/>
    <w:rsid w:val="00525FB2"/>
    <w:rsid w:val="0053177C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277D6"/>
    <w:rsid w:val="00635E42"/>
    <w:rsid w:val="006365B1"/>
    <w:rsid w:val="006365DD"/>
    <w:rsid w:val="0065670D"/>
    <w:rsid w:val="00662C0E"/>
    <w:rsid w:val="00677D13"/>
    <w:rsid w:val="00682B52"/>
    <w:rsid w:val="00691C5E"/>
    <w:rsid w:val="00696D25"/>
    <w:rsid w:val="006A564C"/>
    <w:rsid w:val="006B08EF"/>
    <w:rsid w:val="006B2DEB"/>
    <w:rsid w:val="006D0778"/>
    <w:rsid w:val="006D2707"/>
    <w:rsid w:val="006E5B89"/>
    <w:rsid w:val="006F42C8"/>
    <w:rsid w:val="0070697A"/>
    <w:rsid w:val="007224EA"/>
    <w:rsid w:val="00737B3F"/>
    <w:rsid w:val="00763BC6"/>
    <w:rsid w:val="00764CFA"/>
    <w:rsid w:val="007702DF"/>
    <w:rsid w:val="0078519A"/>
    <w:rsid w:val="007C3F61"/>
    <w:rsid w:val="007D001E"/>
    <w:rsid w:val="007D4A7F"/>
    <w:rsid w:val="007E73E3"/>
    <w:rsid w:val="0080780E"/>
    <w:rsid w:val="00813B1C"/>
    <w:rsid w:val="00821EAF"/>
    <w:rsid w:val="00827353"/>
    <w:rsid w:val="00831584"/>
    <w:rsid w:val="00831F2A"/>
    <w:rsid w:val="008817A9"/>
    <w:rsid w:val="00897A38"/>
    <w:rsid w:val="008A39F6"/>
    <w:rsid w:val="008B3935"/>
    <w:rsid w:val="008C6BA4"/>
    <w:rsid w:val="008C7A6C"/>
    <w:rsid w:val="008E143A"/>
    <w:rsid w:val="008F6338"/>
    <w:rsid w:val="0090758B"/>
    <w:rsid w:val="00922EF9"/>
    <w:rsid w:val="00927290"/>
    <w:rsid w:val="00944CA1"/>
    <w:rsid w:val="009558C8"/>
    <w:rsid w:val="0096205B"/>
    <w:rsid w:val="00966332"/>
    <w:rsid w:val="00974798"/>
    <w:rsid w:val="009B35D0"/>
    <w:rsid w:val="009B5665"/>
    <w:rsid w:val="009C6FD2"/>
    <w:rsid w:val="009D482E"/>
    <w:rsid w:val="009E2DBC"/>
    <w:rsid w:val="009E589F"/>
    <w:rsid w:val="009F2AC9"/>
    <w:rsid w:val="00A03D22"/>
    <w:rsid w:val="00A25051"/>
    <w:rsid w:val="00A43C38"/>
    <w:rsid w:val="00A557D6"/>
    <w:rsid w:val="00A72818"/>
    <w:rsid w:val="00A72F59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6E0A"/>
    <w:rsid w:val="00B731E8"/>
    <w:rsid w:val="00B94DF8"/>
    <w:rsid w:val="00BC3F4E"/>
    <w:rsid w:val="00BC4E06"/>
    <w:rsid w:val="00BE0919"/>
    <w:rsid w:val="00BF7BD5"/>
    <w:rsid w:val="00C10B5E"/>
    <w:rsid w:val="00C27A21"/>
    <w:rsid w:val="00C40F9E"/>
    <w:rsid w:val="00C63FD7"/>
    <w:rsid w:val="00C73937"/>
    <w:rsid w:val="00C74C8D"/>
    <w:rsid w:val="00C770F9"/>
    <w:rsid w:val="00C80576"/>
    <w:rsid w:val="00CA2692"/>
    <w:rsid w:val="00CB5642"/>
    <w:rsid w:val="00CE0879"/>
    <w:rsid w:val="00D15928"/>
    <w:rsid w:val="00D21819"/>
    <w:rsid w:val="00D2599D"/>
    <w:rsid w:val="00D52216"/>
    <w:rsid w:val="00D62BB7"/>
    <w:rsid w:val="00D727CB"/>
    <w:rsid w:val="00D91CB1"/>
    <w:rsid w:val="00DB31C9"/>
    <w:rsid w:val="00DC5C92"/>
    <w:rsid w:val="00DD4CDE"/>
    <w:rsid w:val="00DE2005"/>
    <w:rsid w:val="00DE6FFF"/>
    <w:rsid w:val="00E0734D"/>
    <w:rsid w:val="00E10A98"/>
    <w:rsid w:val="00E2449E"/>
    <w:rsid w:val="00E3164C"/>
    <w:rsid w:val="00E51E14"/>
    <w:rsid w:val="00E51F51"/>
    <w:rsid w:val="00E57476"/>
    <w:rsid w:val="00E83C58"/>
    <w:rsid w:val="00E870FA"/>
    <w:rsid w:val="00EA1CCA"/>
    <w:rsid w:val="00EA7F15"/>
    <w:rsid w:val="00EB52E3"/>
    <w:rsid w:val="00EB5676"/>
    <w:rsid w:val="00EC224D"/>
    <w:rsid w:val="00EE31A1"/>
    <w:rsid w:val="00EE3B4E"/>
    <w:rsid w:val="00EE78A1"/>
    <w:rsid w:val="00EF5875"/>
    <w:rsid w:val="00EF714E"/>
    <w:rsid w:val="00F0072E"/>
    <w:rsid w:val="00F07AC7"/>
    <w:rsid w:val="00F40942"/>
    <w:rsid w:val="00F45B72"/>
    <w:rsid w:val="00F471CB"/>
    <w:rsid w:val="00F52266"/>
    <w:rsid w:val="00F57429"/>
    <w:rsid w:val="00F72544"/>
    <w:rsid w:val="00F86818"/>
    <w:rsid w:val="00FA0500"/>
    <w:rsid w:val="00FC3378"/>
    <w:rsid w:val="00FC5850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1C83-7219-4F49-85EA-B65F47D2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988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UCL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/>
  <dc:creator>Баранов В.И.</dc:creator>
  <cp:keywords/>
  <dc:description/>
  <cp:lastModifiedBy>User</cp:lastModifiedBy>
  <cp:revision>39</cp:revision>
  <cp:lastPrinted>2013-12-20T07:59:00Z</cp:lastPrinted>
  <dcterms:created xsi:type="dcterms:W3CDTF">2001-12-31T20:17:00Z</dcterms:created>
  <dcterms:modified xsi:type="dcterms:W3CDTF">2015-06-27T02:44:00Z</dcterms:modified>
</cp:coreProperties>
</file>