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BB" w:rsidRDefault="004C5DBB" w:rsidP="004C5DBB">
      <w:pPr>
        <w:shd w:val="clear" w:color="auto" w:fill="FFFFFF"/>
        <w:spacing w:line="360" w:lineRule="auto"/>
        <w:jc w:val="right"/>
        <w:rPr>
          <w:i/>
          <w:sz w:val="28"/>
          <w:szCs w:val="28"/>
        </w:rPr>
      </w:pPr>
      <w:r w:rsidRPr="007A1C0B">
        <w:rPr>
          <w:i/>
          <w:sz w:val="28"/>
          <w:szCs w:val="28"/>
        </w:rPr>
        <w:t xml:space="preserve">Структура внеклассной работы </w:t>
      </w:r>
    </w:p>
    <w:p w:rsidR="004C5DBB" w:rsidRPr="007A1C0B" w:rsidRDefault="004C5DBB" w:rsidP="004C5DBB">
      <w:pPr>
        <w:shd w:val="clear" w:color="auto" w:fill="FFFFFF"/>
        <w:spacing w:line="360" w:lineRule="auto"/>
        <w:jc w:val="right"/>
        <w:rPr>
          <w:i/>
          <w:sz w:val="28"/>
          <w:szCs w:val="28"/>
        </w:rPr>
      </w:pPr>
      <w:r w:rsidRPr="007A1C0B">
        <w:rPr>
          <w:i/>
          <w:sz w:val="28"/>
          <w:szCs w:val="28"/>
        </w:rPr>
        <w:t>по математике в начальной школе</w:t>
      </w:r>
    </w:p>
    <w:p w:rsidR="004C5DBB" w:rsidRDefault="004C5DBB" w:rsidP="00C80A95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60" w:lineRule="auto"/>
        <w:jc w:val="right"/>
        <w:rPr>
          <w:i/>
          <w:spacing w:val="-11"/>
          <w:sz w:val="32"/>
          <w:szCs w:val="32"/>
        </w:rPr>
      </w:pPr>
    </w:p>
    <w:p w:rsidR="00C80A95" w:rsidRDefault="00C80A95" w:rsidP="00C80A95">
      <w:pPr>
        <w:spacing w:line="360" w:lineRule="auto"/>
        <w:jc w:val="right"/>
        <w:rPr>
          <w:i/>
          <w:sz w:val="28"/>
          <w:szCs w:val="28"/>
        </w:rPr>
      </w:pPr>
    </w:p>
    <w:p w:rsidR="00C80A95" w:rsidRDefault="00C80A95" w:rsidP="00C80A9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80A95" w:rsidRDefault="00C80A95" w:rsidP="00C80A9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80A95" w:rsidRDefault="00C80A95" w:rsidP="00C80A9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C80A95" w:rsidRDefault="00C80A95" w:rsidP="00C80A95">
      <w:pPr>
        <w:jc w:val="right"/>
        <w:rPr>
          <w:rFonts w:eastAsia="Calibri"/>
          <w:sz w:val="28"/>
          <w:szCs w:val="28"/>
          <w:lang w:eastAsia="en-US"/>
        </w:rPr>
      </w:pPr>
    </w:p>
    <w:p w:rsidR="00C80A95" w:rsidRDefault="00C80A95" w:rsidP="00C80A95">
      <w:pPr>
        <w:jc w:val="right"/>
        <w:rPr>
          <w:rFonts w:eastAsia="Calibri"/>
          <w:sz w:val="28"/>
          <w:szCs w:val="28"/>
          <w:lang w:eastAsia="en-US"/>
        </w:rPr>
      </w:pPr>
    </w:p>
    <w:p w:rsidR="00C80A95" w:rsidRDefault="00C80A95" w:rsidP="00C80A95">
      <w:pPr>
        <w:jc w:val="right"/>
        <w:rPr>
          <w:rFonts w:eastAsia="Calibri"/>
          <w:sz w:val="28"/>
          <w:szCs w:val="28"/>
          <w:lang w:eastAsia="en-US"/>
        </w:rPr>
      </w:pPr>
    </w:p>
    <w:p w:rsidR="00C80A95" w:rsidRDefault="00C80A95" w:rsidP="00C80A95">
      <w:pPr>
        <w:jc w:val="right"/>
        <w:rPr>
          <w:rFonts w:eastAsia="Calibri"/>
          <w:sz w:val="28"/>
          <w:szCs w:val="28"/>
          <w:lang w:eastAsia="en-US"/>
        </w:rPr>
      </w:pPr>
    </w:p>
    <w:p w:rsidR="00C80A95" w:rsidRDefault="00C80A95" w:rsidP="00C80A95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Автор материала:</w:t>
      </w:r>
    </w:p>
    <w:p w:rsidR="00C80A95" w:rsidRDefault="00C80A95" w:rsidP="00C80A95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Даниловская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Ольга Николаевна</w:t>
      </w:r>
    </w:p>
    <w:p w:rsidR="00C80A95" w:rsidRDefault="00C80A95" w:rsidP="00C80A95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учитель математики </w:t>
      </w:r>
    </w:p>
    <w:p w:rsidR="00C80A95" w:rsidRDefault="00C80A95" w:rsidP="00C80A95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высшей квалификационной категории</w:t>
      </w:r>
    </w:p>
    <w:p w:rsidR="00C80A95" w:rsidRDefault="00C80A95" w:rsidP="00C80A95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МОУ «</w:t>
      </w:r>
      <w:proofErr w:type="gramStart"/>
      <w:r>
        <w:rPr>
          <w:rFonts w:eastAsia="Calibri"/>
          <w:sz w:val="28"/>
          <w:szCs w:val="28"/>
          <w:lang w:eastAsia="en-US"/>
        </w:rPr>
        <w:t>С(</w:t>
      </w:r>
      <w:proofErr w:type="gramEnd"/>
      <w:r>
        <w:rPr>
          <w:rFonts w:eastAsia="Calibri"/>
          <w:sz w:val="28"/>
          <w:szCs w:val="28"/>
          <w:lang w:eastAsia="en-US"/>
        </w:rPr>
        <w:t xml:space="preserve">К)ОШИ №4» </w:t>
      </w:r>
    </w:p>
    <w:p w:rsidR="00C80A95" w:rsidRDefault="00C80A95" w:rsidP="00C80A95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Магнитогорска </w:t>
      </w:r>
    </w:p>
    <w:p w:rsidR="00C80A95" w:rsidRDefault="00C80A95" w:rsidP="00C80A95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Челябинской области</w:t>
      </w:r>
    </w:p>
    <w:p w:rsidR="00C80A95" w:rsidRDefault="00C80A95" w:rsidP="00C80A95">
      <w:pPr>
        <w:spacing w:after="200" w:line="360" w:lineRule="auto"/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</w:p>
    <w:p w:rsidR="00C80A95" w:rsidRDefault="00C80A95" w:rsidP="00C80A95">
      <w:pPr>
        <w:spacing w:after="200" w:line="276" w:lineRule="auto"/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</w:p>
    <w:p w:rsidR="00C80A95" w:rsidRDefault="00C80A95" w:rsidP="00C80A95">
      <w:pPr>
        <w:spacing w:after="200" w:line="276" w:lineRule="auto"/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</w:p>
    <w:p w:rsidR="00C80A95" w:rsidRDefault="00C80A95" w:rsidP="00C80A95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C80A95" w:rsidRDefault="00C80A95" w:rsidP="00C80A95">
      <w:pPr>
        <w:rPr>
          <w:rFonts w:eastAsia="Calibri"/>
          <w:lang w:eastAsia="en-US"/>
        </w:rPr>
      </w:pPr>
    </w:p>
    <w:p w:rsidR="00C80A95" w:rsidRDefault="00C80A95" w:rsidP="00C80A95">
      <w:pPr>
        <w:rPr>
          <w:rFonts w:eastAsia="Calibri"/>
          <w:lang w:eastAsia="en-US"/>
        </w:rPr>
      </w:pPr>
    </w:p>
    <w:p w:rsidR="00C80A95" w:rsidRDefault="00C80A95" w:rsidP="00C80A95">
      <w:pPr>
        <w:jc w:val="center"/>
        <w:rPr>
          <w:rFonts w:eastAsia="Calibri"/>
          <w:sz w:val="28"/>
          <w:szCs w:val="28"/>
          <w:lang w:eastAsia="en-US"/>
        </w:rPr>
      </w:pPr>
    </w:p>
    <w:p w:rsidR="00C80A95" w:rsidRDefault="00C80A95" w:rsidP="00C80A95">
      <w:pPr>
        <w:jc w:val="center"/>
        <w:rPr>
          <w:rFonts w:eastAsia="Calibri"/>
          <w:sz w:val="28"/>
          <w:szCs w:val="28"/>
          <w:lang w:eastAsia="en-US"/>
        </w:rPr>
      </w:pPr>
    </w:p>
    <w:p w:rsidR="00C80A95" w:rsidRDefault="00C80A95" w:rsidP="00C80A95">
      <w:pPr>
        <w:jc w:val="center"/>
        <w:rPr>
          <w:rFonts w:eastAsia="Calibri"/>
          <w:sz w:val="28"/>
          <w:szCs w:val="28"/>
          <w:lang w:eastAsia="en-US"/>
        </w:rPr>
      </w:pPr>
    </w:p>
    <w:p w:rsidR="00C80A95" w:rsidRDefault="00C80A95" w:rsidP="00C80A95">
      <w:pPr>
        <w:jc w:val="center"/>
        <w:rPr>
          <w:rFonts w:eastAsia="Calibri"/>
          <w:sz w:val="28"/>
          <w:szCs w:val="28"/>
          <w:lang w:eastAsia="en-US"/>
        </w:rPr>
      </w:pPr>
    </w:p>
    <w:p w:rsidR="00C80A95" w:rsidRDefault="00C80A95" w:rsidP="00C80A95">
      <w:pPr>
        <w:jc w:val="center"/>
        <w:rPr>
          <w:rFonts w:eastAsia="Calibri"/>
          <w:sz w:val="28"/>
          <w:szCs w:val="28"/>
          <w:lang w:eastAsia="en-US"/>
        </w:rPr>
      </w:pPr>
    </w:p>
    <w:p w:rsidR="00C80A95" w:rsidRDefault="00C80A95" w:rsidP="00C80A95">
      <w:pPr>
        <w:jc w:val="center"/>
        <w:rPr>
          <w:rFonts w:eastAsia="Calibri"/>
          <w:sz w:val="28"/>
          <w:szCs w:val="28"/>
          <w:lang w:eastAsia="en-US"/>
        </w:rPr>
      </w:pPr>
    </w:p>
    <w:p w:rsidR="00C80A95" w:rsidRDefault="00C80A95" w:rsidP="00C80A95">
      <w:pPr>
        <w:jc w:val="center"/>
        <w:rPr>
          <w:rFonts w:eastAsia="Calibri"/>
          <w:sz w:val="28"/>
          <w:szCs w:val="28"/>
          <w:lang w:eastAsia="en-US"/>
        </w:rPr>
      </w:pPr>
    </w:p>
    <w:p w:rsidR="00C80A95" w:rsidRDefault="00C80A95" w:rsidP="00C80A95">
      <w:pPr>
        <w:jc w:val="center"/>
        <w:rPr>
          <w:rFonts w:eastAsia="Calibri"/>
          <w:sz w:val="28"/>
          <w:szCs w:val="28"/>
          <w:lang w:eastAsia="en-US"/>
        </w:rPr>
      </w:pPr>
    </w:p>
    <w:p w:rsidR="00C80A95" w:rsidRPr="00E73047" w:rsidRDefault="00C80A95" w:rsidP="00C80A95">
      <w:pPr>
        <w:jc w:val="center"/>
        <w:rPr>
          <w:rFonts w:eastAsia="Calibri"/>
          <w:sz w:val="28"/>
          <w:szCs w:val="28"/>
          <w:lang w:eastAsia="en-US"/>
        </w:rPr>
      </w:pPr>
    </w:p>
    <w:p w:rsidR="00C80A95" w:rsidRPr="00C80A95" w:rsidRDefault="00C80A95" w:rsidP="00C80A9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Магнитогорск, 20</w:t>
      </w:r>
      <w:r w:rsidRPr="00C80A95">
        <w:rPr>
          <w:rFonts w:eastAsia="Calibri"/>
          <w:sz w:val="28"/>
          <w:szCs w:val="28"/>
          <w:lang w:eastAsia="en-US"/>
        </w:rPr>
        <w:t>15</w:t>
      </w:r>
    </w:p>
    <w:p w:rsidR="00FB7DBA" w:rsidRPr="007A1C0B" w:rsidRDefault="00FB7DBA" w:rsidP="00FB7DB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  <w:t>Для организации успешной внеклассной работы по математике необходимо составить п</w:t>
      </w:r>
      <w:r>
        <w:rPr>
          <w:sz w:val="28"/>
          <w:szCs w:val="28"/>
        </w:rPr>
        <w:t xml:space="preserve">римерный план внеклассной работы по математике в 1 – 4 классах и </w:t>
      </w:r>
      <w:r>
        <w:rPr>
          <w:sz w:val="28"/>
          <w:szCs w:val="28"/>
        </w:rPr>
        <w:t>выбрать о</w:t>
      </w:r>
      <w:r w:rsidRPr="00FB7DBA">
        <w:rPr>
          <w:sz w:val="28"/>
          <w:szCs w:val="28"/>
        </w:rPr>
        <w:t>сновные направления внеклассной работы по математике в начальной школе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м. таблицу </w:t>
      </w:r>
      <w:r>
        <w:rPr>
          <w:sz w:val="28"/>
          <w:szCs w:val="28"/>
        </w:rPr>
        <w:t>1,2</w:t>
      </w:r>
      <w:r>
        <w:rPr>
          <w:sz w:val="28"/>
          <w:szCs w:val="28"/>
        </w:rPr>
        <w:t>)</w:t>
      </w:r>
    </w:p>
    <w:p w:rsidR="007A1C0B" w:rsidRDefault="007A1C0B" w:rsidP="007A1C0B">
      <w:pPr>
        <w:shd w:val="clear" w:color="auto" w:fill="FFFFFF"/>
        <w:spacing w:line="360" w:lineRule="auto"/>
        <w:ind w:firstLine="516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A1C0B" w:rsidRDefault="00FB7DBA" w:rsidP="007A1C0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</w:t>
      </w:r>
      <w:bookmarkStart w:id="0" w:name="_GoBack"/>
      <w:bookmarkEnd w:id="0"/>
      <w:r w:rsidR="007A1C0B">
        <w:rPr>
          <w:sz w:val="28"/>
          <w:szCs w:val="28"/>
        </w:rPr>
        <w:t>лан внеклассной работы</w:t>
      </w:r>
    </w:p>
    <w:tbl>
      <w:tblPr>
        <w:tblStyle w:val="a4"/>
        <w:tblW w:w="9828" w:type="dxa"/>
        <w:tblInd w:w="0" w:type="dxa"/>
        <w:tblLook w:val="01E0" w:firstRow="1" w:lastRow="1" w:firstColumn="1" w:lastColumn="1" w:noHBand="0" w:noVBand="0"/>
      </w:tblPr>
      <w:tblGrid>
        <w:gridCol w:w="816"/>
        <w:gridCol w:w="2213"/>
        <w:gridCol w:w="2295"/>
        <w:gridCol w:w="2295"/>
        <w:gridCol w:w="2295"/>
      </w:tblGrid>
      <w:tr w:rsidR="007A1C0B" w:rsidTr="007A1C0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spacing w:line="360" w:lineRule="auto"/>
              <w:jc w:val="center"/>
            </w:pPr>
            <w:r>
              <w:t>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>четверть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II </w:t>
            </w:r>
            <w:r>
              <w:t>четверть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III </w:t>
            </w:r>
            <w:r>
              <w:t>четверть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IV </w:t>
            </w:r>
            <w:r>
              <w:t>четверть</w:t>
            </w:r>
          </w:p>
        </w:tc>
      </w:tr>
      <w:tr w:rsidR="007A1C0B" w:rsidTr="007A1C0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1.Организационное занятие кружка</w:t>
            </w:r>
          </w:p>
          <w:p w:rsidR="007A1C0B" w:rsidRDefault="007A1C0B">
            <w:r>
              <w:t>2. «Волшебный мир математики» (из истории математики): (возникновение цифр, названий фигур)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Разучивание игр (дидактических, ролевых)</w:t>
            </w:r>
          </w:p>
          <w:p w:rsidR="007A1C0B" w:rsidRDefault="007A1C0B">
            <w:r>
              <w:t>2. Решение задач – шуток, задач в стихах, отгадывание загадок.</w:t>
            </w:r>
          </w:p>
          <w:p w:rsidR="007A1C0B" w:rsidRDefault="007A1C0B">
            <w:r>
              <w:t>3. Разгадывание лабиринтов, ребусов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1.Подготовка и проведение математического праздника «Приключение в стране принцессы Арифметики»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Подготовка к соревнованию (решение задач, разгадывание лабиринтов …)</w:t>
            </w:r>
          </w:p>
          <w:p w:rsidR="007A1C0B" w:rsidRDefault="007A1C0B">
            <w:r>
              <w:t>2. Проведение соревнования «Забавная математика»</w:t>
            </w:r>
          </w:p>
        </w:tc>
      </w:tr>
      <w:tr w:rsidR="007A1C0B" w:rsidTr="007A1C0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1.Организационное занятие кружка</w:t>
            </w:r>
          </w:p>
          <w:p w:rsidR="007A1C0B" w:rsidRDefault="007A1C0B">
            <w:r>
              <w:t>2. Решение логических упражнений</w:t>
            </w:r>
          </w:p>
          <w:p w:rsidR="007A1C0B" w:rsidRDefault="007A1C0B">
            <w:r>
              <w:t>3. Занятие «Математический юмор»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Решение задач, содержащих геометрических материал</w:t>
            </w:r>
          </w:p>
          <w:p w:rsidR="007A1C0B" w:rsidRDefault="007A1C0B">
            <w:r>
              <w:t>2. Соревнование «Морские гонки»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Подготовка и проведение математического праздника «Приключения в стране принцессы Геометрии»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Работа в «Театре импровизированной задачи»</w:t>
            </w:r>
          </w:p>
        </w:tc>
      </w:tr>
      <w:tr w:rsidR="007A1C0B" w:rsidTr="007A1C0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1.Организационное занятие</w:t>
            </w:r>
          </w:p>
          <w:p w:rsidR="007A1C0B" w:rsidRDefault="007A1C0B">
            <w:r>
              <w:t>2. Постановка и проведение математической пьесы-сказки «Знакомство с царицей Математикой»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Решение комбинаторных задач</w:t>
            </w:r>
          </w:p>
          <w:p w:rsidR="007A1C0B" w:rsidRDefault="007A1C0B">
            <w:r>
              <w:t>2. Решение геометрических задач, логических упражнений</w:t>
            </w:r>
          </w:p>
          <w:p w:rsidR="007A1C0B" w:rsidRDefault="007A1C0B">
            <w:r>
              <w:t>3. Работа в «Театре импровизированной задачи»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Проведение викторины «Что? Где? Когда?»</w:t>
            </w:r>
          </w:p>
          <w:p w:rsidR="007A1C0B" w:rsidRDefault="007A1C0B">
            <w:r>
              <w:t>2. подготовка к математическим конкурсам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Подготовка и проведение родительского собрания «Как люди научились считать?»</w:t>
            </w:r>
          </w:p>
        </w:tc>
      </w:tr>
      <w:tr w:rsidR="007A1C0B" w:rsidTr="007A1C0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1.Организационное занятие</w:t>
            </w:r>
          </w:p>
          <w:p w:rsidR="007A1C0B" w:rsidRDefault="007A1C0B">
            <w:r>
              <w:t>2. «Волшебный мир математики» (из истории математики)</w:t>
            </w:r>
          </w:p>
          <w:p w:rsidR="007A1C0B" w:rsidRDefault="007A1C0B">
            <w:r>
              <w:t xml:space="preserve">3. Решение математических задач-сказок и занимательных задач со </w:t>
            </w:r>
            <w:r>
              <w:lastRenderedPageBreak/>
              <w:t>сказочным сюжетом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lastRenderedPageBreak/>
              <w:t>1. Постановка и проведение математической пьесы-сказки «Незнайка в стране царицы Математики»</w:t>
            </w:r>
          </w:p>
          <w:p w:rsidR="007A1C0B" w:rsidRDefault="007A1C0B">
            <w:r>
              <w:t>2. Изготовление звездчатых многогранников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Подготовка к математической олимпиаде.</w:t>
            </w:r>
          </w:p>
          <w:p w:rsidR="007A1C0B" w:rsidRDefault="007A1C0B">
            <w:r>
              <w:t>2. Работа в «Театре импровизированной задачи»</w:t>
            </w:r>
          </w:p>
          <w:p w:rsidR="007A1C0B" w:rsidRDefault="007A1C0B">
            <w:r>
              <w:t>3. Проведение математической олимпиады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Подготовка и проведение родительского собрания «В гостях у картонного театра математической сказки»</w:t>
            </w:r>
          </w:p>
        </w:tc>
      </w:tr>
    </w:tbl>
    <w:p w:rsidR="007A1C0B" w:rsidRDefault="007A1C0B" w:rsidP="007A1C0B">
      <w:pPr>
        <w:spacing w:line="360" w:lineRule="auto"/>
        <w:jc w:val="both"/>
        <w:rPr>
          <w:sz w:val="28"/>
          <w:szCs w:val="28"/>
        </w:rPr>
      </w:pPr>
    </w:p>
    <w:p w:rsidR="004C5DBB" w:rsidRDefault="004C5DBB" w:rsidP="007A1C0B">
      <w:pPr>
        <w:spacing w:line="360" w:lineRule="auto"/>
        <w:jc w:val="right"/>
        <w:rPr>
          <w:sz w:val="28"/>
          <w:szCs w:val="28"/>
        </w:rPr>
      </w:pPr>
    </w:p>
    <w:p w:rsidR="007A1C0B" w:rsidRDefault="007A1C0B" w:rsidP="007A1C0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7A1C0B" w:rsidRPr="007A1C0B" w:rsidRDefault="007A1C0B" w:rsidP="007A1C0B">
      <w:pPr>
        <w:spacing w:line="360" w:lineRule="auto"/>
        <w:jc w:val="center"/>
        <w:rPr>
          <w:i/>
          <w:sz w:val="28"/>
          <w:szCs w:val="28"/>
        </w:rPr>
      </w:pPr>
      <w:r w:rsidRPr="007A1C0B">
        <w:rPr>
          <w:i/>
          <w:sz w:val="28"/>
          <w:szCs w:val="28"/>
        </w:rPr>
        <w:t>Основные направления внеклассной работы по математике в начальной школе</w:t>
      </w:r>
    </w:p>
    <w:tbl>
      <w:tblPr>
        <w:tblStyle w:val="a4"/>
        <w:tblW w:w="9648" w:type="dxa"/>
        <w:tblInd w:w="0" w:type="dxa"/>
        <w:tblLook w:val="01E0" w:firstRow="1" w:lastRow="1" w:firstColumn="1" w:lastColumn="1" w:noHBand="0" w:noVBand="0"/>
      </w:tblPr>
      <w:tblGrid>
        <w:gridCol w:w="828"/>
        <w:gridCol w:w="3996"/>
        <w:gridCol w:w="144"/>
        <w:gridCol w:w="1260"/>
        <w:gridCol w:w="3420"/>
      </w:tblGrid>
      <w:tr w:rsidR="007A1C0B" w:rsidTr="007A1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t>Направление внеклассной работы по математике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t xml:space="preserve">Условные </w:t>
            </w:r>
            <w:proofErr w:type="spellStart"/>
            <w:r>
              <w:t>обозн</w:t>
            </w:r>
            <w:proofErr w:type="spellEnd"/>
            <w: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t>Виды работ, при которых реализуется данное направление</w:t>
            </w:r>
          </w:p>
        </w:tc>
      </w:tr>
      <w:tr w:rsidR="007A1C0B" w:rsidTr="007A1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t>4</w:t>
            </w:r>
          </w:p>
        </w:tc>
      </w:tr>
      <w:tr w:rsidR="007A1C0B" w:rsidTr="007A1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Повышение уровня математического мышления:</w:t>
            </w:r>
          </w:p>
          <w:p w:rsidR="007A1C0B" w:rsidRDefault="007A1C0B">
            <w:r>
              <w:t>1. Углубление теоретических знаний</w:t>
            </w:r>
          </w:p>
          <w:p w:rsidR="007A1C0B" w:rsidRDefault="007A1C0B">
            <w:r>
              <w:t>2. Развитие практических навыков учащихся, проявивших математические способности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B" w:rsidRDefault="007A1C0B">
            <w:pPr>
              <w:jc w:val="center"/>
            </w:pPr>
            <w:r>
              <w:t>ЗМ</w:t>
            </w:r>
          </w:p>
          <w:p w:rsidR="007A1C0B" w:rsidRDefault="007A1C0B">
            <w:pPr>
              <w:jc w:val="center"/>
            </w:pPr>
            <w:r>
              <w:t>ЛУ</w:t>
            </w:r>
          </w:p>
          <w:p w:rsidR="007A1C0B" w:rsidRDefault="007A1C0B">
            <w:pPr>
              <w:jc w:val="center"/>
            </w:pPr>
            <w:proofErr w:type="gramStart"/>
            <w:r>
              <w:t>МСК</w:t>
            </w:r>
            <w:proofErr w:type="gramEnd"/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  <w:r>
              <w:t>МО</w:t>
            </w: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  <w:r>
              <w:t>СФР</w:t>
            </w: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  <w:r>
              <w:t>КМ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Решение задач из «Занимательной математики», логических упражнений, математических задач-сказок и занимательных задач со сказочным сюжетом</w:t>
            </w:r>
          </w:p>
          <w:p w:rsidR="007A1C0B" w:rsidRDefault="007A1C0B">
            <w:pPr>
              <w:ind w:firstLine="9"/>
            </w:pPr>
            <w:r>
              <w:t>2. Участие в математических олимпиадах</w:t>
            </w:r>
          </w:p>
          <w:p w:rsidR="007A1C0B" w:rsidRDefault="007A1C0B">
            <w:pPr>
              <w:ind w:firstLine="9"/>
            </w:pPr>
            <w:r>
              <w:t>3. Постановка математических пьес-сказок, спектаклей, утренников</w:t>
            </w:r>
          </w:p>
          <w:p w:rsidR="007A1C0B" w:rsidRDefault="007A1C0B">
            <w:pPr>
              <w:ind w:firstLine="9"/>
            </w:pPr>
            <w:r>
              <w:t>4. Проведение викторин, путешествий</w:t>
            </w:r>
          </w:p>
        </w:tc>
      </w:tr>
      <w:tr w:rsidR="007A1C0B" w:rsidTr="007A1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Развитие познавательной деятельности учащихся:</w:t>
            </w:r>
          </w:p>
          <w:p w:rsidR="007A1C0B" w:rsidRDefault="007A1C0B">
            <w:r>
              <w:t>- восприятия,</w:t>
            </w:r>
          </w:p>
          <w:p w:rsidR="007A1C0B" w:rsidRDefault="007A1C0B">
            <w:r>
              <w:t>- представлений,</w:t>
            </w:r>
          </w:p>
          <w:p w:rsidR="007A1C0B" w:rsidRDefault="007A1C0B">
            <w:r>
              <w:t>- внимания,</w:t>
            </w:r>
          </w:p>
          <w:p w:rsidR="007A1C0B" w:rsidRDefault="007A1C0B">
            <w:r>
              <w:t>- памяти,</w:t>
            </w:r>
          </w:p>
          <w:p w:rsidR="007A1C0B" w:rsidRDefault="007A1C0B">
            <w:r>
              <w:t>- мышления,</w:t>
            </w:r>
          </w:p>
          <w:p w:rsidR="007A1C0B" w:rsidRDefault="007A1C0B">
            <w:r>
              <w:t>- речи,</w:t>
            </w:r>
          </w:p>
          <w:p w:rsidR="007A1C0B" w:rsidRDefault="007A1C0B">
            <w:r>
              <w:t>- воображения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B" w:rsidRDefault="007A1C0B">
            <w:pPr>
              <w:jc w:val="center"/>
            </w:pPr>
            <w:r>
              <w:t>ГЗ</w:t>
            </w:r>
          </w:p>
          <w:p w:rsidR="007A1C0B" w:rsidRDefault="007A1C0B">
            <w:pPr>
              <w:jc w:val="center"/>
            </w:pPr>
            <w:r>
              <w:t>ЗМ</w:t>
            </w:r>
          </w:p>
          <w:p w:rsidR="007A1C0B" w:rsidRDefault="007A1C0B">
            <w:pPr>
              <w:jc w:val="center"/>
            </w:pPr>
            <w:r>
              <w:t>ЛУ</w:t>
            </w: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  <w:r>
              <w:t>ЗМ</w:t>
            </w:r>
          </w:p>
          <w:p w:rsidR="007A1C0B" w:rsidRDefault="007A1C0B">
            <w:pPr>
              <w:jc w:val="center"/>
            </w:pPr>
            <w:r>
              <w:t>ЛУ</w:t>
            </w: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  <w:r>
              <w:t>СФР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Решение задач, основных на знании геометрического материала; задач типа «Задумай число, задач на смекалку, комбинированных задач, несложных логических задач на нахождение пропущенной фигуры, продолжение ряда фигур и т. п.</w:t>
            </w:r>
          </w:p>
          <w:p w:rsidR="007A1C0B" w:rsidRDefault="007A1C0B">
            <w:r>
              <w:t>2. Разгадывание ребусов, лабиринтов, загадок, задач в стихах, задач-шуток, секретов головоломок</w:t>
            </w:r>
          </w:p>
          <w:p w:rsidR="007A1C0B" w:rsidRDefault="007A1C0B">
            <w:r>
              <w:t>3. Участие в сценических формах работы</w:t>
            </w:r>
          </w:p>
        </w:tc>
      </w:tr>
      <w:tr w:rsidR="007A1C0B" w:rsidTr="007A1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Формирование творческих способностей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B" w:rsidRDefault="007A1C0B">
            <w:pPr>
              <w:jc w:val="center"/>
            </w:pPr>
            <w:r>
              <w:t>ЗМ</w:t>
            </w:r>
          </w:p>
          <w:p w:rsidR="007A1C0B" w:rsidRDefault="007A1C0B">
            <w:pPr>
              <w:jc w:val="center"/>
            </w:pPr>
            <w:r>
              <w:t>ЛУ</w:t>
            </w: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  <w:r>
              <w:t>ЗМ</w:t>
            </w: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  <w:r>
              <w:t>ГЗ</w:t>
            </w: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  <w:r>
              <w:t>КМ</w:t>
            </w: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lastRenderedPageBreak/>
              <w:t>1. В процессе выбора наиболее рациональных способов решения задач на математическую или логическую смекалку</w:t>
            </w:r>
          </w:p>
          <w:p w:rsidR="007A1C0B" w:rsidRDefault="007A1C0B">
            <w:r>
              <w:t>2. Проведение на внеклассных занятиях соответствующих игр</w:t>
            </w:r>
          </w:p>
          <w:p w:rsidR="007A1C0B" w:rsidRDefault="007A1C0B">
            <w:r>
              <w:lastRenderedPageBreak/>
              <w:t>3. Конструирование различных геометрических фигур</w:t>
            </w:r>
          </w:p>
          <w:p w:rsidR="007A1C0B" w:rsidRDefault="007A1C0B">
            <w:r>
              <w:t>4. Организация коллектива своих товарищей для выполнения какой-либо работы или проведения познавательной игры и т. д.</w:t>
            </w:r>
          </w:p>
        </w:tc>
      </w:tr>
      <w:tr w:rsidR="007A1C0B" w:rsidTr="007A1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lastRenderedPageBreak/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t>4</w:t>
            </w:r>
          </w:p>
        </w:tc>
      </w:tr>
      <w:tr w:rsidR="007A1C0B" w:rsidTr="007A1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Содействие более глубокому пониманию роли математики в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B" w:rsidRDefault="007A1C0B">
            <w:pPr>
              <w:jc w:val="center"/>
            </w:pPr>
            <w:proofErr w:type="gramStart"/>
            <w:r>
              <w:t>ПР</w:t>
            </w:r>
            <w:proofErr w:type="gramEnd"/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  <w:r>
              <w:t>СЗ</w:t>
            </w: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При отборе числовых данных во время экскурсии на производстве, в поле, при сборе урожая и т. д.</w:t>
            </w:r>
          </w:p>
          <w:p w:rsidR="007A1C0B" w:rsidRDefault="007A1C0B">
            <w:r>
              <w:t>2. Составление задач на основе собранного числового материала. Решение задач с возможными жизненными ситуациями</w:t>
            </w:r>
          </w:p>
          <w:p w:rsidR="007A1C0B" w:rsidRDefault="007A1C0B">
            <w:r>
              <w:t>3. При непосредственном измерении площадей, участков под сельскохозяйственные культуры</w:t>
            </w:r>
          </w:p>
        </w:tc>
      </w:tr>
      <w:tr w:rsidR="007A1C0B" w:rsidTr="007A1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Развитие интереса к математике у большинства учеников, привлечение их в ряды «любителей» математики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B" w:rsidRDefault="007A1C0B">
            <w:pPr>
              <w:jc w:val="center"/>
            </w:pPr>
            <w:r>
              <w:t>МК</w:t>
            </w:r>
          </w:p>
          <w:p w:rsidR="007A1C0B" w:rsidRDefault="007A1C0B">
            <w:pPr>
              <w:jc w:val="center"/>
            </w:pPr>
            <w:r>
              <w:t>УЗМ</w:t>
            </w: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  <w:r>
              <w:t>СФР</w:t>
            </w:r>
          </w:p>
          <w:p w:rsidR="007A1C0B" w:rsidRDefault="007A1C0B">
            <w:pPr>
              <w:jc w:val="center"/>
            </w:pPr>
            <w:r>
              <w:t>ЗМ</w:t>
            </w:r>
            <w:r>
              <w:br/>
              <w:t>ЛУ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Участие в работе математического кружка, уголка «Занимательной математики»</w:t>
            </w:r>
          </w:p>
          <w:p w:rsidR="007A1C0B" w:rsidRDefault="007A1C0B">
            <w:r>
              <w:t>2. Участие в массовых мероприятиях (сценические формы работы), индивидуальной работе с использованием дидактических игр и другого занимательного материала.</w:t>
            </w:r>
          </w:p>
        </w:tc>
      </w:tr>
      <w:tr w:rsidR="007A1C0B" w:rsidTr="007A1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Содействие воспитанию коллективизма и товарищества, чувства ответственности, уважение к труду и знаниям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B" w:rsidRDefault="007A1C0B">
            <w:pPr>
              <w:jc w:val="center"/>
            </w:pPr>
            <w:r>
              <w:t>КМ</w:t>
            </w: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  <w:r>
              <w:t>КМ</w:t>
            </w: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  <w:r>
              <w:t>СФР</w:t>
            </w: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Совместная работа по выпуску стенгазет, оформлению спектаклей</w:t>
            </w:r>
          </w:p>
          <w:p w:rsidR="007A1C0B" w:rsidRDefault="007A1C0B">
            <w:r>
              <w:t>2. Организация командных соревнований на занятиях</w:t>
            </w:r>
          </w:p>
          <w:p w:rsidR="007A1C0B" w:rsidRDefault="007A1C0B">
            <w:r>
              <w:t>3. Постановка математических пьес-сказок, спектаклей, утренников</w:t>
            </w:r>
          </w:p>
          <w:p w:rsidR="007A1C0B" w:rsidRDefault="007A1C0B">
            <w:r>
              <w:t>4. Изготовление наглядных пособий, костюмов, декораций, загадок для игр</w:t>
            </w:r>
          </w:p>
        </w:tc>
      </w:tr>
      <w:tr w:rsidR="007A1C0B" w:rsidTr="007A1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Воспитание у детей культуры чувств, многие из которых связаны с умственной деятельностью: чувства справедливости, чести, долга, ответственности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B" w:rsidRDefault="007A1C0B">
            <w:pPr>
              <w:jc w:val="center"/>
            </w:pPr>
            <w:r>
              <w:t>ЗМ</w:t>
            </w:r>
          </w:p>
          <w:p w:rsidR="007A1C0B" w:rsidRDefault="007A1C0B">
            <w:pPr>
              <w:jc w:val="center"/>
            </w:pPr>
            <w:proofErr w:type="gramStart"/>
            <w:r>
              <w:t>МСК</w:t>
            </w:r>
            <w:proofErr w:type="gramEnd"/>
          </w:p>
          <w:p w:rsidR="007A1C0B" w:rsidRDefault="007A1C0B">
            <w:pPr>
              <w:jc w:val="center"/>
            </w:pPr>
            <w:r>
              <w:t>ЗМ</w:t>
            </w: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</w:p>
          <w:p w:rsidR="007A1C0B" w:rsidRDefault="007A1C0B">
            <w:pPr>
              <w:jc w:val="center"/>
            </w:pPr>
            <w:r>
              <w:t>КМ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B" w:rsidRDefault="007A1C0B">
            <w:r>
              <w:t>1. При участии в ролевых играх</w:t>
            </w:r>
          </w:p>
          <w:p w:rsidR="007A1C0B" w:rsidRDefault="007A1C0B">
            <w:r>
              <w:t>2. При решении математических сказок и занимательных задач со сказочным сюжетом, задач в стихах</w:t>
            </w:r>
          </w:p>
          <w:p w:rsidR="007A1C0B" w:rsidRDefault="007A1C0B">
            <w:r>
              <w:t xml:space="preserve">3. Решение спорных вопросов, </w:t>
            </w:r>
            <w:r>
              <w:lastRenderedPageBreak/>
              <w:t>возникающих во время проведения викторин, конкурсов и т. д.</w:t>
            </w:r>
          </w:p>
          <w:p w:rsidR="007A1C0B" w:rsidRDefault="007A1C0B"/>
          <w:p w:rsidR="007A1C0B" w:rsidRDefault="007A1C0B"/>
          <w:p w:rsidR="007A1C0B" w:rsidRDefault="007A1C0B"/>
          <w:p w:rsidR="007A1C0B" w:rsidRDefault="007A1C0B"/>
          <w:p w:rsidR="007A1C0B" w:rsidRDefault="007A1C0B"/>
        </w:tc>
      </w:tr>
      <w:tr w:rsidR="007A1C0B" w:rsidTr="007A1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lastRenderedPageBreak/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</w:pPr>
            <w:r>
              <w:t>4</w:t>
            </w:r>
          </w:p>
        </w:tc>
      </w:tr>
      <w:tr w:rsidR="007A1C0B" w:rsidTr="007A1C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Организация досуга учащихся в свободное от учебы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0B" w:rsidRDefault="007A1C0B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1. Создание математического кружка, работающего по плану, уголка «Занимательной математики»</w:t>
            </w:r>
          </w:p>
          <w:p w:rsidR="007A1C0B" w:rsidRDefault="007A1C0B">
            <w:r>
              <w:t>2. Использование форм внеклассной работы, занимательных материалов</w:t>
            </w:r>
          </w:p>
        </w:tc>
      </w:tr>
      <w:tr w:rsidR="007A1C0B" w:rsidTr="007A1C0B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pPr>
              <w:jc w:val="center"/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</w:tc>
      </w:tr>
      <w:tr w:rsidR="007A1C0B" w:rsidTr="007A1C0B">
        <w:tc>
          <w:tcPr>
            <w:tcW w:w="4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C0B" w:rsidRDefault="007A1C0B">
            <w:r>
              <w:t xml:space="preserve">ЛУ – логические упражнения,                      </w:t>
            </w:r>
            <w:r>
              <w:rPr>
                <w:bdr w:val="single" w:sz="4" w:space="0" w:color="auto" w:frame="1"/>
              </w:rPr>
              <w:t xml:space="preserve"> </w:t>
            </w:r>
            <w:r>
              <w:t xml:space="preserve">            </w:t>
            </w:r>
          </w:p>
          <w:p w:rsidR="007A1C0B" w:rsidRDefault="007A1C0B">
            <w:proofErr w:type="gramStart"/>
            <w:r>
              <w:t>МСК</w:t>
            </w:r>
            <w:proofErr w:type="gramEnd"/>
            <w:r>
              <w:t xml:space="preserve"> – математические сказки,</w:t>
            </w:r>
          </w:p>
          <w:p w:rsidR="007A1C0B" w:rsidRDefault="007A1C0B">
            <w:r>
              <w:t>ЗМ – занимательный материал,</w:t>
            </w:r>
          </w:p>
          <w:p w:rsidR="007A1C0B" w:rsidRDefault="007A1C0B">
            <w:r>
              <w:t>МО – математические олимпиады,</w:t>
            </w:r>
          </w:p>
          <w:p w:rsidR="007A1C0B" w:rsidRDefault="007A1C0B">
            <w:r>
              <w:t>СФР – сценические формы работы,</w:t>
            </w:r>
          </w:p>
          <w:p w:rsidR="007A1C0B" w:rsidRDefault="007A1C0B">
            <w:proofErr w:type="gramStart"/>
            <w:r>
              <w:t>КМ</w:t>
            </w:r>
            <w:proofErr w:type="gramEnd"/>
            <w:r>
              <w:t xml:space="preserve"> – коллективные мероприятия.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C0B" w:rsidRDefault="007A1C0B">
            <w:r>
              <w:t>ГЗ – задачи, основанные на знании геометрического материала,</w:t>
            </w:r>
          </w:p>
          <w:p w:rsidR="007A1C0B" w:rsidRDefault="007A1C0B">
            <w:proofErr w:type="gramStart"/>
            <w:r>
              <w:t>ПР</w:t>
            </w:r>
            <w:proofErr w:type="gramEnd"/>
            <w:r>
              <w:t xml:space="preserve"> – практическая работа,</w:t>
            </w:r>
          </w:p>
          <w:p w:rsidR="007A1C0B" w:rsidRDefault="007A1C0B">
            <w:r>
              <w:t>СЗ – составление задач,</w:t>
            </w:r>
          </w:p>
          <w:p w:rsidR="007A1C0B" w:rsidRDefault="007A1C0B">
            <w:r>
              <w:t>МК – математический кружок,</w:t>
            </w:r>
          </w:p>
          <w:p w:rsidR="007A1C0B" w:rsidRDefault="007A1C0B">
            <w:r>
              <w:t>УЗМ – уголок «Занимательной математики»</w:t>
            </w:r>
          </w:p>
        </w:tc>
      </w:tr>
    </w:tbl>
    <w:p w:rsidR="007A1C0B" w:rsidRPr="007A1C0B" w:rsidRDefault="007A1C0B" w:rsidP="007A1C0B">
      <w:pPr>
        <w:shd w:val="clear" w:color="auto" w:fill="FFFFFF"/>
        <w:spacing w:line="360" w:lineRule="auto"/>
        <w:ind w:firstLine="516"/>
        <w:rPr>
          <w:sz w:val="28"/>
          <w:szCs w:val="28"/>
        </w:rPr>
      </w:pPr>
    </w:p>
    <w:p w:rsidR="007A1C0B" w:rsidRDefault="007A1C0B" w:rsidP="007A1C0B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A1C0B" w:rsidRPr="00371999" w:rsidRDefault="007A1C0B" w:rsidP="007A1C0B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Источники:</w:t>
      </w:r>
    </w:p>
    <w:p w:rsidR="007A1C0B" w:rsidRPr="00241D1A" w:rsidRDefault="007A1C0B" w:rsidP="007A1C0B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spacing w:val="-46"/>
          <w:sz w:val="28"/>
          <w:szCs w:val="28"/>
        </w:rPr>
      </w:pPr>
      <w:r w:rsidRPr="00A3533B">
        <w:rPr>
          <w:spacing w:val="-4"/>
          <w:sz w:val="28"/>
          <w:szCs w:val="28"/>
        </w:rPr>
        <w:t>Алексеев С. Кто отгадает? // Начальная школа - 2002 №</w:t>
      </w:r>
      <w:r>
        <w:rPr>
          <w:spacing w:val="-4"/>
          <w:sz w:val="28"/>
          <w:szCs w:val="28"/>
        </w:rPr>
        <w:t xml:space="preserve"> </w:t>
      </w:r>
      <w:r w:rsidRPr="00A3533B">
        <w:rPr>
          <w:spacing w:val="-4"/>
          <w:sz w:val="28"/>
          <w:szCs w:val="28"/>
        </w:rPr>
        <w:t>4. с.99.</w:t>
      </w:r>
    </w:p>
    <w:p w:rsidR="007A1C0B" w:rsidRPr="00EF37B7" w:rsidRDefault="007A1C0B" w:rsidP="007A1C0B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spacing w:val="-25"/>
          <w:sz w:val="28"/>
          <w:szCs w:val="28"/>
        </w:rPr>
      </w:pPr>
      <w:r w:rsidRPr="00A3533B">
        <w:rPr>
          <w:spacing w:val="-4"/>
          <w:sz w:val="28"/>
          <w:szCs w:val="28"/>
        </w:rPr>
        <w:t>Боброва О. Дети руки поднимаем // Начальная школа 2000 - №</w:t>
      </w:r>
      <w:r>
        <w:rPr>
          <w:spacing w:val="-4"/>
          <w:sz w:val="28"/>
          <w:szCs w:val="28"/>
        </w:rPr>
        <w:t xml:space="preserve"> </w:t>
      </w:r>
      <w:r w:rsidRPr="00A3533B">
        <w:rPr>
          <w:spacing w:val="-4"/>
          <w:sz w:val="28"/>
          <w:szCs w:val="28"/>
        </w:rPr>
        <w:t>7. с. 104</w:t>
      </w:r>
      <w:r w:rsidRPr="00A3533B">
        <w:rPr>
          <w:spacing w:val="-4"/>
          <w:sz w:val="28"/>
          <w:szCs w:val="28"/>
        </w:rPr>
        <w:br/>
      </w:r>
      <w:r w:rsidRPr="00A3533B">
        <w:rPr>
          <w:spacing w:val="-3"/>
          <w:sz w:val="28"/>
          <w:szCs w:val="28"/>
        </w:rPr>
        <w:t>-105.</w:t>
      </w:r>
    </w:p>
    <w:p w:rsidR="007A1C0B" w:rsidRPr="00241D1A" w:rsidRDefault="007A1C0B" w:rsidP="007A1C0B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spacing w:val="-25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Башиева</w:t>
      </w:r>
      <w:proofErr w:type="spellEnd"/>
      <w:r>
        <w:rPr>
          <w:spacing w:val="-3"/>
          <w:sz w:val="28"/>
          <w:szCs w:val="28"/>
        </w:rPr>
        <w:t xml:space="preserve"> Л.Х. Как я развиваю творческие способности детей// Начальная школа. 2002, № 3.</w:t>
      </w:r>
    </w:p>
    <w:p w:rsidR="007A1C0B" w:rsidRPr="00EF37B7" w:rsidRDefault="007A1C0B" w:rsidP="007A1C0B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spacing w:val="-27"/>
          <w:sz w:val="28"/>
          <w:szCs w:val="28"/>
        </w:rPr>
      </w:pPr>
      <w:proofErr w:type="spellStart"/>
      <w:r w:rsidRPr="00A3533B">
        <w:rPr>
          <w:spacing w:val="-3"/>
          <w:sz w:val="28"/>
          <w:szCs w:val="28"/>
        </w:rPr>
        <w:t>Веденина</w:t>
      </w:r>
      <w:proofErr w:type="spellEnd"/>
      <w:r w:rsidRPr="00A3533B">
        <w:rPr>
          <w:spacing w:val="-3"/>
          <w:sz w:val="28"/>
          <w:szCs w:val="28"/>
        </w:rPr>
        <w:t xml:space="preserve"> В.</w:t>
      </w:r>
      <w:proofErr w:type="gramStart"/>
      <w:r w:rsidRPr="00A3533B">
        <w:rPr>
          <w:spacing w:val="-3"/>
          <w:sz w:val="28"/>
          <w:szCs w:val="28"/>
        </w:rPr>
        <w:t>П.</w:t>
      </w:r>
      <w:proofErr w:type="gramEnd"/>
      <w:r w:rsidRPr="00A3533B">
        <w:rPr>
          <w:spacing w:val="-3"/>
          <w:sz w:val="28"/>
          <w:szCs w:val="28"/>
        </w:rPr>
        <w:t xml:space="preserve"> Сколько веток у сосны? // Начальная школа - 2000 - №7</w:t>
      </w:r>
      <w:r w:rsidRPr="00A3533B">
        <w:rPr>
          <w:spacing w:val="-3"/>
          <w:sz w:val="28"/>
          <w:szCs w:val="28"/>
        </w:rPr>
        <w:br/>
      </w:r>
      <w:r w:rsidRPr="00A3533B">
        <w:rPr>
          <w:spacing w:val="17"/>
          <w:sz w:val="28"/>
          <w:szCs w:val="28"/>
        </w:rPr>
        <w:t>-с.102-103.</w:t>
      </w:r>
    </w:p>
    <w:p w:rsidR="007A1C0B" w:rsidRPr="00241D1A" w:rsidRDefault="007A1C0B" w:rsidP="007A1C0B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spacing w:val="-25"/>
          <w:sz w:val="28"/>
          <w:szCs w:val="28"/>
        </w:rPr>
      </w:pPr>
      <w:r w:rsidRPr="00A3533B">
        <w:rPr>
          <w:spacing w:val="-2"/>
          <w:sz w:val="28"/>
          <w:szCs w:val="28"/>
        </w:rPr>
        <w:t>Губанов О. В. Олимпийские игры в обучении младших школьников //</w:t>
      </w:r>
      <w:r w:rsidRPr="00A3533B">
        <w:rPr>
          <w:spacing w:val="-2"/>
          <w:sz w:val="28"/>
          <w:szCs w:val="28"/>
        </w:rPr>
        <w:br/>
      </w:r>
      <w:r w:rsidRPr="00A3533B">
        <w:rPr>
          <w:sz w:val="28"/>
          <w:szCs w:val="28"/>
        </w:rPr>
        <w:t>Начальная школа 1995 - № 5. с. 19-23.</w:t>
      </w:r>
    </w:p>
    <w:p w:rsidR="007A1C0B" w:rsidRPr="00EF37B7" w:rsidRDefault="007A1C0B" w:rsidP="007A1C0B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spacing w:val="-30"/>
          <w:sz w:val="28"/>
          <w:szCs w:val="28"/>
        </w:rPr>
      </w:pPr>
      <w:r w:rsidRPr="00A3533B">
        <w:rPr>
          <w:spacing w:val="-3"/>
          <w:sz w:val="28"/>
          <w:szCs w:val="28"/>
        </w:rPr>
        <w:t>Дмитриев Л.И. Пословицы на уроках математики // Начальная школа -</w:t>
      </w:r>
      <w:r w:rsidRPr="00A3533B">
        <w:rPr>
          <w:spacing w:val="-3"/>
          <w:sz w:val="28"/>
          <w:szCs w:val="28"/>
        </w:rPr>
        <w:br/>
      </w:r>
      <w:r w:rsidRPr="00A3533B">
        <w:rPr>
          <w:spacing w:val="2"/>
          <w:sz w:val="28"/>
          <w:szCs w:val="28"/>
        </w:rPr>
        <w:t>2002-№</w:t>
      </w:r>
      <w:r>
        <w:rPr>
          <w:spacing w:val="2"/>
          <w:sz w:val="28"/>
          <w:szCs w:val="28"/>
        </w:rPr>
        <w:t xml:space="preserve"> </w:t>
      </w:r>
      <w:r w:rsidRPr="00A3533B">
        <w:rPr>
          <w:spacing w:val="2"/>
          <w:sz w:val="28"/>
          <w:szCs w:val="28"/>
        </w:rPr>
        <w:t>4. с. 100.</w:t>
      </w:r>
    </w:p>
    <w:p w:rsidR="007A1C0B" w:rsidRPr="00A3533B" w:rsidRDefault="007A1C0B" w:rsidP="007A1C0B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spacing w:val="-30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Жикалкина</w:t>
      </w:r>
      <w:proofErr w:type="spellEnd"/>
      <w:r>
        <w:rPr>
          <w:spacing w:val="2"/>
          <w:sz w:val="28"/>
          <w:szCs w:val="28"/>
        </w:rPr>
        <w:t xml:space="preserve"> Т.К. Игровые и занимательные задания по математике. Пособие для учителя. – М: Просвещение, 1989.</w:t>
      </w:r>
    </w:p>
    <w:p w:rsidR="007A1C0B" w:rsidRPr="00A3533B" w:rsidRDefault="007A1C0B" w:rsidP="007A1C0B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spacing w:val="-27"/>
          <w:sz w:val="28"/>
          <w:szCs w:val="28"/>
        </w:rPr>
      </w:pPr>
      <w:r w:rsidRPr="00A3533B">
        <w:rPr>
          <w:sz w:val="28"/>
          <w:szCs w:val="28"/>
        </w:rPr>
        <w:t>Задачи   по   математике   для   внеклассной   работы   1У</w:t>
      </w:r>
      <w:proofErr w:type="gramStart"/>
      <w:r w:rsidRPr="00A3533B">
        <w:rPr>
          <w:sz w:val="28"/>
          <w:szCs w:val="28"/>
        </w:rPr>
        <w:t>,У</w:t>
      </w:r>
      <w:proofErr w:type="gramEnd"/>
      <w:r w:rsidRPr="00A3533B">
        <w:rPr>
          <w:sz w:val="28"/>
          <w:szCs w:val="28"/>
        </w:rPr>
        <w:t xml:space="preserve">   класс   //</w:t>
      </w:r>
      <w:r w:rsidRPr="00A3533B">
        <w:rPr>
          <w:sz w:val="28"/>
          <w:szCs w:val="28"/>
        </w:rPr>
        <w:br/>
      </w:r>
      <w:r w:rsidRPr="00A3533B">
        <w:rPr>
          <w:sz w:val="28"/>
          <w:szCs w:val="28"/>
        </w:rPr>
        <w:lastRenderedPageBreak/>
        <w:t>Составитель В.Н. Сафронова-М., 1993.</w:t>
      </w:r>
    </w:p>
    <w:p w:rsidR="007A1C0B" w:rsidRPr="00A3533B" w:rsidRDefault="007A1C0B" w:rsidP="007A1C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Pr="00A3533B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proofErr w:type="spellStart"/>
      <w:r w:rsidRPr="00A3533B">
        <w:rPr>
          <w:spacing w:val="1"/>
          <w:sz w:val="28"/>
          <w:szCs w:val="28"/>
        </w:rPr>
        <w:t>Левитас</w:t>
      </w:r>
      <w:proofErr w:type="spellEnd"/>
      <w:r w:rsidRPr="00A3533B">
        <w:rPr>
          <w:spacing w:val="1"/>
          <w:sz w:val="28"/>
          <w:szCs w:val="28"/>
        </w:rPr>
        <w:t xml:space="preserve">   Г.Г.    Нестандартные   задачи   в    курсе    математики   // </w:t>
      </w:r>
      <w:r w:rsidRPr="00A3533B">
        <w:rPr>
          <w:spacing w:val="-1"/>
          <w:sz w:val="28"/>
          <w:szCs w:val="28"/>
        </w:rPr>
        <w:t>Начальная школа - 2001 - №5. с. 61 - 69.</w:t>
      </w:r>
    </w:p>
    <w:p w:rsidR="007A1C0B" w:rsidRPr="0088780F" w:rsidRDefault="007A1C0B" w:rsidP="007A1C0B">
      <w:pPr>
        <w:shd w:val="clear" w:color="auto" w:fill="FFFFFF"/>
        <w:spacing w:line="360" w:lineRule="auto"/>
        <w:ind w:firstLine="516"/>
        <w:rPr>
          <w:sz w:val="28"/>
          <w:szCs w:val="28"/>
        </w:rPr>
      </w:pPr>
    </w:p>
    <w:p w:rsidR="007A1C0B" w:rsidRPr="0088780F" w:rsidRDefault="007A1C0B" w:rsidP="007A1C0B">
      <w:pPr>
        <w:shd w:val="clear" w:color="auto" w:fill="FFFFFF"/>
        <w:spacing w:line="360" w:lineRule="auto"/>
        <w:ind w:firstLine="516"/>
        <w:jc w:val="both"/>
        <w:rPr>
          <w:sz w:val="28"/>
          <w:szCs w:val="28"/>
        </w:rPr>
      </w:pPr>
    </w:p>
    <w:p w:rsidR="007A1C0B" w:rsidRPr="0088780F" w:rsidRDefault="007A1C0B" w:rsidP="007A1C0B">
      <w:pPr>
        <w:shd w:val="clear" w:color="auto" w:fill="FFFFFF"/>
        <w:spacing w:line="360" w:lineRule="auto"/>
        <w:ind w:firstLine="516"/>
        <w:jc w:val="both"/>
        <w:rPr>
          <w:sz w:val="28"/>
          <w:szCs w:val="28"/>
        </w:rPr>
      </w:pPr>
    </w:p>
    <w:p w:rsidR="007A1C0B" w:rsidRPr="0088780F" w:rsidRDefault="007A1C0B" w:rsidP="007A1C0B">
      <w:pPr>
        <w:shd w:val="clear" w:color="auto" w:fill="FFFFFF"/>
        <w:spacing w:line="360" w:lineRule="auto"/>
        <w:ind w:firstLine="516"/>
        <w:jc w:val="both"/>
        <w:rPr>
          <w:sz w:val="28"/>
          <w:szCs w:val="28"/>
        </w:rPr>
      </w:pPr>
    </w:p>
    <w:p w:rsidR="007A1C0B" w:rsidRPr="0088780F" w:rsidRDefault="007A1C0B" w:rsidP="007A1C0B">
      <w:pPr>
        <w:shd w:val="clear" w:color="auto" w:fill="FFFFFF"/>
        <w:spacing w:line="360" w:lineRule="auto"/>
        <w:ind w:firstLine="516"/>
        <w:jc w:val="both"/>
        <w:rPr>
          <w:spacing w:val="2"/>
          <w:sz w:val="28"/>
          <w:szCs w:val="28"/>
        </w:rPr>
      </w:pPr>
    </w:p>
    <w:p w:rsidR="007A1C0B" w:rsidRPr="0088780F" w:rsidRDefault="007A1C0B" w:rsidP="007A1C0B">
      <w:pPr>
        <w:shd w:val="clear" w:color="auto" w:fill="FFFFFF"/>
        <w:spacing w:line="360" w:lineRule="auto"/>
        <w:ind w:firstLine="516"/>
        <w:jc w:val="both"/>
        <w:rPr>
          <w:spacing w:val="2"/>
          <w:sz w:val="28"/>
          <w:szCs w:val="28"/>
        </w:rPr>
      </w:pPr>
    </w:p>
    <w:p w:rsidR="007A1C0B" w:rsidRPr="0088780F" w:rsidRDefault="007A1C0B" w:rsidP="007A1C0B">
      <w:pPr>
        <w:shd w:val="clear" w:color="auto" w:fill="FFFFFF"/>
        <w:spacing w:line="360" w:lineRule="auto"/>
        <w:ind w:firstLine="516"/>
        <w:jc w:val="both"/>
        <w:rPr>
          <w:spacing w:val="2"/>
          <w:sz w:val="28"/>
          <w:szCs w:val="28"/>
        </w:rPr>
      </w:pPr>
    </w:p>
    <w:p w:rsidR="007A1C0B" w:rsidRPr="0088780F" w:rsidRDefault="007A1C0B" w:rsidP="007A1C0B">
      <w:pPr>
        <w:shd w:val="clear" w:color="auto" w:fill="FFFFFF"/>
        <w:spacing w:line="360" w:lineRule="auto"/>
        <w:ind w:firstLine="516"/>
        <w:jc w:val="both"/>
        <w:rPr>
          <w:spacing w:val="2"/>
          <w:sz w:val="28"/>
          <w:szCs w:val="28"/>
        </w:rPr>
      </w:pPr>
    </w:p>
    <w:p w:rsidR="007A1C0B" w:rsidRPr="0088780F" w:rsidRDefault="007A1C0B" w:rsidP="007A1C0B">
      <w:pPr>
        <w:shd w:val="clear" w:color="auto" w:fill="FFFFFF"/>
        <w:spacing w:line="360" w:lineRule="auto"/>
        <w:ind w:firstLine="516"/>
        <w:jc w:val="both"/>
        <w:rPr>
          <w:spacing w:val="2"/>
          <w:sz w:val="28"/>
          <w:szCs w:val="28"/>
        </w:rPr>
      </w:pPr>
    </w:p>
    <w:p w:rsidR="007A1C0B" w:rsidRPr="0088780F" w:rsidRDefault="007A1C0B" w:rsidP="007A1C0B">
      <w:pPr>
        <w:shd w:val="clear" w:color="auto" w:fill="FFFFFF"/>
        <w:spacing w:line="360" w:lineRule="auto"/>
        <w:ind w:firstLine="516"/>
        <w:jc w:val="both"/>
        <w:rPr>
          <w:spacing w:val="2"/>
          <w:sz w:val="28"/>
          <w:szCs w:val="28"/>
        </w:rPr>
      </w:pPr>
    </w:p>
    <w:p w:rsidR="007A1C0B" w:rsidRPr="0088780F" w:rsidRDefault="007A1C0B" w:rsidP="007A1C0B">
      <w:pPr>
        <w:shd w:val="clear" w:color="auto" w:fill="FFFFFF"/>
        <w:spacing w:line="360" w:lineRule="auto"/>
        <w:ind w:firstLine="516"/>
        <w:jc w:val="both"/>
        <w:rPr>
          <w:spacing w:val="2"/>
          <w:sz w:val="28"/>
          <w:szCs w:val="28"/>
        </w:rPr>
      </w:pPr>
    </w:p>
    <w:p w:rsidR="00836CD4" w:rsidRDefault="00836CD4"/>
    <w:sectPr w:rsidR="00836CD4" w:rsidSect="00B21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AE1"/>
    <w:multiLevelType w:val="singleLevel"/>
    <w:tmpl w:val="330CDFE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1C56E35"/>
    <w:multiLevelType w:val="hybridMultilevel"/>
    <w:tmpl w:val="774E7B8E"/>
    <w:lvl w:ilvl="0" w:tplc="DEC492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92"/>
    <w:rsid w:val="00264963"/>
    <w:rsid w:val="004C5DBB"/>
    <w:rsid w:val="007A1C0B"/>
    <w:rsid w:val="00836CD4"/>
    <w:rsid w:val="00B21851"/>
    <w:rsid w:val="00C80A95"/>
    <w:rsid w:val="00E65492"/>
    <w:rsid w:val="00E73047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B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ind w:left="720"/>
      <w:contextualSpacing/>
    </w:pPr>
  </w:style>
  <w:style w:type="table" w:styleId="a4">
    <w:name w:val="Table Grid"/>
    <w:basedOn w:val="a1"/>
    <w:rsid w:val="007A1C0B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B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ind w:left="720"/>
      <w:contextualSpacing/>
    </w:pPr>
  </w:style>
  <w:style w:type="table" w:styleId="a4">
    <w:name w:val="Table Grid"/>
    <w:basedOn w:val="a1"/>
    <w:rsid w:val="007A1C0B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1C51-6BE1-4541-9A0C-531BED7A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1045</Words>
  <Characters>5957</Characters>
  <Application>Microsoft Office Word</Application>
  <DocSecurity>0</DocSecurity>
  <Lines>49</Lines>
  <Paragraphs>13</Paragraphs>
  <ScaleCrop>false</ScaleCrop>
  <Company>Hewlett-Packard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8</cp:revision>
  <dcterms:created xsi:type="dcterms:W3CDTF">2015-06-30T03:48:00Z</dcterms:created>
  <dcterms:modified xsi:type="dcterms:W3CDTF">2015-06-30T18:21:00Z</dcterms:modified>
</cp:coreProperties>
</file>