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655B5F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655B5F" w:rsidRDefault="00655B5F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Новобурейской СОШ №1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655B5F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110F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655B5F" w:rsidP="00110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Проверочная работа</w:t>
      </w:r>
      <w:r w:rsidR="00110F9C">
        <w:rPr>
          <w:rFonts w:ascii="Times New Roman" w:hAnsi="Times New Roman" w:cs="Times New Roman"/>
          <w:b/>
          <w:i/>
          <w:sz w:val="32"/>
          <w:szCs w:val="32"/>
        </w:rPr>
        <w:t xml:space="preserve"> по </w:t>
      </w:r>
      <w:r w:rsidR="00FE513E">
        <w:rPr>
          <w:rFonts w:ascii="Times New Roman" w:hAnsi="Times New Roman" w:cs="Times New Roman"/>
          <w:b/>
          <w:i/>
          <w:sz w:val="32"/>
          <w:szCs w:val="32"/>
        </w:rPr>
        <w:t>геометрии</w:t>
      </w:r>
      <w:r w:rsidR="00110F9C">
        <w:rPr>
          <w:rFonts w:ascii="Times New Roman" w:hAnsi="Times New Roman" w:cs="Times New Roman"/>
          <w:b/>
          <w:i/>
          <w:sz w:val="32"/>
          <w:szCs w:val="32"/>
        </w:rPr>
        <w:t xml:space="preserve"> для 8</w:t>
      </w:r>
      <w:r w:rsidR="00110F9C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110F9C" w:rsidRDefault="00110F9C" w:rsidP="00110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Площадь </w:t>
      </w:r>
      <w:r w:rsidR="002E5514">
        <w:rPr>
          <w:rFonts w:ascii="Times New Roman" w:hAnsi="Times New Roman" w:cs="Times New Roman"/>
          <w:b/>
          <w:i/>
          <w:sz w:val="32"/>
          <w:szCs w:val="32"/>
        </w:rPr>
        <w:t>параллелограмм</w:t>
      </w:r>
      <w:r>
        <w:rPr>
          <w:rFonts w:ascii="Times New Roman" w:hAnsi="Times New Roman" w:cs="Times New Roman"/>
          <w:b/>
          <w:i/>
          <w:sz w:val="32"/>
          <w:szCs w:val="32"/>
        </w:rPr>
        <w:t>а»</w:t>
      </w:r>
    </w:p>
    <w:p w:rsidR="00110F9C" w:rsidRDefault="00110F9C" w:rsidP="00110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10F9C" w:rsidRPr="00974FD4" w:rsidRDefault="00110F9C" w:rsidP="00110F9C">
      <w:pPr>
        <w:spacing w:after="0"/>
        <w:jc w:val="center"/>
        <w:rPr>
          <w:rFonts w:ascii="Times New Roman" w:hAnsi="Times New Roman" w:cs="Times New Roman"/>
          <w:b/>
        </w:rPr>
      </w:pPr>
    </w:p>
    <w:p w:rsidR="00110F9C" w:rsidRDefault="00655B5F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</w:t>
      </w:r>
      <w:r w:rsidR="00110F9C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0F9C">
        <w:rPr>
          <w:rFonts w:ascii="Times New Roman" w:hAnsi="Times New Roman" w:cs="Times New Roman"/>
          <w:sz w:val="28"/>
          <w:szCs w:val="28"/>
        </w:rPr>
        <w:t xml:space="preserve"> на проверку  знаний по теме «Площадь </w:t>
      </w:r>
      <w:r w:rsidR="002E5514">
        <w:rPr>
          <w:rFonts w:ascii="Times New Roman" w:hAnsi="Times New Roman" w:cs="Times New Roman"/>
          <w:sz w:val="28"/>
          <w:szCs w:val="28"/>
        </w:rPr>
        <w:t>параллелограмма</w:t>
      </w:r>
      <w:r w:rsidR="00110F9C">
        <w:rPr>
          <w:rFonts w:ascii="Times New Roman" w:hAnsi="Times New Roman" w:cs="Times New Roman"/>
          <w:sz w:val="28"/>
          <w:szCs w:val="28"/>
        </w:rPr>
        <w:t>».</w:t>
      </w:r>
    </w:p>
    <w:p w:rsidR="00110F9C" w:rsidRDefault="00655B5F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110F9C">
        <w:rPr>
          <w:rFonts w:ascii="Times New Roman" w:hAnsi="Times New Roman" w:cs="Times New Roman"/>
          <w:sz w:val="28"/>
          <w:szCs w:val="28"/>
        </w:rPr>
        <w:t xml:space="preserve"> можно проводить в конце урока при закреплении знаний или в начале следующего урока при проверке усвоения материала.</w:t>
      </w: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Геометрия 7 -  9,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по количеству верно выполненных заданий.</w:t>
      </w:r>
    </w:p>
    <w:p w:rsidR="009661E5" w:rsidRDefault="009661E5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материала является его практическая направленность к подготовке к ОГЭ, так 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задания на вычисления площадей фигур, изображенных  на клетчатой бумаге.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Pr="00DD2668" w:rsidRDefault="00110F9C" w:rsidP="00110F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417"/>
        <w:gridCol w:w="1418"/>
        <w:gridCol w:w="1417"/>
        <w:gridCol w:w="1701"/>
      </w:tblGrid>
      <w:tr w:rsidR="00110F9C" w:rsidTr="00655B5F">
        <w:tc>
          <w:tcPr>
            <w:tcW w:w="1384" w:type="dxa"/>
          </w:tcPr>
          <w:p w:rsidR="00110F9C" w:rsidRDefault="00110F9C" w:rsidP="00C9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18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0F9C" w:rsidTr="00655B5F">
        <w:tc>
          <w:tcPr>
            <w:tcW w:w="1384" w:type="dxa"/>
          </w:tcPr>
          <w:p w:rsidR="00110F9C" w:rsidRDefault="00110F9C" w:rsidP="00C9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418" w:type="dxa"/>
          </w:tcPr>
          <w:p w:rsidR="00110F9C" w:rsidRDefault="0053756D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10F9C" w:rsidRDefault="0053756D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110F9C" w:rsidRDefault="0053756D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10F9C" w:rsidRPr="00383B41" w:rsidRDefault="0053756D" w:rsidP="0053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10F9C" w:rsidRPr="00673EB9" w:rsidRDefault="0053756D" w:rsidP="002E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0F9C" w:rsidRDefault="00417508" w:rsidP="00110F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Геометрия. 7 – 9 классы.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В.Ф.Бутузов и др</w:t>
      </w:r>
      <w:r w:rsidR="0053756D">
        <w:rPr>
          <w:rFonts w:ascii="Times New Roman" w:hAnsi="Times New Roman" w:cs="Times New Roman"/>
          <w:sz w:val="28"/>
          <w:szCs w:val="28"/>
        </w:rPr>
        <w:t xml:space="preserve">. – М.: </w:t>
      </w:r>
      <w:r w:rsidRPr="00417508">
        <w:rPr>
          <w:rFonts w:ascii="Times New Roman" w:hAnsi="Times New Roman" w:cs="Times New Roman"/>
          <w:sz w:val="28"/>
          <w:szCs w:val="28"/>
        </w:rPr>
        <w:t xml:space="preserve">Просвещение, 2013. </w:t>
      </w:r>
    </w:p>
    <w:p w:rsidR="00417508" w:rsidRPr="00417508" w:rsidRDefault="00417508" w:rsidP="0041750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B5F" w:rsidRDefault="00655B5F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F9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на проверку знаний по теме «Площадь </w:t>
      </w:r>
      <w:r w:rsidR="002E5514">
        <w:rPr>
          <w:rFonts w:ascii="Times New Roman" w:hAnsi="Times New Roman" w:cs="Times New Roman"/>
          <w:b/>
          <w:i/>
          <w:sz w:val="28"/>
          <w:szCs w:val="28"/>
        </w:rPr>
        <w:t>параллелограмма</w:t>
      </w:r>
      <w:r w:rsidRPr="00110F9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0F9C" w:rsidRDefault="00110F9C" w:rsidP="00110F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0F9C" w:rsidRDefault="009661E5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площади </w:t>
      </w:r>
      <w:r w:rsidR="002E5514">
        <w:rPr>
          <w:rFonts w:ascii="Times New Roman" w:hAnsi="Times New Roman" w:cs="Times New Roman"/>
          <w:sz w:val="28"/>
          <w:szCs w:val="28"/>
        </w:rPr>
        <w:t>параллелограм</w:t>
      </w:r>
      <w:r w:rsidR="00027D7F">
        <w:rPr>
          <w:rFonts w:ascii="Times New Roman" w:hAnsi="Times New Roman" w:cs="Times New Roman"/>
          <w:sz w:val="28"/>
          <w:szCs w:val="28"/>
        </w:rPr>
        <w:t>м</w:t>
      </w:r>
      <w:r w:rsidR="002E551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изображенных на координатной плоскости</w:t>
      </w:r>
      <w:r w:rsidR="006E7014">
        <w:rPr>
          <w:rFonts w:ascii="Times New Roman" w:hAnsi="Times New Roman" w:cs="Times New Roman"/>
          <w:sz w:val="28"/>
          <w:szCs w:val="28"/>
        </w:rPr>
        <w:t>, учитывая, что размер клетки 1 ˣ 1.</w:t>
      </w:r>
    </w:p>
    <w:p w:rsidR="009661E5" w:rsidRPr="009661E5" w:rsidRDefault="009661E5" w:rsidP="009661E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1E5">
        <w:rPr>
          <w:rFonts w:ascii="Times New Roman" w:hAnsi="Times New Roman" w:cs="Times New Roman"/>
          <w:sz w:val="28"/>
          <w:szCs w:val="28"/>
        </w:rPr>
        <w:t xml:space="preserve">  </w:t>
      </w:r>
      <w:r w:rsidR="008748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2059212"/>
            <wp:effectExtent l="19050" t="0" r="9525" b="0"/>
            <wp:docPr id="6" name="Рисунок 1" descr="C:\Users\Елена\Desktop\экранные ножницы\Скриншот (06.01.2017 11-33-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ранные ножницы\Скриншот (06.01.2017 11-33-4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5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E5" w:rsidRP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5CA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1E5">
        <w:rPr>
          <w:rFonts w:ascii="Times New Roman" w:hAnsi="Times New Roman" w:cs="Times New Roman"/>
          <w:sz w:val="28"/>
          <w:szCs w:val="28"/>
        </w:rPr>
        <w:t xml:space="preserve">  Ответ: 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87480D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6367" cy="1781175"/>
            <wp:effectExtent l="19050" t="0" r="0" b="0"/>
            <wp:docPr id="7" name="Рисунок 2" descr="C:\Users\Елена\Desktop\экранные ножницы\Скриншот (06.01.2017 11-34-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экранные ножницы\Скриншот (06.01.2017 11-34-4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67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</w:t>
      </w:r>
    </w:p>
    <w:p w:rsidR="009661E5" w:rsidRPr="0053756D" w:rsidRDefault="009661E5" w:rsidP="00537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53756D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9025" cy="1288753"/>
            <wp:effectExtent l="19050" t="0" r="9525" b="0"/>
            <wp:docPr id="8" name="Рисунок 3" descr="C:\Users\Елена\Desktop\экранные ножницы\Скриншот (06.01.2017 11-35-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экранные ножницы\Скриншот (06.01.2017 11-35-5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8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53756D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6025" cy="3041893"/>
            <wp:effectExtent l="19050" t="0" r="7175" b="0"/>
            <wp:docPr id="11" name="Рисунок 6" descr="C:\Users\Елена\Desktop\экранные ножницы\Скриншот (06.01.2017 11-42-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экранные ножницы\Скриншот (06.01.2017 11-42-3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83" cy="30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53756D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4125" cy="1662953"/>
            <wp:effectExtent l="19050" t="0" r="9525" b="0"/>
            <wp:docPr id="10" name="Рисунок 5" descr="C:\Users\Елена\Desktop\экранные ножницы\Скриншот (06.01.2017 11-37-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экранные ножницы\Скриншот (06.01.2017 11-37-2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6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D" w:rsidRDefault="0053756D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</w:t>
      </w:r>
    </w:p>
    <w:sectPr w:rsidR="009661E5" w:rsidRPr="009661E5" w:rsidSect="009661E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40B"/>
    <w:multiLevelType w:val="hybridMultilevel"/>
    <w:tmpl w:val="E9BA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853A0"/>
    <w:multiLevelType w:val="hybridMultilevel"/>
    <w:tmpl w:val="185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0F9C"/>
    <w:rsid w:val="00027D7F"/>
    <w:rsid w:val="000E68B6"/>
    <w:rsid w:val="00110F9C"/>
    <w:rsid w:val="002525CA"/>
    <w:rsid w:val="002E5514"/>
    <w:rsid w:val="00417508"/>
    <w:rsid w:val="0053756D"/>
    <w:rsid w:val="00655B5F"/>
    <w:rsid w:val="006E7014"/>
    <w:rsid w:val="0087480D"/>
    <w:rsid w:val="00935971"/>
    <w:rsid w:val="009661E5"/>
    <w:rsid w:val="00FE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2017-01-04T08:25:00Z</dcterms:created>
  <dcterms:modified xsi:type="dcterms:W3CDTF">2017-01-06T03:15:00Z</dcterms:modified>
</cp:coreProperties>
</file>