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25" w:rsidRPr="00610025" w:rsidRDefault="00610025" w:rsidP="00610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25">
        <w:rPr>
          <w:rFonts w:ascii="Times New Roman" w:hAnsi="Times New Roman" w:cs="Times New Roman"/>
          <w:b/>
          <w:sz w:val="24"/>
          <w:szCs w:val="24"/>
        </w:rPr>
        <w:t>П</w:t>
      </w:r>
      <w:r w:rsidRPr="00610025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610025" w:rsidRPr="00610025" w:rsidRDefault="00610025" w:rsidP="00610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25">
        <w:rPr>
          <w:rFonts w:ascii="Times New Roman" w:hAnsi="Times New Roman" w:cs="Times New Roman"/>
          <w:b/>
          <w:sz w:val="24"/>
          <w:szCs w:val="24"/>
        </w:rPr>
        <w:t>о регламентации и оформлении отношений ГБОУ АО «Савинская СКОШИ» и родителе</w:t>
      </w:r>
      <w:proofErr w:type="gramStart"/>
      <w:r w:rsidRPr="00610025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610025">
        <w:rPr>
          <w:rFonts w:ascii="Times New Roman" w:hAnsi="Times New Roman" w:cs="Times New Roman"/>
          <w:b/>
          <w:sz w:val="24"/>
          <w:szCs w:val="24"/>
        </w:rPr>
        <w:t xml:space="preserve">законных представителей) обучающихся, в </w:t>
      </w:r>
      <w:proofErr w:type="spellStart"/>
      <w:r w:rsidRPr="00610025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610025">
        <w:rPr>
          <w:rFonts w:ascii="Times New Roman" w:hAnsi="Times New Roman" w:cs="Times New Roman"/>
          <w:b/>
          <w:sz w:val="24"/>
          <w:szCs w:val="24"/>
        </w:rPr>
        <w:t>. детей-инвалидов, по организации обучения по адаптированным основным образовательным программам на дому.</w:t>
      </w:r>
    </w:p>
    <w:p w:rsidR="00610025" w:rsidRDefault="00610025" w:rsidP="0061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025" w:rsidRDefault="00610025" w:rsidP="0061002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Трачук Наталья Михайловна,</w:t>
      </w:r>
    </w:p>
    <w:p w:rsidR="00610025" w:rsidRDefault="00610025" w:rsidP="006100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10025" w:rsidRDefault="00610025" w:rsidP="006100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610025" w:rsidRDefault="00610025" w:rsidP="006100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Плесецкого района Архангельской области</w:t>
      </w:r>
    </w:p>
    <w:p w:rsidR="00610025" w:rsidRDefault="00610025" w:rsidP="006100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Савинский, 2015 г</w:t>
      </w:r>
      <w:bookmarkStart w:id="0" w:name="_GoBack"/>
      <w:bookmarkEnd w:id="0"/>
    </w:p>
    <w:p w:rsidR="00610025" w:rsidRDefault="00610025" w:rsidP="00610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10025" w:rsidRDefault="00610025" w:rsidP="0061002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610025" w:rsidRDefault="00610025" w:rsidP="0061002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Л.В.Ткач</w:t>
      </w:r>
      <w:proofErr w:type="spellEnd"/>
    </w:p>
    <w:p w:rsidR="00610025" w:rsidRDefault="00610025" w:rsidP="0061002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0025" w:rsidRDefault="00610025" w:rsidP="0061002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10025" w:rsidRDefault="00610025" w:rsidP="0061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регламентации и оформлении отношений ГБОУ АО «Савинская СКОШИ» и родителей</w:t>
      </w:r>
    </w:p>
    <w:p w:rsidR="00610025" w:rsidRDefault="00610025" w:rsidP="0061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обучающихся,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детей-инвалидов, по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на дому.</w:t>
      </w:r>
    </w:p>
    <w:p w:rsidR="00610025" w:rsidRDefault="00610025" w:rsidP="0061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10025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регламентации  и оформлении отношений ГБОУ АО «Савинская СКОШИ» и  родителей (законных представителей) обучающихся,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детей-инвалидов, по организации обучения по адаптированным основным образовательным программам  на дому (далее - Положение) разработано в соответствии  с пунктом 6 статьи 41 Федерального Закона Российской Федерации от 29 декабря 2012 года № 273 – ФЗ «Об образовании в Российской Федерации», подпунктом 21 пункта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пунктом 2 статьи 10 областного закона от 02 июля 2013 года № 712-41-ОЗ «Об образовании в Архангельской области».</w:t>
      </w:r>
    </w:p>
    <w:p w:rsidR="00610025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детей-инвалидов, которые по состоянию здоровья не могут посещать ГБОУ АО «Савинская СКОШИ» (далее – обучающиеся, образовательная организация), организуется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основным  образовательным программам на дому (далее – обучение на дому).</w:t>
      </w:r>
    </w:p>
    <w:p w:rsidR="00610025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организации  обучения на дому являются заключение медицинской организации о необходимости организации обучения обучающегося на дому и письменное заявление одного из родителей (законных представителей) обучающегося, не получившего основное общее образование, по форме, утвержденной Приложением № 1.</w:t>
      </w:r>
    </w:p>
    <w:p w:rsidR="00610025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образовательной организации и родителей (законных представителей) обучающихся регламентируются договором на организацию обучения на дому по адаптированным основным образовательным программам (далее – договор) по форме, утвержденной Приложением № 2.</w:t>
      </w:r>
    </w:p>
    <w:p w:rsidR="00610025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родителей (законных представителей) от организации обучения обучающегося на дому организация выясняет причины такого отказа для направления в уполномоченные органы соответствующих материалов для решения вопроса о возбуждении дела об административном правонарушении по части 1 статьи 5.35. Кодекса РФ об административных правонарушениях.</w:t>
      </w:r>
    </w:p>
    <w:p w:rsidR="00610025" w:rsidRDefault="00610025" w:rsidP="006100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обучения на дому</w:t>
      </w:r>
    </w:p>
    <w:p w:rsidR="00610025" w:rsidRPr="00C44AE0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заключения медицинской организации  и письменного заявления одного из родителей (законных представителей) обучающегося образовательная организация в течение трех рабочих дней после получения указанного письменного заявления издает распорядительный акт (приказ) об обучении на дому.</w:t>
      </w:r>
    </w:p>
    <w:p w:rsidR="00610025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для ознакомления родителям (законным представителям) обучающегося:</w:t>
      </w:r>
    </w:p>
    <w:p w:rsidR="00610025" w:rsidRDefault="00610025" w:rsidP="006100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план;</w:t>
      </w:r>
    </w:p>
    <w:p w:rsidR="00610025" w:rsidRDefault="00610025" w:rsidP="006100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занятий;</w:t>
      </w:r>
    </w:p>
    <w:p w:rsidR="00610025" w:rsidRDefault="00610025" w:rsidP="006100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график.</w:t>
      </w:r>
    </w:p>
    <w:p w:rsidR="00610025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учебной нагрузки необходимо учитывать индивидуальные потребности и психофизические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0025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Индивидуальным учебным планом может быть предусмотрено следующее соотношение форм организации обучения:</w:t>
      </w:r>
    </w:p>
    <w:p w:rsidR="00610025" w:rsidRDefault="00610025" w:rsidP="006100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20 – 30 % учебных часов индивидуального учебного плана – очная форма обучения;</w:t>
      </w:r>
    </w:p>
    <w:p w:rsidR="00610025" w:rsidRDefault="00610025" w:rsidP="006100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более 70 – 80 % учебных часов индивидуального учебного плана – иные формы обучения.</w:t>
      </w:r>
    </w:p>
    <w:p w:rsidR="00610025" w:rsidRDefault="00610025" w:rsidP="0061002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применять  дистанционные образовательные технологии при  реализации образовательных программ.</w:t>
      </w:r>
    </w:p>
    <w:p w:rsidR="00610025" w:rsidRPr="006E6788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одного из родителей (законных представителей) обучающегося образовательная организация  в течение 7 рабочих дней со дня его поступления направляет в Министерство образования  и науки Архангельской области у</w:t>
      </w:r>
      <w:r w:rsidRPr="006E6788">
        <w:rPr>
          <w:rFonts w:ascii="Times New Roman" w:hAnsi="Times New Roman" w:cs="Times New Roman"/>
          <w:sz w:val="24"/>
          <w:szCs w:val="24"/>
        </w:rPr>
        <w:t>ведомление об организации обучения на дому по форме, утвержденной 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E6788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610025" w:rsidRDefault="00610025" w:rsidP="0061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25" w:rsidRDefault="00610025" w:rsidP="00610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отношений образовательной организации и родителей (законных представителей) обучающихся в части организации обучения  на дому</w:t>
      </w:r>
    </w:p>
    <w:p w:rsidR="00610025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7 рабочих дней со дня поступления заявления родителей (законных представителей) обучающегося, на основании документов, указанных в пунктах  настоящего Положения, образовательная организация заключает договор с родителями (законными представителями) обучающегося.</w:t>
      </w:r>
    </w:p>
    <w:p w:rsidR="00610025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D">
        <w:rPr>
          <w:rFonts w:ascii="Times New Roman" w:hAnsi="Times New Roman" w:cs="Times New Roman"/>
          <w:sz w:val="24"/>
          <w:szCs w:val="24"/>
        </w:rPr>
        <w:t>Образовательная организация при организации обучения на дому:</w:t>
      </w:r>
    </w:p>
    <w:p w:rsidR="00610025" w:rsidRDefault="00610025" w:rsidP="006100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бесплатно учебники, учебную, справочную и иную литературу, имеющиеся в библиотеке образовательной организации;</w:t>
      </w:r>
    </w:p>
    <w:p w:rsidR="00610025" w:rsidRDefault="00610025" w:rsidP="006100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услуги специалистов из числа педагогических работников образовательной организации в соответствии  с индивидуальным учебным планом и расписанием занятий;</w:t>
      </w:r>
    </w:p>
    <w:p w:rsidR="00610025" w:rsidRDefault="00610025" w:rsidP="006100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 методическую и консультативную помощь  родителям (законным представителям)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0025" w:rsidRDefault="00610025" w:rsidP="00610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10025" w:rsidRDefault="00610025" w:rsidP="006100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условия для организации обучения на дому, включая организацию рабочего места обучающегося в соответствии с расписанием  учебных занятий и наличие необходимых канцелярских принадлежностей в количестве, соответствующем возрасту и потребностям обучающегося;</w:t>
      </w:r>
    </w:p>
    <w:p w:rsidR="00610025" w:rsidRDefault="00610025" w:rsidP="006100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Обеспечивают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заданий, данных педагогическими работниками в рамках образовательной программы;</w:t>
      </w:r>
    </w:p>
    <w:p w:rsidR="00610025" w:rsidRPr="00577367" w:rsidRDefault="00610025" w:rsidP="006100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информируют  образовательную организацию об изменении состояния здоровья  обучающегося и предоставляют в образовательную организацию необходимые документы.</w:t>
      </w:r>
    </w:p>
    <w:p w:rsidR="00610025" w:rsidRDefault="00610025" w:rsidP="0061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25" w:rsidRPr="00610025" w:rsidRDefault="00610025" w:rsidP="00610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025" w:rsidRPr="0061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CFE"/>
    <w:multiLevelType w:val="multilevel"/>
    <w:tmpl w:val="393C1A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200F11"/>
    <w:multiLevelType w:val="hybridMultilevel"/>
    <w:tmpl w:val="C86C64E0"/>
    <w:lvl w:ilvl="0" w:tplc="56FA1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46D78"/>
    <w:multiLevelType w:val="hybridMultilevel"/>
    <w:tmpl w:val="634E182E"/>
    <w:lvl w:ilvl="0" w:tplc="65D87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2285E"/>
    <w:multiLevelType w:val="hybridMultilevel"/>
    <w:tmpl w:val="B578648E"/>
    <w:lvl w:ilvl="0" w:tplc="85F0D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6"/>
    <w:rsid w:val="001668E6"/>
    <w:rsid w:val="00610025"/>
    <w:rsid w:val="00C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EE09-D31D-4B68-B9C0-1F0D7D7A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2015-08-03T05:26:00Z</dcterms:created>
  <dcterms:modified xsi:type="dcterms:W3CDTF">2015-08-03T05:28:00Z</dcterms:modified>
</cp:coreProperties>
</file>