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D0" w:rsidRDefault="00E648D0" w:rsidP="00E648D0">
      <w:pPr>
        <w:pStyle w:val="Style11"/>
        <w:widowControl/>
        <w:ind w:left="1147"/>
        <w:jc w:val="right"/>
        <w:rPr>
          <w:sz w:val="44"/>
          <w:szCs w:val="44"/>
        </w:rPr>
      </w:pPr>
    </w:p>
    <w:p w:rsidR="00E648D0" w:rsidRDefault="00E648D0" w:rsidP="00E648D0">
      <w:pPr>
        <w:pStyle w:val="Style11"/>
        <w:widowControl/>
        <w:ind w:left="1147"/>
        <w:jc w:val="right"/>
        <w:rPr>
          <w:sz w:val="44"/>
          <w:szCs w:val="44"/>
        </w:rPr>
      </w:pPr>
    </w:p>
    <w:p w:rsidR="00E648D0" w:rsidRDefault="00E648D0" w:rsidP="00E648D0">
      <w:pPr>
        <w:pStyle w:val="Style11"/>
        <w:widowControl/>
        <w:ind w:left="1147"/>
        <w:jc w:val="right"/>
        <w:rPr>
          <w:sz w:val="44"/>
          <w:szCs w:val="44"/>
        </w:rPr>
      </w:pPr>
    </w:p>
    <w:p w:rsidR="00E648D0" w:rsidRPr="00AA5858" w:rsidRDefault="00E648D0" w:rsidP="00E648D0">
      <w:pPr>
        <w:pStyle w:val="Style11"/>
        <w:widowControl/>
        <w:ind w:left="1147"/>
        <w:jc w:val="right"/>
        <w:rPr>
          <w:sz w:val="44"/>
          <w:szCs w:val="44"/>
        </w:rPr>
      </w:pPr>
      <w:r w:rsidRPr="00AA5858">
        <w:rPr>
          <w:sz w:val="44"/>
          <w:szCs w:val="44"/>
        </w:rPr>
        <w:t>Рабочая программа по математике для 6 класса</w:t>
      </w:r>
    </w:p>
    <w:p w:rsidR="00E648D0" w:rsidRDefault="00E648D0" w:rsidP="00E648D0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E648D0" w:rsidRDefault="00E648D0" w:rsidP="00E648D0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E648D0" w:rsidRDefault="00E648D0" w:rsidP="00E648D0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E648D0" w:rsidRDefault="00E648D0" w:rsidP="00E648D0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E648D0" w:rsidRDefault="00E648D0" w:rsidP="00E648D0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E648D0" w:rsidRDefault="00E648D0" w:rsidP="00E648D0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E648D0" w:rsidRDefault="00E648D0" w:rsidP="00E648D0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E648D0" w:rsidRDefault="00E648D0" w:rsidP="00E648D0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E648D0" w:rsidRDefault="00E648D0" w:rsidP="00E648D0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E648D0" w:rsidRDefault="00E648D0" w:rsidP="00E648D0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E648D0" w:rsidRDefault="00E648D0" w:rsidP="00E648D0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E648D0" w:rsidRDefault="00E648D0" w:rsidP="00E648D0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E648D0" w:rsidRDefault="00E648D0" w:rsidP="00E648D0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E648D0" w:rsidRDefault="00E648D0" w:rsidP="00E648D0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 Автор материала: Киреева Татьяна Александровна,</w:t>
      </w:r>
    </w:p>
    <w:p w:rsidR="00E648D0" w:rsidRDefault="00E648D0" w:rsidP="00E648D0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математики</w:t>
      </w:r>
      <w:r>
        <w:rPr>
          <w:rFonts w:eastAsia="MS Gothic" w:hAnsi="MS Gothic" w:hint="eastAsia"/>
          <w:sz w:val="28"/>
          <w:szCs w:val="28"/>
        </w:rPr>
        <w:t> </w:t>
      </w:r>
      <w:r>
        <w:rPr>
          <w:sz w:val="28"/>
          <w:szCs w:val="28"/>
        </w:rPr>
        <w:t xml:space="preserve"> первой</w:t>
      </w:r>
    </w:p>
    <w:p w:rsidR="00E648D0" w:rsidRDefault="00E648D0" w:rsidP="00E648D0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квалификационной категории, </w:t>
      </w:r>
    </w:p>
    <w:p w:rsidR="00E648D0" w:rsidRDefault="00E648D0" w:rsidP="00E648D0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>МБОУ Грушевской ООШ,</w:t>
      </w:r>
    </w:p>
    <w:p w:rsidR="00E648D0" w:rsidRDefault="00E648D0" w:rsidP="00E648D0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ст. Грушевская </w:t>
      </w:r>
    </w:p>
    <w:p w:rsidR="00E648D0" w:rsidRDefault="00E648D0" w:rsidP="00E648D0">
      <w:pPr>
        <w:pStyle w:val="Style11"/>
        <w:widowControl/>
        <w:ind w:left="114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Аксайский</w:t>
      </w:r>
      <w:proofErr w:type="spellEnd"/>
      <w:r>
        <w:rPr>
          <w:sz w:val="28"/>
          <w:szCs w:val="28"/>
        </w:rPr>
        <w:t xml:space="preserve"> район </w:t>
      </w:r>
    </w:p>
    <w:p w:rsidR="00E648D0" w:rsidRDefault="00E648D0" w:rsidP="00E648D0">
      <w:pPr>
        <w:jc w:val="center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Ростовская область</w:t>
      </w:r>
      <w:r>
        <w:rPr>
          <w:i/>
          <w:sz w:val="20"/>
          <w:szCs w:val="20"/>
        </w:rPr>
        <w:t xml:space="preserve">   </w:t>
      </w:r>
    </w:p>
    <w:p w:rsidR="00E648D0" w:rsidRDefault="00E648D0" w:rsidP="00E648D0">
      <w:pPr>
        <w:jc w:val="center"/>
        <w:rPr>
          <w:i/>
          <w:sz w:val="20"/>
          <w:szCs w:val="20"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</w:p>
    <w:p w:rsidR="00E648D0" w:rsidRPr="008823D5" w:rsidRDefault="00E648D0" w:rsidP="00E648D0">
      <w:pPr>
        <w:pStyle w:val="Style11"/>
        <w:widowControl/>
        <w:spacing w:before="144"/>
        <w:ind w:left="1147"/>
        <w:jc w:val="left"/>
        <w:rPr>
          <w:rStyle w:val="FontStyle32"/>
          <w:i/>
        </w:rPr>
      </w:pPr>
      <w:r w:rsidRPr="008823D5">
        <w:rPr>
          <w:rStyle w:val="FontStyle32"/>
          <w:i/>
        </w:rPr>
        <w:lastRenderedPageBreak/>
        <w:t xml:space="preserve">Управление образования Администрации </w:t>
      </w:r>
      <w:proofErr w:type="spellStart"/>
      <w:r w:rsidRPr="008823D5">
        <w:rPr>
          <w:rStyle w:val="FontStyle32"/>
          <w:i/>
        </w:rPr>
        <w:t>Аксайского</w:t>
      </w:r>
      <w:proofErr w:type="spellEnd"/>
      <w:r w:rsidRPr="008823D5">
        <w:rPr>
          <w:rStyle w:val="FontStyle32"/>
          <w:i/>
        </w:rPr>
        <w:t xml:space="preserve"> района</w:t>
      </w:r>
    </w:p>
    <w:p w:rsidR="00E648D0" w:rsidRDefault="00E648D0" w:rsidP="00E648D0">
      <w:pPr>
        <w:rPr>
          <w:i/>
          <w:sz w:val="20"/>
          <w:szCs w:val="20"/>
        </w:rPr>
      </w:pPr>
    </w:p>
    <w:p w:rsidR="00E648D0" w:rsidRPr="008823D5" w:rsidRDefault="00E648D0" w:rsidP="00E648D0">
      <w:pPr>
        <w:jc w:val="center"/>
        <w:rPr>
          <w:i/>
        </w:rPr>
      </w:pPr>
      <w:r>
        <w:rPr>
          <w:i/>
        </w:rPr>
        <w:t>м</w:t>
      </w:r>
      <w:r w:rsidRPr="008823D5">
        <w:rPr>
          <w:i/>
        </w:rPr>
        <w:t xml:space="preserve">униципальное бюджетное общеобразовательное учреждение </w:t>
      </w:r>
      <w:proofErr w:type="spellStart"/>
      <w:r w:rsidRPr="008823D5">
        <w:rPr>
          <w:i/>
        </w:rPr>
        <w:t>Аксайского</w:t>
      </w:r>
      <w:proofErr w:type="spellEnd"/>
      <w:r w:rsidRPr="008823D5">
        <w:rPr>
          <w:i/>
        </w:rPr>
        <w:t xml:space="preserve"> района                            Грушевская основная общеобразовательная школа</w:t>
      </w:r>
    </w:p>
    <w:p w:rsidR="00E648D0" w:rsidRPr="008823D5" w:rsidRDefault="00E648D0" w:rsidP="00E648D0">
      <w:pPr>
        <w:jc w:val="center"/>
        <w:rPr>
          <w:i/>
        </w:rPr>
      </w:pPr>
      <w:r w:rsidRPr="008823D5">
        <w:rPr>
          <w:i/>
        </w:rPr>
        <w:t>(МБОУ Грушевская ООШ)</w:t>
      </w:r>
    </w:p>
    <w:p w:rsidR="00E648D0" w:rsidRDefault="00E648D0" w:rsidP="00E648D0">
      <w:pPr>
        <w:jc w:val="center"/>
        <w:rPr>
          <w:i/>
          <w:sz w:val="20"/>
          <w:szCs w:val="20"/>
        </w:rPr>
      </w:pPr>
    </w:p>
    <w:p w:rsidR="00E648D0" w:rsidRDefault="00E648D0" w:rsidP="00E648D0">
      <w:pPr>
        <w:jc w:val="center"/>
        <w:rPr>
          <w:i/>
          <w:sz w:val="20"/>
          <w:szCs w:val="20"/>
        </w:rPr>
      </w:pPr>
    </w:p>
    <w:p w:rsidR="00E648D0" w:rsidRDefault="00E648D0" w:rsidP="00E648D0">
      <w:pPr>
        <w:jc w:val="center"/>
        <w:rPr>
          <w:i/>
          <w:sz w:val="20"/>
          <w:szCs w:val="20"/>
        </w:rPr>
      </w:pPr>
    </w:p>
    <w:p w:rsidR="00E648D0" w:rsidRPr="00C172F2" w:rsidRDefault="00E648D0" w:rsidP="00E648D0">
      <w:pPr>
        <w:jc w:val="center"/>
        <w:rPr>
          <w:i/>
        </w:rPr>
      </w:pPr>
    </w:p>
    <w:tbl>
      <w:tblPr>
        <w:tblW w:w="4536" w:type="dxa"/>
        <w:tblInd w:w="4786" w:type="dxa"/>
        <w:tblLook w:val="04A0"/>
      </w:tblPr>
      <w:tblGrid>
        <w:gridCol w:w="4536"/>
      </w:tblGrid>
      <w:tr w:rsidR="00E648D0" w:rsidRPr="00C172F2" w:rsidTr="007134F5">
        <w:tc>
          <w:tcPr>
            <w:tcW w:w="4536" w:type="dxa"/>
          </w:tcPr>
          <w:p w:rsidR="00E648D0" w:rsidRPr="00A84447" w:rsidRDefault="00E648D0" w:rsidP="007134F5">
            <w:pPr>
              <w:jc w:val="center"/>
              <w:rPr>
                <w:sz w:val="28"/>
                <w:szCs w:val="28"/>
              </w:rPr>
            </w:pPr>
            <w:r w:rsidRPr="00A84447">
              <w:rPr>
                <w:sz w:val="28"/>
                <w:szCs w:val="28"/>
              </w:rPr>
              <w:t>УТВЕРЖДАЮ</w:t>
            </w:r>
          </w:p>
          <w:p w:rsidR="00E648D0" w:rsidRPr="00A84447" w:rsidRDefault="00E648D0" w:rsidP="007134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4447">
              <w:rPr>
                <w:sz w:val="28"/>
                <w:szCs w:val="28"/>
              </w:rPr>
              <w:t>Директор МБОУ Грушевской ООШ</w:t>
            </w:r>
          </w:p>
          <w:p w:rsidR="00E648D0" w:rsidRPr="00A84447" w:rsidRDefault="00E648D0" w:rsidP="007134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4447">
              <w:rPr>
                <w:sz w:val="28"/>
                <w:szCs w:val="28"/>
              </w:rPr>
              <w:t xml:space="preserve">__________     Н.Е. </w:t>
            </w:r>
            <w:proofErr w:type="spellStart"/>
            <w:r w:rsidRPr="00A84447">
              <w:rPr>
                <w:sz w:val="28"/>
                <w:szCs w:val="28"/>
              </w:rPr>
              <w:t>Гордиенкова</w:t>
            </w:r>
            <w:proofErr w:type="spellEnd"/>
          </w:p>
          <w:p w:rsidR="00E648D0" w:rsidRDefault="00E648D0" w:rsidP="007134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4447">
              <w:rPr>
                <w:sz w:val="28"/>
                <w:szCs w:val="28"/>
              </w:rPr>
              <w:t>Приказ от _</w:t>
            </w:r>
            <w:r>
              <w:rPr>
                <w:sz w:val="28"/>
                <w:szCs w:val="28"/>
              </w:rPr>
              <w:t>01.09. 2014 г.  №192 ОД</w:t>
            </w:r>
          </w:p>
          <w:p w:rsidR="00E648D0" w:rsidRPr="00C172F2" w:rsidRDefault="00E648D0" w:rsidP="007134F5">
            <w:pPr>
              <w:spacing w:line="276" w:lineRule="auto"/>
              <w:jc w:val="center"/>
            </w:pPr>
          </w:p>
        </w:tc>
      </w:tr>
    </w:tbl>
    <w:p w:rsidR="00E648D0" w:rsidRDefault="00E648D0" w:rsidP="00E648D0">
      <w:pPr>
        <w:jc w:val="center"/>
        <w:rPr>
          <w:i/>
          <w:sz w:val="20"/>
          <w:szCs w:val="20"/>
        </w:rPr>
      </w:pPr>
    </w:p>
    <w:p w:rsidR="00E648D0" w:rsidRDefault="00E648D0" w:rsidP="00E648D0">
      <w:pPr>
        <w:jc w:val="center"/>
        <w:rPr>
          <w:i/>
          <w:sz w:val="20"/>
          <w:szCs w:val="20"/>
        </w:rPr>
      </w:pPr>
    </w:p>
    <w:p w:rsidR="00E648D0" w:rsidRDefault="00E648D0" w:rsidP="00E648D0">
      <w:pPr>
        <w:jc w:val="center"/>
        <w:rPr>
          <w:i/>
          <w:sz w:val="20"/>
          <w:szCs w:val="20"/>
        </w:rPr>
      </w:pPr>
    </w:p>
    <w:p w:rsidR="00E648D0" w:rsidRDefault="00E648D0" w:rsidP="00E648D0">
      <w:pPr>
        <w:jc w:val="center"/>
        <w:rPr>
          <w:i/>
          <w:sz w:val="20"/>
          <w:szCs w:val="20"/>
        </w:rPr>
      </w:pPr>
    </w:p>
    <w:p w:rsidR="00E648D0" w:rsidRDefault="00E648D0" w:rsidP="00E648D0">
      <w:pPr>
        <w:jc w:val="center"/>
        <w:rPr>
          <w:i/>
          <w:sz w:val="20"/>
          <w:szCs w:val="20"/>
        </w:rPr>
      </w:pPr>
    </w:p>
    <w:p w:rsidR="00E648D0" w:rsidRPr="00C172F2" w:rsidRDefault="00E648D0" w:rsidP="00E648D0">
      <w:pPr>
        <w:spacing w:line="360" w:lineRule="auto"/>
        <w:jc w:val="center"/>
        <w:rPr>
          <w:b/>
          <w:sz w:val="48"/>
          <w:szCs w:val="48"/>
        </w:rPr>
      </w:pPr>
      <w:r w:rsidRPr="00C172F2">
        <w:rPr>
          <w:b/>
          <w:sz w:val="48"/>
          <w:szCs w:val="48"/>
        </w:rPr>
        <w:t>РАБОЧАЯ ПРОГРАММА</w:t>
      </w:r>
    </w:p>
    <w:p w:rsidR="00E648D0" w:rsidRDefault="00E648D0" w:rsidP="00E648D0">
      <w:pPr>
        <w:spacing w:line="360" w:lineRule="auto"/>
        <w:jc w:val="center"/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по </w:t>
      </w:r>
      <w:r>
        <w:rPr>
          <w:b/>
          <w:sz w:val="44"/>
          <w:szCs w:val="44"/>
          <w:u w:val="single"/>
        </w:rPr>
        <w:t xml:space="preserve">  математике</w:t>
      </w:r>
    </w:p>
    <w:p w:rsidR="00E648D0" w:rsidRDefault="00E648D0" w:rsidP="00E648D0">
      <w:pPr>
        <w:jc w:val="center"/>
        <w:rPr>
          <w:b/>
          <w:sz w:val="44"/>
          <w:szCs w:val="44"/>
          <w:u w:val="single"/>
        </w:rPr>
      </w:pPr>
    </w:p>
    <w:p w:rsidR="00E648D0" w:rsidRPr="00C172F2" w:rsidRDefault="00E648D0" w:rsidP="00E648D0">
      <w:pPr>
        <w:tabs>
          <w:tab w:val="left" w:pos="709"/>
        </w:tabs>
        <w:ind w:left="709"/>
        <w:jc w:val="both"/>
        <w:rPr>
          <w:sz w:val="36"/>
          <w:szCs w:val="36"/>
        </w:rPr>
      </w:pPr>
      <w:r w:rsidRPr="00C172F2">
        <w:rPr>
          <w:sz w:val="36"/>
          <w:szCs w:val="36"/>
        </w:rPr>
        <w:t>Уровень общего образования (класс)</w:t>
      </w:r>
    </w:p>
    <w:p w:rsidR="00E648D0" w:rsidRDefault="00E648D0" w:rsidP="00E648D0">
      <w:pPr>
        <w:tabs>
          <w:tab w:val="left" w:pos="709"/>
        </w:tabs>
        <w:ind w:left="709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основное общее образование – 6</w:t>
      </w:r>
      <w:r w:rsidRPr="00C172F2">
        <w:rPr>
          <w:b/>
          <w:sz w:val="40"/>
          <w:szCs w:val="40"/>
          <w:u w:val="single"/>
        </w:rPr>
        <w:t xml:space="preserve"> класс_</w:t>
      </w:r>
    </w:p>
    <w:p w:rsidR="00E648D0" w:rsidRPr="00C172F2" w:rsidRDefault="00E648D0" w:rsidP="00E648D0">
      <w:pPr>
        <w:tabs>
          <w:tab w:val="left" w:pos="709"/>
        </w:tabs>
        <w:spacing w:line="360" w:lineRule="auto"/>
        <w:ind w:left="709"/>
        <w:jc w:val="both"/>
        <w:rPr>
          <w:b/>
          <w:sz w:val="40"/>
          <w:szCs w:val="40"/>
          <w:u w:val="single"/>
        </w:rPr>
      </w:pPr>
    </w:p>
    <w:p w:rsidR="00E648D0" w:rsidRPr="00C172F2" w:rsidRDefault="00E648D0" w:rsidP="00E648D0">
      <w:pPr>
        <w:tabs>
          <w:tab w:val="left" w:pos="709"/>
        </w:tabs>
        <w:spacing w:line="360" w:lineRule="auto"/>
        <w:ind w:left="709"/>
        <w:jc w:val="both"/>
        <w:rPr>
          <w:b/>
          <w:sz w:val="40"/>
          <w:szCs w:val="40"/>
          <w:u w:val="single"/>
        </w:rPr>
      </w:pPr>
      <w:r w:rsidRPr="00C172F2">
        <w:rPr>
          <w:sz w:val="36"/>
          <w:szCs w:val="36"/>
        </w:rPr>
        <w:t>Количество часов</w:t>
      </w:r>
      <w:r w:rsidRPr="00C172F2">
        <w:rPr>
          <w:sz w:val="40"/>
          <w:szCs w:val="40"/>
        </w:rPr>
        <w:t xml:space="preserve"> - </w:t>
      </w:r>
      <w:r>
        <w:rPr>
          <w:b/>
          <w:sz w:val="40"/>
          <w:szCs w:val="40"/>
          <w:u w:val="single"/>
        </w:rPr>
        <w:t xml:space="preserve">  170</w:t>
      </w:r>
      <w:r w:rsidRPr="00C172F2">
        <w:rPr>
          <w:b/>
          <w:sz w:val="40"/>
          <w:szCs w:val="40"/>
          <w:u w:val="single"/>
        </w:rPr>
        <w:t xml:space="preserve"> ч._ </w:t>
      </w:r>
    </w:p>
    <w:p w:rsidR="00E648D0" w:rsidRPr="00C172F2" w:rsidRDefault="00E648D0" w:rsidP="00E648D0">
      <w:pPr>
        <w:spacing w:line="360" w:lineRule="auto"/>
        <w:ind w:left="709"/>
        <w:jc w:val="both"/>
        <w:rPr>
          <w:b/>
          <w:sz w:val="40"/>
          <w:szCs w:val="40"/>
          <w:u w:val="single"/>
        </w:rPr>
      </w:pPr>
      <w:r w:rsidRPr="00C172F2">
        <w:rPr>
          <w:sz w:val="36"/>
          <w:szCs w:val="36"/>
        </w:rPr>
        <w:t>Учитель</w:t>
      </w:r>
      <w:r w:rsidRPr="00C172F2">
        <w:rPr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Киреева Татьяна Александровна</w:t>
      </w:r>
    </w:p>
    <w:p w:rsidR="00E648D0" w:rsidRPr="00C172F2" w:rsidRDefault="00E648D0" w:rsidP="00E648D0">
      <w:pPr>
        <w:ind w:left="709"/>
        <w:jc w:val="both"/>
        <w:rPr>
          <w:sz w:val="36"/>
          <w:szCs w:val="36"/>
        </w:rPr>
      </w:pPr>
      <w:r w:rsidRPr="00C172F2">
        <w:rPr>
          <w:sz w:val="36"/>
          <w:szCs w:val="36"/>
        </w:rPr>
        <w:t xml:space="preserve">Программа разработана на основе </w:t>
      </w:r>
    </w:p>
    <w:p w:rsidR="00E648D0" w:rsidRPr="0049084D" w:rsidRDefault="00E648D0" w:rsidP="00E648D0">
      <w:pPr>
        <w:ind w:firstLine="702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«Примерной</w:t>
      </w:r>
      <w:r w:rsidRPr="0049084D">
        <w:rPr>
          <w:b/>
          <w:sz w:val="32"/>
          <w:szCs w:val="32"/>
          <w:u w:val="single"/>
        </w:rPr>
        <w:t xml:space="preserve"> программ</w:t>
      </w:r>
      <w:r>
        <w:rPr>
          <w:b/>
          <w:sz w:val="32"/>
          <w:szCs w:val="32"/>
          <w:u w:val="single"/>
        </w:rPr>
        <w:t>ы по математике», опубликованной</w:t>
      </w:r>
      <w:r w:rsidRPr="0049084D">
        <w:rPr>
          <w:b/>
          <w:sz w:val="32"/>
          <w:szCs w:val="32"/>
          <w:u w:val="single"/>
        </w:rPr>
        <w:t xml:space="preserve"> в книге: «Сборник нормативных документов. Математика. / Сост. Э.Д. Днепров, А.Г. Григорьев. – М.: Дрофа, 2007», которая реализуется в 6 классах на базе учебника: «Зубарева И.И. Математика. 6 класс: Учебник для общеобразовательных учреждений / И.И. Зубарева, А.Г. Мордкович. М.: Мнемозина, 2007,2008.</w:t>
      </w:r>
    </w:p>
    <w:p w:rsidR="00E648D0" w:rsidRDefault="00E648D0" w:rsidP="00E648D0">
      <w:pPr>
        <w:ind w:left="-709"/>
        <w:jc w:val="center"/>
        <w:rPr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Pr="00DD4150" w:rsidRDefault="00E648D0" w:rsidP="00E648D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648D0" w:rsidRDefault="00E648D0" w:rsidP="00E648D0">
      <w:pPr>
        <w:ind w:firstLine="540"/>
        <w:jc w:val="center"/>
        <w:rPr>
          <w:b/>
          <w:sz w:val="28"/>
          <w:szCs w:val="28"/>
        </w:rPr>
      </w:pPr>
    </w:p>
    <w:p w:rsidR="00E648D0" w:rsidRDefault="00E648D0" w:rsidP="00E648D0">
      <w:pPr>
        <w:ind w:firstLine="540"/>
        <w:jc w:val="both"/>
      </w:pPr>
      <w:r>
        <w:lastRenderedPageBreak/>
        <w:t>Основой данной рабочей программы по математике для 6 класса является авторская программа И.И. Зубаревой и А.Г. Мордковича для 6 класса общеобразовательной школы, федеральный компонент государственного стандарта основного общего образования.</w:t>
      </w:r>
    </w:p>
    <w:p w:rsidR="00E648D0" w:rsidRPr="004D2194" w:rsidRDefault="00E648D0" w:rsidP="00E648D0">
      <w:pPr>
        <w:ind w:firstLine="703"/>
        <w:rPr>
          <w:szCs w:val="28"/>
        </w:rPr>
      </w:pPr>
      <w:r w:rsidRPr="004D2194">
        <w:rPr>
          <w:szCs w:val="28"/>
        </w:rPr>
        <w:t>Цель изучения данного курса – систематическое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Курс строится на индуктивной основе с привлечением элементов дедуктивных рассуждений. Теоретический материал курса излагается на наглядно-индуктивном уровне, математические методы и законы формулируются в виде правил.</w:t>
      </w:r>
    </w:p>
    <w:p w:rsidR="00E648D0" w:rsidRPr="004D2194" w:rsidRDefault="00E648D0" w:rsidP="00E648D0">
      <w:pPr>
        <w:ind w:firstLine="702"/>
        <w:rPr>
          <w:szCs w:val="28"/>
        </w:rPr>
      </w:pPr>
      <w:r w:rsidRPr="004D2194">
        <w:rPr>
          <w:szCs w:val="28"/>
        </w:rPr>
        <w:t>В основе разработанной рабочей программы лежат «Примерные программы по математике», опубликованные в книге: «Сборник нормативных документов. Математика. / Сост. Э.Д. Днепров, А.Г. Григорьев. – М.: Дрофа, 2007», которая реализуется в 6 классах на базе учебника: «Зубарева И.И. Математика. 6 класс: Учебник для общеобразовательных учреждений / И.И. Зубарева, А.Г. Мордкович. М.: Мнемозина, 2007,2008.</w:t>
      </w:r>
    </w:p>
    <w:p w:rsidR="00E648D0" w:rsidRDefault="00E648D0" w:rsidP="00E648D0">
      <w:pPr>
        <w:ind w:firstLine="702"/>
        <w:rPr>
          <w:szCs w:val="28"/>
        </w:rPr>
      </w:pPr>
      <w:r w:rsidRPr="004D2194">
        <w:rPr>
          <w:szCs w:val="28"/>
        </w:rPr>
        <w:t xml:space="preserve">При составлении рабочего тематического планирования было взято тематическое планирование И.И. Зубаревой и А.Г. Мордковича, опубликованное в книге: «Зубарева И.И.. Математика. 5-6 классы: Методическое пособие для учителя. – М.: Мнемозина, 2007,2008». </w:t>
      </w:r>
    </w:p>
    <w:p w:rsidR="00E648D0" w:rsidRPr="004D2194" w:rsidRDefault="00E648D0" w:rsidP="00E648D0">
      <w:pPr>
        <w:ind w:firstLine="702"/>
        <w:rPr>
          <w:szCs w:val="28"/>
        </w:rPr>
      </w:pPr>
      <w:r w:rsidRPr="004D2194">
        <w:rPr>
          <w:szCs w:val="28"/>
        </w:rPr>
        <w:t>В соответствии с приказом Министерства образования и науки Российской Федерации № 03-93 ИН/13-03 от 23.09.2003 «О введении элементов комбинаторики, статистики и теории вероятностей в содержании математического образования основной школы» введено в планирование правило умножения для комбинаторных задач, диаграммы, знакомство с понятием вероятности и подсчётом вероятности, для формирования понимания вероятного характера многих реальных зависимостей и проводить простейшие вероятностные расчёты.</w:t>
      </w:r>
    </w:p>
    <w:p w:rsidR="00E648D0" w:rsidRDefault="00E648D0" w:rsidP="00E648D0">
      <w:pPr>
        <w:ind w:firstLine="540"/>
        <w:jc w:val="both"/>
      </w:pPr>
    </w:p>
    <w:p w:rsidR="00E648D0" w:rsidRDefault="00E648D0" w:rsidP="00E648D0">
      <w:pPr>
        <w:ind w:firstLine="540"/>
        <w:jc w:val="both"/>
      </w:pPr>
      <w:r>
        <w:t>Изучение математики направлено на достижение следующих целей:</w:t>
      </w:r>
    </w:p>
    <w:p w:rsidR="00E648D0" w:rsidRDefault="00E648D0" w:rsidP="00E648D0">
      <w:pPr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 овладение системой математических знаний и умений</w:t>
      </w:r>
      <w:r>
        <w:rPr>
          <w:color w:val="000000"/>
        </w:rPr>
        <w:t>, необход</w:t>
      </w:r>
      <w:r>
        <w:rPr>
          <w:color w:val="000000"/>
        </w:rPr>
        <w:t>и</w:t>
      </w:r>
      <w:r>
        <w:rPr>
          <w:color w:val="000000"/>
        </w:rPr>
        <w:t>мых для применения в практической деятельности, изучения смежных дисциплин, продолжения о</w:t>
      </w:r>
      <w:r>
        <w:rPr>
          <w:color w:val="000000"/>
        </w:rPr>
        <w:t>б</w:t>
      </w:r>
      <w:r>
        <w:rPr>
          <w:color w:val="000000"/>
        </w:rPr>
        <w:t>разования;</w:t>
      </w:r>
    </w:p>
    <w:p w:rsidR="00E648D0" w:rsidRDefault="00E648D0" w:rsidP="00E648D0">
      <w:pPr>
        <w:numPr>
          <w:ilvl w:val="0"/>
          <w:numId w:val="2"/>
        </w:numPr>
        <w:ind w:right="57"/>
        <w:rPr>
          <w:color w:val="000000"/>
        </w:rPr>
      </w:pPr>
      <w:r>
        <w:rPr>
          <w:b/>
          <w:color w:val="000000"/>
        </w:rPr>
        <w:t xml:space="preserve">интеллектуальное развитие, </w:t>
      </w:r>
      <w:r>
        <w:rPr>
          <w:color w:val="000000"/>
        </w:rPr>
        <w:t>формирование качеств личности, необх</w:t>
      </w:r>
      <w:r>
        <w:rPr>
          <w:color w:val="000000"/>
        </w:rPr>
        <w:t>о</w:t>
      </w:r>
      <w:r>
        <w:rPr>
          <w:color w:val="000000"/>
        </w:rPr>
        <w:t>димых человеку для полноценной жизни в современном обществе, свойственных математической деятельности: ясность и точность мысли, кр</w:t>
      </w:r>
      <w:r>
        <w:rPr>
          <w:color w:val="000000"/>
        </w:rPr>
        <w:t>и</w:t>
      </w:r>
      <w:r>
        <w:rPr>
          <w:color w:val="000000"/>
        </w:rPr>
        <w:t>тичность мышления,  интуиция, логическое мышление, элементы алгоритмической культуры, пространственных представлений, способность к преодолению тру</w:t>
      </w:r>
      <w:r>
        <w:rPr>
          <w:color w:val="000000"/>
        </w:rPr>
        <w:t>д</w:t>
      </w:r>
      <w:r>
        <w:rPr>
          <w:color w:val="000000"/>
        </w:rPr>
        <w:t>ностей;</w:t>
      </w:r>
    </w:p>
    <w:p w:rsidR="00E648D0" w:rsidRDefault="00E648D0" w:rsidP="00E648D0">
      <w:pPr>
        <w:numPr>
          <w:ilvl w:val="0"/>
          <w:numId w:val="1"/>
        </w:numPr>
        <w:ind w:right="57"/>
        <w:rPr>
          <w:color w:val="000000"/>
        </w:rPr>
      </w:pPr>
      <w:r>
        <w:rPr>
          <w:b/>
          <w:color w:val="000000"/>
        </w:rPr>
        <w:t>формирование представлений</w:t>
      </w:r>
      <w:r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</w:t>
      </w:r>
      <w:r>
        <w:rPr>
          <w:color w:val="000000"/>
        </w:rPr>
        <w:t>с</w:t>
      </w:r>
      <w:r>
        <w:rPr>
          <w:color w:val="000000"/>
        </w:rPr>
        <w:t>сов;</w:t>
      </w:r>
    </w:p>
    <w:p w:rsidR="00E648D0" w:rsidRDefault="00E648D0" w:rsidP="00E648D0">
      <w:pPr>
        <w:numPr>
          <w:ilvl w:val="0"/>
          <w:numId w:val="1"/>
        </w:numPr>
        <w:ind w:right="57"/>
        <w:rPr>
          <w:color w:val="000000"/>
        </w:rPr>
      </w:pPr>
      <w:r>
        <w:rPr>
          <w:b/>
        </w:rPr>
        <w:t xml:space="preserve">воспитание </w:t>
      </w:r>
      <w:r>
        <w:t>культуры личности, отношения к математике как к части общечеловеческой культуры, играющей особую роль в общественном ра</w:t>
      </w:r>
      <w:r>
        <w:t>з</w:t>
      </w:r>
      <w:r>
        <w:t>витии.</w:t>
      </w:r>
    </w:p>
    <w:p w:rsidR="00E648D0" w:rsidRDefault="00E648D0" w:rsidP="00E648D0">
      <w:pPr>
        <w:pStyle w:val="a5"/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Авторы: </w:t>
      </w:r>
    </w:p>
    <w:p w:rsidR="00E648D0" w:rsidRPr="00B7627E" w:rsidRDefault="00E648D0" w:rsidP="00E648D0">
      <w:pPr>
        <w:pStyle w:val="a5"/>
        <w:spacing w:line="240" w:lineRule="auto"/>
        <w:ind w:firstLine="357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Зубарева И.И, Мордкович А.Г.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Программа курса математики 5-6 классов, - М</w:t>
      </w:r>
      <w:r>
        <w:rPr>
          <w:rFonts w:ascii="Times New Roman" w:hAnsi="Times New Roman" w:cs="Times New Roman"/>
          <w:b w:val="0"/>
          <w:bCs/>
          <w:sz w:val="24"/>
        </w:rPr>
        <w:t xml:space="preserve">.: Мнемозина, 2007г. </w:t>
      </w:r>
    </w:p>
    <w:p w:rsidR="00E648D0" w:rsidRDefault="00E648D0" w:rsidP="00E648D0">
      <w:pPr>
        <w:ind w:firstLine="360"/>
        <w:jc w:val="both"/>
        <w:rPr>
          <w:rFonts w:ascii="Arial" w:hAnsi="Arial" w:cs="Arial"/>
        </w:rPr>
      </w:pPr>
    </w:p>
    <w:p w:rsidR="00E648D0" w:rsidRDefault="00E648D0" w:rsidP="00E648D0">
      <w:pPr>
        <w:ind w:firstLine="360"/>
        <w:jc w:val="both"/>
        <w:rPr>
          <w:rFonts w:ascii="Arial" w:hAnsi="Arial" w:cs="Arial"/>
        </w:rPr>
      </w:pPr>
    </w:p>
    <w:p w:rsidR="00E648D0" w:rsidRDefault="00E648D0" w:rsidP="00E648D0">
      <w:pPr>
        <w:ind w:firstLine="360"/>
        <w:jc w:val="both"/>
        <w:rPr>
          <w:rFonts w:ascii="Arial" w:hAnsi="Arial" w:cs="Arial"/>
        </w:rPr>
      </w:pPr>
    </w:p>
    <w:p w:rsidR="00E648D0" w:rsidRDefault="00E648D0" w:rsidP="00E648D0">
      <w:pPr>
        <w:ind w:firstLine="360"/>
        <w:jc w:val="both"/>
        <w:rPr>
          <w:rFonts w:ascii="Arial" w:hAnsi="Arial" w:cs="Arial"/>
        </w:rPr>
      </w:pPr>
    </w:p>
    <w:p w:rsidR="00E648D0" w:rsidRDefault="00E648D0" w:rsidP="00E648D0">
      <w:pPr>
        <w:ind w:firstLine="360"/>
        <w:jc w:val="center"/>
        <w:rPr>
          <w:rFonts w:ascii="Arial" w:hAnsi="Arial" w:cs="Arial"/>
        </w:rPr>
      </w:pPr>
      <w:r w:rsidRPr="00F1726E">
        <w:rPr>
          <w:rStyle w:val="FontStyle30"/>
          <w:sz w:val="28"/>
          <w:szCs w:val="28"/>
        </w:rPr>
        <w:t>«Общая характеристика учебных курсов, предметов, дисциплин(модулей)»</w:t>
      </w:r>
    </w:p>
    <w:p w:rsidR="00E648D0" w:rsidRPr="006F2279" w:rsidRDefault="00E648D0" w:rsidP="00E648D0">
      <w:pPr>
        <w:ind w:firstLine="360"/>
        <w:jc w:val="both"/>
        <w:rPr>
          <w:i/>
        </w:rPr>
      </w:pPr>
    </w:p>
    <w:p w:rsidR="00E648D0" w:rsidRDefault="00E648D0" w:rsidP="00E648D0">
      <w:pPr>
        <w:pStyle w:val="a3"/>
        <w:spacing w:after="0"/>
        <w:ind w:left="0" w:firstLine="283"/>
        <w:jc w:val="both"/>
      </w:pPr>
      <w:r>
        <w:t xml:space="preserve">Основой построения курса математики 6 класса являются идеи и принципы </w:t>
      </w:r>
      <w:r>
        <w:rPr>
          <w:b/>
        </w:rPr>
        <w:t>развивающего обучения</w:t>
      </w:r>
      <w:r>
        <w:t xml:space="preserve">, сформулированные российскими педагогами и психологами: Л.С. </w:t>
      </w:r>
      <w:proofErr w:type="spellStart"/>
      <w:r>
        <w:t>Выготским</w:t>
      </w:r>
      <w:proofErr w:type="spellEnd"/>
      <w:r>
        <w:t xml:space="preserve">, Л.В. </w:t>
      </w:r>
      <w:proofErr w:type="spellStart"/>
      <w:r>
        <w:t>Занковым</w:t>
      </w:r>
      <w:proofErr w:type="spellEnd"/>
      <w:r>
        <w:t xml:space="preserve"> и др. Как известно, эт</w:t>
      </w:r>
      <w:r>
        <w:t>и</w:t>
      </w:r>
      <w:r>
        <w:t>ми учеными были указаны в качестве главных принципов развивающего обучения такие, как  обучение на высоком уровне трудности,  ведущая роль теоретич</w:t>
      </w:r>
      <w:r>
        <w:t>е</w:t>
      </w:r>
      <w:r>
        <w:t>ских знаний в обучении.</w:t>
      </w:r>
    </w:p>
    <w:p w:rsidR="00E648D0" w:rsidRDefault="00E648D0" w:rsidP="00E648D0">
      <w:pPr>
        <w:pStyle w:val="a3"/>
        <w:spacing w:after="0"/>
        <w:ind w:left="0" w:firstLine="283"/>
        <w:jc w:val="both"/>
      </w:pPr>
      <w:r>
        <w:lastRenderedPageBreak/>
        <w:t>Признано, что основными технологиями развивающего обучения являю</w:t>
      </w:r>
      <w:r>
        <w:t>т</w:t>
      </w:r>
      <w:r>
        <w:t xml:space="preserve">ся </w:t>
      </w:r>
      <w:r>
        <w:rPr>
          <w:b/>
        </w:rPr>
        <w:t>проблемно-поисковая, исследовательская технологии</w:t>
      </w:r>
      <w:r>
        <w:t>. Именно они позволяют создать такое образовательное пространство, в котором ученик является субъе</w:t>
      </w:r>
      <w:r>
        <w:t>к</w:t>
      </w:r>
      <w:r>
        <w:t>том процесса обучения.</w:t>
      </w:r>
    </w:p>
    <w:p w:rsidR="00E648D0" w:rsidRDefault="00E648D0" w:rsidP="00E648D0">
      <w:pPr>
        <w:ind w:firstLine="709"/>
        <w:jc w:val="both"/>
      </w:pPr>
      <w:r>
        <w:t>Применение этих технологий обеспечивается строгим соблюдением т</w:t>
      </w:r>
      <w:r>
        <w:t>а</w:t>
      </w:r>
      <w:r>
        <w:t>кого дидактического принципа, как принцип систематичности и последов</w:t>
      </w:r>
      <w:r>
        <w:t>а</w:t>
      </w:r>
      <w:r>
        <w:t>тельности изложения материала.</w:t>
      </w:r>
    </w:p>
    <w:p w:rsidR="00E648D0" w:rsidRDefault="00E648D0" w:rsidP="00E648D0">
      <w:pPr>
        <w:ind w:firstLine="709"/>
        <w:jc w:val="both"/>
      </w:pPr>
      <w:r>
        <w:t>Не менее важным является еще один момент. Возможность применения методов развивающего обучения в значительной степени зависит от того, как вводится новое математическое понятие. Поя</w:t>
      </w:r>
      <w:r>
        <w:t>с</w:t>
      </w:r>
      <w:r>
        <w:t>ним это на примере.</w:t>
      </w:r>
    </w:p>
    <w:p w:rsidR="00E648D0" w:rsidRDefault="00E648D0" w:rsidP="00E648D0">
      <w:pPr>
        <w:ind w:firstLine="709"/>
        <w:jc w:val="both"/>
      </w:pPr>
      <w:r>
        <w:rPr>
          <w:bCs/>
          <w:i/>
          <w:iCs/>
        </w:rPr>
        <w:t>Десятичная дробь</w:t>
      </w:r>
      <w:r>
        <w:rPr>
          <w:i/>
          <w:iCs/>
        </w:rPr>
        <w:t xml:space="preserve">. </w:t>
      </w:r>
      <w:r>
        <w:t>Можно ввести это понятие через обыкновенную дробь – «десятичная дробь – это дробь, у которой в знамен</w:t>
      </w:r>
      <w:r>
        <w:t>а</w:t>
      </w:r>
      <w:r>
        <w:t>теле стоит 10, 100, 1000 и т.д.», что приводит к путанице и невозможности теоретического обоснования а</w:t>
      </w:r>
      <w:r>
        <w:t>л</w:t>
      </w:r>
      <w:r>
        <w:t>горитмов действий с десятичными дробями. В результате соответствующий материал усваивается учащимися формально, обучение проходит с н</w:t>
      </w:r>
      <w:r>
        <w:t>а</w:t>
      </w:r>
      <w:r>
        <w:t>рушением дидактического принципа  сознательности, и такого принципа развивающего обучения, как принцип ведущей роли теоретических знаний. В ит</w:t>
      </w:r>
      <w:r>
        <w:t>о</w:t>
      </w:r>
      <w:r>
        <w:t>ге – ученик не становится субъектом процесса обучения.</w:t>
      </w:r>
    </w:p>
    <w:p w:rsidR="00E648D0" w:rsidRDefault="00E648D0" w:rsidP="00E648D0">
      <w:pPr>
        <w:ind w:firstLine="709"/>
        <w:jc w:val="both"/>
      </w:pPr>
      <w:r>
        <w:t>Если же при введении этого понятия дети осознают, что десятичная дробь – это число, записанное знакомым им позиционным способом в десятичной системе счисления, то тем самым они обретают ту теоретическую б</w:t>
      </w:r>
      <w:r>
        <w:t>а</w:t>
      </w:r>
      <w:r>
        <w:t>зу, на основе которой алгоритмы действий с  десятичными дробями могут быть получены логическим п</w:t>
      </w:r>
      <w:r>
        <w:t>у</w:t>
      </w:r>
      <w:r>
        <w:t xml:space="preserve">тем. </w:t>
      </w:r>
    </w:p>
    <w:p w:rsidR="00E648D0" w:rsidRDefault="00E648D0" w:rsidP="00E648D0">
      <w:pPr>
        <w:ind w:firstLine="709"/>
        <w:jc w:val="both"/>
      </w:pPr>
      <w:r>
        <w:t xml:space="preserve">Не упуская из виду того, что </w:t>
      </w:r>
      <w:r>
        <w:rPr>
          <w:b/>
        </w:rPr>
        <w:t>основной целью развивающего обучения я</w:t>
      </w:r>
      <w:r>
        <w:rPr>
          <w:b/>
        </w:rPr>
        <w:t>в</w:t>
      </w:r>
      <w:r>
        <w:rPr>
          <w:b/>
        </w:rPr>
        <w:t>ляется формирование и развитие теоретического мышления</w:t>
      </w:r>
      <w:r>
        <w:t>, новые понятия и алгоритмы вводятся с опорой на принцип наглядности в обучении. Как неодн</w:t>
      </w:r>
      <w:r>
        <w:t>о</w:t>
      </w:r>
      <w:r>
        <w:t xml:space="preserve">кратно подчеркивает в своих работах академик </w:t>
      </w:r>
      <w:proofErr w:type="spellStart"/>
      <w:r>
        <w:t>Раушенбах</w:t>
      </w:r>
      <w:proofErr w:type="spellEnd"/>
      <w:r>
        <w:t>, непосредственное созерцание зачастую позволяет проникнуть в суть объекта или я</w:t>
      </w:r>
      <w:r>
        <w:t>в</w:t>
      </w:r>
      <w:r>
        <w:t>ления глубже, чем самые строгие логические рассуждения. В нашем курсе опора на наглядность реализуется в первую очередь при изучении обыкн</w:t>
      </w:r>
      <w:r>
        <w:t>о</w:t>
      </w:r>
      <w:r>
        <w:t>венных дробей, а также при обучении решению текстовых задач с использованием графических м</w:t>
      </w:r>
      <w:r>
        <w:t>о</w:t>
      </w:r>
      <w:r>
        <w:t xml:space="preserve">делей (схем). </w:t>
      </w:r>
    </w:p>
    <w:p w:rsidR="00E648D0" w:rsidRDefault="00E648D0" w:rsidP="00E648D0">
      <w:pPr>
        <w:pStyle w:val="BodyTextInden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введении ряда понятий или изучении свойств объектов учащимся предлагается рассмотреть рисунок, описать его, ответить на поставленные вопросы. При введении степени предлагается рассмотреть таблицу, 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браться в том, как она устроена, какую информацию можно из нее извлечь. Это способс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вует достижению таких важных целей, сформулированных в Национальной доктрине образования 1998 года как формирование личности, способной воспринимать и критически анализировать гигантский поток информации,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рый ежедневно обрушивается на нее. При этом</w:t>
      </w:r>
      <w:r>
        <w:rPr>
          <w:rFonts w:ascii="Times New Roman" w:hAnsi="Times New Roman"/>
          <w:b/>
          <w:sz w:val="24"/>
          <w:szCs w:val="24"/>
        </w:rPr>
        <w:t xml:space="preserve"> акцент ставится </w:t>
      </w:r>
      <w:r>
        <w:rPr>
          <w:rFonts w:ascii="Times New Roman" w:hAnsi="Times New Roman"/>
          <w:sz w:val="24"/>
          <w:szCs w:val="24"/>
        </w:rPr>
        <w:t>именно</w:t>
      </w:r>
      <w:r>
        <w:rPr>
          <w:rFonts w:ascii="Times New Roman" w:hAnsi="Times New Roman"/>
          <w:b/>
          <w:sz w:val="24"/>
          <w:szCs w:val="24"/>
        </w:rPr>
        <w:t xml:space="preserve"> на формировании сп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собности анализировать информацию.</w:t>
      </w:r>
    </w:p>
    <w:p w:rsidR="00E648D0" w:rsidRDefault="00E648D0" w:rsidP="00E648D0"/>
    <w:p w:rsidR="00E648D0" w:rsidRDefault="00E648D0" w:rsidP="00E648D0">
      <w:pPr>
        <w:jc w:val="center"/>
      </w:pPr>
      <w:r w:rsidRPr="00F1726E">
        <w:rPr>
          <w:rStyle w:val="FontStyle30"/>
          <w:sz w:val="28"/>
          <w:szCs w:val="28"/>
        </w:rPr>
        <w:t>«Место учебного предмета, курса, дисциплины (модуля) в учебном плане»</w:t>
      </w:r>
    </w:p>
    <w:p w:rsidR="00E648D0" w:rsidRDefault="00E648D0" w:rsidP="00E648D0"/>
    <w:p w:rsidR="00E648D0" w:rsidRDefault="00E648D0" w:rsidP="00E648D0">
      <w:pPr>
        <w:pStyle w:val="a5"/>
        <w:spacing w:line="240" w:lineRule="auto"/>
        <w:ind w:firstLine="360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sz w:val="24"/>
        </w:rPr>
        <w:t>Рабочая программа предназначена</w:t>
      </w:r>
      <w:r>
        <w:rPr>
          <w:rFonts w:ascii="Times New Roman" w:hAnsi="Times New Roman" w:cs="Times New Roman"/>
          <w:sz w:val="24"/>
        </w:rPr>
        <w:t xml:space="preserve"> для работы в 6 классе общеобразовательной школы. </w:t>
      </w:r>
    </w:p>
    <w:p w:rsidR="00E648D0" w:rsidRDefault="00E648D0" w:rsidP="00E648D0">
      <w:pPr>
        <w:ind w:firstLine="360"/>
        <w:jc w:val="both"/>
      </w:pPr>
      <w:r>
        <w:t xml:space="preserve">С целью реализации принципа </w:t>
      </w:r>
      <w:proofErr w:type="spellStart"/>
      <w:r>
        <w:rPr>
          <w:b/>
          <w:i/>
        </w:rPr>
        <w:t>компетентностного</w:t>
      </w:r>
      <w:proofErr w:type="spellEnd"/>
      <w:r>
        <w:rPr>
          <w:b/>
          <w:i/>
        </w:rPr>
        <w:t xml:space="preserve"> подхода</w:t>
      </w:r>
      <w:r>
        <w:t xml:space="preserve"> к обучению программа курса математики 6 класса </w:t>
      </w:r>
      <w:r>
        <w:rPr>
          <w:bCs/>
        </w:rPr>
        <w:t xml:space="preserve">И.И.Зубаревой и А.Г. Мордковича </w:t>
      </w:r>
      <w:r>
        <w:rPr>
          <w:b/>
          <w:bCs/>
          <w:i/>
        </w:rPr>
        <w:t>дополнена вопросами</w:t>
      </w:r>
      <w:r>
        <w:rPr>
          <w:b/>
          <w:i/>
        </w:rPr>
        <w:t xml:space="preserve"> практической направленности</w:t>
      </w:r>
      <w:r>
        <w:t xml:space="preserve"> (</w:t>
      </w:r>
      <w:r>
        <w:rPr>
          <w:i/>
        </w:rPr>
        <w:t>в программе они выделены курсивом</w:t>
      </w:r>
      <w:r>
        <w:t xml:space="preserve">). </w:t>
      </w:r>
    </w:p>
    <w:p w:rsidR="00E648D0" w:rsidRDefault="00E648D0" w:rsidP="00E648D0">
      <w:pPr>
        <w:ind w:firstLine="360"/>
        <w:jc w:val="both"/>
        <w:rPr>
          <w:i/>
        </w:rPr>
      </w:pPr>
      <w:r>
        <w:t xml:space="preserve">Число часов на изучение тем дано из расчета 5 часов в неделю, 170 часов в год, недельная нагрузка – 5 часов (за счёт часов компонента образовательного учреждения).  Планируется провести 10 контрольных работ.  </w:t>
      </w:r>
    </w:p>
    <w:p w:rsidR="00E648D0" w:rsidRPr="00892687" w:rsidRDefault="00E648D0" w:rsidP="00E648D0">
      <w:r>
        <w:t>В 6</w:t>
      </w:r>
      <w:r w:rsidRPr="003D6B58">
        <w:t xml:space="preserve"> классе в соответствии с рекомендациями РПМПК</w:t>
      </w:r>
      <w:r w:rsidRPr="00892687">
        <w:t xml:space="preserve"> </w:t>
      </w:r>
      <w:r>
        <w:t xml:space="preserve">Ткачева Ангелина (справка №142 от30.04.2010), </w:t>
      </w:r>
      <w:proofErr w:type="spellStart"/>
      <w:r>
        <w:t>Егизарян</w:t>
      </w:r>
      <w:proofErr w:type="spellEnd"/>
      <w:r>
        <w:t xml:space="preserve"> </w:t>
      </w:r>
      <w:proofErr w:type="spellStart"/>
      <w:r>
        <w:t>Размик</w:t>
      </w:r>
      <w:proofErr w:type="spellEnd"/>
      <w:r>
        <w:t xml:space="preserve"> (выписка №143 от 30.04. 2010г), Дудоладов Михаил(протокол от 04.06.2009 №214), Фролов Алексей (пр. №214 от 04.06.2009г0 и на основании приказа директора МБОУ ГООШ №149-00 от 01.09.2014 обучаются по программе специального(коррекционного) образовательного учреждения </w:t>
      </w:r>
      <w:r>
        <w:rPr>
          <w:lang w:val="en-US"/>
        </w:rPr>
        <w:t>VII</w:t>
      </w:r>
      <w:r w:rsidRPr="00892687">
        <w:t xml:space="preserve"> </w:t>
      </w:r>
      <w:r>
        <w:t>вида.</w:t>
      </w:r>
    </w:p>
    <w:p w:rsidR="00E648D0" w:rsidRPr="007E6518" w:rsidRDefault="00E648D0" w:rsidP="00E648D0">
      <w:r>
        <w:t xml:space="preserve">В целях более успешного продвижения детей с ограниченными возможностями здоровья </w:t>
      </w:r>
      <w:r>
        <w:rPr>
          <w:lang w:val="en-US"/>
        </w:rPr>
        <w:t>VII</w:t>
      </w:r>
      <w:r w:rsidRPr="007E6518">
        <w:t xml:space="preserve"> </w:t>
      </w:r>
      <w:r>
        <w:t xml:space="preserve">вида, а также восполнения пробелов в освоении основной образовательной программы основного </w:t>
      </w:r>
      <w:r>
        <w:lastRenderedPageBreak/>
        <w:t xml:space="preserve">общего образования рабочая программа 6 класса скорректирована следующим образом: </w:t>
      </w:r>
      <w:r w:rsidRPr="00A63040">
        <w:rPr>
          <w:i/>
        </w:rPr>
        <w:t>приложение 1.</w:t>
      </w:r>
    </w:p>
    <w:p w:rsidR="00E648D0" w:rsidRDefault="00E648D0" w:rsidP="00E648D0">
      <w:r>
        <w:t xml:space="preserve">Порядок последовательности изучения тем по математике для </w:t>
      </w:r>
      <w:r>
        <w:rPr>
          <w:lang w:val="en-US"/>
        </w:rPr>
        <w:t>VII</w:t>
      </w:r>
      <w:r>
        <w:t xml:space="preserve"> вида состыковано с общеобразовательной программой из расчета 5 часов в неделю, 170ч в год.</w:t>
      </w:r>
    </w:p>
    <w:p w:rsidR="00E648D0" w:rsidRDefault="00E648D0" w:rsidP="00E648D0"/>
    <w:p w:rsidR="00E648D0" w:rsidRDefault="00E648D0" w:rsidP="00E648D0"/>
    <w:p w:rsidR="00E648D0" w:rsidRDefault="00E648D0" w:rsidP="00E648D0"/>
    <w:p w:rsidR="00E648D0" w:rsidRDefault="00E648D0" w:rsidP="00E648D0"/>
    <w:p w:rsidR="00E648D0" w:rsidRDefault="00E648D0" w:rsidP="00E648D0"/>
    <w:p w:rsidR="00E648D0" w:rsidRDefault="00E648D0" w:rsidP="00E648D0"/>
    <w:p w:rsidR="00E648D0" w:rsidRDefault="00E648D0" w:rsidP="00E648D0"/>
    <w:p w:rsidR="00E648D0" w:rsidRDefault="00E648D0" w:rsidP="00E648D0"/>
    <w:p w:rsidR="00E648D0" w:rsidRPr="00DD26D8" w:rsidRDefault="00E648D0" w:rsidP="00E648D0"/>
    <w:p w:rsidR="00E648D0" w:rsidRDefault="00E648D0" w:rsidP="00E648D0">
      <w:pPr>
        <w:pStyle w:val="7"/>
        <w:ind w:right="57"/>
        <w:jc w:val="center"/>
        <w:rPr>
          <w:rFonts w:ascii="Arial" w:hAnsi="Arial" w:cs="Arial"/>
          <w:b/>
          <w:color w:val="000000"/>
        </w:rPr>
      </w:pPr>
      <w:r w:rsidRPr="00F1726E">
        <w:rPr>
          <w:rStyle w:val="FontStyle30"/>
          <w:sz w:val="28"/>
          <w:szCs w:val="28"/>
        </w:rPr>
        <w:t>«Содержание учебного предмета, курса, дисциплины (модуля)»</w:t>
      </w:r>
    </w:p>
    <w:p w:rsidR="00E648D0" w:rsidRDefault="00E648D0" w:rsidP="00E648D0">
      <w:pPr>
        <w:jc w:val="center"/>
        <w:rPr>
          <w:rFonts w:ascii="Arial" w:hAnsi="Arial" w:cs="Arial"/>
          <w:b/>
        </w:rPr>
      </w:pPr>
    </w:p>
    <w:p w:rsidR="00E648D0" w:rsidRDefault="00E648D0" w:rsidP="00E648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АРИФМЕТИКА</w:t>
      </w:r>
    </w:p>
    <w:p w:rsidR="00E648D0" w:rsidRDefault="00E648D0" w:rsidP="00E648D0">
      <w:pPr>
        <w:pStyle w:val="2"/>
        <w:spacing w:before="0" w:after="0"/>
        <w:ind w:left="57" w:right="57" w:firstLine="303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Рациональные числа (40 ч).</w:t>
      </w:r>
    </w:p>
    <w:p w:rsidR="00E648D0" w:rsidRDefault="00E648D0" w:rsidP="00E648D0">
      <w:pPr>
        <w:pStyle w:val="2"/>
        <w:spacing w:before="0" w:after="0"/>
        <w:ind w:left="57" w:right="57" w:firstLine="303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Целые числа: положительные, отрицател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ные и нуль. Модуль (абсолютная величина) числа.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Противоположные числа.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Сравнение рационал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ных чисел. Арифметические действия с рациональными числами.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Решение текстовых задач арифметическим способом.</w:t>
      </w:r>
    </w:p>
    <w:p w:rsidR="00E648D0" w:rsidRDefault="00E648D0" w:rsidP="00E648D0">
      <w:pPr>
        <w:pStyle w:val="2"/>
        <w:spacing w:before="0" w:after="0"/>
        <w:ind w:right="57" w:firstLine="303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Числовые выражения, порядок действий в них, использование скобок.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Законы арифметических действий: переместительный, сочетательный, распр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делительный.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Приёмы рационального устного и письменного  счёта.</w:t>
      </w:r>
    </w:p>
    <w:p w:rsidR="00E648D0" w:rsidRDefault="00E648D0" w:rsidP="00E648D0">
      <w:pPr>
        <w:ind w:left="57" w:right="57" w:firstLine="303"/>
        <w:jc w:val="both"/>
        <w:rPr>
          <w:i/>
          <w:color w:val="000000"/>
        </w:rPr>
      </w:pPr>
      <w:r>
        <w:rPr>
          <w:color w:val="000000"/>
        </w:rPr>
        <w:t>Проценты. Нахождение процента от величины, величины по ее проценту, процентного отношения. Задачи с разными процен</w:t>
      </w:r>
      <w:r>
        <w:rPr>
          <w:color w:val="000000"/>
        </w:rPr>
        <w:t>т</w:t>
      </w:r>
      <w:r>
        <w:rPr>
          <w:color w:val="000000"/>
        </w:rPr>
        <w:t xml:space="preserve">ными базами. </w:t>
      </w:r>
      <w:r>
        <w:rPr>
          <w:i/>
          <w:color w:val="000000"/>
        </w:rPr>
        <w:t>Решение текстовых задач по теме «Процентные вычисления в жизненных ситуациях».</w:t>
      </w:r>
    </w:p>
    <w:p w:rsidR="00E648D0" w:rsidRDefault="00E648D0" w:rsidP="00E648D0">
      <w:pPr>
        <w:ind w:left="57" w:right="57" w:firstLine="303"/>
        <w:jc w:val="both"/>
        <w:rPr>
          <w:i/>
          <w:color w:val="000000"/>
        </w:rPr>
      </w:pPr>
      <w:r>
        <w:rPr>
          <w:color w:val="000000"/>
        </w:rPr>
        <w:t>Отношение, выражение отношения в процентах. Пропорция. Прямо пропо</w:t>
      </w:r>
      <w:r>
        <w:rPr>
          <w:color w:val="000000"/>
        </w:rPr>
        <w:t>р</w:t>
      </w:r>
      <w:r>
        <w:rPr>
          <w:color w:val="000000"/>
        </w:rPr>
        <w:t xml:space="preserve">циональные и обратно пропорциональные величины. </w:t>
      </w:r>
      <w:r>
        <w:rPr>
          <w:i/>
          <w:color w:val="000000"/>
        </w:rPr>
        <w:t>Решение текстовых задач «Пропорциональные отношения в жизни».</w:t>
      </w:r>
    </w:p>
    <w:p w:rsidR="00E648D0" w:rsidRDefault="00E648D0" w:rsidP="00E648D0">
      <w:pPr>
        <w:ind w:firstLine="3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Натуральные числа (20 ч).</w:t>
      </w:r>
    </w:p>
    <w:p w:rsidR="00E648D0" w:rsidRDefault="00E648D0" w:rsidP="00E648D0">
      <w:pPr>
        <w:ind w:left="57" w:right="57" w:firstLine="303"/>
        <w:jc w:val="both"/>
        <w:rPr>
          <w:i/>
          <w:color w:val="000000"/>
        </w:rPr>
      </w:pPr>
      <w:r>
        <w:rPr>
          <w:color w:val="000000"/>
        </w:rPr>
        <w:t xml:space="preserve">Делимость натуральных чисел. Признаки делимости на 2, 3, 5, 9, 10. </w:t>
      </w:r>
      <w:r>
        <w:rPr>
          <w:i/>
        </w:rPr>
        <w:t xml:space="preserve">Делимость произведения. Делимость суммы и разности чисел. </w:t>
      </w:r>
      <w:r>
        <w:rPr>
          <w:color w:val="000000"/>
        </w:rPr>
        <w:t>Простые и составные числа. Разложение натурального числа на простые мн</w:t>
      </w:r>
      <w:r>
        <w:rPr>
          <w:color w:val="000000"/>
        </w:rPr>
        <w:t>о</w:t>
      </w:r>
      <w:r>
        <w:rPr>
          <w:color w:val="000000"/>
        </w:rPr>
        <w:t>жители.</w:t>
      </w:r>
      <w:r>
        <w:rPr>
          <w:sz w:val="20"/>
          <w:szCs w:val="20"/>
        </w:rPr>
        <w:t xml:space="preserve"> </w:t>
      </w:r>
      <w:r>
        <w:rPr>
          <w:i/>
        </w:rPr>
        <w:t>Признак делимости произведения.</w:t>
      </w:r>
      <w:r>
        <w:rPr>
          <w:sz w:val="20"/>
          <w:szCs w:val="20"/>
        </w:rPr>
        <w:t xml:space="preserve"> </w:t>
      </w:r>
      <w:r>
        <w:rPr>
          <w:color w:val="000000"/>
        </w:rPr>
        <w:t xml:space="preserve">Наибольший общий делитель. </w:t>
      </w:r>
      <w:r>
        <w:rPr>
          <w:i/>
          <w:color w:val="000000"/>
        </w:rPr>
        <w:t>Совершенные и дружественные числа.</w:t>
      </w:r>
      <w:r>
        <w:rPr>
          <w:color w:val="000000"/>
        </w:rPr>
        <w:t xml:space="preserve">  Наименьшее общее кратное. </w:t>
      </w:r>
    </w:p>
    <w:p w:rsidR="00E648D0" w:rsidRDefault="00E648D0" w:rsidP="00E648D0">
      <w:pPr>
        <w:ind w:firstLine="303"/>
        <w:jc w:val="center"/>
        <w:rPr>
          <w:b/>
          <w:bCs/>
        </w:rPr>
      </w:pPr>
      <w:r>
        <w:rPr>
          <w:b/>
          <w:bCs/>
        </w:rPr>
        <w:t>Дроби (40 ч).</w:t>
      </w:r>
    </w:p>
    <w:p w:rsidR="00E648D0" w:rsidRDefault="00E648D0" w:rsidP="00E648D0">
      <w:pPr>
        <w:ind w:firstLine="303"/>
        <w:jc w:val="both"/>
      </w:pPr>
      <w:r>
        <w:t>Арифметические действия с обыкновенными дробями: сложение и выч</w:t>
      </w:r>
      <w:r>
        <w:t>и</w:t>
      </w:r>
      <w:r>
        <w:t>тание дробей с разными знаменателями (случаи, требующие применения алг</w:t>
      </w:r>
      <w:r>
        <w:t>о</w:t>
      </w:r>
      <w:r>
        <w:t xml:space="preserve">ритма отыскания НОК), умножение и деление обыкновенных дробей. </w:t>
      </w:r>
      <w:r>
        <w:rPr>
          <w:i/>
        </w:rPr>
        <w:t>Решение текстовых задач на применение всех арифметических действий с обыкновенными дробями.</w:t>
      </w:r>
      <w:r>
        <w:rPr>
          <w:sz w:val="20"/>
          <w:szCs w:val="20"/>
        </w:rPr>
        <w:t xml:space="preserve"> </w:t>
      </w:r>
      <w:r>
        <w:t>Нахождение части от целого и целого по его ча</w:t>
      </w:r>
      <w:r>
        <w:t>с</w:t>
      </w:r>
      <w:r>
        <w:t xml:space="preserve">ти в один прием. </w:t>
      </w:r>
      <w:r>
        <w:rPr>
          <w:i/>
        </w:rPr>
        <w:t>Решение текстовых задач</w:t>
      </w:r>
      <w:r>
        <w:t xml:space="preserve"> </w:t>
      </w:r>
      <w:r>
        <w:rPr>
          <w:i/>
        </w:rPr>
        <w:t xml:space="preserve">на нахождение числа по его части и части от числа. </w:t>
      </w:r>
    </w:p>
    <w:p w:rsidR="00E648D0" w:rsidRDefault="00E648D0" w:rsidP="00E648D0">
      <w:pPr>
        <w:pStyle w:val="21"/>
        <w:spacing w:after="0" w:line="240" w:lineRule="auto"/>
        <w:ind w:left="57" w:right="57" w:firstLine="301"/>
        <w:jc w:val="center"/>
        <w:rPr>
          <w:rFonts w:ascii="Arial" w:hAnsi="Arial"/>
          <w:b/>
          <w:bCs/>
        </w:rPr>
      </w:pPr>
    </w:p>
    <w:p w:rsidR="00E648D0" w:rsidRDefault="00E648D0" w:rsidP="00E648D0">
      <w:pPr>
        <w:pStyle w:val="21"/>
        <w:spacing w:after="0" w:line="240" w:lineRule="auto"/>
        <w:ind w:left="57" w:right="57" w:firstLine="301"/>
        <w:jc w:val="center"/>
        <w:rPr>
          <w:rFonts w:ascii="Arial" w:hAnsi="Arial"/>
          <w:b/>
          <w:bCs/>
        </w:rPr>
      </w:pPr>
    </w:p>
    <w:p w:rsidR="00E648D0" w:rsidRDefault="00E648D0" w:rsidP="00E648D0">
      <w:pPr>
        <w:pStyle w:val="21"/>
        <w:spacing w:after="0" w:line="240" w:lineRule="auto"/>
        <w:ind w:left="57" w:right="57" w:firstLine="301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НАЧАЛЬНЫЕ СВЕДЕНИЯ КУРСА АЛГЕБРЫ</w:t>
      </w:r>
    </w:p>
    <w:p w:rsidR="00E648D0" w:rsidRDefault="00E648D0" w:rsidP="00E648D0">
      <w:pPr>
        <w:ind w:firstLine="301"/>
        <w:jc w:val="center"/>
      </w:pPr>
      <w:r>
        <w:rPr>
          <w:b/>
          <w:bCs/>
        </w:rPr>
        <w:t>Алгебраические выражения. Уравнения (44 ч).</w:t>
      </w:r>
    </w:p>
    <w:p w:rsidR="00E648D0" w:rsidRDefault="00E648D0" w:rsidP="00E648D0">
      <w:pPr>
        <w:ind w:firstLine="303"/>
        <w:jc w:val="both"/>
        <w:rPr>
          <w:i/>
        </w:rPr>
      </w:pPr>
      <w:r>
        <w:t>Буквенные выражения (выражения с переменными). Числовое значение буквенного выражения. Равенство буквенных выражений. Упрощение выражений, раскрытие скобок (простейшие сл</w:t>
      </w:r>
      <w:r>
        <w:t>у</w:t>
      </w:r>
      <w:r>
        <w:t xml:space="preserve">чаи). </w:t>
      </w:r>
      <w:r>
        <w:rPr>
          <w:bCs/>
          <w:color w:val="000000"/>
        </w:rPr>
        <w:t xml:space="preserve">Алгоритм решения уравнения переносом слагаемых из одной части уравнения в другую.  </w:t>
      </w:r>
      <w:r>
        <w:rPr>
          <w:i/>
        </w:rPr>
        <w:t>Решение уравнений, содержащих обыкновенные дроби.</w:t>
      </w:r>
    </w:p>
    <w:p w:rsidR="00E648D0" w:rsidRDefault="00E648D0" w:rsidP="00E648D0">
      <w:pPr>
        <w:pStyle w:val="21"/>
        <w:spacing w:after="0" w:line="240" w:lineRule="auto"/>
        <w:ind w:left="57" w:right="57" w:firstLine="303"/>
        <w:jc w:val="both"/>
      </w:pPr>
      <w:r>
        <w:t>Решение текстовых задач алгебраическим методом (выделение трех эт</w:t>
      </w:r>
      <w:r>
        <w:t>а</w:t>
      </w:r>
      <w:r>
        <w:t xml:space="preserve">пов математического моделирования). </w:t>
      </w:r>
    </w:p>
    <w:p w:rsidR="00E648D0" w:rsidRDefault="00E648D0" w:rsidP="00E648D0">
      <w:pPr>
        <w:pStyle w:val="21"/>
        <w:spacing w:after="0" w:line="240" w:lineRule="auto"/>
        <w:ind w:left="57" w:right="57" w:firstLine="303"/>
        <w:jc w:val="both"/>
        <w:rPr>
          <w:i/>
        </w:rPr>
      </w:pPr>
      <w:r>
        <w:lastRenderedPageBreak/>
        <w:t xml:space="preserve">Отношения. </w:t>
      </w:r>
      <w:r>
        <w:rPr>
          <w:i/>
        </w:rPr>
        <w:t>Диаграммы.</w:t>
      </w:r>
      <w:r>
        <w:t xml:space="preserve"> </w:t>
      </w:r>
      <w:r>
        <w:rPr>
          <w:i/>
        </w:rPr>
        <w:t>Применение компьютера для построения различных диаграмм.</w:t>
      </w:r>
      <w:r>
        <w:t xml:space="preserve"> Пропорциональность величин. </w:t>
      </w:r>
      <w:r>
        <w:rPr>
          <w:i/>
          <w:color w:val="000000"/>
        </w:rPr>
        <w:t xml:space="preserve">Свойство пропорции. </w:t>
      </w:r>
      <w:r>
        <w:rPr>
          <w:i/>
        </w:rPr>
        <w:t>Решение текстовых задач на нахождение неизвестных членов пропорции.</w:t>
      </w:r>
    </w:p>
    <w:p w:rsidR="00E648D0" w:rsidRDefault="00E648D0" w:rsidP="00E648D0">
      <w:pPr>
        <w:ind w:left="57" w:right="57" w:firstLine="303"/>
        <w:jc w:val="center"/>
        <w:rPr>
          <w:color w:val="000000"/>
        </w:rPr>
      </w:pPr>
      <w:r>
        <w:rPr>
          <w:b/>
          <w:color w:val="000000"/>
        </w:rPr>
        <w:t>Координаты (8 ч).</w:t>
      </w:r>
    </w:p>
    <w:p w:rsidR="00E648D0" w:rsidRDefault="00E648D0" w:rsidP="00E648D0">
      <w:pPr>
        <w:ind w:left="57" w:right="57" w:firstLine="303"/>
        <w:jc w:val="both"/>
        <w:rPr>
          <w:iCs/>
          <w:color w:val="000000"/>
        </w:rPr>
      </w:pPr>
      <w:r>
        <w:rPr>
          <w:color w:val="000000"/>
        </w:rPr>
        <w:t xml:space="preserve">Координатная прямая. Изображение чисел точками координатной прямой. </w:t>
      </w:r>
      <w:r>
        <w:rPr>
          <w:i/>
          <w:color w:val="000000"/>
        </w:rPr>
        <w:t>Координаты противоположных чисел.</w:t>
      </w:r>
      <w:r>
        <w:rPr>
          <w:color w:val="000000"/>
        </w:rPr>
        <w:t xml:space="preserve"> Геометрический смысл модуля числа. </w:t>
      </w:r>
      <w:r>
        <w:rPr>
          <w:i/>
          <w:color w:val="000000"/>
        </w:rPr>
        <w:t>Решение простейших уравнений и неравенств, содержащих модуль.</w:t>
      </w:r>
      <w:r>
        <w:rPr>
          <w:color w:val="000000"/>
        </w:rPr>
        <w:t xml:space="preserve"> Числовые пром</w:t>
      </w:r>
      <w:r>
        <w:rPr>
          <w:color w:val="000000"/>
        </w:rPr>
        <w:t>е</w:t>
      </w:r>
      <w:r>
        <w:rPr>
          <w:color w:val="000000"/>
        </w:rPr>
        <w:t xml:space="preserve">жутки: интервал, отрезок, луч. </w:t>
      </w:r>
      <w:r>
        <w:rPr>
          <w:iCs/>
          <w:color w:val="000000"/>
        </w:rPr>
        <w:t>Формула расстояния между точками коорд</w:t>
      </w:r>
      <w:r>
        <w:rPr>
          <w:iCs/>
          <w:color w:val="000000"/>
        </w:rPr>
        <w:t>и</w:t>
      </w:r>
      <w:r>
        <w:rPr>
          <w:iCs/>
          <w:color w:val="000000"/>
        </w:rPr>
        <w:t>натной прямой.</w:t>
      </w:r>
    </w:p>
    <w:p w:rsidR="00E648D0" w:rsidRDefault="00E648D0" w:rsidP="00E648D0">
      <w:pPr>
        <w:pStyle w:val="23"/>
        <w:spacing w:line="240" w:lineRule="auto"/>
        <w:ind w:firstLine="303"/>
        <w:jc w:val="both"/>
      </w:pPr>
      <w:r>
        <w:t>Декартовы координаты на плоскости; координаты точки.</w:t>
      </w:r>
    </w:p>
    <w:p w:rsidR="00E648D0" w:rsidRDefault="00E648D0" w:rsidP="00E648D0">
      <w:pPr>
        <w:pStyle w:val="5"/>
        <w:spacing w:before="0" w:after="0"/>
        <w:jc w:val="center"/>
        <w:rPr>
          <w:rFonts w:ascii="Arial" w:hAnsi="Arial" w:cs="Arial"/>
          <w:i w:val="0"/>
        </w:rPr>
      </w:pPr>
    </w:p>
    <w:p w:rsidR="00E648D0" w:rsidRDefault="00E648D0" w:rsidP="00E648D0"/>
    <w:p w:rsidR="00E648D0" w:rsidRPr="008D51CC" w:rsidRDefault="00E648D0" w:rsidP="00E648D0"/>
    <w:p w:rsidR="00E648D0" w:rsidRDefault="00E648D0" w:rsidP="00E648D0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</w:rPr>
        <w:t>НАЧАЛЬНЫЕ ПОНЯТИЯ И ФАКТЫ КУРСА ГЕОМЕТРИИ</w:t>
      </w:r>
    </w:p>
    <w:p w:rsidR="00E648D0" w:rsidRDefault="00E648D0" w:rsidP="00E648D0">
      <w:pPr>
        <w:ind w:firstLine="303"/>
        <w:jc w:val="both"/>
        <w:rPr>
          <w:b/>
          <w:color w:val="000000"/>
        </w:rPr>
      </w:pPr>
      <w:r>
        <w:rPr>
          <w:b/>
          <w:bCs/>
          <w:color w:val="000000"/>
        </w:rPr>
        <w:t>Геометрические фигуры и тела, симметрия на плоскости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(12 ч).</w:t>
      </w:r>
      <w:r>
        <w:rPr>
          <w:b/>
          <w:color w:val="000000"/>
        </w:rPr>
        <w:t xml:space="preserve"> </w:t>
      </w:r>
    </w:p>
    <w:p w:rsidR="00E648D0" w:rsidRDefault="00E648D0" w:rsidP="00E648D0">
      <w:pPr>
        <w:ind w:firstLine="303"/>
        <w:jc w:val="both"/>
        <w:rPr>
          <w:color w:val="000000"/>
        </w:rPr>
      </w:pPr>
      <w:r>
        <w:rPr>
          <w:i/>
          <w:color w:val="000000"/>
        </w:rPr>
        <w:t>Поворот.</w:t>
      </w:r>
      <w:r>
        <w:rPr>
          <w:color w:val="000000"/>
        </w:rPr>
        <w:t xml:space="preserve"> Центральная и осевая симметрия. Параллельность прямых. Окружность и круг. Число </w:t>
      </w:r>
      <w:r>
        <w:rPr>
          <w:color w:val="000000"/>
        </w:rPr>
        <w:sym w:font="Symbol" w:char="F070"/>
      </w:r>
      <w:r>
        <w:rPr>
          <w:color w:val="000000"/>
        </w:rPr>
        <w:t>. Длина окружности. Площадь кр</w:t>
      </w:r>
      <w:r>
        <w:rPr>
          <w:color w:val="000000"/>
        </w:rPr>
        <w:t>у</w:t>
      </w:r>
      <w:r>
        <w:rPr>
          <w:color w:val="000000"/>
        </w:rPr>
        <w:t xml:space="preserve">га. </w:t>
      </w:r>
      <w:r>
        <w:rPr>
          <w:i/>
          <w:color w:val="000000"/>
        </w:rPr>
        <w:t>Простейшие геометрические построения:</w:t>
      </w:r>
      <w:r>
        <w:rPr>
          <w:color w:val="000000"/>
        </w:rPr>
        <w:t xml:space="preserve"> </w:t>
      </w:r>
      <w:r>
        <w:rPr>
          <w:i/>
          <w:color w:val="000000"/>
        </w:rPr>
        <w:t>построение фигур, симметричных данным, относительно точки и прямой;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построение прямой, параллельной данной, проходящей через данную точку; построение центра данной окружности. </w:t>
      </w:r>
    </w:p>
    <w:p w:rsidR="00E648D0" w:rsidRDefault="00E648D0" w:rsidP="00E648D0">
      <w:pPr>
        <w:pStyle w:val="23"/>
        <w:spacing w:line="240" w:lineRule="auto"/>
        <w:ind w:left="0" w:firstLine="303"/>
        <w:jc w:val="both"/>
        <w:rPr>
          <w:i/>
        </w:rPr>
      </w:pPr>
      <w:r>
        <w:t xml:space="preserve">Наглядные представления о шаре, сфере. Формулы площади сферы и объема шара. </w:t>
      </w:r>
      <w:r>
        <w:rPr>
          <w:i/>
        </w:rPr>
        <w:t>Решение текстовых задач на применение формул площадей и объёмов геометрических фигур и тел.</w:t>
      </w:r>
    </w:p>
    <w:p w:rsidR="00E648D0" w:rsidRDefault="00E648D0" w:rsidP="00E648D0">
      <w:pPr>
        <w:ind w:firstLine="303"/>
        <w:jc w:val="both"/>
        <w:rPr>
          <w:color w:val="000000"/>
        </w:rPr>
      </w:pPr>
    </w:p>
    <w:p w:rsidR="00E648D0" w:rsidRDefault="00E648D0" w:rsidP="00E648D0">
      <w:pPr>
        <w:ind w:firstLine="303"/>
        <w:jc w:val="center"/>
        <w:rPr>
          <w:rFonts w:ascii="Arial" w:hAnsi="Arial" w:cs="Arial"/>
          <w:b/>
        </w:rPr>
      </w:pPr>
    </w:p>
    <w:p w:rsidR="00E648D0" w:rsidRDefault="00E648D0" w:rsidP="00E648D0">
      <w:pPr>
        <w:ind w:firstLine="3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ВЕРОЯТНОСТЬ (НАЧАЛЬНЫЕ СВЕДЕНИЯ)</w:t>
      </w:r>
    </w:p>
    <w:p w:rsidR="00E648D0" w:rsidRDefault="00E648D0" w:rsidP="00E648D0">
      <w:pPr>
        <w:ind w:firstLine="303"/>
        <w:jc w:val="both"/>
        <w:rPr>
          <w:bCs/>
          <w:color w:val="000000"/>
        </w:rPr>
      </w:pPr>
      <w:r>
        <w:rPr>
          <w:b/>
          <w:color w:val="000000"/>
        </w:rPr>
        <w:t>Первые представления о вероятности (6 ч).</w:t>
      </w:r>
      <w:r>
        <w:rPr>
          <w:bCs/>
          <w:color w:val="000000"/>
        </w:rPr>
        <w:t xml:space="preserve"> </w:t>
      </w:r>
    </w:p>
    <w:p w:rsidR="00E648D0" w:rsidRDefault="00E648D0" w:rsidP="00E648D0">
      <w:pPr>
        <w:ind w:firstLine="303"/>
        <w:jc w:val="both"/>
        <w:rPr>
          <w:i/>
        </w:rPr>
      </w:pPr>
      <w:r>
        <w:rPr>
          <w:bCs/>
          <w:i/>
          <w:color w:val="000000"/>
        </w:rPr>
        <w:t>Правило умножения для комбинаторных задач.</w:t>
      </w:r>
      <w:r>
        <w:rPr>
          <w:bCs/>
          <w:color w:val="000000"/>
        </w:rPr>
        <w:t xml:space="preserve"> </w:t>
      </w:r>
      <w:r>
        <w:rPr>
          <w:i/>
        </w:rPr>
        <w:t>Решение комбинаторных задач с использованием правила умножения.</w:t>
      </w:r>
    </w:p>
    <w:p w:rsidR="00E648D0" w:rsidRPr="008D51CC" w:rsidRDefault="00E648D0" w:rsidP="00E648D0">
      <w:pPr>
        <w:ind w:firstLine="303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>Первое представление о понятии «вероятность». Бл</w:t>
      </w:r>
      <w:r>
        <w:rPr>
          <w:bCs/>
          <w:color w:val="000000"/>
        </w:rPr>
        <w:t>а</w:t>
      </w:r>
      <w:r>
        <w:rPr>
          <w:bCs/>
          <w:color w:val="000000"/>
        </w:rPr>
        <w:t>гоприятные и неблагоприятные исходы. Подсчет вероятности наступления или не наступления события в просте</w:t>
      </w:r>
      <w:r>
        <w:rPr>
          <w:bCs/>
          <w:color w:val="000000"/>
        </w:rPr>
        <w:t>й</w:t>
      </w:r>
      <w:r>
        <w:rPr>
          <w:bCs/>
          <w:color w:val="000000"/>
        </w:rPr>
        <w:t xml:space="preserve">ших случаях. </w:t>
      </w:r>
      <w:r>
        <w:rPr>
          <w:bCs/>
          <w:i/>
          <w:color w:val="000000"/>
        </w:rPr>
        <w:t>Решение текстовых задач на определение</w:t>
      </w:r>
      <w:r>
        <w:rPr>
          <w:sz w:val="20"/>
          <w:szCs w:val="20"/>
        </w:rPr>
        <w:t xml:space="preserve"> </w:t>
      </w:r>
      <w:r>
        <w:rPr>
          <w:i/>
        </w:rPr>
        <w:t>вероятности случайных событий в простейших случаях.</w:t>
      </w: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</w:p>
    <w:p w:rsidR="00E648D0" w:rsidRPr="00CA4B13" w:rsidRDefault="00E648D0" w:rsidP="00E648D0">
      <w:pPr>
        <w:jc w:val="center"/>
        <w:rPr>
          <w:b/>
          <w:sz w:val="28"/>
          <w:szCs w:val="28"/>
        </w:rPr>
      </w:pPr>
      <w:r w:rsidRPr="00B27939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974"/>
        <w:gridCol w:w="1931"/>
        <w:gridCol w:w="1683"/>
        <w:gridCol w:w="3186"/>
      </w:tblGrid>
      <w:tr w:rsidR="00E648D0" w:rsidRPr="00FB7103" w:rsidTr="007134F5">
        <w:tc>
          <w:tcPr>
            <w:tcW w:w="828" w:type="dxa"/>
          </w:tcPr>
          <w:p w:rsidR="00E648D0" w:rsidRPr="00B27939" w:rsidRDefault="00E648D0" w:rsidP="007134F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B27939">
              <w:rPr>
                <w:bCs/>
              </w:rPr>
              <w:t>№</w:t>
            </w:r>
          </w:p>
        </w:tc>
        <w:tc>
          <w:tcPr>
            <w:tcW w:w="3958" w:type="dxa"/>
          </w:tcPr>
          <w:p w:rsidR="00E648D0" w:rsidRPr="00B27939" w:rsidRDefault="00E648D0" w:rsidP="007134F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B27939">
              <w:rPr>
                <w:bCs/>
              </w:rPr>
              <w:t>Тема</w:t>
            </w:r>
          </w:p>
        </w:tc>
        <w:tc>
          <w:tcPr>
            <w:tcW w:w="2392" w:type="dxa"/>
          </w:tcPr>
          <w:p w:rsidR="00E648D0" w:rsidRPr="00B27939" w:rsidRDefault="00E648D0" w:rsidP="007134F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B27939">
              <w:rPr>
                <w:bCs/>
              </w:rPr>
              <w:t>Количество часов</w:t>
            </w:r>
          </w:p>
        </w:tc>
        <w:tc>
          <w:tcPr>
            <w:tcW w:w="1750" w:type="dxa"/>
          </w:tcPr>
          <w:p w:rsidR="00E648D0" w:rsidRPr="00B27939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B27939">
              <w:rPr>
                <w:bCs/>
              </w:rPr>
              <w:t>Контрольных работ</w:t>
            </w:r>
          </w:p>
        </w:tc>
        <w:tc>
          <w:tcPr>
            <w:tcW w:w="3796" w:type="dxa"/>
          </w:tcPr>
          <w:p w:rsidR="00E648D0" w:rsidRPr="00B27939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proofErr w:type="spellStart"/>
            <w:r w:rsidRPr="00B27939">
              <w:t>Общеучебные</w:t>
            </w:r>
            <w:proofErr w:type="spellEnd"/>
            <w:r w:rsidRPr="00B27939">
              <w:t xml:space="preserve"> умения, навыки и способы деятельности</w:t>
            </w:r>
          </w:p>
        </w:tc>
      </w:tr>
      <w:tr w:rsidR="00E648D0" w:rsidRPr="00FB7103" w:rsidTr="007134F5">
        <w:tc>
          <w:tcPr>
            <w:tcW w:w="828" w:type="dxa"/>
          </w:tcPr>
          <w:p w:rsidR="00E648D0" w:rsidRPr="00B27939" w:rsidRDefault="00E648D0" w:rsidP="007134F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B27939">
              <w:rPr>
                <w:bCs/>
              </w:rPr>
              <w:t>1</w:t>
            </w:r>
          </w:p>
        </w:tc>
        <w:tc>
          <w:tcPr>
            <w:tcW w:w="3958" w:type="dxa"/>
          </w:tcPr>
          <w:p w:rsidR="00E648D0" w:rsidRPr="008D51CC" w:rsidRDefault="00E648D0" w:rsidP="007134F5">
            <w:pPr>
              <w:pStyle w:val="2"/>
              <w:spacing w:before="0" w:after="0"/>
              <w:ind w:left="57" w:right="57" w:firstLine="30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8D51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Рациональные числа </w:t>
            </w:r>
          </w:p>
          <w:p w:rsidR="00E648D0" w:rsidRPr="008D51CC" w:rsidRDefault="00E648D0" w:rsidP="007134F5"/>
        </w:tc>
        <w:tc>
          <w:tcPr>
            <w:tcW w:w="2392" w:type="dxa"/>
          </w:tcPr>
          <w:p w:rsidR="00E648D0" w:rsidRPr="00B27939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i/>
                <w:color w:val="000000"/>
              </w:rPr>
              <w:t>40 ч</w:t>
            </w:r>
          </w:p>
        </w:tc>
        <w:tc>
          <w:tcPr>
            <w:tcW w:w="1750" w:type="dxa"/>
          </w:tcPr>
          <w:p w:rsidR="00E648D0" w:rsidRPr="00B27939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   1</w:t>
            </w:r>
          </w:p>
        </w:tc>
        <w:tc>
          <w:tcPr>
            <w:tcW w:w="3796" w:type="dxa"/>
          </w:tcPr>
          <w:p w:rsidR="00E648D0" w:rsidRPr="008D51CC" w:rsidRDefault="00E648D0" w:rsidP="007134F5">
            <w:pPr>
              <w:ind w:left="144"/>
              <w:rPr>
                <w:i/>
              </w:rPr>
            </w:pPr>
            <w:r>
              <w:rPr>
                <w:i/>
              </w:rPr>
              <w:t xml:space="preserve">Ставить </w:t>
            </w:r>
            <w:r w:rsidRPr="00B470DA">
              <w:rPr>
                <w:i/>
              </w:rPr>
              <w:t>учебную задачу;</w:t>
            </w:r>
            <w:r>
              <w:rPr>
                <w:i/>
              </w:rPr>
              <w:t xml:space="preserve"> </w:t>
            </w:r>
            <w:r w:rsidRPr="008D51CC">
              <w:rPr>
                <w:i/>
              </w:rPr>
              <w:t>понимать последовательность действий;</w:t>
            </w:r>
          </w:p>
        </w:tc>
      </w:tr>
      <w:tr w:rsidR="00E648D0" w:rsidRPr="00FB7103" w:rsidTr="007134F5">
        <w:trPr>
          <w:trHeight w:val="335"/>
        </w:trPr>
        <w:tc>
          <w:tcPr>
            <w:tcW w:w="828" w:type="dxa"/>
          </w:tcPr>
          <w:p w:rsidR="00E648D0" w:rsidRPr="00B27939" w:rsidRDefault="00E648D0" w:rsidP="007134F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B27939">
              <w:rPr>
                <w:bCs/>
              </w:rPr>
              <w:t>2</w:t>
            </w:r>
          </w:p>
        </w:tc>
        <w:tc>
          <w:tcPr>
            <w:tcW w:w="3958" w:type="dxa"/>
          </w:tcPr>
          <w:p w:rsidR="00E648D0" w:rsidRPr="008D51CC" w:rsidRDefault="00E648D0" w:rsidP="007134F5">
            <w:pPr>
              <w:ind w:firstLine="303"/>
              <w:rPr>
                <w:bCs/>
                <w:color w:val="000000"/>
              </w:rPr>
            </w:pPr>
            <w:r w:rsidRPr="008D51CC">
              <w:rPr>
                <w:bCs/>
                <w:color w:val="000000"/>
              </w:rPr>
              <w:t xml:space="preserve">Натуральные числа </w:t>
            </w:r>
          </w:p>
          <w:p w:rsidR="00E648D0" w:rsidRPr="008D51CC" w:rsidRDefault="00E648D0" w:rsidP="007134F5">
            <w:pPr>
              <w:rPr>
                <w:bCs/>
              </w:rPr>
            </w:pPr>
          </w:p>
        </w:tc>
        <w:tc>
          <w:tcPr>
            <w:tcW w:w="2392" w:type="dxa"/>
          </w:tcPr>
          <w:p w:rsidR="00E648D0" w:rsidRPr="008D51CC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8D51CC">
              <w:rPr>
                <w:bCs/>
              </w:rPr>
              <w:t xml:space="preserve">    </w:t>
            </w:r>
            <w:r w:rsidRPr="008D51CC">
              <w:rPr>
                <w:bCs/>
                <w:color w:val="000000"/>
              </w:rPr>
              <w:t>20 ч</w:t>
            </w:r>
          </w:p>
        </w:tc>
        <w:tc>
          <w:tcPr>
            <w:tcW w:w="1750" w:type="dxa"/>
          </w:tcPr>
          <w:p w:rsidR="00E648D0" w:rsidRPr="00B27939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B27939">
              <w:rPr>
                <w:bCs/>
              </w:rPr>
              <w:t xml:space="preserve">   1</w:t>
            </w:r>
          </w:p>
        </w:tc>
        <w:tc>
          <w:tcPr>
            <w:tcW w:w="3796" w:type="dxa"/>
          </w:tcPr>
          <w:p w:rsidR="00E648D0" w:rsidRPr="0043206E" w:rsidRDefault="00E648D0" w:rsidP="007134F5">
            <w:pPr>
              <w:rPr>
                <w:i/>
              </w:rPr>
            </w:pPr>
            <w:r>
              <w:rPr>
                <w:i/>
              </w:rPr>
              <w:t xml:space="preserve">Соблюдать последовательность действий по достижению </w:t>
            </w:r>
            <w:proofErr w:type="spellStart"/>
            <w:r>
              <w:rPr>
                <w:i/>
              </w:rPr>
              <w:t>целей;</w:t>
            </w:r>
            <w:r w:rsidRPr="00B470DA">
              <w:rPr>
                <w:i/>
              </w:rPr>
              <w:t>работать</w:t>
            </w:r>
            <w:proofErr w:type="spellEnd"/>
            <w:r w:rsidRPr="00B470DA">
              <w:rPr>
                <w:i/>
              </w:rPr>
              <w:t xml:space="preserve"> с учебником и дополнительной литературой</w:t>
            </w:r>
            <w:r>
              <w:t>;</w:t>
            </w:r>
          </w:p>
        </w:tc>
      </w:tr>
      <w:tr w:rsidR="00E648D0" w:rsidRPr="00FB7103" w:rsidTr="007134F5">
        <w:tc>
          <w:tcPr>
            <w:tcW w:w="828" w:type="dxa"/>
          </w:tcPr>
          <w:p w:rsidR="00E648D0" w:rsidRPr="00B27939" w:rsidRDefault="00E648D0" w:rsidP="007134F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B27939">
              <w:rPr>
                <w:bCs/>
              </w:rPr>
              <w:t>3</w:t>
            </w:r>
          </w:p>
        </w:tc>
        <w:tc>
          <w:tcPr>
            <w:tcW w:w="3958" w:type="dxa"/>
          </w:tcPr>
          <w:p w:rsidR="00E648D0" w:rsidRPr="008D51CC" w:rsidRDefault="00E648D0" w:rsidP="007134F5">
            <w:pPr>
              <w:ind w:firstLine="303"/>
              <w:jc w:val="center"/>
              <w:rPr>
                <w:bCs/>
              </w:rPr>
            </w:pPr>
            <w:r w:rsidRPr="008D51CC">
              <w:rPr>
                <w:bCs/>
              </w:rPr>
              <w:t xml:space="preserve">Дроби </w:t>
            </w:r>
          </w:p>
        </w:tc>
        <w:tc>
          <w:tcPr>
            <w:tcW w:w="2392" w:type="dxa"/>
          </w:tcPr>
          <w:p w:rsidR="00E648D0" w:rsidRPr="008D51CC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8D51CC">
              <w:rPr>
                <w:bCs/>
              </w:rPr>
              <w:t xml:space="preserve">    40 ч</w:t>
            </w:r>
          </w:p>
        </w:tc>
        <w:tc>
          <w:tcPr>
            <w:tcW w:w="1750" w:type="dxa"/>
          </w:tcPr>
          <w:p w:rsidR="00E648D0" w:rsidRPr="00B27939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B27939">
              <w:rPr>
                <w:bCs/>
              </w:rPr>
              <w:t xml:space="preserve">   1 </w:t>
            </w:r>
          </w:p>
        </w:tc>
        <w:tc>
          <w:tcPr>
            <w:tcW w:w="3796" w:type="dxa"/>
          </w:tcPr>
          <w:p w:rsidR="00E648D0" w:rsidRPr="00D4315B" w:rsidRDefault="00E648D0" w:rsidP="007134F5">
            <w:pPr>
              <w:outlineLvl w:val="3"/>
              <w:rPr>
                <w:bCs/>
                <w:i/>
              </w:rPr>
            </w:pPr>
            <w:r w:rsidRPr="00D4315B">
              <w:rPr>
                <w:i/>
              </w:rPr>
              <w:t>овладеть различными способами самоконтроля</w:t>
            </w:r>
          </w:p>
        </w:tc>
      </w:tr>
      <w:tr w:rsidR="00E648D0" w:rsidRPr="00FB7103" w:rsidTr="007134F5">
        <w:tc>
          <w:tcPr>
            <w:tcW w:w="828" w:type="dxa"/>
          </w:tcPr>
          <w:p w:rsidR="00E648D0" w:rsidRPr="00B27939" w:rsidRDefault="00E648D0" w:rsidP="007134F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B27939">
              <w:rPr>
                <w:bCs/>
              </w:rPr>
              <w:t>4</w:t>
            </w:r>
          </w:p>
        </w:tc>
        <w:tc>
          <w:tcPr>
            <w:tcW w:w="3958" w:type="dxa"/>
          </w:tcPr>
          <w:p w:rsidR="00E648D0" w:rsidRPr="008D51CC" w:rsidRDefault="00E648D0" w:rsidP="007134F5">
            <w:pPr>
              <w:ind w:firstLine="301"/>
              <w:jc w:val="center"/>
            </w:pPr>
            <w:r w:rsidRPr="008D51CC">
              <w:rPr>
                <w:bCs/>
              </w:rPr>
              <w:t xml:space="preserve">Алгебраические выражения. Уравнения </w:t>
            </w:r>
          </w:p>
          <w:p w:rsidR="00E648D0" w:rsidRPr="008D51CC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</w:tc>
        <w:tc>
          <w:tcPr>
            <w:tcW w:w="2392" w:type="dxa"/>
          </w:tcPr>
          <w:p w:rsidR="00E648D0" w:rsidRPr="008D51CC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8D51CC">
              <w:rPr>
                <w:bCs/>
              </w:rPr>
              <w:t xml:space="preserve">    44 ч</w:t>
            </w:r>
          </w:p>
        </w:tc>
        <w:tc>
          <w:tcPr>
            <w:tcW w:w="1750" w:type="dxa"/>
          </w:tcPr>
          <w:p w:rsidR="00E648D0" w:rsidRPr="00B27939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B27939">
              <w:rPr>
                <w:bCs/>
              </w:rPr>
              <w:t xml:space="preserve">   1</w:t>
            </w:r>
          </w:p>
        </w:tc>
        <w:tc>
          <w:tcPr>
            <w:tcW w:w="3796" w:type="dxa"/>
          </w:tcPr>
          <w:p w:rsidR="00E648D0" w:rsidRPr="00B470DA" w:rsidRDefault="00E648D0" w:rsidP="007134F5">
            <w:pPr>
              <w:tabs>
                <w:tab w:val="left" w:pos="1062"/>
              </w:tabs>
              <w:ind w:hanging="9"/>
              <w:rPr>
                <w:i/>
              </w:rPr>
            </w:pPr>
            <w:r>
              <w:rPr>
                <w:i/>
              </w:rPr>
              <w:t xml:space="preserve">Решать проблемные учебные задачи </w:t>
            </w:r>
            <w:r w:rsidRPr="00B470DA">
              <w:rPr>
                <w:i/>
              </w:rPr>
              <w:t>задавать уточняющие вопросы;</w:t>
            </w:r>
          </w:p>
          <w:p w:rsidR="00E648D0" w:rsidRPr="0043206E" w:rsidRDefault="00E648D0" w:rsidP="007134F5">
            <w:pPr>
              <w:ind w:left="144"/>
              <w:rPr>
                <w:i/>
              </w:rPr>
            </w:pPr>
            <w:r w:rsidRPr="00B470DA">
              <w:rPr>
                <w:i/>
              </w:rPr>
              <w:t>слушать друг друга;</w:t>
            </w:r>
          </w:p>
        </w:tc>
      </w:tr>
      <w:tr w:rsidR="00E648D0" w:rsidRPr="00FB7103" w:rsidTr="007134F5">
        <w:trPr>
          <w:trHeight w:val="510"/>
        </w:trPr>
        <w:tc>
          <w:tcPr>
            <w:tcW w:w="828" w:type="dxa"/>
          </w:tcPr>
          <w:p w:rsidR="00E648D0" w:rsidRPr="00B27939" w:rsidRDefault="00E648D0" w:rsidP="007134F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B27939">
              <w:rPr>
                <w:bCs/>
              </w:rPr>
              <w:t>5</w:t>
            </w:r>
          </w:p>
        </w:tc>
        <w:tc>
          <w:tcPr>
            <w:tcW w:w="3958" w:type="dxa"/>
          </w:tcPr>
          <w:p w:rsidR="00E648D0" w:rsidRPr="008D51CC" w:rsidRDefault="00E648D0" w:rsidP="007134F5">
            <w:pPr>
              <w:ind w:left="57" w:right="57" w:firstLine="303"/>
              <w:jc w:val="center"/>
              <w:rPr>
                <w:color w:val="000000"/>
              </w:rPr>
            </w:pPr>
            <w:r w:rsidRPr="008D51CC">
              <w:rPr>
                <w:color w:val="000000"/>
              </w:rPr>
              <w:t xml:space="preserve">Координаты </w:t>
            </w:r>
          </w:p>
          <w:p w:rsidR="00E648D0" w:rsidRPr="008D51CC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</w:tc>
        <w:tc>
          <w:tcPr>
            <w:tcW w:w="2392" w:type="dxa"/>
          </w:tcPr>
          <w:p w:rsidR="00E648D0" w:rsidRPr="008D51CC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8D51CC">
              <w:rPr>
                <w:bCs/>
              </w:rPr>
              <w:t xml:space="preserve">    </w:t>
            </w:r>
            <w:r w:rsidRPr="008D51CC">
              <w:rPr>
                <w:color w:val="000000"/>
              </w:rPr>
              <w:t>8 ч</w:t>
            </w:r>
          </w:p>
        </w:tc>
        <w:tc>
          <w:tcPr>
            <w:tcW w:w="1750" w:type="dxa"/>
          </w:tcPr>
          <w:p w:rsidR="00E648D0" w:rsidRPr="00B27939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B27939">
              <w:rPr>
                <w:bCs/>
              </w:rPr>
              <w:t xml:space="preserve">   1</w:t>
            </w:r>
          </w:p>
        </w:tc>
        <w:tc>
          <w:tcPr>
            <w:tcW w:w="3796" w:type="dxa"/>
          </w:tcPr>
          <w:p w:rsidR="00E648D0" w:rsidRPr="00B470DA" w:rsidRDefault="00E648D0" w:rsidP="007134F5">
            <w:pPr>
              <w:rPr>
                <w:i/>
              </w:rPr>
            </w:pPr>
            <w:r w:rsidRPr="00B470DA">
              <w:rPr>
                <w:i/>
              </w:rPr>
              <w:t>сравнивать полученные результаты с учебной задачей,</w:t>
            </w:r>
          </w:p>
          <w:p w:rsidR="00E648D0" w:rsidRPr="008225AF" w:rsidRDefault="00E648D0" w:rsidP="007134F5">
            <w:pPr>
              <w:rPr>
                <w:i/>
              </w:rPr>
            </w:pPr>
            <w:r w:rsidRPr="00B470DA">
              <w:rPr>
                <w:i/>
              </w:rPr>
              <w:t>оценивать свою деятельность и деятельность других;</w:t>
            </w:r>
          </w:p>
        </w:tc>
      </w:tr>
      <w:tr w:rsidR="00E648D0" w:rsidRPr="00FB7103" w:rsidTr="007134F5">
        <w:trPr>
          <w:trHeight w:val="315"/>
        </w:trPr>
        <w:tc>
          <w:tcPr>
            <w:tcW w:w="828" w:type="dxa"/>
          </w:tcPr>
          <w:p w:rsidR="00E648D0" w:rsidRPr="00B27939" w:rsidRDefault="00E648D0" w:rsidP="007134F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B27939">
              <w:rPr>
                <w:bCs/>
              </w:rPr>
              <w:t>6</w:t>
            </w:r>
          </w:p>
        </w:tc>
        <w:tc>
          <w:tcPr>
            <w:tcW w:w="3958" w:type="dxa"/>
          </w:tcPr>
          <w:p w:rsidR="00E648D0" w:rsidRPr="008D51CC" w:rsidRDefault="00E648D0" w:rsidP="007134F5">
            <w:pPr>
              <w:ind w:firstLine="303"/>
              <w:jc w:val="both"/>
              <w:rPr>
                <w:color w:val="000000"/>
              </w:rPr>
            </w:pPr>
            <w:r w:rsidRPr="008D51CC">
              <w:rPr>
                <w:bCs/>
                <w:color w:val="000000"/>
              </w:rPr>
              <w:t>Геометрические фигуры и тела, симметрия на плоскости</w:t>
            </w:r>
            <w:r w:rsidRPr="008D51CC">
              <w:rPr>
                <w:color w:val="000000"/>
              </w:rPr>
              <w:t xml:space="preserve"> </w:t>
            </w:r>
          </w:p>
        </w:tc>
        <w:tc>
          <w:tcPr>
            <w:tcW w:w="2392" w:type="dxa"/>
          </w:tcPr>
          <w:p w:rsidR="00E648D0" w:rsidRPr="008D51CC" w:rsidRDefault="00E648D0" w:rsidP="007134F5">
            <w:pPr>
              <w:spacing w:before="100" w:beforeAutospacing="1" w:after="100" w:afterAutospacing="1"/>
              <w:outlineLvl w:val="3"/>
              <w:rPr>
                <w:bCs/>
                <w:color w:val="000000"/>
              </w:rPr>
            </w:pPr>
            <w:r w:rsidRPr="008D51CC">
              <w:rPr>
                <w:bCs/>
              </w:rPr>
              <w:t xml:space="preserve">    </w:t>
            </w:r>
            <w:r w:rsidRPr="008D51CC">
              <w:rPr>
                <w:bCs/>
                <w:color w:val="000000"/>
              </w:rPr>
              <w:t>12 ч</w:t>
            </w:r>
          </w:p>
          <w:p w:rsidR="00E648D0" w:rsidRPr="008D51CC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</w:tc>
        <w:tc>
          <w:tcPr>
            <w:tcW w:w="1750" w:type="dxa"/>
          </w:tcPr>
          <w:p w:rsidR="00E648D0" w:rsidRPr="00B27939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B27939">
              <w:rPr>
                <w:bCs/>
              </w:rPr>
              <w:t xml:space="preserve">   1</w:t>
            </w:r>
          </w:p>
        </w:tc>
        <w:tc>
          <w:tcPr>
            <w:tcW w:w="3796" w:type="dxa"/>
          </w:tcPr>
          <w:p w:rsidR="00E648D0" w:rsidRPr="00B470DA" w:rsidRDefault="00E648D0" w:rsidP="007134F5">
            <w:pPr>
              <w:ind w:left="144"/>
              <w:rPr>
                <w:i/>
              </w:rPr>
            </w:pPr>
            <w:r w:rsidRPr="00B470DA">
              <w:rPr>
                <w:i/>
              </w:rPr>
              <w:t>правильно оформлять и вести тетрадь.</w:t>
            </w:r>
          </w:p>
          <w:p w:rsidR="00E648D0" w:rsidRPr="00B470DA" w:rsidRDefault="00E648D0" w:rsidP="007134F5">
            <w:pPr>
              <w:ind w:left="144"/>
              <w:rPr>
                <w:i/>
              </w:rPr>
            </w:pPr>
            <w:r w:rsidRPr="00B470DA">
              <w:rPr>
                <w:i/>
              </w:rPr>
              <w:t>распределять работу при совместной деятельности;</w:t>
            </w:r>
          </w:p>
          <w:p w:rsidR="00E648D0" w:rsidRPr="0043206E" w:rsidRDefault="00E648D0" w:rsidP="007134F5">
            <w:pPr>
              <w:ind w:left="144"/>
              <w:rPr>
                <w:i/>
              </w:rPr>
            </w:pPr>
            <w:r w:rsidRPr="00B470DA">
              <w:rPr>
                <w:i/>
              </w:rPr>
              <w:t>участвовать в учебном диалоге;</w:t>
            </w:r>
          </w:p>
        </w:tc>
      </w:tr>
      <w:tr w:rsidR="00E648D0" w:rsidRPr="00FB7103" w:rsidTr="007134F5">
        <w:trPr>
          <w:trHeight w:val="513"/>
        </w:trPr>
        <w:tc>
          <w:tcPr>
            <w:tcW w:w="828" w:type="dxa"/>
          </w:tcPr>
          <w:p w:rsidR="00E648D0" w:rsidRPr="00B27939" w:rsidRDefault="00E648D0" w:rsidP="007134F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B27939">
              <w:rPr>
                <w:bCs/>
              </w:rPr>
              <w:t>7</w:t>
            </w:r>
          </w:p>
        </w:tc>
        <w:tc>
          <w:tcPr>
            <w:tcW w:w="3958" w:type="dxa"/>
          </w:tcPr>
          <w:p w:rsidR="00E648D0" w:rsidRPr="008D51CC" w:rsidRDefault="00E648D0" w:rsidP="007134F5">
            <w:r w:rsidRPr="008D51CC">
              <w:rPr>
                <w:color w:val="000000"/>
              </w:rPr>
              <w:t>Первые представления о вероятности</w:t>
            </w:r>
          </w:p>
        </w:tc>
        <w:tc>
          <w:tcPr>
            <w:tcW w:w="2392" w:type="dxa"/>
          </w:tcPr>
          <w:p w:rsidR="00E648D0" w:rsidRPr="00B27939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    6ч</w:t>
            </w:r>
          </w:p>
        </w:tc>
        <w:tc>
          <w:tcPr>
            <w:tcW w:w="1750" w:type="dxa"/>
          </w:tcPr>
          <w:p w:rsidR="00E648D0" w:rsidRPr="00B27939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B27939">
              <w:rPr>
                <w:bCs/>
              </w:rPr>
              <w:t>1</w:t>
            </w:r>
          </w:p>
        </w:tc>
        <w:tc>
          <w:tcPr>
            <w:tcW w:w="3796" w:type="dxa"/>
          </w:tcPr>
          <w:p w:rsidR="00E648D0" w:rsidRDefault="00E648D0" w:rsidP="007134F5">
            <w:pPr>
              <w:ind w:left="144"/>
              <w:rPr>
                <w:i/>
              </w:rPr>
            </w:pPr>
            <w:r w:rsidRPr="00B470DA">
              <w:rPr>
                <w:i/>
              </w:rPr>
              <w:t>участвовать в учебном диалоге;</w:t>
            </w:r>
          </w:p>
          <w:p w:rsidR="00E648D0" w:rsidRPr="0043206E" w:rsidRDefault="00E648D0" w:rsidP="007134F5">
            <w:pPr>
              <w:ind w:left="144"/>
              <w:rPr>
                <w:i/>
              </w:rPr>
            </w:pPr>
            <w:r w:rsidRPr="0043206E">
              <w:rPr>
                <w:i/>
              </w:rPr>
              <w:t>организовывать работу в группе.</w:t>
            </w:r>
          </w:p>
        </w:tc>
      </w:tr>
      <w:tr w:rsidR="00E648D0" w:rsidRPr="00FB7103" w:rsidTr="007134F5">
        <w:tc>
          <w:tcPr>
            <w:tcW w:w="828" w:type="dxa"/>
          </w:tcPr>
          <w:p w:rsidR="00E648D0" w:rsidRPr="00B27939" w:rsidRDefault="00E648D0" w:rsidP="007134F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3958" w:type="dxa"/>
          </w:tcPr>
          <w:p w:rsidR="00E648D0" w:rsidRPr="00B27939" w:rsidRDefault="00E648D0" w:rsidP="007134F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B27939">
              <w:rPr>
                <w:bCs/>
              </w:rPr>
              <w:t>Итого</w:t>
            </w:r>
          </w:p>
        </w:tc>
        <w:tc>
          <w:tcPr>
            <w:tcW w:w="2392" w:type="dxa"/>
          </w:tcPr>
          <w:p w:rsidR="00E648D0" w:rsidRPr="00B27939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   170</w:t>
            </w:r>
            <w:r w:rsidRPr="00B27939">
              <w:rPr>
                <w:bCs/>
              </w:rPr>
              <w:t>ч</w:t>
            </w:r>
          </w:p>
        </w:tc>
        <w:tc>
          <w:tcPr>
            <w:tcW w:w="1750" w:type="dxa"/>
          </w:tcPr>
          <w:p w:rsidR="00E648D0" w:rsidRPr="00B27939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B27939">
              <w:rPr>
                <w:bCs/>
              </w:rPr>
              <w:t xml:space="preserve">   </w:t>
            </w:r>
            <w:r>
              <w:rPr>
                <w:bCs/>
              </w:rPr>
              <w:t>9</w:t>
            </w:r>
          </w:p>
        </w:tc>
        <w:tc>
          <w:tcPr>
            <w:tcW w:w="3796" w:type="dxa"/>
          </w:tcPr>
          <w:p w:rsidR="00E648D0" w:rsidRPr="00B27939" w:rsidRDefault="00E648D0" w:rsidP="007134F5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</w:tc>
      </w:tr>
    </w:tbl>
    <w:p w:rsidR="00E648D0" w:rsidRDefault="00E648D0" w:rsidP="00E648D0">
      <w:pPr>
        <w:jc w:val="center"/>
        <w:rPr>
          <w:sz w:val="28"/>
          <w:szCs w:val="28"/>
        </w:rPr>
        <w:sectPr w:rsidR="00E648D0" w:rsidSect="00685B13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648D0" w:rsidRPr="003A04D7" w:rsidRDefault="00E648D0" w:rsidP="00E648D0">
      <w:pPr>
        <w:jc w:val="center"/>
      </w:pPr>
      <w:r w:rsidRPr="004C6E3B">
        <w:rPr>
          <w:b/>
          <w:sz w:val="28"/>
          <w:szCs w:val="28"/>
        </w:rPr>
        <w:lastRenderedPageBreak/>
        <w:t>Календарно тематическое планирование</w:t>
      </w:r>
    </w:p>
    <w:p w:rsidR="00E648D0" w:rsidRDefault="00E648D0" w:rsidP="00E648D0">
      <w:pPr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252"/>
        <w:gridCol w:w="1134"/>
        <w:gridCol w:w="3260"/>
      </w:tblGrid>
      <w:tr w:rsidR="00E648D0" w:rsidRPr="004F7DD9" w:rsidTr="007134F5">
        <w:trPr>
          <w:trHeight w:val="643"/>
        </w:trPr>
        <w:tc>
          <w:tcPr>
            <w:tcW w:w="993" w:type="dxa"/>
          </w:tcPr>
          <w:p w:rsidR="00E648D0" w:rsidRPr="00742A81" w:rsidRDefault="00E648D0" w:rsidP="007134F5">
            <w:r w:rsidRPr="00742A81">
              <w:t>Сквозная линия</w:t>
            </w:r>
          </w:p>
        </w:tc>
        <w:tc>
          <w:tcPr>
            <w:tcW w:w="851" w:type="dxa"/>
          </w:tcPr>
          <w:p w:rsidR="00E648D0" w:rsidRPr="00742A81" w:rsidRDefault="00E648D0" w:rsidP="007134F5">
            <w:r w:rsidRPr="00742A81">
              <w:t>Тема раздела</w:t>
            </w:r>
          </w:p>
        </w:tc>
        <w:tc>
          <w:tcPr>
            <w:tcW w:w="4252" w:type="dxa"/>
          </w:tcPr>
          <w:p w:rsidR="00E648D0" w:rsidRPr="00742A81" w:rsidRDefault="00E648D0" w:rsidP="007134F5">
            <w:pPr>
              <w:jc w:val="center"/>
            </w:pPr>
            <w:r w:rsidRPr="00742A81">
              <w:t>Темы уроков</w:t>
            </w:r>
          </w:p>
        </w:tc>
        <w:tc>
          <w:tcPr>
            <w:tcW w:w="1134" w:type="dxa"/>
          </w:tcPr>
          <w:p w:rsidR="00E648D0" w:rsidRPr="00742A81" w:rsidRDefault="00E648D0" w:rsidP="007134F5">
            <w:r w:rsidRPr="00742A81">
              <w:t>Кол-во часов</w:t>
            </w:r>
          </w:p>
        </w:tc>
        <w:tc>
          <w:tcPr>
            <w:tcW w:w="3260" w:type="dxa"/>
          </w:tcPr>
          <w:p w:rsidR="00E648D0" w:rsidRPr="00742A81" w:rsidRDefault="00E648D0" w:rsidP="007134F5">
            <w:pPr>
              <w:ind w:right="654"/>
            </w:pPr>
            <w:r w:rsidRPr="00742A81">
              <w:t>Сроки прохождения</w:t>
            </w:r>
          </w:p>
        </w:tc>
      </w:tr>
      <w:tr w:rsidR="00E648D0" w:rsidRPr="004F7DD9" w:rsidTr="007134F5">
        <w:trPr>
          <w:cantSplit/>
          <w:trHeight w:val="9829"/>
        </w:trPr>
        <w:tc>
          <w:tcPr>
            <w:tcW w:w="993" w:type="dxa"/>
            <w:textDirection w:val="btLr"/>
          </w:tcPr>
          <w:p w:rsidR="00E648D0" w:rsidRPr="004F7DD9" w:rsidRDefault="00E648D0" w:rsidP="007134F5">
            <w:pPr>
              <w:ind w:left="113" w:right="113"/>
              <w:rPr>
                <w:b/>
                <w:sz w:val="28"/>
                <w:szCs w:val="28"/>
              </w:rPr>
            </w:pPr>
            <w:r w:rsidRPr="004F7DD9">
              <w:rPr>
                <w:b/>
                <w:sz w:val="28"/>
                <w:szCs w:val="28"/>
              </w:rPr>
              <w:t xml:space="preserve">          Арифметика</w:t>
            </w:r>
          </w:p>
          <w:p w:rsidR="00E648D0" w:rsidRPr="004F7DD9" w:rsidRDefault="00E648D0" w:rsidP="007134F5">
            <w:pPr>
              <w:ind w:left="113" w:right="113"/>
              <w:rPr>
                <w:b/>
                <w:sz w:val="28"/>
                <w:szCs w:val="28"/>
              </w:rPr>
            </w:pPr>
          </w:p>
          <w:p w:rsidR="00E648D0" w:rsidRPr="004F7DD9" w:rsidRDefault="00E648D0" w:rsidP="007134F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E648D0" w:rsidRPr="004F7DD9" w:rsidRDefault="00E648D0" w:rsidP="007134F5">
            <w:pPr>
              <w:ind w:left="113" w:right="113"/>
              <w:rPr>
                <w:b/>
                <w:sz w:val="28"/>
                <w:szCs w:val="28"/>
              </w:rPr>
            </w:pPr>
            <w:r w:rsidRPr="004F7DD9">
              <w:rPr>
                <w:b/>
                <w:sz w:val="28"/>
                <w:szCs w:val="28"/>
              </w:rPr>
              <w:t xml:space="preserve">         Рациональные числа</w:t>
            </w:r>
          </w:p>
          <w:p w:rsidR="00E648D0" w:rsidRPr="004F7DD9" w:rsidRDefault="00E648D0" w:rsidP="007134F5">
            <w:pPr>
              <w:ind w:left="113" w:right="113"/>
              <w:rPr>
                <w:sz w:val="28"/>
                <w:szCs w:val="28"/>
              </w:rPr>
            </w:pPr>
          </w:p>
          <w:p w:rsidR="00E648D0" w:rsidRPr="004F7DD9" w:rsidRDefault="00E648D0" w:rsidP="007134F5">
            <w:pPr>
              <w:ind w:left="113" w:right="113"/>
              <w:rPr>
                <w:sz w:val="28"/>
                <w:szCs w:val="28"/>
              </w:rPr>
            </w:pPr>
          </w:p>
          <w:p w:rsidR="00E648D0" w:rsidRPr="004F7DD9" w:rsidRDefault="00E648D0" w:rsidP="007134F5">
            <w:pPr>
              <w:ind w:left="113" w:right="113"/>
              <w:rPr>
                <w:sz w:val="28"/>
                <w:szCs w:val="28"/>
              </w:rPr>
            </w:pPr>
          </w:p>
          <w:p w:rsidR="00E648D0" w:rsidRPr="004F7DD9" w:rsidRDefault="00E648D0" w:rsidP="007134F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648D0" w:rsidRPr="00742A81" w:rsidRDefault="00E648D0" w:rsidP="007134F5">
            <w:r w:rsidRPr="00742A81">
              <w:t>1. Повторение курса 5 класса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 xml:space="preserve">Диагностическая контрольная работа №1 </w:t>
            </w:r>
          </w:p>
          <w:p w:rsidR="00E648D0" w:rsidRPr="00742A81" w:rsidRDefault="00E648D0" w:rsidP="007134F5">
            <w:r w:rsidRPr="00742A81">
              <w:t>2. Поворот и центральная симметрия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3. Положительные и отрицательные числа. Координатная прямая.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4.Противоположные числа. Модуль числа.</w:t>
            </w:r>
          </w:p>
          <w:p w:rsidR="00E648D0" w:rsidRPr="00742A81" w:rsidRDefault="00E648D0" w:rsidP="007134F5">
            <w:r>
              <w:rPr>
                <w:i/>
              </w:rPr>
              <w:t xml:space="preserve">Ставить </w:t>
            </w:r>
            <w:r w:rsidRPr="00B470DA">
              <w:rPr>
                <w:i/>
              </w:rPr>
              <w:t>учебную задачу;</w:t>
            </w:r>
            <w:r>
              <w:rPr>
                <w:i/>
              </w:rPr>
              <w:t xml:space="preserve"> </w:t>
            </w:r>
          </w:p>
          <w:p w:rsidR="00E648D0" w:rsidRPr="00742A81" w:rsidRDefault="00E648D0" w:rsidP="007134F5">
            <w:r w:rsidRPr="00742A81">
              <w:t>5. Сравнение чисел.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6. Параллельность прямых.</w:t>
            </w:r>
          </w:p>
          <w:p w:rsidR="00E648D0" w:rsidRPr="00742A81" w:rsidRDefault="00E648D0" w:rsidP="007134F5">
            <w:r w:rsidRPr="008D51CC">
              <w:rPr>
                <w:i/>
              </w:rPr>
              <w:t>понимать последовательность действий;</w:t>
            </w:r>
          </w:p>
          <w:p w:rsidR="00E648D0" w:rsidRPr="00742A81" w:rsidRDefault="00E648D0" w:rsidP="007134F5">
            <w:r w:rsidRPr="00742A81">
              <w:t>7.Контрольная работа №2 «Координатная прямая. Противоположные числа, модуль числа. Сравнение чисел»</w:t>
            </w:r>
          </w:p>
          <w:p w:rsidR="00E648D0" w:rsidRPr="00742A81" w:rsidRDefault="00E648D0" w:rsidP="007134F5">
            <w:r w:rsidRPr="00742A81">
              <w:t>8. Числовые выражения, содержащие знаки «+» и «- «.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9. Алгебраическая сумма и ее свойства.</w:t>
            </w:r>
          </w:p>
          <w:p w:rsidR="00E648D0" w:rsidRPr="00742A81" w:rsidRDefault="00E648D0" w:rsidP="007134F5">
            <w:r>
              <w:rPr>
                <w:i/>
              </w:rPr>
              <w:t>Соблюдать последовательность действий по достижению целей;</w:t>
            </w:r>
          </w:p>
          <w:p w:rsidR="00E648D0" w:rsidRPr="00742A81" w:rsidRDefault="00E648D0" w:rsidP="007134F5">
            <w:r w:rsidRPr="00742A81">
              <w:t>10. Правило вычисления значения алгебраической суммы двух чисел.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11. Расстояние между точками координатной прямой.</w:t>
            </w:r>
          </w:p>
          <w:p w:rsidR="00E648D0" w:rsidRPr="00742A81" w:rsidRDefault="00E648D0" w:rsidP="007134F5">
            <w:r w:rsidRPr="00B470DA">
              <w:rPr>
                <w:i/>
              </w:rPr>
              <w:t>работать с учебником и дополнительной литературой</w:t>
            </w:r>
            <w:r>
              <w:t>;</w:t>
            </w:r>
          </w:p>
          <w:p w:rsidR="00E648D0" w:rsidRPr="00742A81" w:rsidRDefault="00E648D0" w:rsidP="007134F5">
            <w:r w:rsidRPr="00742A81">
              <w:t>12. Осевая симметрия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 xml:space="preserve">13. Числовые промежутки. </w:t>
            </w:r>
          </w:p>
          <w:p w:rsidR="00E648D0" w:rsidRPr="00742A81" w:rsidRDefault="00E648D0" w:rsidP="007134F5"/>
          <w:p w:rsidR="00E648D0" w:rsidRDefault="00E648D0" w:rsidP="007134F5">
            <w:r w:rsidRPr="00742A81">
              <w:t>14. Контрольная работа №3 «Алгебраическая сумма. Вычисление значений числовых выражений, содержащих знаки плюс, минус и скобки»</w:t>
            </w:r>
          </w:p>
          <w:p w:rsidR="00E648D0" w:rsidRPr="00B470DA" w:rsidRDefault="00E648D0" w:rsidP="007134F5">
            <w:pPr>
              <w:rPr>
                <w:i/>
              </w:rPr>
            </w:pPr>
          </w:p>
        </w:tc>
        <w:tc>
          <w:tcPr>
            <w:tcW w:w="1134" w:type="dxa"/>
          </w:tcPr>
          <w:p w:rsidR="00E648D0" w:rsidRPr="00742A81" w:rsidRDefault="00E648D0" w:rsidP="007134F5">
            <w:r w:rsidRPr="00742A81">
              <w:t>11ч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6ч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1ч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3ч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3ч</w:t>
            </w:r>
          </w:p>
          <w:p w:rsidR="00E648D0" w:rsidRPr="00742A81" w:rsidRDefault="00E648D0" w:rsidP="007134F5"/>
          <w:p w:rsidR="00E648D0" w:rsidRDefault="00E648D0" w:rsidP="007134F5"/>
          <w:p w:rsidR="00E648D0" w:rsidRPr="00742A81" w:rsidRDefault="00E648D0" w:rsidP="007134F5">
            <w:r w:rsidRPr="00742A81">
              <w:t>3ч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3ч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1ч</w:t>
            </w:r>
          </w:p>
        </w:tc>
        <w:tc>
          <w:tcPr>
            <w:tcW w:w="3260" w:type="dxa"/>
          </w:tcPr>
          <w:p w:rsidR="00E648D0" w:rsidRDefault="00E648D0" w:rsidP="007134F5">
            <w:pPr>
              <w:ind w:right="654"/>
            </w:pPr>
            <w:r>
              <w:t xml:space="preserve">1.09, 2.09,3.09, 4.09, 5.09, 8.09,9.09, 10.09, 11.09, 12.09,15.09,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16.09,17.09, 18.09, 19.09, 22.09, 23.09, 24.09, 25.09, 26.09, 29.09,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30.09,1.10, 2.10, 3.10,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6.10,7.10, 8.10, 9.10,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10.10,13.10, 14.10, 15.10, </w:t>
            </w:r>
          </w:p>
          <w:p w:rsidR="00E648D0" w:rsidRDefault="00E648D0" w:rsidP="007134F5">
            <w:pPr>
              <w:ind w:right="654"/>
            </w:pPr>
            <w:r>
              <w:t>16.10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17.10,20.10, 21.10, 22.10,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23.10,24.10, 27.10, 28.10,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>29.10,30.10,31.10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10.11, 11.11, 12.11,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13.11,14.11, 17.11,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18.11,19.11, 20.11,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>21.11</w:t>
            </w:r>
          </w:p>
          <w:p w:rsidR="00E648D0" w:rsidRDefault="00E648D0" w:rsidP="007134F5">
            <w:pPr>
              <w:ind w:right="654"/>
            </w:pPr>
          </w:p>
          <w:p w:rsidR="00E648D0" w:rsidRPr="00742A81" w:rsidRDefault="00E648D0" w:rsidP="007134F5">
            <w:pPr>
              <w:ind w:right="654"/>
            </w:pPr>
          </w:p>
        </w:tc>
      </w:tr>
      <w:tr w:rsidR="00E648D0" w:rsidRPr="004F7DD9" w:rsidTr="007134F5">
        <w:trPr>
          <w:cantSplit/>
          <w:trHeight w:val="14874"/>
        </w:trPr>
        <w:tc>
          <w:tcPr>
            <w:tcW w:w="993" w:type="dxa"/>
            <w:textDirection w:val="btLr"/>
          </w:tcPr>
          <w:p w:rsidR="00E648D0" w:rsidRPr="004F7DD9" w:rsidRDefault="00E648D0" w:rsidP="007134F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E648D0" w:rsidRPr="004F7DD9" w:rsidRDefault="00E648D0" w:rsidP="007134F5">
            <w:pPr>
              <w:ind w:left="113" w:right="113"/>
              <w:rPr>
                <w:b/>
                <w:sz w:val="28"/>
                <w:szCs w:val="28"/>
              </w:rPr>
            </w:pPr>
            <w:r w:rsidRPr="004F7DD9">
              <w:rPr>
                <w:b/>
                <w:sz w:val="28"/>
                <w:szCs w:val="28"/>
              </w:rPr>
              <w:t xml:space="preserve">                  Натуральные числа</w:t>
            </w:r>
          </w:p>
        </w:tc>
        <w:tc>
          <w:tcPr>
            <w:tcW w:w="4252" w:type="dxa"/>
          </w:tcPr>
          <w:p w:rsidR="00E648D0" w:rsidRDefault="00E648D0" w:rsidP="007134F5"/>
          <w:p w:rsidR="00E648D0" w:rsidRPr="00742A81" w:rsidRDefault="00E648D0" w:rsidP="007134F5">
            <w:r w:rsidRPr="00742A81">
              <w:t>1. Умножение и деление положительных и отрицательных чисел.</w:t>
            </w:r>
          </w:p>
          <w:p w:rsidR="00E648D0" w:rsidRPr="00742A81" w:rsidRDefault="00E648D0" w:rsidP="007134F5">
            <w:r w:rsidRPr="00742A81">
              <w:t>2. Координаты.</w:t>
            </w:r>
          </w:p>
          <w:p w:rsidR="00E648D0" w:rsidRPr="00742A81" w:rsidRDefault="00E648D0" w:rsidP="007134F5">
            <w:r w:rsidRPr="00742A81">
              <w:t>3. Координатная плоскость.</w:t>
            </w:r>
          </w:p>
          <w:p w:rsidR="00E648D0" w:rsidRPr="00742A81" w:rsidRDefault="00E648D0" w:rsidP="007134F5">
            <w:r w:rsidRPr="00742A81">
              <w:t>4. Умножение и деление обыкновенных дробей.</w:t>
            </w:r>
          </w:p>
          <w:p w:rsidR="00E648D0" w:rsidRPr="00742A81" w:rsidRDefault="00E648D0" w:rsidP="007134F5">
            <w:r w:rsidRPr="00742A81">
              <w:t xml:space="preserve">5. Правило умножения для комбинаторных задач. </w:t>
            </w:r>
          </w:p>
          <w:p w:rsidR="00E648D0" w:rsidRPr="00742A81" w:rsidRDefault="00E648D0" w:rsidP="007134F5">
            <w:r w:rsidRPr="00742A81">
              <w:t>6. Контрольная работа №4 «Умножение и деление положительных и отрицательных  чисел»</w:t>
            </w:r>
          </w:p>
          <w:p w:rsidR="00E648D0" w:rsidRPr="00B470DA" w:rsidRDefault="00E648D0" w:rsidP="007134F5">
            <w:pPr>
              <w:rPr>
                <w:i/>
              </w:rPr>
            </w:pPr>
            <w:r w:rsidRPr="00D4315B">
              <w:rPr>
                <w:i/>
              </w:rPr>
              <w:t>овладеть различными способами самоконтроля</w:t>
            </w:r>
          </w:p>
          <w:p w:rsidR="00E648D0" w:rsidRPr="00742A81" w:rsidRDefault="00E648D0" w:rsidP="007134F5">
            <w:r w:rsidRPr="00742A81">
              <w:t>7.Раскрытие скобок.</w:t>
            </w:r>
          </w:p>
          <w:p w:rsidR="00E648D0" w:rsidRPr="00B470DA" w:rsidRDefault="00E648D0" w:rsidP="007134F5">
            <w:pPr>
              <w:tabs>
                <w:tab w:val="left" w:pos="1062"/>
              </w:tabs>
              <w:ind w:hanging="9"/>
              <w:rPr>
                <w:i/>
              </w:rPr>
            </w:pPr>
            <w:r>
              <w:rPr>
                <w:i/>
              </w:rPr>
              <w:t xml:space="preserve">Решать проблемные учебные задачи </w:t>
            </w:r>
            <w:r w:rsidRPr="00B470DA">
              <w:rPr>
                <w:i/>
              </w:rPr>
              <w:t>задавать уточняющие вопросы;</w:t>
            </w:r>
          </w:p>
          <w:p w:rsidR="00E648D0" w:rsidRPr="00742A81" w:rsidRDefault="00E648D0" w:rsidP="007134F5">
            <w:r w:rsidRPr="00742A81">
              <w:t>8. Упрощение выражений.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9. Решение уравнений.</w:t>
            </w:r>
          </w:p>
          <w:p w:rsidR="00E648D0" w:rsidRPr="00742A81" w:rsidRDefault="00E648D0" w:rsidP="007134F5">
            <w:r w:rsidRPr="00B470DA">
              <w:rPr>
                <w:i/>
              </w:rPr>
              <w:t>слушать друг друга;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10. Решение задач на составление уравнений.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11. Контрольная работа №5 «Раскрытие скобок. Решение уравнений. Решение задач с выделением трех этапов математического моделирования».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12. Нахождение числа от целого и целого по его части.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13. Окружность. Длина окружности.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14. Круг. Площадь круга.</w:t>
            </w:r>
          </w:p>
          <w:p w:rsidR="00E648D0" w:rsidRPr="00B470DA" w:rsidRDefault="00E648D0" w:rsidP="007134F5">
            <w:pPr>
              <w:ind w:left="144"/>
              <w:rPr>
                <w:i/>
              </w:rPr>
            </w:pPr>
            <w:r w:rsidRPr="00B470DA">
              <w:rPr>
                <w:i/>
              </w:rPr>
              <w:t>правильно оформлять и вести тетрадь.</w:t>
            </w:r>
          </w:p>
          <w:p w:rsidR="00E648D0" w:rsidRPr="00742A81" w:rsidRDefault="00E648D0" w:rsidP="007134F5">
            <w:r w:rsidRPr="00742A81">
              <w:t xml:space="preserve">15. Шар. Сфера. </w:t>
            </w:r>
          </w:p>
          <w:p w:rsidR="00E648D0" w:rsidRPr="00742A81" w:rsidRDefault="00E648D0" w:rsidP="007134F5">
            <w:r w:rsidRPr="00742A81">
              <w:t>16. Контрольная работа №6 «Длина окружности, площадь круга. Часть от целого и целое по его части. Проценты. Все действия с рациональными числами»</w:t>
            </w:r>
          </w:p>
          <w:p w:rsidR="00E648D0" w:rsidRPr="00742A81" w:rsidRDefault="00E648D0" w:rsidP="007134F5"/>
          <w:p w:rsidR="00E648D0" w:rsidRPr="00B470DA" w:rsidRDefault="00E648D0" w:rsidP="007134F5">
            <w:pPr>
              <w:ind w:left="144"/>
              <w:rPr>
                <w:i/>
              </w:rPr>
            </w:pPr>
            <w:r w:rsidRPr="00B470DA">
              <w:rPr>
                <w:i/>
              </w:rPr>
              <w:t>распределять работу при совместной деятельности;</w:t>
            </w:r>
          </w:p>
          <w:p w:rsidR="00E648D0" w:rsidRPr="00742A81" w:rsidRDefault="00E648D0" w:rsidP="007134F5">
            <w:r w:rsidRPr="00B470DA">
              <w:rPr>
                <w:i/>
              </w:rPr>
              <w:t>участвовать в учебном диалоге;</w:t>
            </w:r>
          </w:p>
          <w:p w:rsidR="00E648D0" w:rsidRPr="00742A81" w:rsidRDefault="00E648D0" w:rsidP="007134F5"/>
        </w:tc>
        <w:tc>
          <w:tcPr>
            <w:tcW w:w="1134" w:type="dxa"/>
          </w:tcPr>
          <w:p w:rsidR="00E648D0" w:rsidRDefault="00E648D0" w:rsidP="007134F5"/>
          <w:p w:rsidR="00E648D0" w:rsidRPr="00742A81" w:rsidRDefault="00E648D0" w:rsidP="007134F5">
            <w:r w:rsidRPr="00742A81">
              <w:t>3ч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1ч</w:t>
            </w:r>
          </w:p>
          <w:p w:rsidR="00E648D0" w:rsidRPr="00742A81" w:rsidRDefault="00E648D0" w:rsidP="007134F5">
            <w:r w:rsidRPr="00742A81">
              <w:t>5ч</w:t>
            </w:r>
          </w:p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3ч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1ч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6ч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8ч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1ч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3ч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3ч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3ч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2ч</w:t>
            </w:r>
          </w:p>
          <w:p w:rsidR="00E648D0" w:rsidRPr="00742A81" w:rsidRDefault="00E648D0" w:rsidP="007134F5">
            <w:r w:rsidRPr="00742A81">
              <w:t>1ч</w:t>
            </w:r>
          </w:p>
        </w:tc>
        <w:tc>
          <w:tcPr>
            <w:tcW w:w="3260" w:type="dxa"/>
          </w:tcPr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24.11,25.11, 26.11,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>27.11,</w:t>
            </w:r>
          </w:p>
          <w:p w:rsidR="00E648D0" w:rsidRDefault="00E648D0" w:rsidP="007134F5">
            <w:pPr>
              <w:ind w:right="654"/>
            </w:pPr>
            <w:r>
              <w:t xml:space="preserve">28.11,1.12, 2.12, 3.12, 4.12, </w:t>
            </w:r>
          </w:p>
          <w:p w:rsidR="00E648D0" w:rsidRDefault="00E648D0" w:rsidP="007134F5">
            <w:pPr>
              <w:ind w:right="654"/>
            </w:pPr>
            <w:r>
              <w:t xml:space="preserve">5.12,8.12, 9.12, 10.12, </w:t>
            </w:r>
          </w:p>
          <w:p w:rsidR="00E648D0" w:rsidRDefault="00E648D0" w:rsidP="007134F5">
            <w:pPr>
              <w:ind w:right="654"/>
            </w:pPr>
            <w:r>
              <w:t xml:space="preserve">11.12,12.12, 15.12,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>16.12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17.12,18.12, 19.12, 22.12, </w:t>
            </w:r>
          </w:p>
          <w:p w:rsidR="00E648D0" w:rsidRDefault="00E648D0" w:rsidP="007134F5">
            <w:pPr>
              <w:ind w:right="654"/>
            </w:pPr>
            <w:r>
              <w:t>23.12,24.12, 25.12, 26.12, 29.12, 30.12, 12.01,13.01,14.01,</w:t>
            </w:r>
          </w:p>
          <w:p w:rsidR="00E648D0" w:rsidRDefault="00E648D0" w:rsidP="007134F5">
            <w:pPr>
              <w:ind w:right="654"/>
            </w:pPr>
            <w:r>
              <w:t xml:space="preserve">15.01, </w:t>
            </w:r>
          </w:p>
          <w:p w:rsidR="00E648D0" w:rsidRDefault="00E648D0" w:rsidP="007134F5">
            <w:pPr>
              <w:ind w:right="654"/>
            </w:pPr>
            <w:r>
              <w:t>16.01, 19.01, 20.01</w:t>
            </w:r>
          </w:p>
          <w:p w:rsidR="00E648D0" w:rsidRDefault="00E648D0" w:rsidP="007134F5">
            <w:pPr>
              <w:ind w:right="654"/>
            </w:pPr>
            <w:r>
              <w:t xml:space="preserve">21.01, 22.01, 23.01, 26.01, 27.01, </w:t>
            </w:r>
          </w:p>
          <w:p w:rsidR="00E648D0" w:rsidRDefault="00E648D0" w:rsidP="007134F5">
            <w:pPr>
              <w:ind w:right="654"/>
            </w:pPr>
            <w:r>
              <w:t xml:space="preserve">28.01,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>29.01, 30.01,2.02,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>3.02, 4.02, 5.02,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>6.02, 9.02, 10.02,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11.02, 12.02, </w:t>
            </w:r>
          </w:p>
          <w:p w:rsidR="00E648D0" w:rsidRDefault="00E648D0" w:rsidP="007134F5">
            <w:pPr>
              <w:ind w:right="654"/>
            </w:pPr>
            <w:r>
              <w:t>13.02</w:t>
            </w:r>
          </w:p>
          <w:p w:rsidR="00E648D0" w:rsidRPr="00742A81" w:rsidRDefault="00E648D0" w:rsidP="007134F5">
            <w:pPr>
              <w:ind w:right="654"/>
            </w:pPr>
          </w:p>
        </w:tc>
      </w:tr>
      <w:tr w:rsidR="00E648D0" w:rsidRPr="004F7DD9" w:rsidTr="007134F5">
        <w:trPr>
          <w:cantSplit/>
          <w:trHeight w:val="9829"/>
        </w:trPr>
        <w:tc>
          <w:tcPr>
            <w:tcW w:w="993" w:type="dxa"/>
            <w:textDirection w:val="btLr"/>
          </w:tcPr>
          <w:p w:rsidR="00E648D0" w:rsidRPr="004F7DD9" w:rsidRDefault="00E648D0" w:rsidP="007134F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E648D0" w:rsidRPr="004F7DD9" w:rsidRDefault="00E648D0" w:rsidP="007134F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8D0" w:rsidRDefault="00E648D0" w:rsidP="007134F5"/>
          <w:p w:rsidR="00E648D0" w:rsidRPr="00742A81" w:rsidRDefault="00E648D0" w:rsidP="007134F5">
            <w:r w:rsidRPr="00742A81">
              <w:t>1.Делители и кратные.</w:t>
            </w:r>
          </w:p>
          <w:p w:rsidR="00E648D0" w:rsidRPr="00B470DA" w:rsidRDefault="00E648D0" w:rsidP="007134F5">
            <w:pPr>
              <w:rPr>
                <w:i/>
              </w:rPr>
            </w:pPr>
            <w:r w:rsidRPr="00B470DA">
              <w:rPr>
                <w:i/>
              </w:rPr>
              <w:t>сравнивать полученные результаты с учебной задачей,</w:t>
            </w:r>
          </w:p>
          <w:p w:rsidR="00E648D0" w:rsidRPr="00742A81" w:rsidRDefault="00E648D0" w:rsidP="007134F5">
            <w:r w:rsidRPr="00742A81">
              <w:t>2. Делимость произведения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3. Делимость суммы и разности.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4. Признаки делимости на 2, 5, 10. 4 и 25.</w:t>
            </w:r>
          </w:p>
          <w:p w:rsidR="00E648D0" w:rsidRPr="00742A81" w:rsidRDefault="00E648D0" w:rsidP="007134F5">
            <w:r w:rsidRPr="00742A81">
              <w:t xml:space="preserve"> </w:t>
            </w:r>
            <w:r w:rsidRPr="00B470DA">
              <w:rPr>
                <w:i/>
              </w:rPr>
              <w:t>оценивать свою деятельность и деятельность других;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5. Признаки делимости на 3 и 9.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6. Контрольная работа №7 «Делители и кратные. Признаки делимости. Решение задач с выделением трех этапов математического моделирования»</w:t>
            </w:r>
          </w:p>
          <w:p w:rsidR="00E648D0" w:rsidRPr="00B470DA" w:rsidRDefault="00E648D0" w:rsidP="007134F5">
            <w:pPr>
              <w:rPr>
                <w:i/>
              </w:rPr>
            </w:pPr>
          </w:p>
          <w:p w:rsidR="00E648D0" w:rsidRPr="00742A81" w:rsidRDefault="00E648D0" w:rsidP="007134F5">
            <w:r w:rsidRPr="00742A81">
              <w:t>7. Простые числа. Разложение числа на простые множители.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8. Наибольший общий делитель.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 xml:space="preserve">9. Взаимно простые числа. Признак делимости на произведение. Наибольшее общее кратное. 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10. Контрольная работа №8 «Простые числа. Разложение числа на простые множители. НОК, НОД. Все действия с рациональными числами».</w:t>
            </w:r>
          </w:p>
          <w:p w:rsidR="00E648D0" w:rsidRPr="00742A81" w:rsidRDefault="00E648D0" w:rsidP="007134F5"/>
          <w:p w:rsidR="00E648D0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</w:tc>
        <w:tc>
          <w:tcPr>
            <w:tcW w:w="1134" w:type="dxa"/>
          </w:tcPr>
          <w:p w:rsidR="00E648D0" w:rsidRDefault="00E648D0" w:rsidP="007134F5"/>
          <w:p w:rsidR="00E648D0" w:rsidRPr="00742A81" w:rsidRDefault="00E648D0" w:rsidP="007134F5">
            <w:r w:rsidRPr="00742A81">
              <w:t>3ч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1ч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2ч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3ч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1ч</w:t>
            </w:r>
          </w:p>
          <w:p w:rsidR="00E648D0" w:rsidRPr="00742A81" w:rsidRDefault="00E648D0" w:rsidP="007134F5"/>
          <w:p w:rsidR="00E648D0" w:rsidRPr="00742A81" w:rsidRDefault="00E648D0" w:rsidP="007134F5"/>
        </w:tc>
        <w:tc>
          <w:tcPr>
            <w:tcW w:w="3260" w:type="dxa"/>
          </w:tcPr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16.02, 17.02, 18.02,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19.02, 20.02, 23.02, 24.02, </w:t>
            </w:r>
          </w:p>
          <w:p w:rsidR="00E648D0" w:rsidRDefault="00E648D0" w:rsidP="007134F5">
            <w:pPr>
              <w:ind w:right="654"/>
            </w:pPr>
            <w:r>
              <w:t>25.02, 26.02,27.02</w:t>
            </w:r>
          </w:p>
          <w:p w:rsidR="00E648D0" w:rsidRDefault="00E648D0" w:rsidP="007134F5">
            <w:pPr>
              <w:ind w:right="654"/>
            </w:pPr>
            <w:r>
              <w:t xml:space="preserve">2.03, </w:t>
            </w:r>
          </w:p>
          <w:p w:rsidR="00E648D0" w:rsidRDefault="00E648D0" w:rsidP="007134F5">
            <w:pPr>
              <w:ind w:right="654"/>
            </w:pPr>
            <w:r>
              <w:t xml:space="preserve">3.03, 4.03, 5.03,6.03,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9.03, 10.03, 11.03, 12.03, </w:t>
            </w:r>
          </w:p>
          <w:p w:rsidR="00E648D0" w:rsidRDefault="00E648D0" w:rsidP="007134F5">
            <w:pPr>
              <w:ind w:right="654"/>
            </w:pPr>
            <w:r>
              <w:t xml:space="preserve">13.03,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>16.03, 17.03,18.03</w:t>
            </w:r>
          </w:p>
          <w:p w:rsidR="00E648D0" w:rsidRDefault="00E648D0" w:rsidP="007134F5">
            <w:pPr>
              <w:ind w:right="654"/>
            </w:pPr>
            <w:r>
              <w:t>19.03,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 20.03, 30.03,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>31.03,1.04, 2.04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3.04, </w:t>
            </w:r>
          </w:p>
          <w:p w:rsidR="00E648D0" w:rsidRPr="00742A81" w:rsidRDefault="00E648D0" w:rsidP="007134F5">
            <w:pPr>
              <w:ind w:right="654"/>
            </w:pPr>
          </w:p>
        </w:tc>
      </w:tr>
      <w:tr w:rsidR="00E648D0" w:rsidRPr="004F7DD9" w:rsidTr="007134F5">
        <w:trPr>
          <w:cantSplit/>
          <w:trHeight w:val="9829"/>
        </w:trPr>
        <w:tc>
          <w:tcPr>
            <w:tcW w:w="993" w:type="dxa"/>
            <w:textDirection w:val="btLr"/>
          </w:tcPr>
          <w:p w:rsidR="00E648D0" w:rsidRPr="004F7DD9" w:rsidRDefault="00E648D0" w:rsidP="007134F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E648D0" w:rsidRPr="004F7DD9" w:rsidRDefault="00E648D0" w:rsidP="007134F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8D0" w:rsidRDefault="00E648D0" w:rsidP="007134F5"/>
          <w:p w:rsidR="00E648D0" w:rsidRPr="00742A81" w:rsidRDefault="00E648D0" w:rsidP="007134F5">
            <w:r w:rsidRPr="00742A81">
              <w:t>1. Отношение двух чисел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2. Диаграммы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3. Пропорциональность величин.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4. Решение задач с помощью пропорций.</w:t>
            </w:r>
          </w:p>
          <w:p w:rsidR="00E648D0" w:rsidRPr="00742A81" w:rsidRDefault="00E648D0" w:rsidP="007134F5"/>
          <w:p w:rsidR="00E648D0" w:rsidRDefault="00E648D0" w:rsidP="007134F5">
            <w:r w:rsidRPr="00742A81">
              <w:t>5. Контрольная работа №9 «Отношения. Пропорциональность величин. Решения задач с помощью пропорций».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6. Разные задачи.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7. Первое знакомство с понятием вероятности.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8. Первое знакомство с подсчетом информации.</w:t>
            </w:r>
          </w:p>
          <w:p w:rsidR="00E648D0" w:rsidRDefault="00E648D0" w:rsidP="007134F5">
            <w:pPr>
              <w:ind w:left="144"/>
              <w:rPr>
                <w:i/>
              </w:rPr>
            </w:pPr>
            <w:r w:rsidRPr="00B470DA">
              <w:rPr>
                <w:i/>
              </w:rPr>
              <w:t>участвовать в учебном диалоге;</w:t>
            </w:r>
          </w:p>
          <w:p w:rsidR="00E648D0" w:rsidRPr="00742A81" w:rsidRDefault="00E648D0" w:rsidP="007134F5">
            <w:r w:rsidRPr="0043206E">
              <w:rPr>
                <w:i/>
              </w:rPr>
              <w:t>организовывать работу в группе.</w:t>
            </w:r>
          </w:p>
          <w:p w:rsidR="00E648D0" w:rsidRPr="00742A81" w:rsidRDefault="00E648D0" w:rsidP="007134F5">
            <w:r w:rsidRPr="00742A81">
              <w:t>9. Контрольная работа №10 «Итоговая работа за курс 6-го класса»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10 Повторение</w:t>
            </w:r>
          </w:p>
        </w:tc>
        <w:tc>
          <w:tcPr>
            <w:tcW w:w="1134" w:type="dxa"/>
          </w:tcPr>
          <w:p w:rsidR="00E648D0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6ч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1ч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4ч</w:t>
            </w:r>
          </w:p>
          <w:p w:rsidR="00E648D0" w:rsidRPr="00742A81" w:rsidRDefault="00E648D0" w:rsidP="007134F5"/>
          <w:p w:rsidR="00E648D0" w:rsidRPr="00742A81" w:rsidRDefault="00E648D0" w:rsidP="007134F5">
            <w:r w:rsidRPr="00742A81">
              <w:t>2ч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2ч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 w:rsidRPr="00742A81">
              <w:t>1ч</w:t>
            </w:r>
          </w:p>
          <w:p w:rsidR="00E648D0" w:rsidRPr="00742A81" w:rsidRDefault="00E648D0" w:rsidP="007134F5"/>
          <w:p w:rsidR="00E648D0" w:rsidRPr="00742A81" w:rsidRDefault="00E648D0" w:rsidP="007134F5"/>
          <w:p w:rsidR="00E648D0" w:rsidRPr="00742A81" w:rsidRDefault="00E648D0" w:rsidP="007134F5">
            <w:r>
              <w:t>5</w:t>
            </w:r>
            <w:r w:rsidRPr="00742A81">
              <w:t>ч</w:t>
            </w:r>
          </w:p>
        </w:tc>
        <w:tc>
          <w:tcPr>
            <w:tcW w:w="3260" w:type="dxa"/>
          </w:tcPr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6.04, 7.04,8.04,9.04,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>10.04, 13.04, 14.04</w:t>
            </w:r>
          </w:p>
          <w:p w:rsidR="00E648D0" w:rsidRDefault="00E648D0" w:rsidP="007134F5">
            <w:pPr>
              <w:ind w:right="654"/>
            </w:pPr>
            <w:r>
              <w:t xml:space="preserve">15.04, </w:t>
            </w:r>
          </w:p>
          <w:p w:rsidR="00E648D0" w:rsidRDefault="00E648D0" w:rsidP="007134F5">
            <w:pPr>
              <w:ind w:right="654"/>
            </w:pPr>
            <w:r>
              <w:t>16.04, 17.04, 20.04</w:t>
            </w:r>
          </w:p>
          <w:p w:rsidR="00E648D0" w:rsidRDefault="00E648D0" w:rsidP="007134F5">
            <w:pPr>
              <w:ind w:right="654"/>
            </w:pPr>
            <w:r>
              <w:t xml:space="preserve">21.04, </w:t>
            </w:r>
          </w:p>
          <w:p w:rsidR="00E648D0" w:rsidRDefault="00E648D0" w:rsidP="007134F5">
            <w:pPr>
              <w:ind w:right="654"/>
            </w:pPr>
            <w:r>
              <w:t>22.04, 23.04, 24.04</w:t>
            </w:r>
          </w:p>
          <w:p w:rsidR="00E648D0" w:rsidRDefault="00E648D0" w:rsidP="007134F5">
            <w:pPr>
              <w:ind w:right="654"/>
            </w:pPr>
            <w:r>
              <w:t xml:space="preserve">27.04, 28.04, 29.04,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30.04,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1.05, 4.05,5.05,6.05,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7.05, 8.05,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 xml:space="preserve">11.05,12.05, 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>13.05,</w:t>
            </w: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</w:p>
          <w:p w:rsidR="00E648D0" w:rsidRDefault="00E648D0" w:rsidP="007134F5">
            <w:pPr>
              <w:ind w:right="654"/>
            </w:pPr>
            <w:r>
              <w:t>14.05, 15.05</w:t>
            </w:r>
          </w:p>
          <w:p w:rsidR="00E648D0" w:rsidRPr="00742A81" w:rsidRDefault="00E648D0" w:rsidP="007134F5">
            <w:pPr>
              <w:ind w:right="654"/>
            </w:pPr>
            <w:r>
              <w:t>18.05,19.05, 20.05, 21.05, 22.05</w:t>
            </w:r>
          </w:p>
        </w:tc>
      </w:tr>
    </w:tbl>
    <w:p w:rsidR="00E648D0" w:rsidRDefault="00E648D0" w:rsidP="00E648D0">
      <w:pPr>
        <w:ind w:left="-900"/>
      </w:pPr>
    </w:p>
    <w:p w:rsidR="00E648D0" w:rsidRPr="003A04D7" w:rsidRDefault="00E648D0" w:rsidP="00E648D0"/>
    <w:p w:rsidR="00E648D0" w:rsidRDefault="00E648D0" w:rsidP="00E648D0"/>
    <w:p w:rsidR="00E648D0" w:rsidRDefault="00E648D0" w:rsidP="00E648D0">
      <w:pPr>
        <w:jc w:val="center"/>
        <w:rPr>
          <w:b/>
        </w:rPr>
      </w:pPr>
    </w:p>
    <w:p w:rsidR="00E648D0" w:rsidRDefault="00E648D0" w:rsidP="00E648D0">
      <w:pPr>
        <w:jc w:val="center"/>
        <w:rPr>
          <w:b/>
        </w:rPr>
      </w:pPr>
    </w:p>
    <w:p w:rsidR="00E648D0" w:rsidRDefault="00E648D0" w:rsidP="00E648D0">
      <w:pPr>
        <w:jc w:val="center"/>
        <w:rPr>
          <w:b/>
        </w:rPr>
      </w:pPr>
    </w:p>
    <w:p w:rsidR="00E648D0" w:rsidRDefault="00E648D0" w:rsidP="00E648D0">
      <w:pPr>
        <w:jc w:val="center"/>
        <w:rPr>
          <w:b/>
        </w:rPr>
      </w:pPr>
    </w:p>
    <w:p w:rsidR="00E648D0" w:rsidRDefault="00E648D0" w:rsidP="00E648D0">
      <w:pPr>
        <w:jc w:val="center"/>
        <w:rPr>
          <w:b/>
        </w:rPr>
      </w:pPr>
    </w:p>
    <w:p w:rsidR="00E648D0" w:rsidRDefault="00E648D0" w:rsidP="00E648D0">
      <w:pPr>
        <w:jc w:val="center"/>
        <w:rPr>
          <w:b/>
        </w:rPr>
      </w:pPr>
    </w:p>
    <w:p w:rsidR="00E648D0" w:rsidRDefault="00E648D0" w:rsidP="00E648D0">
      <w:pPr>
        <w:jc w:val="center"/>
        <w:rPr>
          <w:b/>
        </w:rPr>
      </w:pPr>
    </w:p>
    <w:p w:rsidR="00E648D0" w:rsidRDefault="00E648D0" w:rsidP="00E648D0">
      <w:pPr>
        <w:jc w:val="center"/>
        <w:rPr>
          <w:b/>
        </w:rPr>
      </w:pPr>
    </w:p>
    <w:p w:rsidR="00E648D0" w:rsidRDefault="00E648D0" w:rsidP="00E648D0">
      <w:pPr>
        <w:jc w:val="center"/>
        <w:rPr>
          <w:b/>
        </w:rPr>
      </w:pPr>
    </w:p>
    <w:p w:rsidR="00E648D0" w:rsidRDefault="00E648D0" w:rsidP="00E648D0">
      <w:pPr>
        <w:jc w:val="center"/>
        <w:rPr>
          <w:b/>
        </w:rPr>
      </w:pPr>
    </w:p>
    <w:p w:rsidR="00E648D0" w:rsidRDefault="00E648D0" w:rsidP="00E648D0">
      <w:pPr>
        <w:jc w:val="center"/>
        <w:rPr>
          <w:b/>
        </w:rPr>
      </w:pPr>
    </w:p>
    <w:p w:rsidR="00E648D0" w:rsidRDefault="00E648D0" w:rsidP="00E648D0">
      <w:pPr>
        <w:jc w:val="center"/>
        <w:rPr>
          <w:b/>
        </w:rPr>
      </w:pPr>
    </w:p>
    <w:p w:rsidR="00E648D0" w:rsidRDefault="00E648D0" w:rsidP="00E648D0">
      <w:pPr>
        <w:jc w:val="center"/>
        <w:rPr>
          <w:b/>
        </w:rPr>
      </w:pPr>
    </w:p>
    <w:p w:rsidR="00E648D0" w:rsidRDefault="00E648D0" w:rsidP="00E648D0">
      <w:pPr>
        <w:jc w:val="center"/>
        <w:rPr>
          <w:b/>
          <w:sz w:val="28"/>
          <w:szCs w:val="28"/>
        </w:rPr>
      </w:pPr>
      <w:r w:rsidRPr="00CA4B13">
        <w:rPr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E648D0" w:rsidRDefault="00E648D0" w:rsidP="00E648D0">
      <w:pPr>
        <w:jc w:val="center"/>
        <w:rPr>
          <w:b/>
        </w:rPr>
      </w:pPr>
      <w:r w:rsidRPr="0043206E">
        <w:rPr>
          <w:b/>
        </w:rPr>
        <w:t xml:space="preserve"> </w:t>
      </w:r>
    </w:p>
    <w:p w:rsidR="00E648D0" w:rsidRPr="00997A04" w:rsidRDefault="00E648D0" w:rsidP="00E648D0">
      <w:pPr>
        <w:rPr>
          <w:i/>
          <w:u w:val="single"/>
        </w:rPr>
      </w:pPr>
      <w:r w:rsidRPr="00997A04">
        <w:rPr>
          <w:i/>
          <w:u w:val="single"/>
        </w:rPr>
        <w:t>Для учителя:</w:t>
      </w:r>
    </w:p>
    <w:p w:rsidR="00E648D0" w:rsidRPr="00997A04" w:rsidRDefault="00E648D0" w:rsidP="00E648D0">
      <w:pPr>
        <w:jc w:val="center"/>
        <w:rPr>
          <w:b/>
        </w:rPr>
      </w:pPr>
    </w:p>
    <w:p w:rsidR="00E648D0" w:rsidRPr="00DD4150" w:rsidRDefault="00E648D0" w:rsidP="00E648D0">
      <w:pPr>
        <w:pStyle w:val="a7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DD4150">
        <w:rPr>
          <w:sz w:val="24"/>
          <w:szCs w:val="24"/>
        </w:rPr>
        <w:t>Зубарева И.И. Математика. 5-6 классы: Методическое пособие для учителя/ И.И. Зубарева, А.Г. Мордкович.- М.: Мнемозина, 2007.</w:t>
      </w:r>
    </w:p>
    <w:p w:rsidR="00E648D0" w:rsidRPr="00DD4150" w:rsidRDefault="00E648D0" w:rsidP="00E648D0">
      <w:pPr>
        <w:pStyle w:val="a7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DD4150">
        <w:rPr>
          <w:sz w:val="24"/>
          <w:szCs w:val="24"/>
        </w:rPr>
        <w:t>Жохов В.И., Погодин В.Н. Математический тренажёр. 6 класс: Пособие для учителей и учащихся. – М.: Мнемозина, 2007.</w:t>
      </w:r>
    </w:p>
    <w:p w:rsidR="00E648D0" w:rsidRPr="00DD4150" w:rsidRDefault="00E648D0" w:rsidP="00E648D0">
      <w:pPr>
        <w:pStyle w:val="a7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DD4150">
        <w:rPr>
          <w:sz w:val="24"/>
          <w:szCs w:val="24"/>
        </w:rPr>
        <w:t>Жохов В.И., Митяева И.М. Математические диктанты. 6 класс: Пособие для учителей и учащихся. – М.: ООО «Издательство «РОСМЭН – ПРЕСС», 2003-2007.</w:t>
      </w:r>
    </w:p>
    <w:p w:rsidR="00E648D0" w:rsidRPr="00DD4150" w:rsidRDefault="00E648D0" w:rsidP="00E648D0">
      <w:pPr>
        <w:pStyle w:val="a7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DD4150">
        <w:rPr>
          <w:sz w:val="24"/>
          <w:szCs w:val="24"/>
        </w:rPr>
        <w:t>Нестандартные уроки математики. 5-6 классы. Поурочные планы / Сост. Е.А. Ким. – Волгоград: Учитель – АСТ, 2005; ИТД «Корифей», 2006-2008.</w:t>
      </w:r>
    </w:p>
    <w:p w:rsidR="00E648D0" w:rsidRPr="00DD4150" w:rsidRDefault="00E648D0" w:rsidP="00E648D0">
      <w:pPr>
        <w:pStyle w:val="a7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DD4150">
        <w:rPr>
          <w:sz w:val="24"/>
          <w:szCs w:val="24"/>
        </w:rPr>
        <w:t xml:space="preserve">Зубарева И.И. Математика. 6 класс. Самостоятельные работы: Учебное пособие для общеобразовательных учреждений / И.И. Зубарева, М.С. </w:t>
      </w:r>
      <w:proofErr w:type="spellStart"/>
      <w:r w:rsidRPr="00DD4150">
        <w:rPr>
          <w:sz w:val="24"/>
          <w:szCs w:val="24"/>
        </w:rPr>
        <w:t>Мильштейн</w:t>
      </w:r>
      <w:proofErr w:type="spellEnd"/>
      <w:r w:rsidRPr="00DD4150">
        <w:rPr>
          <w:sz w:val="24"/>
          <w:szCs w:val="24"/>
        </w:rPr>
        <w:t xml:space="preserve">, М.Н. </w:t>
      </w:r>
      <w:proofErr w:type="spellStart"/>
      <w:r w:rsidRPr="00DD4150">
        <w:rPr>
          <w:sz w:val="24"/>
          <w:szCs w:val="24"/>
        </w:rPr>
        <w:t>Шанцева</w:t>
      </w:r>
      <w:proofErr w:type="spellEnd"/>
      <w:r w:rsidRPr="00DD4150">
        <w:rPr>
          <w:sz w:val="24"/>
          <w:szCs w:val="24"/>
        </w:rPr>
        <w:t>; под редакцией И.И. Зубаревой. – М.: Мнемозина, 2007,2008.</w:t>
      </w:r>
    </w:p>
    <w:p w:rsidR="00E648D0" w:rsidRPr="00DD4150" w:rsidRDefault="00E648D0" w:rsidP="00E648D0">
      <w:pPr>
        <w:pStyle w:val="a7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DD4150">
        <w:rPr>
          <w:sz w:val="24"/>
          <w:szCs w:val="24"/>
        </w:rPr>
        <w:t xml:space="preserve">Ершова А.П., </w:t>
      </w:r>
      <w:proofErr w:type="spellStart"/>
      <w:r w:rsidRPr="00DD4150">
        <w:rPr>
          <w:sz w:val="24"/>
          <w:szCs w:val="24"/>
        </w:rPr>
        <w:t>Голобородько</w:t>
      </w:r>
      <w:proofErr w:type="spellEnd"/>
      <w:r w:rsidRPr="00DD4150">
        <w:rPr>
          <w:sz w:val="24"/>
          <w:szCs w:val="24"/>
        </w:rPr>
        <w:t xml:space="preserve"> В.В. Устные проверочные и зачётные работы по математике для 5-6 классов. – М.: </w:t>
      </w:r>
      <w:proofErr w:type="spellStart"/>
      <w:r w:rsidRPr="00DD4150">
        <w:rPr>
          <w:sz w:val="24"/>
          <w:szCs w:val="24"/>
        </w:rPr>
        <w:t>Илекса</w:t>
      </w:r>
      <w:proofErr w:type="spellEnd"/>
      <w:r w:rsidRPr="00DD4150">
        <w:rPr>
          <w:sz w:val="24"/>
          <w:szCs w:val="24"/>
        </w:rPr>
        <w:t>, 2006, 2007, 2008.</w:t>
      </w:r>
    </w:p>
    <w:p w:rsidR="00E648D0" w:rsidRPr="00DD4150" w:rsidRDefault="00E648D0" w:rsidP="00E648D0">
      <w:pPr>
        <w:pStyle w:val="a7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proofErr w:type="spellStart"/>
      <w:r w:rsidRPr="00DD4150">
        <w:rPr>
          <w:sz w:val="24"/>
          <w:szCs w:val="24"/>
        </w:rPr>
        <w:t>Азевич</w:t>
      </w:r>
      <w:proofErr w:type="spellEnd"/>
      <w:r w:rsidRPr="00DD4150">
        <w:rPr>
          <w:sz w:val="24"/>
          <w:szCs w:val="24"/>
        </w:rPr>
        <w:t xml:space="preserve"> А.И. Рубежные тестовые работы по математике для 5-9 классов.- М.: Школьная Пресса, 2002.</w:t>
      </w:r>
    </w:p>
    <w:p w:rsidR="00E648D0" w:rsidRPr="00DD4150" w:rsidRDefault="00E648D0" w:rsidP="00E648D0">
      <w:pPr>
        <w:pStyle w:val="a7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DD4150">
        <w:rPr>
          <w:sz w:val="24"/>
          <w:szCs w:val="24"/>
        </w:rPr>
        <w:t>Шейнина О.С., Соловьёва Г.М. Математика. Занятия школьного кружка. 5-6 класс. – М.: Издательство НЦ ЭНАС, 2002-2005.</w:t>
      </w:r>
    </w:p>
    <w:p w:rsidR="00E648D0" w:rsidRPr="00DD4150" w:rsidRDefault="00E648D0" w:rsidP="00E648D0">
      <w:pPr>
        <w:pStyle w:val="a7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DD4150">
        <w:rPr>
          <w:sz w:val="24"/>
          <w:szCs w:val="24"/>
        </w:rPr>
        <w:t>Чулков П.В. Математика. Школьные олимпиады. 5-6 классы: Методическое пособие. – М.: Издательство НЦ ЭНАС, 2001-2005.</w:t>
      </w:r>
    </w:p>
    <w:p w:rsidR="00E648D0" w:rsidRPr="00DD4150" w:rsidRDefault="00E648D0" w:rsidP="00E648D0">
      <w:pPr>
        <w:pStyle w:val="a7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proofErr w:type="spellStart"/>
      <w:r w:rsidRPr="00DD4150">
        <w:rPr>
          <w:sz w:val="24"/>
          <w:szCs w:val="24"/>
        </w:rPr>
        <w:t>Тульчинская</w:t>
      </w:r>
      <w:proofErr w:type="spellEnd"/>
      <w:r w:rsidRPr="00DD4150">
        <w:rPr>
          <w:sz w:val="24"/>
          <w:szCs w:val="24"/>
        </w:rPr>
        <w:t xml:space="preserve"> Е.Е. Математика. Тесты. 5-6 классы: Пособие для учащихся общеобразовательных учреждений. – М.: Мнемозина, 2007.</w:t>
      </w:r>
    </w:p>
    <w:p w:rsidR="00E648D0" w:rsidRPr="00DD4150" w:rsidRDefault="00E648D0" w:rsidP="00E648D0">
      <w:pPr>
        <w:pStyle w:val="a7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DD4150">
        <w:rPr>
          <w:sz w:val="24"/>
          <w:szCs w:val="24"/>
        </w:rPr>
        <w:t>Математика. 5-11 классы: Игровые технологии на уроках/ автор-составитель Н.В. Барышникова. – Волгоград: Учитель, 2007.</w:t>
      </w:r>
    </w:p>
    <w:p w:rsidR="00E648D0" w:rsidRPr="00DD4150" w:rsidRDefault="00E648D0" w:rsidP="00E648D0">
      <w:pPr>
        <w:pStyle w:val="a7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DD4150">
        <w:rPr>
          <w:sz w:val="24"/>
          <w:szCs w:val="24"/>
        </w:rPr>
        <w:t xml:space="preserve">Необычный урок математики. Сборник уроков математики/ </w:t>
      </w:r>
      <w:proofErr w:type="spellStart"/>
      <w:r w:rsidRPr="00DD4150">
        <w:rPr>
          <w:sz w:val="24"/>
          <w:szCs w:val="24"/>
        </w:rPr>
        <w:t>Смыкалова</w:t>
      </w:r>
      <w:proofErr w:type="spellEnd"/>
      <w:r w:rsidRPr="00DD4150">
        <w:rPr>
          <w:sz w:val="24"/>
          <w:szCs w:val="24"/>
        </w:rPr>
        <w:t xml:space="preserve"> Е.В., редактор-составитель. – СПб, СМИО Пресс, 2007. </w:t>
      </w:r>
    </w:p>
    <w:p w:rsidR="00E648D0" w:rsidRPr="00DD4150" w:rsidRDefault="00E648D0" w:rsidP="00E648D0"/>
    <w:p w:rsidR="00E648D0" w:rsidRPr="00DD4150" w:rsidRDefault="00E648D0" w:rsidP="00E648D0"/>
    <w:p w:rsidR="00E648D0" w:rsidRPr="00997A04" w:rsidRDefault="00E648D0" w:rsidP="00E648D0">
      <w:pPr>
        <w:rPr>
          <w:i/>
          <w:u w:val="single"/>
        </w:rPr>
      </w:pPr>
      <w:r>
        <w:rPr>
          <w:i/>
          <w:u w:val="single"/>
        </w:rPr>
        <w:t>Для учащихся</w:t>
      </w:r>
    </w:p>
    <w:p w:rsidR="00E648D0" w:rsidRPr="00DD4150" w:rsidRDefault="00E648D0" w:rsidP="00E648D0">
      <w:pPr>
        <w:pStyle w:val="a7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DD4150">
        <w:rPr>
          <w:sz w:val="24"/>
          <w:szCs w:val="24"/>
        </w:rPr>
        <w:t>Зубарева И.И. Математика. 6 класс: Учебник для общеобразовательных учреждений/И.И. Зубарева, А.Г. Мордкович. – М.: Мнемозина, 2007.</w:t>
      </w:r>
    </w:p>
    <w:p w:rsidR="00E648D0" w:rsidRPr="00DD4150" w:rsidRDefault="00E648D0" w:rsidP="00E648D0">
      <w:pPr>
        <w:pStyle w:val="a7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DD4150">
        <w:rPr>
          <w:sz w:val="24"/>
          <w:szCs w:val="24"/>
        </w:rPr>
        <w:t>Зубарева И.И. Математика. 6 класс: Рабочая тетрадь № 1, №2: Учебное пособие для общеобразовательных учреждений. – М.: Мнемозина, 2007.</w:t>
      </w:r>
    </w:p>
    <w:p w:rsidR="00E648D0" w:rsidRPr="00DD4150" w:rsidRDefault="00E648D0" w:rsidP="00E648D0">
      <w:pPr>
        <w:pStyle w:val="a7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proofErr w:type="spellStart"/>
      <w:r w:rsidRPr="00DD4150">
        <w:rPr>
          <w:sz w:val="24"/>
          <w:szCs w:val="24"/>
        </w:rPr>
        <w:t>Тульчинская</w:t>
      </w:r>
      <w:proofErr w:type="spellEnd"/>
      <w:r w:rsidRPr="00DD4150">
        <w:rPr>
          <w:sz w:val="24"/>
          <w:szCs w:val="24"/>
        </w:rPr>
        <w:t xml:space="preserve"> Е.Е. Математика. 6 класс. Блиц Опрос: Пособие для учащихся общеобразовательных учреждений: - М.: Мнемозина, 2007.</w:t>
      </w:r>
    </w:p>
    <w:p w:rsidR="00E648D0" w:rsidRPr="00DD4150" w:rsidRDefault="00E648D0" w:rsidP="00E648D0">
      <w:pPr>
        <w:pStyle w:val="a7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r w:rsidRPr="00DD4150">
        <w:rPr>
          <w:sz w:val="24"/>
          <w:szCs w:val="24"/>
        </w:rPr>
        <w:t>Зубарева И.И. и др. Математика. 6 класс: Тетрадь для контрольных работ №1, №2: Учебное пособие для общеобразовательных учреждений.- М.: Мнемозина, 2007.</w:t>
      </w:r>
    </w:p>
    <w:p w:rsidR="00212F5E" w:rsidRDefault="00212F5E"/>
    <w:sectPr w:rsidR="00212F5E" w:rsidSect="0021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D4D32"/>
    <w:multiLevelType w:val="hybridMultilevel"/>
    <w:tmpl w:val="107472E6"/>
    <w:lvl w:ilvl="0" w:tplc="952C4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93734C"/>
    <w:multiLevelType w:val="hybridMultilevel"/>
    <w:tmpl w:val="C75CC468"/>
    <w:lvl w:ilvl="0" w:tplc="C0782E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48D0"/>
    <w:rsid w:val="00212F5E"/>
    <w:rsid w:val="00E6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48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648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648D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48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8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6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E648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6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 Text Indent 2"/>
    <w:basedOn w:val="a"/>
    <w:rsid w:val="00E648D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entury Schoolbook" w:hAnsi="Century Schoolbook"/>
      <w:sz w:val="25"/>
      <w:szCs w:val="20"/>
    </w:rPr>
  </w:style>
  <w:style w:type="paragraph" w:styleId="21">
    <w:name w:val="Body Text 2"/>
    <w:basedOn w:val="a"/>
    <w:link w:val="22"/>
    <w:semiHidden/>
    <w:rsid w:val="00E648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6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E648D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6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648D0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6">
    <w:name w:val="Название Знак"/>
    <w:basedOn w:val="a0"/>
    <w:link w:val="a5"/>
    <w:rsid w:val="00E648D0"/>
    <w:rPr>
      <w:rFonts w:ascii="Arial" w:eastAsia="Times New Roman" w:hAnsi="Arial" w:cs="Arial"/>
      <w:b/>
      <w:sz w:val="28"/>
      <w:szCs w:val="24"/>
      <w:lang w:eastAsia="ru-RU"/>
    </w:rPr>
  </w:style>
  <w:style w:type="paragraph" w:styleId="a7">
    <w:name w:val="List Paragraph"/>
    <w:basedOn w:val="a"/>
    <w:qFormat/>
    <w:rsid w:val="00E648D0"/>
    <w:pPr>
      <w:spacing w:after="200"/>
      <w:ind w:left="720" w:hanging="357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Style11">
    <w:name w:val="Style11"/>
    <w:basedOn w:val="a"/>
    <w:uiPriority w:val="99"/>
    <w:rsid w:val="00E648D0"/>
    <w:pPr>
      <w:widowControl w:val="0"/>
      <w:autoSpaceDE w:val="0"/>
      <w:autoSpaceDN w:val="0"/>
      <w:adjustRightInd w:val="0"/>
      <w:jc w:val="center"/>
    </w:pPr>
  </w:style>
  <w:style w:type="character" w:customStyle="1" w:styleId="FontStyle32">
    <w:name w:val="Font Style32"/>
    <w:basedOn w:val="a0"/>
    <w:uiPriority w:val="99"/>
    <w:rsid w:val="00E648D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E648D0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3071</Words>
  <Characters>17510</Characters>
  <Application>Microsoft Office Word</Application>
  <DocSecurity>0</DocSecurity>
  <Lines>145</Lines>
  <Paragraphs>41</Paragraphs>
  <ScaleCrop>false</ScaleCrop>
  <Company/>
  <LinksUpToDate>false</LinksUpToDate>
  <CharactersWithSpaces>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</dc:creator>
  <cp:lastModifiedBy>rostov</cp:lastModifiedBy>
  <cp:revision>1</cp:revision>
  <dcterms:created xsi:type="dcterms:W3CDTF">2015-08-25T17:16:00Z</dcterms:created>
  <dcterms:modified xsi:type="dcterms:W3CDTF">2015-08-25T17:16:00Z</dcterms:modified>
</cp:coreProperties>
</file>