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426"/>
        <w:jc w:val="right"/>
        <w:rPr>
          <w:sz w:val="44"/>
          <w:szCs w:val="44"/>
        </w:rPr>
      </w:pPr>
      <w:r>
        <w:rPr>
          <w:sz w:val="44"/>
          <w:szCs w:val="44"/>
        </w:rPr>
        <w:t>Рабочая программа по геометрии для 9 класса</w:t>
      </w: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D8312C" w:rsidRDefault="00D8312C" w:rsidP="00D8312C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 Автор материала: Киреева Татьяна Александровна,</w:t>
      </w:r>
    </w:p>
    <w:p w:rsidR="00D8312C" w:rsidRDefault="00D8312C" w:rsidP="00D8312C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  <w:r>
        <w:rPr>
          <w:rFonts w:eastAsia="MS Gothic" w:hAnsi="MS Gothic" w:hint="eastAsia"/>
          <w:sz w:val="28"/>
          <w:szCs w:val="28"/>
        </w:rPr>
        <w:t> </w:t>
      </w:r>
      <w:r>
        <w:rPr>
          <w:sz w:val="28"/>
          <w:szCs w:val="28"/>
        </w:rPr>
        <w:t xml:space="preserve"> первой</w:t>
      </w:r>
    </w:p>
    <w:p w:rsidR="00D8312C" w:rsidRDefault="00D8312C" w:rsidP="00D8312C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категории, </w:t>
      </w:r>
    </w:p>
    <w:p w:rsidR="00D8312C" w:rsidRDefault="00D8312C" w:rsidP="00D8312C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МБОУ Грушевской ООШ,</w:t>
      </w:r>
    </w:p>
    <w:p w:rsidR="00D8312C" w:rsidRDefault="00D8312C" w:rsidP="00D8312C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Грушевская </w:t>
      </w:r>
    </w:p>
    <w:p w:rsidR="00D8312C" w:rsidRDefault="00D8312C" w:rsidP="00D8312C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 </w:t>
      </w:r>
    </w:p>
    <w:p w:rsidR="00D8312C" w:rsidRPr="00DD2FC5" w:rsidRDefault="00D8312C" w:rsidP="00D8312C">
      <w:pPr>
        <w:pStyle w:val="Style11"/>
        <w:widowControl/>
        <w:ind w:left="1147"/>
        <w:jc w:val="left"/>
        <w:rPr>
          <w:rStyle w:val="FontStyle32"/>
        </w:rPr>
      </w:pPr>
      <w:r>
        <w:rPr>
          <w:sz w:val="28"/>
          <w:szCs w:val="28"/>
        </w:rPr>
        <w:t xml:space="preserve">                                                                                                Ростовская область</w:t>
      </w:r>
      <w:r>
        <w:rPr>
          <w:i/>
          <w:sz w:val="20"/>
          <w:szCs w:val="20"/>
        </w:rPr>
        <w:t xml:space="preserve">   </w:t>
      </w: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80663F" w:rsidRDefault="0080663F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80663F" w:rsidRDefault="0080663F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Default="00D8312C" w:rsidP="00D8312C">
      <w:pPr>
        <w:pStyle w:val="Style11"/>
        <w:widowControl/>
        <w:ind w:left="1147"/>
        <w:jc w:val="left"/>
        <w:rPr>
          <w:rStyle w:val="FontStyle32"/>
          <w:i/>
        </w:rPr>
      </w:pPr>
    </w:p>
    <w:p w:rsidR="00D8312C" w:rsidRPr="00194334" w:rsidRDefault="00D8312C" w:rsidP="00D8312C">
      <w:pPr>
        <w:pStyle w:val="Style11"/>
        <w:widowControl/>
        <w:ind w:left="1147"/>
        <w:rPr>
          <w:rStyle w:val="FontStyle32"/>
          <w:i/>
        </w:rPr>
      </w:pPr>
      <w:r w:rsidRPr="00194334">
        <w:rPr>
          <w:rStyle w:val="FontStyle32"/>
          <w:i/>
        </w:rPr>
        <w:lastRenderedPageBreak/>
        <w:t xml:space="preserve">Управление образования Администрации </w:t>
      </w:r>
      <w:proofErr w:type="spellStart"/>
      <w:r w:rsidRPr="00194334">
        <w:rPr>
          <w:rStyle w:val="FontStyle32"/>
          <w:i/>
        </w:rPr>
        <w:t>Аксайского</w:t>
      </w:r>
      <w:proofErr w:type="spellEnd"/>
      <w:r w:rsidRPr="00194334">
        <w:rPr>
          <w:rStyle w:val="FontStyle32"/>
          <w:i/>
        </w:rPr>
        <w:t xml:space="preserve"> района</w:t>
      </w:r>
    </w:p>
    <w:p w:rsidR="00D8312C" w:rsidRPr="00194334" w:rsidRDefault="00D8312C" w:rsidP="00D8312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</w:rPr>
      </w:pPr>
      <w:r w:rsidRPr="00194334">
        <w:rPr>
          <w:rFonts w:ascii="Times New Roman" w:hAnsi="Times New Roman"/>
          <w:i/>
        </w:rPr>
        <w:t xml:space="preserve">муниципальное бюджетное общеобразовательное учреждение </w:t>
      </w:r>
      <w:proofErr w:type="spellStart"/>
      <w:r w:rsidRPr="00194334">
        <w:rPr>
          <w:rFonts w:ascii="Times New Roman" w:hAnsi="Times New Roman"/>
          <w:i/>
        </w:rPr>
        <w:t>Аксайского</w:t>
      </w:r>
      <w:proofErr w:type="spellEnd"/>
      <w:r w:rsidRPr="00194334">
        <w:rPr>
          <w:rFonts w:ascii="Times New Roman" w:hAnsi="Times New Roman"/>
          <w:i/>
        </w:rPr>
        <w:t xml:space="preserve"> района                            Грушевская основная общеобразовательная школа</w:t>
      </w: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</w:rPr>
      </w:pPr>
      <w:r w:rsidRPr="00194334">
        <w:rPr>
          <w:rFonts w:ascii="Times New Roman" w:hAnsi="Times New Roman"/>
          <w:i/>
        </w:rPr>
        <w:t>(МБОУ Грушевская ООШ)</w:t>
      </w: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right" w:tblpY="149"/>
        <w:tblW w:w="4536" w:type="dxa"/>
        <w:tblLook w:val="04A0"/>
      </w:tblPr>
      <w:tblGrid>
        <w:gridCol w:w="4536"/>
      </w:tblGrid>
      <w:tr w:rsidR="0080663F" w:rsidRPr="00194334" w:rsidTr="0080663F">
        <w:tc>
          <w:tcPr>
            <w:tcW w:w="4536" w:type="dxa"/>
          </w:tcPr>
          <w:p w:rsidR="0080663F" w:rsidRPr="00194334" w:rsidRDefault="0080663F" w:rsidP="0080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0663F" w:rsidRPr="00194334" w:rsidRDefault="0080663F" w:rsidP="0080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Директор МБОУ Грушевской ООШ</w:t>
            </w:r>
          </w:p>
          <w:p w:rsidR="0080663F" w:rsidRPr="00194334" w:rsidRDefault="0080663F" w:rsidP="0080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__________     Н.Е. </w:t>
            </w:r>
            <w:proofErr w:type="spellStart"/>
            <w:r w:rsidRPr="00194334">
              <w:rPr>
                <w:rFonts w:ascii="Times New Roman" w:hAnsi="Times New Roman"/>
                <w:sz w:val="28"/>
                <w:szCs w:val="28"/>
              </w:rPr>
              <w:t>Гордиенкова</w:t>
            </w:r>
            <w:proofErr w:type="spellEnd"/>
          </w:p>
          <w:p w:rsidR="0080663F" w:rsidRPr="00194334" w:rsidRDefault="0080663F" w:rsidP="0080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sz w:val="28"/>
                <w:szCs w:val="28"/>
              </w:rPr>
              <w:t>01.09.</w: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2014 г.  №</w:t>
            </w:r>
            <w:r>
              <w:rPr>
                <w:rFonts w:ascii="Times New Roman" w:hAnsi="Times New Roman"/>
                <w:sz w:val="28"/>
                <w:szCs w:val="28"/>
              </w:rPr>
              <w:t>192 ОД</w:t>
            </w:r>
          </w:p>
          <w:p w:rsidR="0080663F" w:rsidRPr="00194334" w:rsidRDefault="0080663F" w:rsidP="0080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94334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194334">
        <w:rPr>
          <w:rFonts w:ascii="Times New Roman" w:hAnsi="Times New Roman"/>
          <w:sz w:val="44"/>
          <w:szCs w:val="44"/>
        </w:rPr>
        <w:t xml:space="preserve">по 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 геометрии</w:t>
      </w: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D8312C" w:rsidRPr="00194334" w:rsidRDefault="00D8312C" w:rsidP="00D8312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194334">
        <w:rPr>
          <w:rFonts w:ascii="Times New Roman" w:hAnsi="Times New Roman"/>
          <w:sz w:val="36"/>
          <w:szCs w:val="36"/>
        </w:rPr>
        <w:t>Уровень общего образования (класс)</w:t>
      </w:r>
    </w:p>
    <w:p w:rsidR="00D8312C" w:rsidRPr="00194334" w:rsidRDefault="00D8312C" w:rsidP="00D8312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194334">
        <w:rPr>
          <w:rFonts w:ascii="Times New Roman" w:hAnsi="Times New Roman"/>
          <w:b/>
          <w:sz w:val="40"/>
          <w:szCs w:val="40"/>
          <w:u w:val="single"/>
        </w:rPr>
        <w:t xml:space="preserve">  основное общее образование – 9 класс_</w:t>
      </w:r>
    </w:p>
    <w:p w:rsidR="00D8312C" w:rsidRPr="00194334" w:rsidRDefault="00D8312C" w:rsidP="00D8312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D8312C" w:rsidRPr="00194334" w:rsidRDefault="00D8312C" w:rsidP="00D8312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194334">
        <w:rPr>
          <w:rFonts w:ascii="Times New Roman" w:hAnsi="Times New Roman"/>
          <w:sz w:val="36"/>
          <w:szCs w:val="36"/>
        </w:rPr>
        <w:t>Количество часов</w:t>
      </w:r>
      <w:r w:rsidRPr="00194334">
        <w:rPr>
          <w:rFonts w:ascii="Times New Roman" w:hAnsi="Times New Roman"/>
          <w:sz w:val="40"/>
          <w:szCs w:val="40"/>
        </w:rPr>
        <w:t xml:space="preserve"> - 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 68</w:t>
      </w:r>
      <w:r w:rsidRPr="00194334">
        <w:rPr>
          <w:rFonts w:ascii="Times New Roman" w:hAnsi="Times New Roman"/>
          <w:b/>
          <w:sz w:val="40"/>
          <w:szCs w:val="40"/>
          <w:u w:val="single"/>
        </w:rPr>
        <w:t xml:space="preserve"> ч._ </w:t>
      </w:r>
    </w:p>
    <w:p w:rsidR="00D8312C" w:rsidRPr="0080663F" w:rsidRDefault="00D8312C" w:rsidP="00D8312C">
      <w:pPr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194334">
        <w:rPr>
          <w:rFonts w:ascii="Times New Roman" w:hAnsi="Times New Roman"/>
          <w:sz w:val="36"/>
          <w:szCs w:val="36"/>
        </w:rPr>
        <w:t>Учитель</w:t>
      </w:r>
      <w:r w:rsidRPr="00194334">
        <w:rPr>
          <w:rFonts w:ascii="Times New Roman" w:hAnsi="Times New Roman"/>
          <w:sz w:val="40"/>
          <w:szCs w:val="40"/>
        </w:rPr>
        <w:t xml:space="preserve"> </w:t>
      </w:r>
      <w:r w:rsidRPr="00194334">
        <w:rPr>
          <w:rFonts w:ascii="Times New Roman" w:hAnsi="Times New Roman"/>
          <w:b/>
          <w:sz w:val="40"/>
          <w:szCs w:val="40"/>
          <w:u w:val="single"/>
        </w:rPr>
        <w:t>Киреева Татьяна Александровна</w:t>
      </w:r>
    </w:p>
    <w:p w:rsidR="00D8312C" w:rsidRDefault="00D8312C" w:rsidP="00D8312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312C" w:rsidRPr="00B952A7" w:rsidRDefault="00D8312C" w:rsidP="00D8312C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952A7">
        <w:rPr>
          <w:rFonts w:ascii="Times New Roman" w:hAnsi="Times New Roman"/>
          <w:b/>
          <w:sz w:val="32"/>
          <w:szCs w:val="32"/>
          <w:u w:val="single"/>
        </w:rPr>
        <w:t xml:space="preserve">Программа разработана на основе </w:t>
      </w:r>
    </w:p>
    <w:p w:rsidR="00D8312C" w:rsidRPr="0080663F" w:rsidRDefault="00D8312C" w:rsidP="0080663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952A7">
        <w:rPr>
          <w:rFonts w:ascii="Times New Roman" w:hAnsi="Times New Roman"/>
          <w:b/>
          <w:sz w:val="32"/>
          <w:szCs w:val="32"/>
          <w:u w:val="single"/>
        </w:rPr>
        <w:t xml:space="preserve">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геометрии для общеобразовательных учреждений, автор Л.С. </w:t>
      </w:r>
      <w:proofErr w:type="spellStart"/>
      <w:r w:rsidRPr="00B952A7">
        <w:rPr>
          <w:rFonts w:ascii="Times New Roman" w:hAnsi="Times New Roman"/>
          <w:b/>
          <w:sz w:val="32"/>
          <w:szCs w:val="32"/>
          <w:u w:val="single"/>
        </w:rPr>
        <w:t>Атанасян</w:t>
      </w:r>
      <w:proofErr w:type="spellEnd"/>
      <w:r w:rsidRPr="00B952A7">
        <w:rPr>
          <w:rFonts w:ascii="Times New Roman" w:hAnsi="Times New Roman"/>
          <w:b/>
          <w:sz w:val="32"/>
          <w:szCs w:val="32"/>
          <w:u w:val="single"/>
        </w:rPr>
        <w:t>, В.Ф. Бутузов и др.. издательство «Дрофа», Москва 2001г.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1. </w:t>
      </w:r>
      <w:r w:rsidRPr="00B952A7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 xml:space="preserve">    Рабочая программа составлена на основе 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геометрии для общеобразовательных учреждений, автор Л.С. </w:t>
      </w:r>
      <w:proofErr w:type="spellStart"/>
      <w:r w:rsidRPr="00CD52BC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D52BC">
        <w:rPr>
          <w:rFonts w:ascii="Times New Roman" w:hAnsi="Times New Roman"/>
          <w:sz w:val="28"/>
          <w:szCs w:val="28"/>
        </w:rPr>
        <w:t>, В.Ф. Бутузов и др.. издательство «Дрофа», Москва 2001г.</w:t>
      </w:r>
    </w:p>
    <w:p w:rsidR="00D8312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 xml:space="preserve">   Целью изучения курса геометрии в 9 классе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D8312C" w:rsidRPr="00B952A7" w:rsidRDefault="00D8312C" w:rsidP="00D8312C">
      <w:pPr>
        <w:spacing w:after="0" w:line="240" w:lineRule="auto"/>
        <w:ind w:firstLine="360"/>
        <w:jc w:val="center"/>
        <w:rPr>
          <w:rFonts w:ascii="Times New Roman" w:hAnsi="Times New Roman"/>
        </w:rPr>
      </w:pPr>
      <w:r>
        <w:rPr>
          <w:rStyle w:val="FontStyle30"/>
          <w:sz w:val="28"/>
          <w:szCs w:val="28"/>
        </w:rPr>
        <w:t>2.</w:t>
      </w:r>
      <w:r w:rsidRPr="00194334">
        <w:rPr>
          <w:rStyle w:val="FontStyle30"/>
          <w:sz w:val="28"/>
          <w:szCs w:val="28"/>
        </w:rPr>
        <w:t>Общая характеристика учебных курсов, предметов, дисциплин(модулей)</w:t>
      </w:r>
    </w:p>
    <w:p w:rsidR="00D8312C" w:rsidRPr="00B952A7" w:rsidRDefault="00D8312C" w:rsidP="00D8312C">
      <w:pPr>
        <w:spacing w:after="0" w:line="240" w:lineRule="auto"/>
        <w:jc w:val="both"/>
        <w:rPr>
          <w:rStyle w:val="FontStyle30"/>
          <w:b w:val="0"/>
          <w:bCs w:val="0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 xml:space="preserve">  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CD52BC">
        <w:rPr>
          <w:rFonts w:ascii="Times New Roman" w:hAnsi="Times New Roman"/>
          <w:b/>
          <w:sz w:val="36"/>
          <w:szCs w:val="36"/>
        </w:rPr>
        <w:t>Требования к уровню подготовки выпускников.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В результате изучения геометрии ученик должен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b/>
          <w:sz w:val="28"/>
          <w:szCs w:val="28"/>
        </w:rPr>
        <w:t>Уметь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в простейших случаях строить сечения и развертки пространственных тел;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проводить операции над векторами, вычислять длину вектора, угол между векторами;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вычислять значения геометрических величин (длин, углов, площадей, объёмов); в том числе: для углов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8312C" w:rsidRPr="00CD52BC" w:rsidRDefault="00D8312C" w:rsidP="00D83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решать простейшие планиметрические задачи в пространстве.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2BC">
        <w:rPr>
          <w:rFonts w:ascii="Times New Roman" w:hAnsi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D8312C" w:rsidRPr="00CD52BC" w:rsidRDefault="00D8312C" w:rsidP="00D83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описания реальных ситуаций на языке геометрии;</w:t>
      </w:r>
    </w:p>
    <w:p w:rsidR="00D8312C" w:rsidRPr="00CD52BC" w:rsidRDefault="00D8312C" w:rsidP="00D83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расчетов, включающих простейшие тригонометрические формулы;</w:t>
      </w:r>
    </w:p>
    <w:p w:rsidR="00D8312C" w:rsidRPr="00CD52BC" w:rsidRDefault="00D8312C" w:rsidP="00D83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решения геометрических задач с использованием тригонометрии;</w:t>
      </w:r>
    </w:p>
    <w:p w:rsidR="00D8312C" w:rsidRPr="00CD52BC" w:rsidRDefault="00D8312C" w:rsidP="00D83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8312C" w:rsidRPr="00CD52BC" w:rsidRDefault="00D8312C" w:rsidP="00D83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Style w:val="FontStyle30"/>
          <w:sz w:val="28"/>
          <w:szCs w:val="28"/>
        </w:rPr>
      </w:pPr>
    </w:p>
    <w:p w:rsidR="00D8312C" w:rsidRPr="00B952A7" w:rsidRDefault="00D8312C" w:rsidP="00D8312C">
      <w:pPr>
        <w:spacing w:after="0" w:line="240" w:lineRule="auto"/>
        <w:jc w:val="center"/>
        <w:rPr>
          <w:rFonts w:ascii="Times New Roman" w:hAnsi="Times New Roman"/>
        </w:rPr>
      </w:pPr>
      <w:r>
        <w:rPr>
          <w:rStyle w:val="FontStyle30"/>
          <w:sz w:val="28"/>
          <w:szCs w:val="28"/>
        </w:rPr>
        <w:t>3.</w:t>
      </w:r>
      <w:r w:rsidRPr="00194334">
        <w:rPr>
          <w:rStyle w:val="FontStyle30"/>
          <w:sz w:val="28"/>
          <w:szCs w:val="28"/>
        </w:rPr>
        <w:t>Место учебного предмета, курса, дисциплины (модуля) в учебном плане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 xml:space="preserve">    Курс изучается по учебнику Л.С. </w:t>
      </w:r>
      <w:proofErr w:type="spellStart"/>
      <w:r w:rsidRPr="00CD52BC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CD52BC">
        <w:rPr>
          <w:rFonts w:ascii="Times New Roman" w:hAnsi="Times New Roman"/>
          <w:sz w:val="28"/>
          <w:szCs w:val="28"/>
        </w:rPr>
        <w:t xml:space="preserve"> «Геом</w:t>
      </w:r>
      <w:r>
        <w:rPr>
          <w:rFonts w:ascii="Times New Roman" w:hAnsi="Times New Roman"/>
          <w:sz w:val="28"/>
          <w:szCs w:val="28"/>
        </w:rPr>
        <w:t>етрия 7-9», 2008</w:t>
      </w:r>
      <w:r w:rsidRPr="00CD52BC">
        <w:rPr>
          <w:rFonts w:ascii="Times New Roman" w:hAnsi="Times New Roman"/>
          <w:sz w:val="28"/>
          <w:szCs w:val="28"/>
        </w:rPr>
        <w:t>г. Москва «Просвещение».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 xml:space="preserve">   На изучение данного курса по учебному плану выделяется 68 часов (2ч в неделю из </w:t>
      </w:r>
      <w:proofErr w:type="spellStart"/>
      <w:r w:rsidRPr="00CD52BC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CD52BC">
        <w:rPr>
          <w:rFonts w:ascii="Times New Roman" w:hAnsi="Times New Roman"/>
          <w:sz w:val="28"/>
          <w:szCs w:val="28"/>
        </w:rPr>
        <w:t xml:space="preserve"> части). </w:t>
      </w:r>
    </w:p>
    <w:p w:rsidR="00D8312C" w:rsidRPr="00194334" w:rsidRDefault="00D8312C" w:rsidP="00D8312C">
      <w:pPr>
        <w:pStyle w:val="7"/>
        <w:spacing w:before="0" w:after="0"/>
        <w:ind w:right="57"/>
        <w:jc w:val="center"/>
        <w:rPr>
          <w:b/>
          <w:color w:val="000000"/>
        </w:rPr>
      </w:pPr>
      <w:r>
        <w:rPr>
          <w:rStyle w:val="FontStyle30"/>
          <w:sz w:val="28"/>
          <w:szCs w:val="28"/>
        </w:rPr>
        <w:t>4.</w:t>
      </w:r>
      <w:r w:rsidRPr="00194334">
        <w:rPr>
          <w:rStyle w:val="FontStyle30"/>
          <w:sz w:val="28"/>
          <w:szCs w:val="28"/>
        </w:rPr>
        <w:t>Содержание учебного предмета, курса, дисциплины (модуля)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D52BC">
        <w:rPr>
          <w:rFonts w:ascii="Times New Roman" w:hAnsi="Times New Roman"/>
          <w:b/>
          <w:i/>
          <w:sz w:val="28"/>
          <w:szCs w:val="28"/>
          <w:u w:val="single"/>
        </w:rPr>
        <w:t>Треугольник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52BC">
        <w:rPr>
          <w:rFonts w:ascii="Times New Roman" w:hAnsi="Times New Roman"/>
          <w:sz w:val="28"/>
          <w:szCs w:val="28"/>
        </w:rPr>
        <w:t xml:space="preserve">Соотношение между сторонами и углами треугольника. </w:t>
      </w:r>
      <w:r w:rsidRPr="00CD52BC">
        <w:rPr>
          <w:rFonts w:ascii="Times New Roman" w:hAnsi="Times New Roman"/>
          <w:sz w:val="28"/>
          <w:szCs w:val="28"/>
          <w:u w:val="single"/>
        </w:rPr>
        <w:t>Теоремы синусов и косинусов. Решение треугольников.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D52BC">
        <w:rPr>
          <w:rFonts w:ascii="Times New Roman" w:hAnsi="Times New Roman"/>
          <w:b/>
          <w:i/>
          <w:sz w:val="28"/>
          <w:szCs w:val="28"/>
          <w:u w:val="single"/>
        </w:rPr>
        <w:t>Многоугольники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52BC">
        <w:rPr>
          <w:rFonts w:ascii="Times New Roman" w:hAnsi="Times New Roman"/>
          <w:sz w:val="28"/>
          <w:szCs w:val="28"/>
          <w:u w:val="single"/>
        </w:rPr>
        <w:t>Правильные многоугольники.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D52BC">
        <w:rPr>
          <w:rFonts w:ascii="Times New Roman" w:hAnsi="Times New Roman"/>
          <w:b/>
          <w:i/>
          <w:sz w:val="28"/>
          <w:szCs w:val="28"/>
          <w:u w:val="single"/>
        </w:rPr>
        <w:t>Окружность и круг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D52BC">
        <w:rPr>
          <w:rFonts w:ascii="Times New Roman" w:hAnsi="Times New Roman"/>
          <w:sz w:val="28"/>
          <w:szCs w:val="28"/>
          <w:u w:val="single"/>
        </w:rPr>
        <w:t>Окружность, описанная около правильного многоугольника. Окружность, вписанная в правильный многоугольник.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D52BC">
        <w:rPr>
          <w:rFonts w:ascii="Times New Roman" w:hAnsi="Times New Roman"/>
          <w:b/>
          <w:i/>
          <w:sz w:val="28"/>
          <w:szCs w:val="28"/>
          <w:u w:val="single"/>
        </w:rPr>
        <w:t>Векторы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  <w:u w:val="single"/>
        </w:rPr>
        <w:t xml:space="preserve">Координаты вектора. Угол между векторами. Операции над векторами: умножение, сложение, разложение, скалярное произведение. </w:t>
      </w:r>
      <w:r w:rsidRPr="00CD52BC">
        <w:rPr>
          <w:rFonts w:ascii="Times New Roman" w:hAnsi="Times New Roman"/>
          <w:sz w:val="28"/>
          <w:szCs w:val="28"/>
        </w:rPr>
        <w:t>Простейшие задачи в координатах. Уравнения окружности и прямой.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D52BC">
        <w:rPr>
          <w:rFonts w:ascii="Times New Roman" w:hAnsi="Times New Roman"/>
          <w:b/>
          <w:i/>
          <w:sz w:val="28"/>
          <w:szCs w:val="28"/>
          <w:u w:val="single"/>
        </w:rPr>
        <w:t>Геометрические преобразования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lastRenderedPageBreak/>
        <w:t xml:space="preserve">Понятие движения. </w:t>
      </w:r>
      <w:r w:rsidRPr="00CD52BC">
        <w:rPr>
          <w:rFonts w:ascii="Times New Roman" w:hAnsi="Times New Roman"/>
          <w:sz w:val="28"/>
          <w:szCs w:val="28"/>
          <w:u w:val="single"/>
        </w:rPr>
        <w:t xml:space="preserve">Примеры движений фигур. </w:t>
      </w:r>
      <w:r w:rsidRPr="00CD52BC">
        <w:rPr>
          <w:rFonts w:ascii="Times New Roman" w:hAnsi="Times New Roman"/>
          <w:sz w:val="28"/>
          <w:szCs w:val="28"/>
        </w:rPr>
        <w:t xml:space="preserve">Преобразование плоскости. </w:t>
      </w:r>
      <w:r w:rsidRPr="00CD52BC">
        <w:rPr>
          <w:rFonts w:ascii="Times New Roman" w:hAnsi="Times New Roman"/>
          <w:sz w:val="28"/>
          <w:szCs w:val="28"/>
          <w:u w:val="single"/>
        </w:rPr>
        <w:t xml:space="preserve">Поворот. Центральная симметрия. </w:t>
      </w:r>
      <w:r w:rsidRPr="00CD52BC">
        <w:rPr>
          <w:rFonts w:ascii="Times New Roman" w:hAnsi="Times New Roman"/>
          <w:sz w:val="28"/>
          <w:szCs w:val="28"/>
        </w:rPr>
        <w:t>Параллельный перенос.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D52BC">
        <w:rPr>
          <w:rFonts w:ascii="Times New Roman" w:hAnsi="Times New Roman"/>
          <w:b/>
          <w:i/>
          <w:sz w:val="28"/>
          <w:szCs w:val="28"/>
          <w:u w:val="single"/>
        </w:rPr>
        <w:t>Измерение геометрических величин.</w:t>
      </w:r>
    </w:p>
    <w:p w:rsidR="00D8312C" w:rsidRPr="00CD52BC" w:rsidRDefault="00D8312C" w:rsidP="00D831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D52BC">
        <w:rPr>
          <w:rFonts w:ascii="Times New Roman" w:hAnsi="Times New Roman"/>
          <w:sz w:val="28"/>
          <w:szCs w:val="28"/>
          <w:u w:val="single"/>
        </w:rPr>
        <w:t>Длина окружности. Длина дуги. Площадь круга. Площадь сектора.</w:t>
      </w:r>
    </w:p>
    <w:p w:rsidR="00D8312C" w:rsidRPr="00D8312C" w:rsidRDefault="00D8312C" w:rsidP="00D83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2BC">
        <w:rPr>
          <w:rFonts w:ascii="Times New Roman" w:hAnsi="Times New Roman"/>
          <w:sz w:val="28"/>
          <w:szCs w:val="28"/>
        </w:rPr>
        <w:t>Прямоугольная система координат на плоскости. Уравнения прямой и окружности.</w:t>
      </w: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63F" w:rsidRDefault="0080663F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63F" w:rsidRDefault="0080663F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63F" w:rsidRDefault="0080663F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Pr="00194334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19433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896"/>
        <w:gridCol w:w="1418"/>
        <w:gridCol w:w="1417"/>
        <w:gridCol w:w="4076"/>
      </w:tblGrid>
      <w:tr w:rsidR="00D8312C" w:rsidRPr="00194334" w:rsidTr="00300A67">
        <w:tc>
          <w:tcPr>
            <w:tcW w:w="614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896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1418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Количество часов</w:t>
            </w:r>
          </w:p>
        </w:tc>
        <w:tc>
          <w:tcPr>
            <w:tcW w:w="1417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Контрольных работ</w:t>
            </w:r>
          </w:p>
        </w:tc>
        <w:tc>
          <w:tcPr>
            <w:tcW w:w="4076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proofErr w:type="spellStart"/>
            <w:r w:rsidRPr="00194334">
              <w:rPr>
                <w:rFonts w:ascii="Times New Roman" w:hAnsi="Times New Roman"/>
              </w:rPr>
              <w:t>Общеучебные</w:t>
            </w:r>
            <w:proofErr w:type="spellEnd"/>
            <w:r w:rsidRPr="00194334">
              <w:rPr>
                <w:rFonts w:ascii="Times New Roman" w:hAnsi="Times New Roman"/>
              </w:rPr>
              <w:t xml:space="preserve"> умения, навыки и способы деятельности</w:t>
            </w:r>
          </w:p>
        </w:tc>
      </w:tr>
      <w:tr w:rsidR="00D8312C" w:rsidRPr="00194334" w:rsidTr="00300A67">
        <w:tc>
          <w:tcPr>
            <w:tcW w:w="614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96" w:type="dxa"/>
          </w:tcPr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  <w:p w:rsidR="00D8312C" w:rsidRPr="00B952A7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94334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</w:p>
        </w:tc>
        <w:tc>
          <w:tcPr>
            <w:tcW w:w="1417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D8312C" w:rsidRPr="00194334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учебной деятельности;</w:t>
            </w:r>
          </w:p>
        </w:tc>
      </w:tr>
      <w:tr w:rsidR="00D8312C" w:rsidRPr="00194334" w:rsidTr="00300A67">
        <w:tc>
          <w:tcPr>
            <w:tcW w:w="614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6" w:type="dxa"/>
          </w:tcPr>
          <w:p w:rsidR="00D8312C" w:rsidRPr="00E70522" w:rsidRDefault="00D8312C" w:rsidP="00300A67">
            <w:pPr>
              <w:pStyle w:val="2"/>
              <w:spacing w:before="0" w:after="0" w:line="240" w:lineRule="auto"/>
              <w:ind w:left="57" w:right="57" w:firstLine="30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05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 координат</w:t>
            </w:r>
          </w:p>
        </w:tc>
        <w:tc>
          <w:tcPr>
            <w:tcW w:w="1418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Pr="00194334">
              <w:rPr>
                <w:rFonts w:ascii="Times New Roman" w:hAnsi="Times New Roman"/>
                <w:i/>
                <w:color w:val="000000"/>
              </w:rPr>
              <w:t>ч</w:t>
            </w:r>
          </w:p>
        </w:tc>
        <w:tc>
          <w:tcPr>
            <w:tcW w:w="1417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4076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Овладеть различными способами самоконтроля;</w:t>
            </w:r>
          </w:p>
          <w:p w:rsidR="00D8312C" w:rsidRPr="00194334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конспект текста, выступления;</w:t>
            </w:r>
          </w:p>
        </w:tc>
      </w:tr>
      <w:tr w:rsidR="00D8312C" w:rsidRPr="00194334" w:rsidTr="00300A67">
        <w:trPr>
          <w:trHeight w:val="2338"/>
        </w:trPr>
        <w:tc>
          <w:tcPr>
            <w:tcW w:w="614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6" w:type="dxa"/>
          </w:tcPr>
          <w:p w:rsidR="00D8312C" w:rsidRPr="00B952A7" w:rsidRDefault="00D8312C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  <w:p w:rsidR="00D8312C" w:rsidRPr="00B952A7" w:rsidRDefault="00D8312C" w:rsidP="00300A67">
            <w:pPr>
              <w:spacing w:after="0" w:line="240" w:lineRule="auto"/>
              <w:ind w:firstLine="30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</w:rPr>
              <w:t>16</w:t>
            </w:r>
            <w:r w:rsidRPr="00194334">
              <w:rPr>
                <w:rFonts w:ascii="Times New Roman" w:hAnsi="Times New Roman"/>
                <w:bCs/>
                <w:color w:val="000000"/>
              </w:rPr>
              <w:t>ч</w:t>
            </w:r>
          </w:p>
        </w:tc>
        <w:tc>
          <w:tcPr>
            <w:tcW w:w="1417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4076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 опровержение аргументов;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  <w:p w:rsidR="00D8312C" w:rsidRPr="00194334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 самообразовательной деятельности.</w:t>
            </w:r>
          </w:p>
        </w:tc>
      </w:tr>
      <w:tr w:rsidR="00D8312C" w:rsidRPr="00194334" w:rsidTr="00300A67">
        <w:tc>
          <w:tcPr>
            <w:tcW w:w="614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96" w:type="dxa"/>
          </w:tcPr>
          <w:p w:rsidR="00D8312C" w:rsidRPr="00B952A7" w:rsidRDefault="00D8312C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  <w:p w:rsidR="00D8312C" w:rsidRPr="00B952A7" w:rsidRDefault="00D8312C" w:rsidP="00300A67">
            <w:pPr>
              <w:spacing w:after="0" w:line="240" w:lineRule="auto"/>
              <w:ind w:firstLine="3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 16 ч</w:t>
            </w:r>
          </w:p>
        </w:tc>
        <w:tc>
          <w:tcPr>
            <w:tcW w:w="1417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1 </w:t>
            </w:r>
          </w:p>
        </w:tc>
        <w:tc>
          <w:tcPr>
            <w:tcW w:w="4076" w:type="dxa"/>
          </w:tcPr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2A7">
              <w:rPr>
                <w:rFonts w:ascii="Times New Roman" w:hAnsi="Times New Roman"/>
                <w:i/>
                <w:sz w:val="24"/>
                <w:szCs w:val="24"/>
              </w:rPr>
              <w:t>Комбинировать известные средства для решения новых задач;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2A7">
              <w:rPr>
                <w:rFonts w:ascii="Times New Roman" w:hAnsi="Times New Roman"/>
                <w:i/>
                <w:sz w:val="24"/>
                <w:szCs w:val="24"/>
              </w:rPr>
              <w:t>Проводить работу исследовательского характера</w:t>
            </w:r>
          </w:p>
          <w:p w:rsidR="00D8312C" w:rsidRPr="00194334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312C" w:rsidRPr="00194334" w:rsidTr="00300A67">
        <w:trPr>
          <w:trHeight w:val="968"/>
        </w:trPr>
        <w:tc>
          <w:tcPr>
            <w:tcW w:w="614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96" w:type="dxa"/>
          </w:tcPr>
          <w:p w:rsidR="00D8312C" w:rsidRPr="00B952A7" w:rsidRDefault="00D8312C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12</w:t>
            </w:r>
            <w:r w:rsidRPr="00194334">
              <w:rPr>
                <w:rFonts w:ascii="Times New Roman" w:hAnsi="Times New Roman"/>
                <w:bCs/>
              </w:rPr>
              <w:t>ч</w:t>
            </w:r>
          </w:p>
        </w:tc>
        <w:tc>
          <w:tcPr>
            <w:tcW w:w="1417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4076" w:type="dxa"/>
          </w:tcPr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2A7">
              <w:rPr>
                <w:rFonts w:ascii="Times New Roman" w:hAnsi="Times New Roman"/>
                <w:i/>
                <w:sz w:val="24"/>
                <w:szCs w:val="24"/>
              </w:rPr>
              <w:t>Выступать перед аудиторией;</w:t>
            </w:r>
          </w:p>
          <w:p w:rsidR="00D8312C" w:rsidRPr="00194334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2A7">
              <w:rPr>
                <w:rFonts w:ascii="Times New Roman" w:hAnsi="Times New Roman"/>
                <w:i/>
                <w:sz w:val="24"/>
                <w:szCs w:val="24"/>
              </w:rPr>
              <w:t>Осуществлять мысленный эксперимент.</w:t>
            </w:r>
          </w:p>
        </w:tc>
      </w:tr>
      <w:tr w:rsidR="00D8312C" w:rsidRPr="00194334" w:rsidTr="00300A67">
        <w:tc>
          <w:tcPr>
            <w:tcW w:w="614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96" w:type="dxa"/>
          </w:tcPr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18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76" w:type="dxa"/>
          </w:tcPr>
          <w:p w:rsidR="00D8312C" w:rsidRPr="00194334" w:rsidRDefault="00D8312C" w:rsidP="00300A67">
            <w:pPr>
              <w:tabs>
                <w:tab w:val="left" w:pos="1062"/>
              </w:tabs>
              <w:spacing w:after="0" w:line="240" w:lineRule="auto"/>
              <w:ind w:hanging="9"/>
              <w:rPr>
                <w:rFonts w:ascii="Times New Roman" w:hAnsi="Times New Roman"/>
                <w:i/>
              </w:rPr>
            </w:pPr>
          </w:p>
        </w:tc>
      </w:tr>
      <w:tr w:rsidR="00D8312C" w:rsidRPr="00194334" w:rsidTr="00300A67">
        <w:tc>
          <w:tcPr>
            <w:tcW w:w="614" w:type="dxa"/>
          </w:tcPr>
          <w:p w:rsidR="00D8312C" w:rsidRPr="00194334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2896" w:type="dxa"/>
          </w:tcPr>
          <w:p w:rsidR="00D8312C" w:rsidRPr="00B952A7" w:rsidRDefault="00D8312C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A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68</w:t>
            </w:r>
            <w:r w:rsidRPr="0019433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5</w:t>
            </w:r>
          </w:p>
        </w:tc>
        <w:tc>
          <w:tcPr>
            <w:tcW w:w="4076" w:type="dxa"/>
          </w:tcPr>
          <w:p w:rsidR="00D8312C" w:rsidRPr="00194334" w:rsidRDefault="00D8312C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</w:tr>
    </w:tbl>
    <w:p w:rsidR="00CB0A88" w:rsidRDefault="00CB0A88"/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6.Календарно-тематическое планирование учебного материала</w:t>
      </w:r>
    </w:p>
    <w:tbl>
      <w:tblPr>
        <w:tblW w:w="152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134"/>
        <w:gridCol w:w="851"/>
        <w:gridCol w:w="4252"/>
        <w:gridCol w:w="3095"/>
        <w:gridCol w:w="758"/>
        <w:gridCol w:w="1108"/>
        <w:gridCol w:w="1800"/>
        <w:gridCol w:w="1032"/>
      </w:tblGrid>
      <w:tr w:rsidR="00D8312C" w:rsidTr="00300A6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55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D8312C" w:rsidRDefault="00D8312C" w:rsidP="00300A67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D8312C" w:rsidRPr="00E86424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58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D8312C" w:rsidRPr="00132172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D8312C" w:rsidRPr="00132172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D8312C" w:rsidRPr="00132172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132172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5" w:type="dxa"/>
            <w:vMerge/>
          </w:tcPr>
          <w:p w:rsidR="00D8312C" w:rsidRPr="004B075C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D8312C" w:rsidRPr="00E86424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58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55" w:type="dxa"/>
            <w:vMerge/>
          </w:tcPr>
          <w:p w:rsidR="00D8312C" w:rsidRPr="004B075C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095" w:type="dxa"/>
          </w:tcPr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758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cantSplit/>
          <w:trHeight w:val="5510"/>
        </w:trPr>
        <w:tc>
          <w:tcPr>
            <w:tcW w:w="1255" w:type="dxa"/>
            <w:textDirection w:val="btLr"/>
          </w:tcPr>
          <w:p w:rsidR="00D8312C" w:rsidRDefault="00D8312C" w:rsidP="00300A67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Векторы</w:t>
            </w: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132172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4B075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D8312C" w:rsidRPr="00D456CA" w:rsidRDefault="00D8312C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6CA">
              <w:rPr>
                <w:rFonts w:ascii="Times New Roman" w:hAnsi="Times New Roman"/>
                <w:sz w:val="28"/>
                <w:szCs w:val="28"/>
              </w:rPr>
              <w:t>Метод координат</w:t>
            </w: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D8312C" w:rsidRPr="004B075C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8312C" w:rsidRPr="00B053A4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Pr="00B053A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Pr="004B075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D8312C" w:rsidRPr="00B053A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учебной деятельности;</w:t>
            </w: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1.Координаты вектора.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2.Простейшие задачи в координатах.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3.Уравнения окружности и прямой.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4.Решение задач по теме «Метод координат».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5.Контрольная работа №1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6.Обобщающий урок по теме «Метод координат»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Овладеть различными способами самоконтроля;</w:t>
            </w:r>
          </w:p>
          <w:p w:rsidR="00D8312C" w:rsidRPr="00D456CA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конспект текста, выступления;</w:t>
            </w:r>
          </w:p>
        </w:tc>
        <w:tc>
          <w:tcPr>
            <w:tcW w:w="3095" w:type="dxa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91C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08" w:type="dxa"/>
            <w:textDirection w:val="btLr"/>
          </w:tcPr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952A7">
              <w:rPr>
                <w:rFonts w:ascii="Times New Roman" w:hAnsi="Times New Roman"/>
              </w:rPr>
              <w:t>Расширить и углубить представления учащихся о</w:t>
            </w: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952A7">
              <w:rPr>
                <w:rFonts w:ascii="Times New Roman" w:hAnsi="Times New Roman"/>
              </w:rPr>
              <w:t xml:space="preserve"> методе координат, развить умение применять </w:t>
            </w:r>
          </w:p>
          <w:p w:rsidR="00D8312C" w:rsidRPr="00B952A7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952A7">
              <w:rPr>
                <w:rFonts w:ascii="Times New Roman" w:hAnsi="Times New Roman"/>
              </w:rPr>
              <w:t>алгебраический аппарат при решении геометрических задач.</w:t>
            </w:r>
          </w:p>
          <w:p w:rsidR="00D8312C" w:rsidRPr="00B952A7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2.09,3.09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9.09,10.09,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16.09,17.09,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23.09,24.09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30.09,1.10,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7.10,8.10,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312C" w:rsidRDefault="00D8312C" w:rsidP="00D831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12C" w:rsidRPr="00B952A7" w:rsidRDefault="00D8312C" w:rsidP="00D83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2A7">
        <w:rPr>
          <w:rFonts w:ascii="Times New Roman" w:hAnsi="Times New Roman"/>
          <w:b/>
          <w:sz w:val="24"/>
          <w:szCs w:val="24"/>
        </w:rPr>
        <w:t>Требование к подготовке учащихся</w:t>
      </w:r>
    </w:p>
    <w:tbl>
      <w:tblPr>
        <w:tblW w:w="1570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3705"/>
        <w:gridCol w:w="4365"/>
        <w:gridCol w:w="4185"/>
      </w:tblGrid>
      <w:tr w:rsidR="00D8312C" w:rsidRPr="00B952A7" w:rsidTr="00D8312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155" w:type="dxa"/>
            <w:gridSpan w:val="2"/>
          </w:tcPr>
          <w:p w:rsidR="00D8312C" w:rsidRPr="00B952A7" w:rsidRDefault="00D8312C" w:rsidP="00D83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УОП</w:t>
            </w:r>
          </w:p>
        </w:tc>
        <w:tc>
          <w:tcPr>
            <w:tcW w:w="8550" w:type="dxa"/>
            <w:gridSpan w:val="2"/>
          </w:tcPr>
          <w:p w:rsidR="00D8312C" w:rsidRPr="00B952A7" w:rsidRDefault="00D8312C" w:rsidP="00D83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УВ</w:t>
            </w:r>
          </w:p>
        </w:tc>
      </w:tr>
      <w:tr w:rsidR="00D8312C" w:rsidRPr="00B952A7" w:rsidTr="00D8312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50" w:type="dxa"/>
          </w:tcPr>
          <w:p w:rsidR="00D8312C" w:rsidRPr="00B952A7" w:rsidRDefault="00D8312C" w:rsidP="00D8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К обучающемуся</w:t>
            </w:r>
          </w:p>
        </w:tc>
        <w:tc>
          <w:tcPr>
            <w:tcW w:w="3705" w:type="dxa"/>
          </w:tcPr>
          <w:p w:rsidR="00D8312C" w:rsidRPr="00B952A7" w:rsidRDefault="00D8312C" w:rsidP="00D8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К выпускнику</w:t>
            </w:r>
          </w:p>
        </w:tc>
        <w:tc>
          <w:tcPr>
            <w:tcW w:w="4365" w:type="dxa"/>
          </w:tcPr>
          <w:p w:rsidR="00D8312C" w:rsidRPr="00B952A7" w:rsidRDefault="00D8312C" w:rsidP="00D8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К обучающемуся</w:t>
            </w:r>
          </w:p>
        </w:tc>
        <w:tc>
          <w:tcPr>
            <w:tcW w:w="4185" w:type="dxa"/>
          </w:tcPr>
          <w:p w:rsidR="00D8312C" w:rsidRPr="00B952A7" w:rsidRDefault="00D8312C" w:rsidP="00D8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К выпускнику</w:t>
            </w:r>
          </w:p>
        </w:tc>
      </w:tr>
      <w:tr w:rsidR="00D8312C" w:rsidRPr="00B952A7" w:rsidTr="00300A67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3450" w:type="dxa"/>
          </w:tcPr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-формулировки леммы о коллинеарных векторах и теоремы о разложении вектора по двум неколлинеарным векторам;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-правила действий над векторами с заданными координатами.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-формулы координат вектора через координаты его конца и начала, координат середины отрезка, длины вектора и расстояние между двумя точками;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-уравнения окружности и прямой.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-строить окружности и прямые, заданные уравнениями;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-решать задачи типа 917, 918, 945, 951, 966, 972.</w:t>
            </w:r>
          </w:p>
        </w:tc>
        <w:tc>
          <w:tcPr>
            <w:tcW w:w="3705" w:type="dxa"/>
          </w:tcPr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Знать правила действий над векторами, с заданными координатами.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 xml:space="preserve">Уметь решать задачи типа 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 xml:space="preserve">Даны векторы 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СВ(3;7) и ДА(4;-1). Определить координаты их суммы.</w:t>
            </w:r>
          </w:p>
        </w:tc>
        <w:tc>
          <w:tcPr>
            <w:tcW w:w="4365" w:type="dxa"/>
          </w:tcPr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-доказательства леммы о коллинеарных векторах и теоремы о разложении вектора по двум неколлинеарным векторам.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Уметь выводить: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-формулы координат вектора через координаты его конца и начала, координат середины отрезка, длины вектора и расстояния между двумя точками;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-уравнения окружности и прямой.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7">
              <w:rPr>
                <w:rFonts w:ascii="Times New Roman" w:hAnsi="Times New Roman"/>
                <w:sz w:val="24"/>
                <w:szCs w:val="24"/>
              </w:rPr>
              <w:t>Уметь решать задачи типа6 954, 956, 981, 984, 1009.</w:t>
            </w:r>
          </w:p>
        </w:tc>
        <w:tc>
          <w:tcPr>
            <w:tcW w:w="4185" w:type="dxa"/>
          </w:tcPr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134"/>
        <w:gridCol w:w="851"/>
        <w:gridCol w:w="4252"/>
        <w:gridCol w:w="3095"/>
        <w:gridCol w:w="732"/>
        <w:gridCol w:w="1134"/>
        <w:gridCol w:w="1985"/>
        <w:gridCol w:w="847"/>
      </w:tblGrid>
      <w:tr w:rsidR="00D8312C" w:rsidTr="00300A6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55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D8312C" w:rsidRDefault="00D8312C" w:rsidP="00300A67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D8312C" w:rsidRPr="00E86424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32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8312C" w:rsidRPr="00132172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D8312C" w:rsidRPr="00132172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D8312C" w:rsidRPr="00132172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132172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5" w:type="dxa"/>
            <w:vMerge/>
          </w:tcPr>
          <w:p w:rsidR="00D8312C" w:rsidRPr="004B075C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D8312C" w:rsidRPr="00E86424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32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55" w:type="dxa"/>
            <w:vMerge/>
          </w:tcPr>
          <w:p w:rsidR="00D8312C" w:rsidRPr="004B075C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095" w:type="dxa"/>
          </w:tcPr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732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cantSplit/>
          <w:trHeight w:val="6675"/>
        </w:trPr>
        <w:tc>
          <w:tcPr>
            <w:tcW w:w="1255" w:type="dxa"/>
            <w:textDirection w:val="btLr"/>
          </w:tcPr>
          <w:p w:rsidR="00D8312C" w:rsidRDefault="00D8312C" w:rsidP="00300A67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132172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4B075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D8312C" w:rsidRPr="00132172" w:rsidRDefault="00D8312C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2C67EA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C67EA">
              <w:rPr>
                <w:rFonts w:ascii="Times New Roman" w:hAnsi="Times New Roman"/>
                <w:sz w:val="28"/>
                <w:szCs w:val="28"/>
              </w:rPr>
              <w:t>Соот</w:t>
            </w:r>
            <w:r>
              <w:rPr>
                <w:rFonts w:ascii="Times New Roman" w:hAnsi="Times New Roman"/>
                <w:sz w:val="28"/>
                <w:szCs w:val="28"/>
              </w:rPr>
              <w:t>ношения между сторонами и углами треугольника. Скалярное произведение векторов.</w:t>
            </w: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D8312C" w:rsidRPr="004B075C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8312C" w:rsidRPr="00B053A4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Pr="00B053A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Pr="004B075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1.Синус, косинус и тангенс угла.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2.Соотношение между сторонами и углами треугольника.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3.Скалярное произведение векторов.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4.Решение задач по теме  «Соотношение между сторонами и углами треугольника» Зачет.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5.Контрольная работа №2</w:t>
            </w:r>
          </w:p>
          <w:p w:rsidR="00D8312C" w:rsidRPr="002C67EA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6.Обобщающий урок по теме: «Соотношение между сторонами и углами треугольника»</w:t>
            </w: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 опровержение аргументов;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 самообразовательной деятельности.</w:t>
            </w: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  <w:p w:rsidR="00D8312C" w:rsidRPr="00D456CA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Теоремы синусов и косинусов. Решение треугольников.</w:t>
            </w: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8312C" w:rsidRPr="009E77C9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C9">
              <w:rPr>
                <w:rFonts w:ascii="Times New Roman" w:hAnsi="Times New Roman"/>
                <w:sz w:val="24"/>
                <w:szCs w:val="24"/>
              </w:rPr>
              <w:t>Развить тригонометрический аппарат как средство решения геометрических задач, а также показать, как применяется скалярное произведение векторов при решении задач.</w:t>
            </w:r>
          </w:p>
        </w:tc>
        <w:tc>
          <w:tcPr>
            <w:tcW w:w="1985" w:type="dxa"/>
          </w:tcPr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21.10,22.10,28.10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29.10,11.11,12.11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18.11,19.11,25.11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26.11,2.12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3705"/>
        <w:gridCol w:w="4365"/>
        <w:gridCol w:w="4185"/>
      </w:tblGrid>
      <w:tr w:rsidR="00D8312C" w:rsidTr="00300A6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155" w:type="dxa"/>
            <w:gridSpan w:val="2"/>
          </w:tcPr>
          <w:p w:rsidR="00D8312C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УОП</w:t>
            </w:r>
          </w:p>
        </w:tc>
        <w:tc>
          <w:tcPr>
            <w:tcW w:w="8550" w:type="dxa"/>
            <w:gridSpan w:val="2"/>
          </w:tcPr>
          <w:p w:rsidR="00D8312C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450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обучающемуся</w:t>
            </w:r>
          </w:p>
        </w:tc>
        <w:tc>
          <w:tcPr>
            <w:tcW w:w="370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  <w:tc>
          <w:tcPr>
            <w:tcW w:w="436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обучающемуся</w:t>
            </w:r>
          </w:p>
        </w:tc>
        <w:tc>
          <w:tcPr>
            <w:tcW w:w="418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3450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-как вводятся синус, косинус и тангенс для углов от 0° до 180°;</w:t>
            </w:r>
          </w:p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-формулы для вычисления координат точки;</w:t>
            </w:r>
          </w:p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-теорему о площади треугольника;</w:t>
            </w:r>
          </w:p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-теоремы синусов и косинусов;</w:t>
            </w:r>
          </w:p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-определение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</w:t>
            </w:r>
          </w:p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Уметь: объяснить, что такое угол между векторами.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-теорему синусов;</w:t>
            </w:r>
          </w:p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-теорему косинусов;</w:t>
            </w:r>
          </w:p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-формулы площади треугольника.</w:t>
            </w:r>
          </w:p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-решать треугольник по стороне и двум углам, по двум сторонам и углу между ними, по трём сторонам.</w:t>
            </w:r>
          </w:p>
        </w:tc>
        <w:tc>
          <w:tcPr>
            <w:tcW w:w="4365" w:type="dxa"/>
          </w:tcPr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-доказывать основное тригонометрическое тождество;</w:t>
            </w:r>
          </w:p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-доказывать теорему о площади треугольника, теоремы синусов и косинусов;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8A">
              <w:rPr>
                <w:rFonts w:ascii="Times New Roman" w:hAnsi="Times New Roman"/>
                <w:sz w:val="28"/>
                <w:szCs w:val="28"/>
              </w:rPr>
              <w:t>-решать задачи типа: 1036, 1054, 1065, 1067.</w:t>
            </w:r>
          </w:p>
        </w:tc>
        <w:tc>
          <w:tcPr>
            <w:tcW w:w="4185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-приводить примеры применения теоремы косинусов и синусов для решения треугольников;</w:t>
            </w:r>
          </w:p>
          <w:p w:rsidR="00D8312C" w:rsidRPr="0067388A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-приводить примеры применения формул площади треугольника.</w:t>
            </w:r>
          </w:p>
        </w:tc>
      </w:tr>
    </w:tbl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134"/>
        <w:gridCol w:w="851"/>
        <w:gridCol w:w="4252"/>
        <w:gridCol w:w="3095"/>
        <w:gridCol w:w="758"/>
        <w:gridCol w:w="825"/>
        <w:gridCol w:w="2410"/>
        <w:gridCol w:w="705"/>
      </w:tblGrid>
      <w:tr w:rsidR="00D8312C" w:rsidRPr="00132172" w:rsidTr="00300A6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55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D8312C" w:rsidRDefault="00D8312C" w:rsidP="00300A67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D8312C" w:rsidRPr="00E86424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58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312C" w:rsidRPr="00132172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D8312C" w:rsidRPr="00132172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extDirection w:val="btLr"/>
          </w:tcPr>
          <w:p w:rsidR="00D8312C" w:rsidRPr="00132172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132172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5" w:type="dxa"/>
            <w:vMerge/>
          </w:tcPr>
          <w:p w:rsidR="00D8312C" w:rsidRPr="004B075C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D8312C" w:rsidRPr="00E86424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58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55" w:type="dxa"/>
            <w:vMerge/>
          </w:tcPr>
          <w:p w:rsidR="00D8312C" w:rsidRPr="004B075C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095" w:type="dxa"/>
          </w:tcPr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758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312C" w:rsidRPr="005F791C" w:rsidTr="00300A67">
        <w:tblPrEx>
          <w:tblCellMar>
            <w:top w:w="0" w:type="dxa"/>
            <w:bottom w:w="0" w:type="dxa"/>
          </w:tblCellMar>
        </w:tblPrEx>
        <w:trPr>
          <w:cantSplit/>
          <w:trHeight w:val="7594"/>
        </w:trPr>
        <w:tc>
          <w:tcPr>
            <w:tcW w:w="1255" w:type="dxa"/>
            <w:textDirection w:val="btLr"/>
          </w:tcPr>
          <w:p w:rsidR="00D8312C" w:rsidRDefault="00D8312C" w:rsidP="00300A67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геометрических величин</w:t>
            </w: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132172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4B075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D8312C" w:rsidRPr="00572641" w:rsidRDefault="00D8312C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641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</w:p>
          <w:p w:rsidR="00D8312C" w:rsidRPr="00572641" w:rsidRDefault="00D8312C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D8312C" w:rsidRPr="004B075C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8312C" w:rsidRPr="00B053A4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Pr="004B075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CE">
              <w:rPr>
                <w:rFonts w:ascii="Times New Roman" w:hAnsi="Times New Roman"/>
                <w:sz w:val="28"/>
                <w:szCs w:val="28"/>
              </w:rPr>
              <w:t>1.Правильные многоугольники</w:t>
            </w:r>
          </w:p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CE">
              <w:rPr>
                <w:rFonts w:ascii="Times New Roman" w:hAnsi="Times New Roman"/>
                <w:sz w:val="28"/>
                <w:szCs w:val="28"/>
              </w:rPr>
              <w:t>2.Длина окружности и площадь круга.</w:t>
            </w:r>
          </w:p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CE">
              <w:rPr>
                <w:rFonts w:ascii="Times New Roman" w:hAnsi="Times New Roman"/>
                <w:sz w:val="28"/>
                <w:szCs w:val="28"/>
              </w:rPr>
              <w:t>3.Решение задач по теме: «Длина окружности и площадь круга»</w:t>
            </w:r>
          </w:p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CE">
              <w:rPr>
                <w:rFonts w:ascii="Times New Roman" w:hAnsi="Times New Roman"/>
                <w:sz w:val="28"/>
                <w:szCs w:val="28"/>
              </w:rPr>
              <w:t>4.Контрольная работа №3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1BCE">
              <w:rPr>
                <w:rFonts w:ascii="Times New Roman" w:hAnsi="Times New Roman"/>
                <w:sz w:val="28"/>
                <w:szCs w:val="28"/>
              </w:rPr>
              <w:t>5.Зачет по теме «Длина окружности и площадь круга»</w:t>
            </w:r>
            <w:r w:rsidRPr="00B952A7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Комбинировать известные средства для решения новых задач;</w:t>
            </w:r>
          </w:p>
          <w:p w:rsidR="00D8312C" w:rsidRPr="00B952A7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2A7">
              <w:rPr>
                <w:rFonts w:ascii="Times New Roman" w:hAnsi="Times New Roman"/>
                <w:i/>
                <w:sz w:val="24"/>
                <w:szCs w:val="24"/>
              </w:rPr>
              <w:t>Проводить работу исследовательского характера</w:t>
            </w:r>
          </w:p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CE">
              <w:rPr>
                <w:rFonts w:ascii="Times New Roman" w:hAnsi="Times New Roman"/>
                <w:sz w:val="28"/>
                <w:szCs w:val="28"/>
              </w:rPr>
              <w:t>1.Правильные многоугольники.</w:t>
            </w:r>
          </w:p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CE">
              <w:rPr>
                <w:rFonts w:ascii="Times New Roman" w:hAnsi="Times New Roman"/>
                <w:sz w:val="28"/>
                <w:szCs w:val="28"/>
              </w:rPr>
              <w:t>2.Длина окружности. Длина дуги окружности. Площадь круга.</w:t>
            </w:r>
          </w:p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CE">
              <w:rPr>
                <w:rFonts w:ascii="Times New Roman" w:hAnsi="Times New Roman"/>
                <w:sz w:val="28"/>
                <w:szCs w:val="28"/>
              </w:rPr>
              <w:t>3. Построения циркулем и линейкой.</w:t>
            </w:r>
          </w:p>
          <w:p w:rsidR="00D8312C" w:rsidRPr="00BD1BCE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25" w:type="dxa"/>
            <w:textDirection w:val="btLr"/>
          </w:tcPr>
          <w:p w:rsidR="00D8312C" w:rsidRPr="00F73117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F73117">
              <w:rPr>
                <w:rFonts w:ascii="Times New Roman" w:hAnsi="Times New Roman"/>
                <w:sz w:val="28"/>
                <w:szCs w:val="28"/>
              </w:rPr>
              <w:t>Расширить и систематизировать знания учащихся об окружностях и многоугольниках.</w:t>
            </w: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16.12,17.12,23.12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24.12,30.12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13.01,14.01,20.01,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21.01,27.01,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28.01,3.02,4.02,10.02</w:t>
            </w: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3705"/>
        <w:gridCol w:w="4365"/>
        <w:gridCol w:w="4185"/>
      </w:tblGrid>
      <w:tr w:rsidR="00D8312C" w:rsidTr="00D8312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155" w:type="dxa"/>
            <w:gridSpan w:val="2"/>
          </w:tcPr>
          <w:p w:rsidR="00D8312C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</w:t>
            </w:r>
          </w:p>
        </w:tc>
        <w:tc>
          <w:tcPr>
            <w:tcW w:w="8550" w:type="dxa"/>
            <w:gridSpan w:val="2"/>
          </w:tcPr>
          <w:p w:rsidR="00D8312C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</w:t>
            </w:r>
          </w:p>
        </w:tc>
      </w:tr>
      <w:tr w:rsidR="00D8312C" w:rsidTr="00D8312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450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обучающемуся</w:t>
            </w:r>
          </w:p>
        </w:tc>
        <w:tc>
          <w:tcPr>
            <w:tcW w:w="370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  <w:tc>
          <w:tcPr>
            <w:tcW w:w="436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обучающемуся</w:t>
            </w:r>
          </w:p>
        </w:tc>
        <w:tc>
          <w:tcPr>
            <w:tcW w:w="418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3450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правильного многоугольника;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Теоремы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654">
              <w:rPr>
                <w:rFonts w:ascii="Times New Roman" w:hAnsi="Times New Roman"/>
                <w:sz w:val="28"/>
                <w:szCs w:val="28"/>
              </w:rPr>
              <w:t>окружности</w:t>
            </w:r>
            <w:r>
              <w:rPr>
                <w:rFonts w:ascii="Times New Roman" w:hAnsi="Times New Roman"/>
                <w:sz w:val="28"/>
                <w:szCs w:val="28"/>
              </w:rPr>
              <w:t>, описанной около правильного многоугольника, и окружности, вписанной в правильный многоугольник;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-формулы для вычисления угла, площади и стороны правильного многоугольника и радиуса вписанной в него окружности;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-формулы длины окружности и дуги окружности, площади круга и кругового сектора.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решать задачи типа 1081, 1083, 1087, 1094, 1098, 1100, 1111, 1113, 1119, 1120, 1126, 1127.</w:t>
            </w:r>
          </w:p>
        </w:tc>
        <w:tc>
          <w:tcPr>
            <w:tcW w:w="3705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-формулы для радиусов вписанных и описанных окружностей правильного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-угольника; для радиусов вписанных и описанных окружностей правильного треугольника, правильного четырехугольника, правильного шестиугольника, формулы длины окружности и площади круга. Уметь решать задачи типа: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1.около окружности описан многоугольник, все углы, которого равны. Является ли данный многоугольник правильным?</w:t>
            </w:r>
          </w:p>
          <w:p w:rsidR="00D8312C" w:rsidRPr="00E35654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 сколько увеличится или уменьшится длина окружности, если её радиус увеличить на 10 см.</w:t>
            </w:r>
          </w:p>
        </w:tc>
        <w:tc>
          <w:tcPr>
            <w:tcW w:w="4365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-доказывать теоремы об окружности, описанной около правильного многоугольника, и окружности, вписанной в правильный многоугольник;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-выводить формулы для вычисления угла, площади и стороны правильного многоугольника и радиуса вписанной в него окружности.</w:t>
            </w:r>
          </w:p>
          <w:p w:rsidR="00D8312C" w:rsidRPr="00E35654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-решать задачи типа 1130, 1133, 1134, 1136, 1137, 1139.</w:t>
            </w:r>
          </w:p>
        </w:tc>
        <w:tc>
          <w:tcPr>
            <w:tcW w:w="4185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-приводить примеры применения формул для радиусов вписанных и описанных окружностей правильного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-угольника, правильного треугольника, четырёхугольника, правильного шестиугольника;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-приводить примеры применения формул длины окружности и площади круга;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-решать задачи типа:</w:t>
            </w:r>
          </w:p>
          <w:p w:rsidR="00D8312C" w:rsidRPr="00EA6AC6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Дуги А</w:t>
            </w:r>
            <w:r w:rsidRPr="00EA6AC6">
              <w:rPr>
                <w:rFonts w:ascii="Times New Roman" w:hAnsi="Times New Roman"/>
                <w:position w:val="-10"/>
                <w:sz w:val="28"/>
                <w:szCs w:val="28"/>
              </w:rPr>
              <w:object w:dxaOrig="9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7.25pt" o:ole="">
                  <v:imagedata r:id="rId5" o:title=""/>
                </v:shape>
                <o:OLEObject Type="Embed" ProgID="Equation.3" ShapeID="_x0000_i1025" DrawAspect="Content" ObjectID="_1503340693" r:id="rId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равной длины 1 см принадлежит окружностям с радиусами градусных мер центральных углов, соответствующих этим дугам.</w:t>
            </w:r>
          </w:p>
        </w:tc>
      </w:tr>
    </w:tbl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134"/>
        <w:gridCol w:w="851"/>
        <w:gridCol w:w="4252"/>
        <w:gridCol w:w="3095"/>
        <w:gridCol w:w="758"/>
        <w:gridCol w:w="825"/>
        <w:gridCol w:w="2410"/>
        <w:gridCol w:w="705"/>
      </w:tblGrid>
      <w:tr w:rsidR="00D8312C" w:rsidRPr="00132172" w:rsidTr="00300A6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55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D8312C" w:rsidRDefault="00D8312C" w:rsidP="00300A67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D8312C" w:rsidRPr="00E86424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58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312C" w:rsidRPr="00132172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D8312C" w:rsidRPr="00132172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extDirection w:val="btLr"/>
          </w:tcPr>
          <w:p w:rsidR="00D8312C" w:rsidRPr="00132172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12C" w:rsidRPr="00132172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5" w:type="dxa"/>
            <w:vMerge/>
          </w:tcPr>
          <w:p w:rsidR="00D8312C" w:rsidRPr="004B075C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D8312C" w:rsidRPr="00E86424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58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55" w:type="dxa"/>
            <w:vMerge/>
          </w:tcPr>
          <w:p w:rsidR="00D8312C" w:rsidRPr="004B075C" w:rsidRDefault="00D8312C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095" w:type="dxa"/>
          </w:tcPr>
          <w:p w:rsidR="00D8312C" w:rsidRPr="00E86424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758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312C" w:rsidRPr="00E86424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312C" w:rsidRPr="005F791C" w:rsidTr="00300A67">
        <w:tblPrEx>
          <w:tblCellMar>
            <w:top w:w="0" w:type="dxa"/>
            <w:bottom w:w="0" w:type="dxa"/>
          </w:tblCellMar>
        </w:tblPrEx>
        <w:trPr>
          <w:cantSplit/>
          <w:trHeight w:val="7594"/>
        </w:trPr>
        <w:tc>
          <w:tcPr>
            <w:tcW w:w="1255" w:type="dxa"/>
            <w:textDirection w:val="btLr"/>
          </w:tcPr>
          <w:p w:rsidR="00D8312C" w:rsidRDefault="00D8312C" w:rsidP="00300A67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преобразования</w:t>
            </w: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132172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4B075C" w:rsidRDefault="00D8312C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D8312C" w:rsidRPr="00572641" w:rsidRDefault="00D8312C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312C" w:rsidRDefault="00D8312C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D8312C" w:rsidRPr="004B075C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C6">
              <w:rPr>
                <w:rFonts w:ascii="Times New Roman" w:hAnsi="Times New Roman"/>
                <w:sz w:val="28"/>
                <w:szCs w:val="28"/>
              </w:rPr>
              <w:t>12ч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EA6AC6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  <w:tc>
          <w:tcPr>
            <w:tcW w:w="4252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1.Понятие движения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2.Параллельный перенос и поворот.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3.Решение задач по теме: «Движения»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4.Контрольная работа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№4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аксиомах планиметрии (беседа)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B83BB5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3095" w:type="dxa"/>
          </w:tcPr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 движений фигур.</w:t>
            </w:r>
          </w:p>
          <w:p w:rsidR="00D8312C" w:rsidRPr="00B83BB5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Поворот.</w:t>
            </w:r>
          </w:p>
        </w:tc>
        <w:tc>
          <w:tcPr>
            <w:tcW w:w="758" w:type="dxa"/>
          </w:tcPr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825" w:type="dxa"/>
            <w:textDirection w:val="btLr"/>
          </w:tcPr>
          <w:p w:rsidR="00D8312C" w:rsidRPr="00B83BB5" w:rsidRDefault="00D8312C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BB5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t>понятием движения на плоскости: симметриями, параллельными переносами и поворотом.</w:t>
            </w:r>
          </w:p>
        </w:tc>
        <w:tc>
          <w:tcPr>
            <w:tcW w:w="2410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18.02,24.02,25.02,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4.03,10.03,11.03,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18.03,31.03,1.04,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7.04,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8.04,14.04</w:t>
            </w: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15.04,21.04,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22.04,28.04,29.04</w:t>
            </w:r>
          </w:p>
          <w:p w:rsidR="00D8312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5.05,6.05,12.05,13.05</w:t>
            </w: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19.05,</w:t>
            </w:r>
            <w:r w:rsidRPr="00665861"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  <w:t>20.05</w:t>
            </w:r>
          </w:p>
        </w:tc>
        <w:tc>
          <w:tcPr>
            <w:tcW w:w="705" w:type="dxa"/>
          </w:tcPr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8312C" w:rsidRPr="005F791C" w:rsidRDefault="00D8312C" w:rsidP="00300A6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3705"/>
        <w:gridCol w:w="4365"/>
        <w:gridCol w:w="4185"/>
      </w:tblGrid>
      <w:tr w:rsidR="00D8312C" w:rsidTr="00D8312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155" w:type="dxa"/>
            <w:gridSpan w:val="2"/>
          </w:tcPr>
          <w:p w:rsidR="00D8312C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</w:t>
            </w:r>
          </w:p>
        </w:tc>
        <w:tc>
          <w:tcPr>
            <w:tcW w:w="8550" w:type="dxa"/>
            <w:gridSpan w:val="2"/>
          </w:tcPr>
          <w:p w:rsidR="00D8312C" w:rsidRDefault="00D8312C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450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обучающемуся</w:t>
            </w:r>
          </w:p>
        </w:tc>
        <w:tc>
          <w:tcPr>
            <w:tcW w:w="370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  <w:tc>
          <w:tcPr>
            <w:tcW w:w="436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обучающемуся</w:t>
            </w:r>
          </w:p>
        </w:tc>
        <w:tc>
          <w:tcPr>
            <w:tcW w:w="4185" w:type="dxa"/>
          </w:tcPr>
          <w:p w:rsidR="00D8312C" w:rsidRPr="002E447E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47E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</w:tr>
      <w:tr w:rsidR="00D8312C" w:rsidTr="00300A67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3450" w:type="dxa"/>
          </w:tcPr>
          <w:p w:rsidR="00D8312C" w:rsidRPr="00FF5878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78">
              <w:rPr>
                <w:rFonts w:ascii="Times New Roman" w:hAnsi="Times New Roman"/>
                <w:sz w:val="28"/>
                <w:szCs w:val="28"/>
              </w:rPr>
              <w:t>Знать определение движения плоскости.</w:t>
            </w:r>
          </w:p>
          <w:p w:rsidR="00D8312C" w:rsidRPr="00FF5878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FF5878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Pr="00FF5878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7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312C" w:rsidRPr="00FF5878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78">
              <w:rPr>
                <w:rFonts w:ascii="Times New Roman" w:hAnsi="Times New Roman"/>
                <w:sz w:val="28"/>
                <w:szCs w:val="28"/>
              </w:rPr>
              <w:t>-объяснить, что такое отображение плоскости на себя;</w:t>
            </w:r>
          </w:p>
          <w:p w:rsidR="00D8312C" w:rsidRPr="00FF5878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78">
              <w:rPr>
                <w:rFonts w:ascii="Times New Roman" w:hAnsi="Times New Roman"/>
                <w:sz w:val="28"/>
                <w:szCs w:val="28"/>
              </w:rPr>
              <w:t>-объяснить, что такое параллельный перенос и поворот;</w:t>
            </w:r>
          </w:p>
          <w:p w:rsidR="00D8312C" w:rsidRPr="00FF5878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878">
              <w:rPr>
                <w:rFonts w:ascii="Times New Roman" w:hAnsi="Times New Roman"/>
                <w:sz w:val="28"/>
                <w:szCs w:val="28"/>
              </w:rPr>
              <w:t>Решать задачи типа 1152, 1159, 1161, 1164, 1165, 1167, 1168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D8312C" w:rsidRPr="00E35654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</w:t>
            </w:r>
          </w:p>
          <w:p w:rsidR="00D8312C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-доказывать, что параллельный перенос и поворот является движениями плоскости;</w:t>
            </w:r>
          </w:p>
          <w:p w:rsidR="00D8312C" w:rsidRPr="00E35654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-решать задачи типа 1175, 1176, 1177.</w:t>
            </w:r>
          </w:p>
        </w:tc>
        <w:tc>
          <w:tcPr>
            <w:tcW w:w="4185" w:type="dxa"/>
          </w:tcPr>
          <w:p w:rsidR="00D8312C" w:rsidRPr="00EA6AC6" w:rsidRDefault="00D8312C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2C" w:rsidRDefault="00D8312C" w:rsidP="00D831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12C" w:rsidRDefault="00D8312C" w:rsidP="00D83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94334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8312C" w:rsidRPr="00CC55BF" w:rsidRDefault="00D8312C" w:rsidP="00D83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12C" w:rsidRPr="00CC55BF" w:rsidRDefault="00D8312C" w:rsidP="00D8312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55BF">
        <w:rPr>
          <w:rFonts w:ascii="Times New Roman" w:hAnsi="Times New Roman"/>
          <w:sz w:val="28"/>
          <w:szCs w:val="28"/>
        </w:rPr>
        <w:t xml:space="preserve">Программы для общеобразовательных школ, гимназий, лицеев. Математика 5-11 классы Г.М. Кузнецова, Н.Г. </w:t>
      </w:r>
      <w:proofErr w:type="spellStart"/>
      <w:r w:rsidRPr="00CC55BF">
        <w:rPr>
          <w:rFonts w:ascii="Times New Roman" w:hAnsi="Times New Roman"/>
          <w:sz w:val="28"/>
          <w:szCs w:val="28"/>
        </w:rPr>
        <w:t>Миндюк</w:t>
      </w:r>
      <w:proofErr w:type="spellEnd"/>
      <w:r w:rsidRPr="00CC55BF">
        <w:rPr>
          <w:rFonts w:ascii="Times New Roman" w:hAnsi="Times New Roman"/>
          <w:sz w:val="28"/>
          <w:szCs w:val="28"/>
        </w:rPr>
        <w:t xml:space="preserve"> «дрофа», 2000год.</w:t>
      </w:r>
    </w:p>
    <w:p w:rsidR="00D8312C" w:rsidRPr="00CC55BF" w:rsidRDefault="00D8312C" w:rsidP="00D8312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55BF">
        <w:rPr>
          <w:rFonts w:ascii="Times New Roman" w:hAnsi="Times New Roman"/>
          <w:sz w:val="28"/>
          <w:szCs w:val="28"/>
        </w:rPr>
        <w:t>Оценка качества подготовки выпускников основной школы по математике.</w:t>
      </w:r>
    </w:p>
    <w:p w:rsidR="00D8312C" w:rsidRPr="00CC55BF" w:rsidRDefault="00D8312C" w:rsidP="00D8312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55BF">
        <w:rPr>
          <w:rFonts w:ascii="Times New Roman" w:hAnsi="Times New Roman"/>
          <w:sz w:val="28"/>
          <w:szCs w:val="28"/>
        </w:rPr>
        <w:t xml:space="preserve">Геометрия 7-9 Л.С. </w:t>
      </w:r>
      <w:proofErr w:type="spellStart"/>
      <w:r w:rsidRPr="00CC55B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C55BF">
        <w:rPr>
          <w:rFonts w:ascii="Times New Roman" w:hAnsi="Times New Roman"/>
          <w:sz w:val="28"/>
          <w:szCs w:val="28"/>
        </w:rPr>
        <w:t>, В.Ф. и др. М.: Просвещение, 2009г.- 335с.</w:t>
      </w:r>
    </w:p>
    <w:p w:rsidR="00D8312C" w:rsidRPr="00CC55BF" w:rsidRDefault="00D8312C" w:rsidP="00D8312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55BF">
        <w:rPr>
          <w:rFonts w:ascii="Times New Roman" w:hAnsi="Times New Roman"/>
          <w:sz w:val="28"/>
          <w:szCs w:val="28"/>
        </w:rPr>
        <w:t xml:space="preserve">Рабочая тетрадь по геометрии для 9 класса Л.С. </w:t>
      </w:r>
      <w:proofErr w:type="spellStart"/>
      <w:r w:rsidRPr="00CC55B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C55BF">
        <w:rPr>
          <w:rFonts w:ascii="Times New Roman" w:hAnsi="Times New Roman"/>
          <w:sz w:val="28"/>
          <w:szCs w:val="28"/>
        </w:rPr>
        <w:t xml:space="preserve"> и др. М.: Просвещение, 2009г</w:t>
      </w:r>
    </w:p>
    <w:p w:rsidR="00D8312C" w:rsidRPr="00CC55BF" w:rsidRDefault="00D8312C" w:rsidP="00D8312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55BF">
        <w:rPr>
          <w:rFonts w:ascii="Times New Roman" w:hAnsi="Times New Roman"/>
          <w:sz w:val="28"/>
          <w:szCs w:val="28"/>
        </w:rPr>
        <w:t>Проверочные работы по геометрии с элементами тестирования 9 класс Седова В.В. Саратов: «Лицей»</w:t>
      </w:r>
      <w:r>
        <w:rPr>
          <w:rFonts w:ascii="Times New Roman" w:hAnsi="Times New Roman"/>
          <w:sz w:val="28"/>
          <w:szCs w:val="28"/>
        </w:rPr>
        <w:t>, 1998.-64с.</w:t>
      </w:r>
    </w:p>
    <w:p w:rsidR="00D8312C" w:rsidRPr="00194334" w:rsidRDefault="00D8312C" w:rsidP="00D8312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194334">
        <w:rPr>
          <w:rFonts w:ascii="Times New Roman" w:hAnsi="Times New Roman"/>
          <w:b/>
          <w:sz w:val="28"/>
          <w:szCs w:val="28"/>
        </w:rPr>
        <w:t>Результаты</w:t>
      </w:r>
    </w:p>
    <w:p w:rsidR="00D8312C" w:rsidRPr="00CD52BC" w:rsidRDefault="00D8312C" w:rsidP="00D8312C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CD52BC">
        <w:rPr>
          <w:rFonts w:ascii="Times New Roman" w:hAnsi="Times New Roman"/>
          <w:b/>
          <w:i/>
          <w:sz w:val="36"/>
          <w:szCs w:val="36"/>
        </w:rPr>
        <w:t>Система оценивания</w:t>
      </w:r>
    </w:p>
    <w:p w:rsidR="00D8312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«5» ставится, если работа выполнена полностью, в логических рассуждениях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материала).</w:t>
      </w:r>
    </w:p>
    <w:p w:rsidR="00D8312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«4» ставится, если работа выполнена полностью, но обоснования шагов решения недостаточны. Допущена одна или два-три недочета в выкладках, рисунках, чертежах или графиках.</w:t>
      </w:r>
    </w:p>
    <w:p w:rsidR="00D8312C" w:rsidRDefault="00D8312C" w:rsidP="00D8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«3» ставится, если допущены более одной ошибки или более двух-трёх недочетов в выкладках, чертежах или графиках, но учащийся владеет обязательными умениями по проверяемой теме. Отметка «2» ставится, если допущены ошибки, показавшие, что учащийся не владеет обязательными умениями по данной теме в полной мере.</w:t>
      </w:r>
    </w:p>
    <w:p w:rsidR="00D8312C" w:rsidRDefault="00D8312C"/>
    <w:sectPr w:rsidR="00D8312C" w:rsidSect="00D8312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D50"/>
    <w:multiLevelType w:val="hybridMultilevel"/>
    <w:tmpl w:val="72E2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71FE"/>
    <w:multiLevelType w:val="hybridMultilevel"/>
    <w:tmpl w:val="F100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2707A"/>
    <w:multiLevelType w:val="hybridMultilevel"/>
    <w:tmpl w:val="6B5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312C"/>
    <w:rsid w:val="0080663F"/>
    <w:rsid w:val="00CB0A88"/>
    <w:rsid w:val="00D8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1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8312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31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D8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312C"/>
    <w:pPr>
      <w:ind w:left="720"/>
      <w:contextualSpacing/>
    </w:pPr>
  </w:style>
  <w:style w:type="paragraph" w:customStyle="1" w:styleId="Style11">
    <w:name w:val="Style11"/>
    <w:basedOn w:val="a"/>
    <w:uiPriority w:val="99"/>
    <w:rsid w:val="00D831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8312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D8312C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2375</Words>
  <Characters>13543</Characters>
  <Application>Microsoft Office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</dc:creator>
  <cp:lastModifiedBy>rostov</cp:lastModifiedBy>
  <cp:revision>2</cp:revision>
  <dcterms:created xsi:type="dcterms:W3CDTF">2015-09-09T18:45:00Z</dcterms:created>
  <dcterms:modified xsi:type="dcterms:W3CDTF">2015-09-09T18:51:00Z</dcterms:modified>
</cp:coreProperties>
</file>