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77F" w:rsidRDefault="005D377F" w:rsidP="005D377F">
      <w:pPr>
        <w:pStyle w:val="NormalWeb"/>
        <w:rPr>
          <w:b/>
          <w:bCs/>
          <w:lang w:val="en-US"/>
        </w:rPr>
      </w:pPr>
    </w:p>
    <w:p w:rsidR="005D377F" w:rsidRDefault="005D377F" w:rsidP="005D377F">
      <w:pPr>
        <w:pStyle w:val="NormalWeb"/>
        <w:rPr>
          <w:b/>
          <w:bCs/>
          <w:lang w:val="en-US"/>
        </w:rPr>
      </w:pPr>
    </w:p>
    <w:p w:rsidR="005D377F" w:rsidRDefault="005D377F" w:rsidP="005D377F">
      <w:pPr>
        <w:pStyle w:val="NormalWeb"/>
        <w:rPr>
          <w:b/>
          <w:bCs/>
          <w:lang w:val="en-US"/>
        </w:rPr>
      </w:pPr>
    </w:p>
    <w:p w:rsidR="005D377F" w:rsidRDefault="005D377F" w:rsidP="005D377F">
      <w:pPr>
        <w:pStyle w:val="NormalWeb"/>
        <w:rPr>
          <w:b/>
          <w:bCs/>
          <w:lang w:val="en-US"/>
        </w:rPr>
      </w:pPr>
    </w:p>
    <w:p w:rsidR="005D377F" w:rsidRDefault="005D377F" w:rsidP="005D377F">
      <w:pPr>
        <w:pStyle w:val="NormalWeb"/>
        <w:rPr>
          <w:b/>
          <w:bCs/>
          <w:lang w:val="en-US"/>
        </w:rPr>
      </w:pPr>
    </w:p>
    <w:p w:rsidR="005D377F" w:rsidRDefault="005D377F" w:rsidP="005D377F">
      <w:pPr>
        <w:pStyle w:val="NormalWeb"/>
        <w:rPr>
          <w:b/>
          <w:bCs/>
          <w:lang w:val="en-US"/>
        </w:rPr>
      </w:pPr>
    </w:p>
    <w:p w:rsidR="005D377F" w:rsidRDefault="005D377F" w:rsidP="005D377F">
      <w:pPr>
        <w:pStyle w:val="NormalWeb"/>
        <w:jc w:val="center"/>
        <w:rPr>
          <w:b/>
          <w:bCs/>
          <w:lang w:val="en-US"/>
        </w:rPr>
      </w:pPr>
    </w:p>
    <w:p w:rsidR="005D377F" w:rsidRDefault="005D377F" w:rsidP="005D377F">
      <w:pPr>
        <w:pStyle w:val="NormalWeb"/>
        <w:jc w:val="center"/>
        <w:rPr>
          <w:b/>
          <w:bCs/>
          <w:lang w:val="en-US"/>
        </w:rPr>
      </w:pPr>
    </w:p>
    <w:p w:rsidR="005D377F" w:rsidRDefault="005D377F" w:rsidP="005D377F">
      <w:pPr>
        <w:pStyle w:val="NormalWeb"/>
        <w:jc w:val="center"/>
        <w:rPr>
          <w:b/>
          <w:bCs/>
        </w:rPr>
      </w:pPr>
    </w:p>
    <w:p w:rsidR="005D377F" w:rsidRDefault="005D377F" w:rsidP="005D377F">
      <w:pPr>
        <w:pStyle w:val="NormalWeb"/>
        <w:jc w:val="center"/>
        <w:rPr>
          <w:b/>
          <w:bCs/>
        </w:rPr>
      </w:pPr>
    </w:p>
    <w:p w:rsidR="005D377F" w:rsidRDefault="005D377F" w:rsidP="005D377F">
      <w:pPr>
        <w:pStyle w:val="NormalWeb"/>
        <w:jc w:val="center"/>
        <w:rPr>
          <w:b/>
          <w:bCs/>
        </w:rPr>
      </w:pPr>
    </w:p>
    <w:p w:rsidR="005D377F" w:rsidRPr="005869DD" w:rsidRDefault="005D377F" w:rsidP="005D377F">
      <w:pPr>
        <w:pStyle w:val="NormalWeb"/>
        <w:jc w:val="center"/>
        <w:rPr>
          <w:bCs/>
          <w:sz w:val="28"/>
        </w:rPr>
      </w:pPr>
      <w:r w:rsidRPr="005869DD">
        <w:rPr>
          <w:bCs/>
          <w:sz w:val="28"/>
        </w:rPr>
        <w:t>Национа́льный парк «Озёрный край»</w:t>
      </w:r>
    </w:p>
    <w:p w:rsidR="005D377F" w:rsidRPr="005869DD" w:rsidRDefault="005D377F" w:rsidP="005D377F">
      <w:pPr>
        <w:pStyle w:val="NormalWeb"/>
        <w:jc w:val="center"/>
        <w:rPr>
          <w:bCs/>
          <w:sz w:val="28"/>
        </w:rPr>
      </w:pPr>
      <w:r w:rsidRPr="005869DD">
        <w:rPr>
          <w:bCs/>
          <w:sz w:val="28"/>
        </w:rPr>
        <w:t xml:space="preserve">(материал к презентации  </w:t>
      </w:r>
      <w:r w:rsidRPr="005869DD">
        <w:rPr>
          <w:bCs/>
          <w:sz w:val="28"/>
          <w:lang w:val="en-US"/>
        </w:rPr>
        <w:t>Lake</w:t>
      </w:r>
      <w:r w:rsidRPr="005869DD">
        <w:rPr>
          <w:bCs/>
          <w:sz w:val="28"/>
        </w:rPr>
        <w:t xml:space="preserve"> </w:t>
      </w:r>
      <w:r w:rsidRPr="005869DD">
        <w:rPr>
          <w:bCs/>
          <w:sz w:val="28"/>
          <w:lang w:val="en-US"/>
        </w:rPr>
        <w:t>District</w:t>
      </w:r>
      <w:r w:rsidRPr="005869DD">
        <w:rPr>
          <w:bCs/>
          <w:sz w:val="28"/>
        </w:rPr>
        <w:t xml:space="preserve">, </w:t>
      </w:r>
      <w:r w:rsidRPr="005869DD">
        <w:rPr>
          <w:bCs/>
          <w:sz w:val="28"/>
          <w:lang w:val="en-US"/>
        </w:rPr>
        <w:t>England</w:t>
      </w:r>
      <w:r w:rsidRPr="005869DD">
        <w:rPr>
          <w:bCs/>
          <w:sz w:val="28"/>
        </w:rPr>
        <w:t>)</w:t>
      </w:r>
    </w:p>
    <w:p w:rsidR="005D377F" w:rsidRDefault="005D377F" w:rsidP="005D377F">
      <w:pPr>
        <w:pStyle w:val="NormalWeb"/>
        <w:jc w:val="center"/>
        <w:rPr>
          <w:b/>
          <w:bCs/>
        </w:rPr>
      </w:pPr>
    </w:p>
    <w:p w:rsidR="005D377F" w:rsidRDefault="005D377F" w:rsidP="005D377F">
      <w:pPr>
        <w:pStyle w:val="NormalWeb"/>
        <w:jc w:val="center"/>
        <w:rPr>
          <w:b/>
          <w:bCs/>
        </w:rPr>
      </w:pPr>
    </w:p>
    <w:p w:rsidR="005D377F" w:rsidRDefault="005D377F" w:rsidP="005D377F">
      <w:pPr>
        <w:pStyle w:val="NormalWeb"/>
        <w:jc w:val="center"/>
        <w:rPr>
          <w:b/>
          <w:bCs/>
        </w:rPr>
      </w:pPr>
    </w:p>
    <w:p w:rsidR="005D377F" w:rsidRDefault="005D377F" w:rsidP="005D377F">
      <w:pPr>
        <w:pStyle w:val="NoSpacing"/>
        <w:jc w:val="right"/>
      </w:pPr>
    </w:p>
    <w:p w:rsidR="005D377F" w:rsidRPr="005869DD" w:rsidRDefault="005D377F" w:rsidP="005D377F">
      <w:pPr>
        <w:pStyle w:val="NoSpacing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DD">
        <w:rPr>
          <w:rFonts w:ascii="Times New Roman" w:eastAsia="Times New Roman" w:hAnsi="Times New Roman" w:cs="Times New Roman"/>
          <w:sz w:val="24"/>
          <w:szCs w:val="24"/>
          <w:lang w:eastAsia="ru-RU"/>
        </w:rPr>
        <w:t>Шайдурова Валентина Федоровна</w:t>
      </w:r>
    </w:p>
    <w:p w:rsidR="005D377F" w:rsidRPr="005869DD" w:rsidRDefault="005D377F" w:rsidP="005D377F">
      <w:pPr>
        <w:pStyle w:val="NoSpacing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D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английского языка</w:t>
      </w:r>
    </w:p>
    <w:p w:rsidR="005D377F" w:rsidRPr="005869DD" w:rsidRDefault="005D377F" w:rsidP="005D377F">
      <w:pPr>
        <w:pStyle w:val="NoSpacing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DD">
        <w:rPr>
          <w:rFonts w:ascii="Times New Roman" w:eastAsia="Times New Roman" w:hAnsi="Times New Roman" w:cs="Times New Roman"/>
          <w:sz w:val="24"/>
          <w:szCs w:val="24"/>
          <w:lang w:eastAsia="ru-RU"/>
        </w:rPr>
        <w:t>ГБОУ «Школа №106»</w:t>
      </w:r>
    </w:p>
    <w:p w:rsidR="005D377F" w:rsidRPr="005869DD" w:rsidRDefault="005D377F" w:rsidP="005D377F">
      <w:pPr>
        <w:pStyle w:val="NoSpacing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D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</w:t>
      </w:r>
    </w:p>
    <w:p w:rsidR="005D377F" w:rsidRDefault="005D377F" w:rsidP="005D377F">
      <w:pPr>
        <w:pStyle w:val="NoSpacing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77F" w:rsidRDefault="005D377F" w:rsidP="005D377F">
      <w:pPr>
        <w:pStyle w:val="NoSpacing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77F" w:rsidRDefault="005D377F" w:rsidP="005D377F">
      <w:pPr>
        <w:pStyle w:val="NoSpacing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77F" w:rsidRDefault="005D377F" w:rsidP="005D377F">
      <w:pPr>
        <w:pStyle w:val="NoSpacing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77F" w:rsidRDefault="005D377F" w:rsidP="005D377F">
      <w:pPr>
        <w:pStyle w:val="NoSpacing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77F" w:rsidRDefault="005D377F" w:rsidP="005D377F">
      <w:pPr>
        <w:pStyle w:val="NoSpacing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77F" w:rsidRDefault="005D377F" w:rsidP="005D377F">
      <w:pPr>
        <w:pStyle w:val="NoSpacing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77F" w:rsidRDefault="005D377F" w:rsidP="005D377F">
      <w:pPr>
        <w:pStyle w:val="NoSpacing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77F" w:rsidRDefault="005D377F" w:rsidP="005D377F">
      <w:pPr>
        <w:pStyle w:val="NoSpacing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77F" w:rsidRDefault="005D377F" w:rsidP="005D377F">
      <w:pPr>
        <w:pStyle w:val="NoSpacing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77F" w:rsidRDefault="005D377F" w:rsidP="005D377F">
      <w:pPr>
        <w:pStyle w:val="NoSpacing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77F" w:rsidRDefault="005D377F" w:rsidP="005D377F">
      <w:pPr>
        <w:pStyle w:val="NoSpacing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77F" w:rsidRDefault="005D377F" w:rsidP="005D377F">
      <w:pPr>
        <w:pStyle w:val="NoSpacing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77F" w:rsidRDefault="005D377F" w:rsidP="005D377F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77F" w:rsidRPr="005869DD" w:rsidRDefault="005D377F" w:rsidP="005D377F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0E3">
        <w:rPr>
          <w:rFonts w:ascii="Times New Roman" w:eastAsia="Times New Roman" w:hAnsi="Times New Roman" w:cs="Times New Roman"/>
          <w:sz w:val="24"/>
          <w:szCs w:val="24"/>
          <w:lang w:eastAsia="ru-RU"/>
        </w:rPr>
        <w:t>2015</w:t>
      </w:r>
    </w:p>
    <w:p w:rsidR="005D377F" w:rsidRDefault="005D377F" w:rsidP="005D377F">
      <w:pPr>
        <w:pStyle w:val="NormalWeb"/>
        <w:jc w:val="center"/>
        <w:rPr>
          <w:b/>
          <w:bCs/>
        </w:rPr>
      </w:pPr>
    </w:p>
    <w:p w:rsidR="005D377F" w:rsidRPr="00CF2EAF" w:rsidRDefault="005D377F" w:rsidP="005D377F">
      <w:pPr>
        <w:pStyle w:val="NormalWeb"/>
        <w:rPr>
          <w:bCs/>
          <w:i/>
        </w:rPr>
      </w:pPr>
      <w:r w:rsidRPr="00CF2EAF">
        <w:rPr>
          <w:bCs/>
          <w:i/>
        </w:rPr>
        <w:t xml:space="preserve">Материал «Национа́льный парк «Озёрный край» </w:t>
      </w:r>
      <w:r w:rsidRPr="00D6515B">
        <w:rPr>
          <w:rFonts w:ascii="Cambria" w:hAnsi="Cambria"/>
          <w:i/>
        </w:rPr>
        <w:t xml:space="preserve">является частью проекта «Города Англии», </w:t>
      </w:r>
      <w:r>
        <w:rPr>
          <w:rFonts w:ascii="Cambria" w:hAnsi="Cambria"/>
          <w:i/>
        </w:rPr>
        <w:t xml:space="preserve"> который  </w:t>
      </w:r>
      <w:r w:rsidRPr="00CF2EAF">
        <w:rPr>
          <w:bCs/>
          <w:i/>
        </w:rPr>
        <w:t>можно использовать  к презентации</w:t>
      </w:r>
      <w:r w:rsidRPr="001F40E3">
        <w:rPr>
          <w:b/>
          <w:bCs/>
        </w:rPr>
        <w:t xml:space="preserve">  </w:t>
      </w:r>
      <w:r w:rsidRPr="00CF2EAF">
        <w:rPr>
          <w:b/>
          <w:bCs/>
          <w:i/>
        </w:rPr>
        <w:t>«</w:t>
      </w:r>
      <w:r w:rsidRPr="00CF2EAF">
        <w:rPr>
          <w:bCs/>
          <w:i/>
          <w:lang w:val="en-US"/>
        </w:rPr>
        <w:t>Lake</w:t>
      </w:r>
      <w:r w:rsidRPr="00CF2EAF">
        <w:rPr>
          <w:bCs/>
          <w:i/>
        </w:rPr>
        <w:t xml:space="preserve"> </w:t>
      </w:r>
      <w:r w:rsidRPr="00CF2EAF">
        <w:rPr>
          <w:bCs/>
          <w:i/>
          <w:lang w:val="en-US"/>
        </w:rPr>
        <w:t>District</w:t>
      </w:r>
      <w:r w:rsidRPr="00CF2EAF">
        <w:rPr>
          <w:bCs/>
          <w:i/>
        </w:rPr>
        <w:t xml:space="preserve">, </w:t>
      </w:r>
      <w:r w:rsidRPr="00CF2EAF">
        <w:rPr>
          <w:bCs/>
          <w:i/>
          <w:lang w:val="en-US"/>
        </w:rPr>
        <w:t>England</w:t>
      </w:r>
      <w:r w:rsidRPr="00CF2EAF">
        <w:rPr>
          <w:bCs/>
          <w:i/>
        </w:rPr>
        <w:t>» как дополнительную инфорацию на уроках страноведения.</w:t>
      </w:r>
    </w:p>
    <w:p w:rsidR="005D377F" w:rsidRPr="00CF2EAF" w:rsidRDefault="005D377F" w:rsidP="005D377F">
      <w:pPr>
        <w:pStyle w:val="NormalWeb"/>
        <w:rPr>
          <w:b/>
          <w:bCs/>
          <w:i/>
        </w:rPr>
      </w:pPr>
      <w:r w:rsidRPr="00CF2EAF">
        <w:rPr>
          <w:bCs/>
          <w:i/>
        </w:rPr>
        <w:t>Материал дан на русском и английском языках и будет полезен обучающимися разной языковой подготовки для подготовки пректных работ.</w:t>
      </w:r>
    </w:p>
    <w:p w:rsidR="005D377F" w:rsidRPr="001F40E3" w:rsidRDefault="005D377F" w:rsidP="005D377F">
      <w:pPr>
        <w:pStyle w:val="NormalWeb"/>
        <w:jc w:val="center"/>
        <w:rPr>
          <w:b/>
          <w:bCs/>
        </w:rPr>
      </w:pPr>
    </w:p>
    <w:p w:rsidR="005D377F" w:rsidRDefault="005D377F" w:rsidP="005D377F">
      <w:pPr>
        <w:pStyle w:val="NormalWeb"/>
      </w:pPr>
      <w:r>
        <w:rPr>
          <w:b/>
          <w:bCs/>
        </w:rPr>
        <w:t>Национа́льный парк Лейк-Ди́стрикт</w:t>
      </w:r>
      <w:r>
        <w:t xml:space="preserve"> или </w:t>
      </w:r>
      <w:r>
        <w:rPr>
          <w:b/>
          <w:bCs/>
        </w:rPr>
        <w:t>Озёрный край</w:t>
      </w:r>
      <w:r>
        <w:t xml:space="preserve"> (</w:t>
      </w:r>
      <w:hyperlink r:id="rId7" w:tooltip="Английский язык" w:history="1">
        <w:r>
          <w:rPr>
            <w:rStyle w:val="Hyperlink"/>
          </w:rPr>
          <w:t>англ.</w:t>
        </w:r>
      </w:hyperlink>
      <w:r>
        <w:t> </w:t>
      </w:r>
      <w:r>
        <w:rPr>
          <w:i/>
          <w:iCs/>
        </w:rPr>
        <w:t>Lake</w:t>
      </w:r>
      <w:r w:rsidRPr="00A61010">
        <w:rPr>
          <w:i/>
          <w:iCs/>
        </w:rPr>
        <w:t xml:space="preserve"> </w:t>
      </w:r>
      <w:r>
        <w:rPr>
          <w:i/>
          <w:iCs/>
        </w:rPr>
        <w:t>District</w:t>
      </w:r>
      <w:r>
        <w:t xml:space="preserve">) — национальный </w:t>
      </w:r>
      <w:r>
        <w:fldChar w:fldCharType="begin"/>
      </w:r>
      <w:r>
        <w:instrText xml:space="preserve"> HYPERLINK "http://ru.wikipedia.org/wiki/%D0%97%D0%B0%D0%BF%D0%BE%D0%B2%D0%B5%D0%B4%D0%BD%D0%B8%D0%BA" \o "Заповедник" </w:instrText>
      </w:r>
      <w:r>
        <w:fldChar w:fldCharType="separate"/>
      </w:r>
      <w:r>
        <w:rPr>
          <w:rStyle w:val="Hyperlink"/>
        </w:rPr>
        <w:t>заповедник</w:t>
      </w:r>
      <w:r>
        <w:fldChar w:fldCharType="end"/>
      </w:r>
      <w:r>
        <w:t xml:space="preserve"> </w:t>
      </w:r>
      <w:hyperlink r:id="rId8" w:tooltip="Англия" w:history="1">
        <w:r>
          <w:rPr>
            <w:rStyle w:val="Hyperlink"/>
          </w:rPr>
          <w:t>Англии</w:t>
        </w:r>
      </w:hyperlink>
      <w:r>
        <w:t xml:space="preserve">. Эта территория была объявлена заповедником в </w:t>
      </w:r>
      <w:r>
        <w:fldChar w:fldCharType="begin"/>
      </w:r>
      <w:r>
        <w:instrText xml:space="preserve"> HYPERLINK "http://ru.wikipedia.org/wiki/1951_%D0%B3%D0%BE%D0%B4" \o "1951 год" </w:instrText>
      </w:r>
      <w:r>
        <w:fldChar w:fldCharType="separate"/>
      </w:r>
      <w:r>
        <w:rPr>
          <w:rStyle w:val="Hyperlink"/>
        </w:rPr>
        <w:t>1951 году</w:t>
      </w:r>
      <w:r>
        <w:fldChar w:fldCharType="end"/>
      </w:r>
      <w:r>
        <w:t>, чтобы сохранить всю красоту природы края для будущих поколений.</w:t>
      </w:r>
    </w:p>
    <w:p w:rsidR="005D377F" w:rsidRDefault="005D377F" w:rsidP="005D377F">
      <w:pPr>
        <w:pStyle w:val="NormalWeb"/>
      </w:pPr>
      <w:r>
        <w:t xml:space="preserve">Озёрный край знаменит своими живописными горными и озерными </w:t>
      </w:r>
      <w:r>
        <w:fldChar w:fldCharType="begin"/>
      </w:r>
      <w:r>
        <w:instrText>HYPERLINK "http://ru.wikipedia.org/wiki/%D0%9B%D0%B0%D0%BD%D0%B4%D1%88%D0%B0%D1%84%D1%82" \o "Ландшафт"</w:instrText>
      </w:r>
      <w:r>
        <w:fldChar w:fldCharType="separate"/>
      </w:r>
      <w:r>
        <w:rPr>
          <w:rStyle w:val="Hyperlink"/>
        </w:rPr>
        <w:t>ландшафтами</w:t>
      </w:r>
      <w:r>
        <w:fldChar w:fldCharType="end"/>
      </w:r>
      <w:r>
        <w:t xml:space="preserve">. Здесь начинаются </w:t>
      </w:r>
      <w:r>
        <w:fldChar w:fldCharType="begin"/>
      </w:r>
      <w:r>
        <w:instrText xml:space="preserve"> HYPERLINK "http://ru.wikipedia.org/w/index.php?title=%D0%A7%D0%B5%D0%B2%D0%B8%D0%BE%D1%82%D1%81%D0%BA%D0%B8%D0%B5_%D1%85%D0%BE%D0%BB%D0%BC%D1%8B&amp;action=edit&amp;redlink=1" \o "Чевиотские холмы (страница отсутствует)" </w:instrText>
      </w:r>
      <w:r>
        <w:fldChar w:fldCharType="separate"/>
      </w:r>
      <w:r>
        <w:rPr>
          <w:rStyle w:val="Hyperlink"/>
        </w:rPr>
        <w:t>Чевиотские холмы</w:t>
      </w:r>
      <w:r>
        <w:fldChar w:fldCharType="end"/>
      </w:r>
      <w:r>
        <w:t xml:space="preserve">, служащие естественной географической границей с </w:t>
      </w:r>
      <w:r>
        <w:fldChar w:fldCharType="begin"/>
      </w:r>
      <w:r>
        <w:instrText xml:space="preserve"> HYPERLINK "http://ru.wikipedia.org/wiki/%D0%A8%D0%BE%D1%82%D0%BB%D0%B0%D0%BD%D0%B4%D0%B8%D1%8F" \o "Шотландия" </w:instrText>
      </w:r>
      <w:r>
        <w:fldChar w:fldCharType="separate"/>
      </w:r>
      <w:r>
        <w:rPr>
          <w:rStyle w:val="Hyperlink"/>
        </w:rPr>
        <w:t>Шотландией</w:t>
      </w:r>
      <w:r>
        <w:fldChar w:fldCharType="end"/>
      </w:r>
      <w:r>
        <w:t xml:space="preserve">. Крутые горы, низкие зелёные долины, загадочные озёра, стали вдохновением для многих поэтов и художников, включая живших здесь </w:t>
      </w:r>
      <w:r>
        <w:fldChar w:fldCharType="begin"/>
      </w:r>
      <w:r>
        <w:instrText xml:space="preserve"> HYPERLINK "http://ru.wikipedia.org/wiki/%D0%92%D0%BE%D1%80%D0%B4%D1%81%D0%B2%D0%BE%D1%80%D1%82,_%D0%A3%D0%B8%D0%BB%D1%8C%D1%8F%D0%BC" \o "Вордсворт, Уильям" </w:instrText>
      </w:r>
      <w:r>
        <w:fldChar w:fldCharType="separate"/>
      </w:r>
      <w:r>
        <w:rPr>
          <w:rStyle w:val="Hyperlink"/>
        </w:rPr>
        <w:t>Вордсворта</w:t>
      </w:r>
      <w:r>
        <w:fldChar w:fldCharType="end"/>
      </w:r>
      <w:r>
        <w:t xml:space="preserve"> и </w:t>
      </w:r>
      <w:r>
        <w:fldChar w:fldCharType="begin"/>
      </w:r>
      <w:r>
        <w:instrText xml:space="preserve"> HYPERLINK "http://ru.wikipedia.org/wiki/%D0%9F%D0%BE%D1%82%D1%82%D0%B5%D1%80,_%D0%91%D0%B5%D0%B0%D1%82%D1%80%D0%B8%D1%81" \o "Поттер, Беатрис" </w:instrText>
      </w:r>
      <w:r>
        <w:fldChar w:fldCharType="separate"/>
      </w:r>
      <w:r>
        <w:rPr>
          <w:rStyle w:val="Hyperlink"/>
        </w:rPr>
        <w:t>Беатрис Поттер</w:t>
      </w:r>
      <w:r>
        <w:fldChar w:fldCharType="end"/>
      </w:r>
      <w:r>
        <w:t xml:space="preserve"> (см. </w:t>
      </w:r>
      <w:r>
        <w:fldChar w:fldCharType="begin"/>
      </w:r>
      <w:r>
        <w:instrText xml:space="preserve"> HYPERLINK "http://ru.wikipedia.org/wiki/%D0%9E%D0%B7%D1%91%D1%80%D0%BD%D0%B0%D1%8F_%D1%88%D0%BA%D0%BE%D0%BB%D0%B0" \o "Озёрная школа" </w:instrText>
      </w:r>
      <w:r>
        <w:fldChar w:fldCharType="separate"/>
      </w:r>
      <w:r>
        <w:rPr>
          <w:rStyle w:val="Hyperlink"/>
        </w:rPr>
        <w:t>озёрная школа</w:t>
      </w:r>
      <w:r>
        <w:fldChar w:fldCharType="end"/>
      </w:r>
      <w:r>
        <w:t>).</w:t>
      </w:r>
    </w:p>
    <w:p w:rsidR="005D377F" w:rsidRDefault="005D377F" w:rsidP="005D377F">
      <w:pPr>
        <w:pStyle w:val="NormalWeb"/>
      </w:pPr>
      <w:r>
        <w:t xml:space="preserve">Озерный край — самый посещаемый из всех 14 национальных заповедников Великобритании. Вся территория парка полностью расположена в горном регионе </w:t>
      </w:r>
      <w:r>
        <w:fldChar w:fldCharType="begin"/>
      </w:r>
      <w:r>
        <w:instrText xml:space="preserve"> HYPERLINK "http://ru.wikipedia.org/wiki/%D0%9A%D0%B0%D0%BC%D0%B1%D1%80%D0%B8%D1%8F" \o "Камбрия" </w:instrText>
      </w:r>
      <w:r>
        <w:fldChar w:fldCharType="separate"/>
      </w:r>
      <w:r>
        <w:rPr>
          <w:rStyle w:val="Hyperlink"/>
        </w:rPr>
        <w:t>Камбрия</w:t>
      </w:r>
      <w:r>
        <w:fldChar w:fldCharType="end"/>
      </w:r>
      <w:r>
        <w:t xml:space="preserve">, на высоте более 2400 </w:t>
      </w:r>
      <w:r>
        <w:fldChar w:fldCharType="begin"/>
      </w:r>
      <w:r>
        <w:instrText xml:space="preserve"> HYPERLINK "http://ru.wikipedia.org/wiki/%D0%A4%D1%83%D1%82" \o "Фут" </w:instrText>
      </w:r>
      <w:r>
        <w:fldChar w:fldCharType="separate"/>
      </w:r>
      <w:r>
        <w:rPr>
          <w:rStyle w:val="Hyperlink"/>
        </w:rPr>
        <w:t>футов</w:t>
      </w:r>
      <w:r>
        <w:fldChar w:fldCharType="end"/>
      </w:r>
      <w:r>
        <w:t xml:space="preserve"> (~700 метров) </w:t>
      </w:r>
      <w:r>
        <w:fldChar w:fldCharType="begin"/>
      </w:r>
      <w:r>
        <w:instrText xml:space="preserve"> HYPERLINK "http://ru.wikipedia.org/wiki/%D0%92%D1%8B%D1%81%D0%BE%D1%82%D0%B0_%D0%BD%D0%B0%D0%B4_%D1%83%D1%80%D0%BE%D0%B2%D0%BD%D0%B5%D0%BC_%D0%BC%D0%BE%D1%80%D1%8F" \o "Высота над уровнем моря" </w:instrText>
      </w:r>
      <w:r>
        <w:fldChar w:fldCharType="separate"/>
      </w:r>
      <w:r>
        <w:rPr>
          <w:rStyle w:val="Hyperlink"/>
        </w:rPr>
        <w:t>над уровнем моря</w:t>
      </w:r>
      <w:r>
        <w:fldChar w:fldCharType="end"/>
      </w:r>
      <w:r>
        <w:t xml:space="preserve">, эта местность является самой высокорасположенной в </w:t>
      </w:r>
      <w:r>
        <w:fldChar w:fldCharType="begin"/>
      </w:r>
      <w:r>
        <w:instrText xml:space="preserve"> HYPERLINK "http://ru.wikipedia.org/wiki/%D0%90%D0%BD%D0%B3%D0%BB%D0%B8%D1%8F" \o "Англия" </w:instrText>
      </w:r>
      <w:r>
        <w:fldChar w:fldCharType="separate"/>
      </w:r>
      <w:r>
        <w:rPr>
          <w:rStyle w:val="Hyperlink"/>
        </w:rPr>
        <w:t>Англии</w:t>
      </w:r>
      <w:r>
        <w:fldChar w:fldCharType="end"/>
      </w:r>
      <w:r>
        <w:t xml:space="preserve">. Также на территории заповедника находится гора </w:t>
      </w:r>
      <w:r>
        <w:fldChar w:fldCharType="begin"/>
      </w:r>
      <w:r>
        <w:instrText xml:space="preserve"> HYPERLINK "http://ru.wikipedia.org/wiki/%D0%A1%D0%BA%D0%BE%D1%84%D0%B5%D0%BB-%D0%9F%D0%B0%D0%B9%D0%BA" \o "Скофел-Пайк" </w:instrText>
      </w:r>
      <w:r>
        <w:fldChar w:fldCharType="separate"/>
      </w:r>
      <w:r>
        <w:rPr>
          <w:rStyle w:val="Hyperlink"/>
        </w:rPr>
        <w:t>Скофел-Пайк</w:t>
      </w:r>
      <w:r>
        <w:fldChar w:fldCharType="end"/>
      </w:r>
      <w:r>
        <w:t xml:space="preserve">, являющаяся самой высокой точкой </w:t>
      </w:r>
      <w:r>
        <w:fldChar w:fldCharType="begin"/>
      </w:r>
      <w:r>
        <w:instrText xml:space="preserve"> HYPERLINK "http://ru.wikipedia.org/wiki/%D0%90%D0%BD%D0%B3%D0%BB%D0%B8%D1%8F" \o "Англия" </w:instrText>
      </w:r>
      <w:r>
        <w:fldChar w:fldCharType="separate"/>
      </w:r>
      <w:r>
        <w:rPr>
          <w:rStyle w:val="Hyperlink"/>
        </w:rPr>
        <w:t>Англии</w:t>
      </w:r>
      <w:r>
        <w:fldChar w:fldCharType="end"/>
      </w:r>
      <w:r>
        <w:t>.</w:t>
      </w:r>
    </w:p>
    <w:p w:rsidR="005D377F" w:rsidRDefault="005D377F" w:rsidP="005D377F">
      <w:pPr>
        <w:spacing w:before="100" w:beforeAutospacing="1" w:after="100" w:afterAutospacing="1" w:line="240" w:lineRule="auto"/>
        <w:outlineLvl w:val="0"/>
      </w:pPr>
      <w:r>
        <w:t xml:space="preserve">Озерный край растянулся на 55 км в ширину. Территория парка сформировалась в результате </w:t>
      </w:r>
      <w:r>
        <w:fldChar w:fldCharType="begin"/>
      </w:r>
      <w:r>
        <w:instrText xml:space="preserve"> HYPERLINK "http://ru.wikipedia.org/wiki/%D0%9B%D0%B5%D0%B4%D0%BD%D0%B8%D0%BA%D0%BE%D0%B2%D1%8B%D0%B9_%D0%BF%D0%B5%D1%80%D0%B8%D0%BE%D0%B4" \o "Ледниковый период" </w:instrText>
      </w:r>
      <w:r>
        <w:fldChar w:fldCharType="separate"/>
      </w:r>
      <w:r>
        <w:rPr>
          <w:rStyle w:val="Hyperlink"/>
        </w:rPr>
        <w:t>оледенения</w:t>
      </w:r>
      <w:r>
        <w:fldChar w:fldCharType="end"/>
      </w:r>
      <w:r>
        <w:t>, которое закончилось 15 тыс. лет назад.</w:t>
      </w:r>
    </w:p>
    <w:p w:rsidR="005D377F" w:rsidRDefault="005D377F" w:rsidP="005D377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t>Этот край – крупнейший национальный парк Великобритании. Его площадь 2279 км². Своим названием он обязан 16 большим озерам. Здесь же находятся и самые высокие горы Англии. Сверху глазам путника открывается сказочный вид на голубые озера и суровые холмы, пенные водопады и крохотные деревушки с типичными домиками из серого камня.</w:t>
      </w:r>
    </w:p>
    <w:p w:rsidR="005D377F" w:rsidRDefault="005D377F" w:rsidP="005D377F">
      <w:pPr>
        <w:spacing w:before="100" w:beforeAutospacing="1" w:after="100" w:afterAutospacing="1" w:line="240" w:lineRule="auto"/>
        <w:outlineLvl w:val="0"/>
      </w:pPr>
      <w:r>
        <w:t xml:space="preserve"> </w:t>
      </w:r>
      <w:r>
        <w:rPr>
          <w:rStyle w:val="Strong"/>
        </w:rPr>
        <w:t>Шестнадцать хрустальных озер</w:t>
      </w:r>
      <w:r>
        <w:t>, определивших название местности, скалистые горы, калейдоскоп лугов и холмов, покрытых папоротниками и вересковыми пустошами, а на холмах – мирно пасущиеся овцы и стада коров.</w:t>
      </w:r>
    </w:p>
    <w:p w:rsidR="005D377F" w:rsidRDefault="005D377F" w:rsidP="005D377F">
      <w:pPr>
        <w:spacing w:before="100" w:beforeAutospacing="1" w:after="100" w:afterAutospacing="1" w:line="240" w:lineRule="auto"/>
        <w:outlineLvl w:val="0"/>
      </w:pPr>
      <w:r>
        <w:t xml:space="preserve">Одно из самых крупных озер этого края — </w:t>
      </w:r>
      <w:r>
        <w:rPr>
          <w:rStyle w:val="Strong"/>
        </w:rPr>
        <w:t>озеро Уиндермир</w:t>
      </w:r>
      <w:r>
        <w:t xml:space="preserve"> общей протяженностью более двадцати километров. На небольшом расстоянии от побережья расположилось два славных городка </w:t>
      </w:r>
      <w:r>
        <w:rPr>
          <w:rStyle w:val="Strong"/>
        </w:rPr>
        <w:t>Боунесс</w:t>
      </w:r>
      <w:r>
        <w:t xml:space="preserve"> (Bowness-on-Windermere) и </w:t>
      </w:r>
      <w:r>
        <w:rPr>
          <w:rStyle w:val="Strong"/>
        </w:rPr>
        <w:t>Уиндермир</w:t>
      </w:r>
      <w:r>
        <w:t xml:space="preserve"> (Windermere), заработавший себе репутацию маленькой столицы Озерного края</w:t>
      </w:r>
    </w:p>
    <w:p w:rsidR="005D377F" w:rsidRDefault="005D377F" w:rsidP="005D377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hyperlink r:id="rId9" w:history="1">
        <w:r w:rsidRPr="008C2882">
          <w:rPr>
            <w:rStyle w:val="Hyperlink"/>
            <w:rFonts w:ascii="Times New Roman" w:eastAsia="Times New Roman" w:hAnsi="Times New Roman" w:cs="Times New Roman"/>
            <w:kern w:val="36"/>
            <w:sz w:val="24"/>
            <w:szCs w:val="24"/>
            <w:lang w:eastAsia="ru-RU"/>
          </w:rPr>
          <w:t>http://www.quickiwiki.com/ru/%D0%9E%D0%B7%D1%91%D1%80%D0%BD%D1%8B%D0%B9_%D0%BA%D1%80%D0%B0%D0%B9</w:t>
        </w:r>
      </w:hyperlink>
      <w:r w:rsidRPr="008C288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</w:p>
    <w:p w:rsidR="005D377F" w:rsidRPr="00A61010" w:rsidRDefault="005D377F" w:rsidP="005D377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</w:pPr>
      <w:proofErr w:type="spellStart"/>
      <w:r w:rsidRPr="00A6101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  <w:t>Bowness</w:t>
      </w:r>
      <w:proofErr w:type="spellEnd"/>
      <w:r w:rsidRPr="00A6101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  <w:t>-on-Windermere</w:t>
      </w:r>
    </w:p>
    <w:p w:rsidR="005D377F" w:rsidRPr="004A3BD5" w:rsidRDefault="005D377F" w:rsidP="005D3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A3B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From Wikipedia, the free encyclopedia</w:t>
      </w:r>
    </w:p>
    <w:p w:rsidR="005D377F" w:rsidRPr="004A3BD5" w:rsidRDefault="005D377F" w:rsidP="005D3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A3B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Jump to: </w:t>
      </w:r>
      <w:hyperlink r:id="rId10" w:anchor="mw-navigation" w:history="1">
        <w:r w:rsidRPr="004A3B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navigation</w:t>
        </w:r>
      </w:hyperlink>
      <w:r w:rsidRPr="004A3B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hyperlink r:id="rId11" w:anchor="p-search" w:history="1">
        <w:r w:rsidRPr="004A3B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search</w:t>
        </w:r>
      </w:hyperlink>
      <w:r w:rsidRPr="004A3B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5D377F" w:rsidRPr="00A61010" w:rsidRDefault="005D377F" w:rsidP="005D3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610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For other towns with the same or similar names, see </w:t>
      </w:r>
      <w:hyperlink r:id="rId12" w:tooltip="Bowness (disambiguation)" w:history="1">
        <w:proofErr w:type="spellStart"/>
        <w:r w:rsidRPr="00A610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Bowness</w:t>
        </w:r>
        <w:proofErr w:type="spellEnd"/>
        <w:r w:rsidRPr="00A610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 xml:space="preserve"> (disambiguation)</w:t>
        </w:r>
      </w:hyperlink>
      <w:r w:rsidRPr="00A610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5D377F" w:rsidRPr="004A3BD5" w:rsidRDefault="005D377F" w:rsidP="005D3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tooltip="Geographic coordinate system" w:history="1">
        <w:r w:rsidRPr="004A3B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Coordinates</w:t>
        </w:r>
      </w:hyperlink>
      <w:r w:rsidRPr="004A3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1925" cy="161925"/>
            <wp:effectExtent l="19050" t="0" r="9525" b="0"/>
            <wp:docPr id="15" name="Picture 1" descr="http://upload.wikimedia.org/wikipedia/commons/thumb/5/55/WMA_button2b.png/17px-WMA_button2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5/55/WMA_button2b.png/17px-WMA_button2b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5" w:history="1">
        <w:r w:rsidRPr="004A3B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54.3644°N 2.9181°W</w:t>
        </w:r>
      </w:hyperlink>
    </w:p>
    <w:tbl>
      <w:tblPr>
        <w:tblW w:w="552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32"/>
        <w:gridCol w:w="31"/>
        <w:gridCol w:w="4947"/>
      </w:tblGrid>
      <w:tr w:rsidR="005D377F" w:rsidRPr="004A3BD5" w:rsidTr="001A6958">
        <w:trPr>
          <w:tblCellSpacing w:w="15" w:type="dxa"/>
        </w:trPr>
        <w:tc>
          <w:tcPr>
            <w:tcW w:w="5000" w:type="pct"/>
            <w:gridSpan w:val="3"/>
            <w:noWrap/>
            <w:vAlign w:val="center"/>
            <w:hideMark/>
          </w:tcPr>
          <w:p w:rsidR="005D377F" w:rsidRPr="004A3BD5" w:rsidRDefault="005D377F" w:rsidP="001A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A3BD5">
              <w:rPr>
                <w:rFonts w:ascii="Times New Roman" w:eastAsia="Times New Roman" w:hAnsi="Times New Roman" w:cs="Times New Roman"/>
                <w:b/>
                <w:bCs/>
                <w:sz w:val="30"/>
                <w:lang w:eastAsia="ru-RU"/>
              </w:rPr>
              <w:t>Bowness-on-Windermere</w:t>
            </w:r>
          </w:p>
        </w:tc>
      </w:tr>
      <w:tr w:rsidR="005D377F" w:rsidRPr="00BC7EC2" w:rsidTr="001A695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5D377F" w:rsidRPr="004A3BD5" w:rsidRDefault="005D377F" w:rsidP="001A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5581650" cy="4197401"/>
                  <wp:effectExtent l="19050" t="0" r="0" b="0"/>
                  <wp:docPr id="16" name="Picture 2" descr="Bowness on Windermere.jpg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owness on Windermere.jpg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7871" cy="42020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A3B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proofErr w:type="spellStart"/>
            <w:r w:rsidRPr="005D377F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Bowness</w:t>
            </w:r>
            <w:proofErr w:type="spellEnd"/>
            <w:r w:rsidRPr="005D377F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-on-Windermere Town Centre</w:t>
            </w:r>
          </w:p>
        </w:tc>
      </w:tr>
      <w:tr w:rsidR="005D377F" w:rsidRPr="00BC7EC2" w:rsidTr="001A6958">
        <w:trPr>
          <w:tblCellSpacing w:w="15" w:type="dxa"/>
        </w:trPr>
        <w:tc>
          <w:tcPr>
            <w:tcW w:w="0" w:type="auto"/>
            <w:gridSpan w:val="3"/>
            <w:tcMar>
              <w:top w:w="168" w:type="dxa"/>
              <w:left w:w="192" w:type="dxa"/>
              <w:bottom w:w="168" w:type="dxa"/>
              <w:right w:w="192" w:type="dxa"/>
            </w:tcMar>
            <w:vAlign w:val="center"/>
            <w:hideMark/>
          </w:tcPr>
          <w:p w:rsidR="005D377F" w:rsidRPr="004A3BD5" w:rsidRDefault="005D377F" w:rsidP="001A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952750" cy="3481784"/>
                  <wp:effectExtent l="19050" t="0" r="0" b="0"/>
                  <wp:docPr id="17" name="Picture 3" descr="Bowness-on-Windermere is located in Cumbria">
                    <a:hlinkClick xmlns:a="http://schemas.openxmlformats.org/drawingml/2006/main" r:id="rId18" tooltip="&quot;Bowness-on-Windermere is located in Cumbri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owness-on-Windermere is located in Cumbria">
                            <a:hlinkClick r:id="rId18" tooltip="&quot;Bowness-on-Windermere is located in Cumbri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34817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377F" w:rsidRPr="004A3BD5" w:rsidRDefault="005D377F" w:rsidP="001A6958">
            <w:pPr>
              <w:spacing w:after="0" w:line="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9"/>
                <w:szCs w:val="9"/>
                <w:lang w:eastAsia="ru-RU"/>
              </w:rPr>
              <w:drawing>
                <wp:inline distT="0" distB="0" distL="0" distR="0">
                  <wp:extent cx="57150" cy="57150"/>
                  <wp:effectExtent l="19050" t="0" r="0" b="0"/>
                  <wp:docPr id="18" name="Picture 4" descr="http://upload.wikimedia.org/wikipedia/en/thumb/0/0c/Red_pog.svg/6px-Red_pog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upload.wikimedia.org/wikipedia/en/thumb/0/0c/Red_pog.svg/6px-Red_pog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5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377F" w:rsidRPr="004A3BD5" w:rsidRDefault="005D377F" w:rsidP="001A6958">
            <w:pPr>
              <w:spacing w:after="0" w:line="264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4A3BD5">
              <w:rPr>
                <w:rFonts w:ascii="Times New Roman" w:eastAsia="Times New Roman" w:hAnsi="Times New Roman" w:cs="Times New Roman"/>
                <w:lang w:val="en-US" w:eastAsia="ru-RU"/>
              </w:rPr>
              <w:t>Bowness</w:t>
            </w:r>
            <w:proofErr w:type="spellEnd"/>
            <w:r w:rsidRPr="004A3BD5">
              <w:rPr>
                <w:rFonts w:ascii="Times New Roman" w:eastAsia="Times New Roman" w:hAnsi="Times New Roman" w:cs="Times New Roman"/>
                <w:lang w:val="en-US" w:eastAsia="ru-RU"/>
              </w:rPr>
              <w:t>-on-Windermere</w:t>
            </w:r>
          </w:p>
          <w:p w:rsidR="005D377F" w:rsidRPr="004A3BD5" w:rsidRDefault="005D377F" w:rsidP="001A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A3B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7150" cy="57150"/>
                  <wp:effectExtent l="19050" t="0" r="0" b="0"/>
                  <wp:docPr id="19" name="Picture 5" descr="http://upload.wikimedia.org/wikipedia/en/thumb/0/0c/Red_pog.svg/6px-Red_pog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upload.wikimedia.org/wikipedia/en/thumb/0/0c/Red_pog.svg/6px-Red_pog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5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A3BD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 </w:t>
            </w:r>
            <w:proofErr w:type="spellStart"/>
            <w:r w:rsidRPr="004A3BD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Bowness</w:t>
            </w:r>
            <w:proofErr w:type="spellEnd"/>
            <w:r w:rsidRPr="004A3BD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 xml:space="preserve">-on-Windermere shown within </w:t>
            </w:r>
            <w:hyperlink r:id="rId21" w:tooltip="Cumbria" w:history="1">
              <w:proofErr w:type="spellStart"/>
              <w:r w:rsidRPr="004A3BD5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0"/>
                  <w:u w:val="single"/>
                  <w:lang w:val="en-US" w:eastAsia="ru-RU"/>
                </w:rPr>
                <w:t>Cumbria</w:t>
              </w:r>
              <w:proofErr w:type="spellEnd"/>
            </w:hyperlink>
          </w:p>
        </w:tc>
      </w:tr>
      <w:tr w:rsidR="005D377F" w:rsidRPr="004A3BD5" w:rsidTr="001A695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D377F" w:rsidRPr="004A3BD5" w:rsidRDefault="005D377F" w:rsidP="001A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Population</w:t>
            </w:r>
          </w:p>
        </w:tc>
        <w:tc>
          <w:tcPr>
            <w:tcW w:w="0" w:type="auto"/>
            <w:vAlign w:val="center"/>
            <w:hideMark/>
          </w:tcPr>
          <w:p w:rsidR="005D377F" w:rsidRPr="004A3BD5" w:rsidRDefault="005D377F" w:rsidP="001A6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3,814 </w:t>
            </w:r>
          </w:p>
        </w:tc>
      </w:tr>
      <w:tr w:rsidR="005D377F" w:rsidRPr="004A3BD5" w:rsidTr="001A695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D377F" w:rsidRPr="004A3BD5" w:rsidRDefault="005D377F" w:rsidP="001A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22" w:tooltip="Ordnance Survey National Grid" w:history="1">
              <w:r w:rsidRPr="004A3BD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OS grid reference</w:t>
              </w:r>
            </w:hyperlink>
          </w:p>
        </w:tc>
        <w:tc>
          <w:tcPr>
            <w:tcW w:w="0" w:type="auto"/>
            <w:vAlign w:val="center"/>
            <w:hideMark/>
          </w:tcPr>
          <w:p w:rsidR="005D377F" w:rsidRPr="004A3BD5" w:rsidRDefault="005D377F" w:rsidP="001A6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Pr="004A3B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SD403969</w:t>
              </w:r>
            </w:hyperlink>
          </w:p>
        </w:tc>
      </w:tr>
      <w:tr w:rsidR="005D377F" w:rsidRPr="004A3BD5" w:rsidTr="001A695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D377F" w:rsidRPr="004A3BD5" w:rsidRDefault="005D377F" w:rsidP="001A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24" w:tooltip="Civil parishes in England" w:history="1">
              <w:r w:rsidRPr="004A3BD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Civil parish</w:t>
              </w:r>
            </w:hyperlink>
          </w:p>
        </w:tc>
        <w:tc>
          <w:tcPr>
            <w:tcW w:w="0" w:type="auto"/>
            <w:vAlign w:val="center"/>
            <w:hideMark/>
          </w:tcPr>
          <w:p w:rsidR="005D377F" w:rsidRPr="004A3BD5" w:rsidRDefault="005D377F" w:rsidP="001A6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tooltip="Windermere, Cumbria" w:history="1">
              <w:r w:rsidRPr="004A3B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Windermere</w:t>
              </w:r>
            </w:hyperlink>
          </w:p>
        </w:tc>
      </w:tr>
      <w:tr w:rsidR="005D377F" w:rsidRPr="004A3BD5" w:rsidTr="001A695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D377F" w:rsidRPr="004A3BD5" w:rsidRDefault="005D377F" w:rsidP="001A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26" w:tooltip="Districts of England" w:history="1">
              <w:r w:rsidRPr="004A3BD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District</w:t>
              </w:r>
            </w:hyperlink>
          </w:p>
        </w:tc>
        <w:tc>
          <w:tcPr>
            <w:tcW w:w="0" w:type="auto"/>
            <w:vAlign w:val="center"/>
            <w:hideMark/>
          </w:tcPr>
          <w:p w:rsidR="005D377F" w:rsidRPr="004A3BD5" w:rsidRDefault="005D377F" w:rsidP="001A6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tooltip="South Lakeland" w:history="1">
              <w:r w:rsidRPr="004A3B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South Lakeland</w:t>
              </w:r>
            </w:hyperlink>
          </w:p>
        </w:tc>
      </w:tr>
      <w:tr w:rsidR="005D377F" w:rsidRPr="004A3BD5" w:rsidTr="001A695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D377F" w:rsidRPr="004A3BD5" w:rsidRDefault="005D377F" w:rsidP="001A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28" w:tooltip="Metropolitan and non-metropolitan counties of England" w:history="1">
              <w:r w:rsidRPr="004A3BD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Shire county</w:t>
              </w:r>
            </w:hyperlink>
          </w:p>
        </w:tc>
        <w:tc>
          <w:tcPr>
            <w:tcW w:w="0" w:type="auto"/>
            <w:vAlign w:val="center"/>
            <w:hideMark/>
          </w:tcPr>
          <w:p w:rsidR="005D377F" w:rsidRPr="004A3BD5" w:rsidRDefault="005D377F" w:rsidP="001A6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tooltip="Cumbria" w:history="1">
              <w:r w:rsidRPr="004A3B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Cumbria</w:t>
              </w:r>
            </w:hyperlink>
          </w:p>
        </w:tc>
      </w:tr>
      <w:tr w:rsidR="005D377F" w:rsidRPr="004A3BD5" w:rsidTr="001A695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D377F" w:rsidRPr="004A3BD5" w:rsidRDefault="005D377F" w:rsidP="001A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30" w:tooltip="Regions of England" w:history="1">
              <w:r w:rsidRPr="004A3BD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Region</w:t>
              </w:r>
            </w:hyperlink>
          </w:p>
        </w:tc>
        <w:tc>
          <w:tcPr>
            <w:tcW w:w="0" w:type="auto"/>
            <w:vAlign w:val="center"/>
            <w:hideMark/>
          </w:tcPr>
          <w:p w:rsidR="005D377F" w:rsidRPr="004A3BD5" w:rsidRDefault="005D377F" w:rsidP="001A6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tooltip="North West England" w:history="1">
              <w:r w:rsidRPr="004A3B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North West</w:t>
              </w:r>
            </w:hyperlink>
          </w:p>
        </w:tc>
      </w:tr>
      <w:tr w:rsidR="005D377F" w:rsidRPr="004A3BD5" w:rsidTr="001A695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D377F" w:rsidRPr="004A3BD5" w:rsidRDefault="005D377F" w:rsidP="001A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32" w:tooltip="Countries of the United Kingdom" w:history="1">
              <w:r w:rsidRPr="004A3BD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Country</w:t>
              </w:r>
            </w:hyperlink>
          </w:p>
        </w:tc>
        <w:tc>
          <w:tcPr>
            <w:tcW w:w="0" w:type="auto"/>
            <w:vAlign w:val="center"/>
            <w:hideMark/>
          </w:tcPr>
          <w:p w:rsidR="005D377F" w:rsidRPr="004A3BD5" w:rsidRDefault="005D377F" w:rsidP="001A6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tooltip="England" w:history="1">
              <w:r w:rsidRPr="004A3B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England</w:t>
              </w:r>
            </w:hyperlink>
          </w:p>
        </w:tc>
      </w:tr>
      <w:tr w:rsidR="005D377F" w:rsidRPr="004A3BD5" w:rsidTr="001A695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D377F" w:rsidRPr="004A3BD5" w:rsidRDefault="005D377F" w:rsidP="001A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34" w:tooltip="List of sovereign states" w:history="1">
              <w:r w:rsidRPr="004A3BD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Sovereign state</w:t>
              </w:r>
            </w:hyperlink>
          </w:p>
        </w:tc>
        <w:tc>
          <w:tcPr>
            <w:tcW w:w="0" w:type="auto"/>
            <w:vAlign w:val="center"/>
            <w:hideMark/>
          </w:tcPr>
          <w:p w:rsidR="005D377F" w:rsidRPr="004A3BD5" w:rsidRDefault="005D377F" w:rsidP="001A6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tooltip="United Kingdom" w:history="1">
              <w:r w:rsidRPr="004A3B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United Kingdom</w:t>
              </w:r>
            </w:hyperlink>
          </w:p>
        </w:tc>
      </w:tr>
      <w:tr w:rsidR="005D377F" w:rsidRPr="004A3BD5" w:rsidTr="001A695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D377F" w:rsidRPr="004A3BD5" w:rsidRDefault="005D377F" w:rsidP="001A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36" w:tooltip="Post town" w:history="1">
              <w:r w:rsidRPr="004A3BD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Post town</w:t>
              </w:r>
            </w:hyperlink>
          </w:p>
        </w:tc>
        <w:tc>
          <w:tcPr>
            <w:tcW w:w="0" w:type="auto"/>
            <w:vAlign w:val="center"/>
            <w:hideMark/>
          </w:tcPr>
          <w:p w:rsidR="005D377F" w:rsidRPr="004A3BD5" w:rsidRDefault="005D377F" w:rsidP="001A6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D5">
              <w:rPr>
                <w:rFonts w:ascii="Times New Roman" w:eastAsia="Times New Roman" w:hAnsi="Times New Roman" w:cs="Times New Roman"/>
                <w:caps/>
                <w:sz w:val="19"/>
                <w:lang w:eastAsia="ru-RU"/>
              </w:rPr>
              <w:t>WINDERMERE</w:t>
            </w:r>
          </w:p>
        </w:tc>
      </w:tr>
      <w:tr w:rsidR="005D377F" w:rsidRPr="004A3BD5" w:rsidTr="001A695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D377F" w:rsidRPr="004A3BD5" w:rsidRDefault="005D377F" w:rsidP="001A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37" w:tooltip="Postcodes in the United Kingdom" w:history="1">
              <w:r w:rsidRPr="004A3BD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Postcode district</w:t>
              </w:r>
            </w:hyperlink>
          </w:p>
        </w:tc>
        <w:tc>
          <w:tcPr>
            <w:tcW w:w="0" w:type="auto"/>
            <w:vAlign w:val="center"/>
            <w:hideMark/>
          </w:tcPr>
          <w:p w:rsidR="005D377F" w:rsidRPr="004A3BD5" w:rsidRDefault="005D377F" w:rsidP="001A6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tooltip="LA postcode area" w:history="1">
              <w:r w:rsidRPr="004A3B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LA23</w:t>
              </w:r>
            </w:hyperlink>
          </w:p>
        </w:tc>
      </w:tr>
      <w:tr w:rsidR="005D377F" w:rsidRPr="004A3BD5" w:rsidTr="001A695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D377F" w:rsidRPr="004A3BD5" w:rsidRDefault="005D377F" w:rsidP="001A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39" w:tooltip="Telephone numbers in the United Kingdom" w:history="1">
              <w:r w:rsidRPr="004A3BD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Dialling code</w:t>
              </w:r>
            </w:hyperlink>
          </w:p>
        </w:tc>
        <w:tc>
          <w:tcPr>
            <w:tcW w:w="0" w:type="auto"/>
            <w:vAlign w:val="center"/>
            <w:hideMark/>
          </w:tcPr>
          <w:p w:rsidR="005D377F" w:rsidRPr="004A3BD5" w:rsidRDefault="005D377F" w:rsidP="001A6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015394</w:t>
            </w:r>
          </w:p>
        </w:tc>
      </w:tr>
      <w:tr w:rsidR="005D377F" w:rsidRPr="004A3BD5" w:rsidTr="001A695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D377F" w:rsidRPr="004A3BD5" w:rsidRDefault="005D377F" w:rsidP="001A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40" w:tooltip="List of law enforcement agencies in the United Kingdom" w:history="1">
              <w:r w:rsidRPr="004A3BD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Police</w:t>
              </w:r>
            </w:hyperlink>
          </w:p>
        </w:tc>
        <w:tc>
          <w:tcPr>
            <w:tcW w:w="0" w:type="auto"/>
            <w:vAlign w:val="center"/>
            <w:hideMark/>
          </w:tcPr>
          <w:p w:rsidR="005D377F" w:rsidRPr="004A3BD5" w:rsidRDefault="005D377F" w:rsidP="001A6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tooltip="Cumbria Constabulary" w:history="1">
              <w:r w:rsidRPr="004A3B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Cumbria</w:t>
              </w:r>
            </w:hyperlink>
          </w:p>
        </w:tc>
      </w:tr>
      <w:tr w:rsidR="005D377F" w:rsidRPr="004A3BD5" w:rsidTr="001A695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D377F" w:rsidRPr="004A3BD5" w:rsidRDefault="005D377F" w:rsidP="001A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42" w:tooltip="Fire service in the United Kingdom" w:history="1">
              <w:r w:rsidRPr="004A3BD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Fire</w:t>
              </w:r>
            </w:hyperlink>
          </w:p>
        </w:tc>
        <w:tc>
          <w:tcPr>
            <w:tcW w:w="0" w:type="auto"/>
            <w:vAlign w:val="center"/>
            <w:hideMark/>
          </w:tcPr>
          <w:p w:rsidR="005D377F" w:rsidRPr="004A3BD5" w:rsidRDefault="005D377F" w:rsidP="001A6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tooltip="Cumbria Fire and Rescue Service" w:history="1">
              <w:r w:rsidRPr="004A3B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Cumbria</w:t>
              </w:r>
            </w:hyperlink>
          </w:p>
        </w:tc>
      </w:tr>
      <w:tr w:rsidR="005D377F" w:rsidRPr="004A3BD5" w:rsidTr="001A695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D377F" w:rsidRPr="004A3BD5" w:rsidRDefault="005D377F" w:rsidP="001A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44" w:tooltip="Emergency medical services in the United Kingdom" w:history="1">
              <w:r w:rsidRPr="004A3BD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Ambulance</w:t>
              </w:r>
            </w:hyperlink>
          </w:p>
        </w:tc>
        <w:tc>
          <w:tcPr>
            <w:tcW w:w="0" w:type="auto"/>
            <w:vAlign w:val="center"/>
            <w:hideMark/>
          </w:tcPr>
          <w:p w:rsidR="005D377F" w:rsidRPr="004A3BD5" w:rsidRDefault="005D377F" w:rsidP="001A6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tooltip="North West Ambulance Service" w:history="1">
              <w:r w:rsidRPr="004A3B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North West</w:t>
              </w:r>
            </w:hyperlink>
          </w:p>
        </w:tc>
      </w:tr>
      <w:tr w:rsidR="005D377F" w:rsidRPr="004A3BD5" w:rsidTr="001A695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D377F" w:rsidRPr="004A3BD5" w:rsidRDefault="005D377F" w:rsidP="001A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46" w:tooltip="Members of the European Parliament for the United Kingdom 2009–2014" w:history="1">
              <w:r w:rsidRPr="004A3BD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EU Parliament</w:t>
              </w:r>
            </w:hyperlink>
          </w:p>
        </w:tc>
        <w:tc>
          <w:tcPr>
            <w:tcW w:w="0" w:type="auto"/>
            <w:vAlign w:val="center"/>
            <w:hideMark/>
          </w:tcPr>
          <w:p w:rsidR="005D377F" w:rsidRPr="004A3BD5" w:rsidRDefault="005D377F" w:rsidP="001A6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tooltip="North West England (European Parliament constituency)" w:history="1">
              <w:r w:rsidRPr="004A3B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North West England</w:t>
              </w:r>
            </w:hyperlink>
          </w:p>
        </w:tc>
      </w:tr>
      <w:tr w:rsidR="005D377F" w:rsidRPr="004A3BD5" w:rsidTr="001A69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377F" w:rsidRPr="004A3BD5" w:rsidRDefault="005D377F" w:rsidP="001A6958">
            <w:pPr>
              <w:spacing w:after="0" w:line="240" w:lineRule="auto"/>
              <w:ind w:left="-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48" w:tooltip="List of United Kingdom Parliament constituencies" w:history="1">
              <w:r w:rsidRPr="004A3BD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UK Parliament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5D377F" w:rsidRPr="004A3BD5" w:rsidRDefault="005D377F" w:rsidP="001A6958">
            <w:pPr>
              <w:spacing w:after="0" w:line="240" w:lineRule="auto"/>
              <w:ind w:left="-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tooltip="Westmorland and Lonsdale (UK Parliament constituency)" w:history="1">
              <w:r w:rsidRPr="004A3B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Westmorland and Lonsdale</w:t>
              </w:r>
            </w:hyperlink>
          </w:p>
        </w:tc>
      </w:tr>
      <w:tr w:rsidR="005D377F" w:rsidRPr="00BC7EC2" w:rsidTr="001A695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5D377F" w:rsidRPr="004A3BD5" w:rsidRDefault="005D377F" w:rsidP="001A6958">
            <w:pPr>
              <w:spacing w:after="0" w:line="240" w:lineRule="auto"/>
              <w:ind w:left="-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A3B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List of places</w:t>
            </w:r>
          </w:p>
          <w:p w:rsidR="005D377F" w:rsidRPr="004A3BD5" w:rsidRDefault="005D377F" w:rsidP="001A6958">
            <w:pPr>
              <w:spacing w:after="0" w:line="240" w:lineRule="auto"/>
              <w:ind w:left="-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hyperlink r:id="rId50" w:tooltip="List of United Kingdom locations" w:history="1">
              <w:r w:rsidRPr="004A3BD5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en-US" w:eastAsia="ru-RU"/>
                </w:rPr>
                <w:t>UK</w:t>
              </w:r>
            </w:hyperlink>
          </w:p>
          <w:p w:rsidR="005D377F" w:rsidRPr="00F43CD8" w:rsidRDefault="005D377F" w:rsidP="001A6958">
            <w:pPr>
              <w:spacing w:after="0" w:line="240" w:lineRule="auto"/>
              <w:ind w:left="-8"/>
              <w:jc w:val="center"/>
              <w:rPr>
                <w:lang w:val="en-US"/>
              </w:rPr>
            </w:pPr>
            <w:hyperlink r:id="rId51" w:tooltip="List of places in England" w:history="1">
              <w:r w:rsidRPr="004A3BD5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en-US" w:eastAsia="ru-RU"/>
                </w:rPr>
                <w:t>England</w:t>
              </w:r>
            </w:hyperlink>
          </w:p>
          <w:p w:rsidR="005D377F" w:rsidRPr="004A3BD5" w:rsidRDefault="005D377F" w:rsidP="001A6958">
            <w:pPr>
              <w:spacing w:after="0" w:line="240" w:lineRule="auto"/>
              <w:ind w:left="-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hyperlink r:id="rId52" w:tooltip="List of places in Cumbria" w:history="1">
              <w:proofErr w:type="spellStart"/>
              <w:r w:rsidRPr="004A3BD5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en-US" w:eastAsia="ru-RU"/>
                </w:rPr>
                <w:t>Cumbria</w:t>
              </w:r>
              <w:proofErr w:type="spellEnd"/>
            </w:hyperlink>
          </w:p>
        </w:tc>
      </w:tr>
    </w:tbl>
    <w:p w:rsidR="005D377F" w:rsidRPr="00CF2EAF" w:rsidRDefault="005D377F" w:rsidP="005D377F">
      <w:pPr>
        <w:spacing w:before="100" w:beforeAutospacing="1" w:after="100" w:afterAutospacing="1" w:line="240" w:lineRule="auto"/>
        <w:ind w:left="-8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A6101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Bowness</w:t>
      </w:r>
      <w:proofErr w:type="spellEnd"/>
      <w:r w:rsidRPr="00A6101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-on-Windermere</w:t>
      </w:r>
      <w:r w:rsidRPr="00A610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is a town in </w:t>
      </w:r>
      <w:hyperlink r:id="rId53" w:tooltip="South Lakeland" w:history="1">
        <w:r w:rsidRPr="00A610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South Lakeland</w:t>
        </w:r>
      </w:hyperlink>
      <w:r w:rsidRPr="00A610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hyperlink r:id="rId54" w:tooltip="Cumbria" w:history="1">
        <w:proofErr w:type="spellStart"/>
        <w:r w:rsidRPr="00A610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Cumbria</w:t>
        </w:r>
        <w:proofErr w:type="spellEnd"/>
      </w:hyperlink>
      <w:r w:rsidRPr="00A610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England.</w:t>
      </w:r>
    </w:p>
    <w:p w:rsidR="005D377F" w:rsidRPr="00CF2EAF" w:rsidRDefault="005D377F" w:rsidP="005D377F">
      <w:pPr>
        <w:spacing w:before="100" w:beforeAutospacing="1" w:after="100" w:afterAutospacing="1" w:line="240" w:lineRule="auto"/>
        <w:ind w:left="-8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610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Due its position on the banks of </w:t>
      </w:r>
      <w:hyperlink r:id="rId55" w:tooltip="Windermere" w:history="1">
        <w:r w:rsidRPr="00A610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Windermere</w:t>
        </w:r>
      </w:hyperlink>
      <w:r w:rsidRPr="00A610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the town has become a tourist </w:t>
      </w:r>
      <w:hyperlink r:id="rId56" w:tooltip="Honeypot (geography)" w:history="1">
        <w:proofErr w:type="spellStart"/>
        <w:r w:rsidRPr="00A610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honeypot</w:t>
        </w:r>
        <w:proofErr w:type="spellEnd"/>
      </w:hyperlink>
      <w:r w:rsidRPr="00A610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5D377F" w:rsidRPr="00CF2EAF" w:rsidRDefault="005D377F" w:rsidP="005D377F">
      <w:pPr>
        <w:spacing w:before="100" w:beforeAutospacing="1" w:after="100" w:afterAutospacing="1" w:line="240" w:lineRule="auto"/>
        <w:ind w:left="-8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610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Although their mutual growth has caused them to become one large </w:t>
      </w:r>
      <w:hyperlink r:id="rId57" w:tooltip="Human settlement" w:history="1">
        <w:r w:rsidRPr="00A610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settlement</w:t>
        </w:r>
      </w:hyperlink>
      <w:r w:rsidRPr="00A610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</w:p>
    <w:p w:rsidR="005D377F" w:rsidRPr="00CF2EAF" w:rsidRDefault="005D377F" w:rsidP="005D377F">
      <w:pPr>
        <w:spacing w:before="100" w:beforeAutospacing="1" w:after="100" w:afterAutospacing="1" w:line="240" w:lineRule="auto"/>
        <w:ind w:left="-8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610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A610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</w:t>
      </w:r>
      <w:proofErr w:type="gramEnd"/>
      <w:r w:rsidRPr="00A610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town is distinct from the </w:t>
      </w:r>
      <w:hyperlink r:id="rId58" w:tooltip="Windermere (town)" w:history="1">
        <w:r w:rsidRPr="00A610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town of Windermere</w:t>
        </w:r>
      </w:hyperlink>
      <w:r w:rsidRPr="00A610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as the two still have distinguishable town </w:t>
      </w:r>
      <w:proofErr w:type="spellStart"/>
      <w:r w:rsidRPr="00A610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centres</w:t>
      </w:r>
      <w:proofErr w:type="spellEnd"/>
      <w:r w:rsidRPr="00A610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5D377F" w:rsidRPr="00CF2EAF" w:rsidRDefault="005D377F" w:rsidP="005D3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610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In 2012, </w:t>
      </w:r>
      <w:proofErr w:type="spellStart"/>
      <w:r w:rsidRPr="00A610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Bowness</w:t>
      </w:r>
      <w:proofErr w:type="spellEnd"/>
      <w:r w:rsidRPr="00A610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was one of the official stop off points for the Olympic torch before it made its way</w:t>
      </w:r>
    </w:p>
    <w:p w:rsidR="005D377F" w:rsidRPr="00F43CD8" w:rsidRDefault="005D377F" w:rsidP="005D3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610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A610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</w:t>
      </w:r>
      <w:proofErr w:type="gramEnd"/>
      <w:r w:rsidRPr="00A610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the </w:t>
      </w:r>
      <w:hyperlink r:id="rId59" w:tooltip="Olympic Games" w:history="1">
        <w:r w:rsidRPr="00A610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Olympic Games</w:t>
        </w:r>
      </w:hyperlink>
      <w:r w:rsidRPr="00A610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opening ceremony.</w:t>
      </w:r>
      <w:hyperlink r:id="rId60" w:anchor="cite_note-1" w:history="1">
        <w:r w:rsidRPr="00F43C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val="en-US" w:eastAsia="ru-RU"/>
          </w:rPr>
          <w:t>[1]</w:t>
        </w:r>
      </w:hyperlink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5D377F" w:rsidRPr="00BC7EC2" w:rsidTr="001A69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377F" w:rsidRPr="00F43CD8" w:rsidRDefault="005D377F" w:rsidP="001A6958">
            <w:pPr>
              <w:spacing w:before="100" w:beforeAutospacing="1" w:after="100" w:afterAutospacing="1" w:line="240" w:lineRule="auto"/>
              <w:ind w:left="-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5D377F" w:rsidRPr="00F43CD8" w:rsidRDefault="005D377F" w:rsidP="005D377F">
      <w:pPr>
        <w:spacing w:before="100" w:beforeAutospacing="1" w:after="100" w:afterAutospacing="1" w:line="240" w:lineRule="auto"/>
        <w:ind w:left="-8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</w:pPr>
      <w:r w:rsidRPr="00F43CD8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>Etymology</w:t>
      </w:r>
    </w:p>
    <w:p w:rsidR="005D377F" w:rsidRPr="00CF2EAF" w:rsidRDefault="005D377F" w:rsidP="005D377F">
      <w:pPr>
        <w:spacing w:before="100" w:beforeAutospacing="1" w:after="100" w:afterAutospacing="1" w:line="240" w:lineRule="auto"/>
        <w:ind w:left="-8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610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'</w:t>
      </w:r>
      <w:proofErr w:type="spellStart"/>
      <w:r w:rsidRPr="00A610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Bowness</w:t>
      </w:r>
      <w:proofErr w:type="spellEnd"/>
      <w:r w:rsidRPr="00A610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' (originally '</w:t>
      </w:r>
      <w:proofErr w:type="spellStart"/>
      <w:r w:rsidRPr="00A610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Bulnes</w:t>
      </w:r>
      <w:proofErr w:type="spellEnd"/>
      <w:r w:rsidRPr="00A610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') means " 'the headland where the bull grazes', from OE '</w:t>
      </w:r>
      <w:proofErr w:type="spellStart"/>
      <w:r w:rsidRPr="00A610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bula</w:t>
      </w:r>
      <w:proofErr w:type="spellEnd"/>
      <w:r w:rsidRPr="00A610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',</w:t>
      </w:r>
    </w:p>
    <w:p w:rsidR="005D377F" w:rsidRPr="005869DD" w:rsidRDefault="005D377F" w:rsidP="005D377F">
      <w:pPr>
        <w:spacing w:before="100" w:beforeAutospacing="1" w:after="100" w:afterAutospacing="1" w:line="240" w:lineRule="auto"/>
        <w:rPr>
          <w:lang w:val="en-US"/>
        </w:rPr>
      </w:pPr>
      <w:r w:rsidRPr="00A610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'</w:t>
      </w:r>
      <w:proofErr w:type="gramStart"/>
      <w:r w:rsidRPr="00A610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bull</w:t>
      </w:r>
      <w:proofErr w:type="gramEnd"/>
      <w:r w:rsidRPr="00A610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' and OE '</w:t>
      </w:r>
      <w:proofErr w:type="spellStart"/>
      <w:r w:rsidRPr="00A610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næss</w:t>
      </w:r>
      <w:proofErr w:type="spellEnd"/>
      <w:r w:rsidRPr="00A610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' 'headland', perhaps referring to the keeping of the parish bull."</w:t>
      </w:r>
    </w:p>
    <w:p w:rsidR="005D377F" w:rsidRPr="005869DD" w:rsidRDefault="005D377F" w:rsidP="005D3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610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 'on-Windermere' part was added later (found on th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 Ordnance Survey map of 1899),</w:t>
      </w:r>
    </w:p>
    <w:p w:rsidR="005D377F" w:rsidRPr="00A61010" w:rsidRDefault="005D377F" w:rsidP="005D3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A610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presumably</w:t>
      </w:r>
      <w:proofErr w:type="gramEnd"/>
      <w:r w:rsidRPr="00A610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to distinguish this '</w:t>
      </w:r>
      <w:proofErr w:type="spellStart"/>
      <w:r w:rsidRPr="00A610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Bowness</w:t>
      </w:r>
      <w:proofErr w:type="spellEnd"/>
      <w:r w:rsidRPr="00A610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' from other Cumbrian ones. ('OE' = </w:t>
      </w:r>
      <w:hyperlink r:id="rId61" w:tooltip="Old English" w:history="1">
        <w:r w:rsidRPr="00A610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Old English</w:t>
        </w:r>
      </w:hyperlink>
      <w:r w:rsidRPr="00A610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).</w:t>
      </w:r>
    </w:p>
    <w:p w:rsidR="005D377F" w:rsidRPr="00A61010" w:rsidRDefault="005D377F" w:rsidP="005D377F">
      <w:pPr>
        <w:spacing w:before="100" w:beforeAutospacing="1" w:after="100" w:afterAutospacing="1" w:line="240" w:lineRule="auto"/>
        <w:ind w:left="-8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</w:pPr>
      <w:r w:rsidRPr="00A61010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>History</w:t>
      </w:r>
    </w:p>
    <w:p w:rsidR="005D377F" w:rsidRPr="005869DD" w:rsidRDefault="005D377F" w:rsidP="005D3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610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The town's ancient </w:t>
      </w:r>
      <w:hyperlink r:id="rId62" w:tooltip="St Martin's Church, Bowness-on-Windermere" w:history="1">
        <w:r w:rsidRPr="00A610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parish church of St Martin</w:t>
        </w:r>
      </w:hyperlink>
      <w:r w:rsidRPr="00A610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was built in 1483 but of a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 older foundation.</w:t>
      </w:r>
    </w:p>
    <w:p w:rsidR="005D377F" w:rsidRPr="00CF2EAF" w:rsidRDefault="005D377F" w:rsidP="005D377F">
      <w:pPr>
        <w:spacing w:before="100" w:beforeAutospacing="1" w:after="100" w:afterAutospacing="1" w:line="240" w:lineRule="auto"/>
        <w:rPr>
          <w:lang w:val="en-US"/>
        </w:rPr>
      </w:pPr>
      <w:r w:rsidRPr="00A610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 former rectory is said to have been built in 1415.</w:t>
      </w:r>
    </w:p>
    <w:p w:rsidR="005D377F" w:rsidRPr="005869DD" w:rsidRDefault="005D377F" w:rsidP="005D3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610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610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Bowness</w:t>
      </w:r>
      <w:proofErr w:type="spellEnd"/>
      <w:r w:rsidRPr="00A610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-on-Windermere became a </w:t>
      </w:r>
      <w:hyperlink r:id="rId63" w:tooltip="Civil parishes in England" w:history="1">
        <w:r w:rsidRPr="00A610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civil parish</w:t>
        </w:r>
      </w:hyperlink>
      <w:r w:rsidRPr="00A610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in 1894 and an </w:t>
      </w:r>
      <w:hyperlink r:id="rId64" w:tooltip="Urban district (Great Britain and Ireland)" w:history="1">
        <w:r w:rsidRPr="00A610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urban district</w:t>
        </w:r>
      </w:hyperlink>
      <w:r w:rsidRPr="00A610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council was formed</w:t>
      </w:r>
    </w:p>
    <w:p w:rsidR="005D377F" w:rsidRPr="005869DD" w:rsidRDefault="005D377F" w:rsidP="005D3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A610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for</w:t>
      </w:r>
      <w:proofErr w:type="gramEnd"/>
      <w:r w:rsidRPr="00A610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the town at the same time. In 1905, the council merged with that of Windermere,</w:t>
      </w:r>
    </w:p>
    <w:p w:rsidR="005D377F" w:rsidRPr="005869DD" w:rsidRDefault="005D377F" w:rsidP="005D3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A610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and</w:t>
      </w:r>
      <w:proofErr w:type="gramEnd"/>
      <w:r w:rsidRPr="00A610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the two civil parishes merged in 197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 under the name of Windermere</w:t>
      </w:r>
      <w:r w:rsidRPr="005869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5D377F" w:rsidRPr="00A61010" w:rsidRDefault="005D377F" w:rsidP="005D3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610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The civil parish is governed by a </w:t>
      </w:r>
      <w:hyperlink r:id="rId65" w:tooltip="Town council" w:history="1">
        <w:r w:rsidRPr="00A610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town council</w:t>
        </w:r>
      </w:hyperlink>
      <w:r w:rsidRPr="00A610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5D377F" w:rsidRDefault="005D377F" w:rsidP="005D377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5D377F" w:rsidRPr="00A61010" w:rsidRDefault="005D377F" w:rsidP="005D377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</w:pPr>
      <w:r w:rsidRPr="00A61010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>Transport</w:t>
      </w:r>
    </w:p>
    <w:p w:rsidR="005D377F" w:rsidRPr="005869DD" w:rsidRDefault="005D377F" w:rsidP="005D3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66" w:tooltip="Windermere railway station" w:history="1">
        <w:r w:rsidRPr="00A610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Windermere railway station</w:t>
        </w:r>
      </w:hyperlink>
      <w:r w:rsidRPr="00A610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offers </w:t>
      </w:r>
      <w:hyperlink r:id="rId67" w:tooltip="Train" w:history="1">
        <w:r w:rsidRPr="00A610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train</w:t>
        </w:r>
      </w:hyperlink>
      <w:r w:rsidRPr="00A610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and </w:t>
      </w:r>
      <w:hyperlink r:id="rId68" w:tooltip="Bus" w:history="1">
        <w:r w:rsidRPr="00A610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bus</w:t>
        </w:r>
      </w:hyperlink>
      <w:r w:rsidRPr="00A610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connections to the surrounding areas,</w:t>
      </w:r>
    </w:p>
    <w:p w:rsidR="005D377F" w:rsidRPr="005869DD" w:rsidRDefault="005D377F" w:rsidP="005D3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69" w:tooltip="Manchester" w:history="1">
        <w:r w:rsidRPr="00A610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Manchester</w:t>
        </w:r>
      </w:hyperlink>
      <w:r w:rsidRPr="00A610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hyperlink r:id="rId70" w:tooltip="Manchester Airport" w:history="1">
        <w:r w:rsidRPr="00A610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Manchester Airport</w:t>
        </w:r>
      </w:hyperlink>
      <w:r w:rsidRPr="00A610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and the </w:t>
      </w:r>
      <w:hyperlink r:id="rId71" w:tooltip="West Coast Main Line" w:history="1">
        <w:r w:rsidRPr="00A610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West Coast Main Line</w:t>
        </w:r>
      </w:hyperlink>
      <w:r w:rsidRPr="00A610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and is about 1.5 miles (2.4 km)</w:t>
      </w:r>
    </w:p>
    <w:p w:rsidR="005D377F" w:rsidRPr="005869DD" w:rsidRDefault="005D377F" w:rsidP="005D3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A610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from</w:t>
      </w:r>
      <w:proofErr w:type="gramEnd"/>
      <w:r w:rsidRPr="00A610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the lakefront. Both </w:t>
      </w:r>
      <w:hyperlink r:id="rId72" w:tooltip="Stagecoach Group" w:history="1">
        <w:r w:rsidRPr="00A610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Stagecoach</w:t>
        </w:r>
      </w:hyperlink>
      <w:r w:rsidRPr="00A610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and the local council provide frequent connecting buses</w:t>
      </w:r>
    </w:p>
    <w:p w:rsidR="005D377F" w:rsidRPr="005869DD" w:rsidRDefault="005D377F" w:rsidP="005D3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A610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from</w:t>
      </w:r>
      <w:proofErr w:type="gramEnd"/>
      <w:r w:rsidRPr="00A610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610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Bowness</w:t>
      </w:r>
      <w:proofErr w:type="spellEnd"/>
      <w:r w:rsidRPr="00A610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Pier; Stagecoach's open-top </w:t>
      </w:r>
      <w:hyperlink r:id="rId73" w:tooltip="Double-decker bus" w:history="1">
        <w:r w:rsidRPr="00A610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double-decker buses</w:t>
        </w:r>
      </w:hyperlink>
      <w:r w:rsidRPr="00A610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tr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avel through the centre of town</w:t>
      </w:r>
    </w:p>
    <w:p w:rsidR="005D377F" w:rsidRDefault="005D377F" w:rsidP="005D3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A610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and</w:t>
      </w:r>
      <w:proofErr w:type="gramEnd"/>
      <w:r w:rsidRPr="00A610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continue to </w:t>
      </w:r>
      <w:hyperlink r:id="rId74" w:tooltip="Ambleside" w:history="1">
        <w:r w:rsidRPr="00A610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Ambleside</w:t>
        </w:r>
      </w:hyperlink>
      <w:r w:rsidRPr="00A610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and </w:t>
      </w:r>
      <w:hyperlink r:id="rId75" w:tooltip="Grasmere" w:history="1">
        <w:r w:rsidRPr="00A610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Grasmere</w:t>
        </w:r>
      </w:hyperlink>
      <w:r w:rsidRPr="00A610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while the council's </w:t>
      </w:r>
      <w:hyperlink r:id="rId76" w:tooltip="Wheelchair" w:history="1">
        <w:r w:rsidRPr="00A610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wheelchair</w:t>
        </w:r>
      </w:hyperlink>
      <w:r w:rsidRPr="00A610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-accessibl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</w:p>
    <w:p w:rsidR="005D377F" w:rsidRDefault="005D377F" w:rsidP="005D3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77" w:tooltip="Minibus" w:history="1">
        <w:proofErr w:type="gramStart"/>
        <w:r w:rsidRPr="00A610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minibuses</w:t>
        </w:r>
        <w:proofErr w:type="gramEnd"/>
      </w:hyperlink>
      <w:r w:rsidRPr="00A610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run around the edge of town. The </w:t>
      </w:r>
      <w:hyperlink r:id="rId78" w:tooltip="Windermere Ferry" w:history="1">
        <w:r w:rsidRPr="00A610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Windermere Ferry</w:t>
        </w:r>
      </w:hyperlink>
      <w:r w:rsidRPr="00A610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a car carrying </w:t>
      </w:r>
      <w:hyperlink r:id="rId79" w:tooltip="Cable ferry" w:history="1">
        <w:r w:rsidRPr="00A610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cable ferry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</w:p>
    <w:p w:rsidR="005D377F" w:rsidRDefault="005D377F" w:rsidP="005D3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A610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connects</w:t>
      </w:r>
      <w:proofErr w:type="gramEnd"/>
      <w:r w:rsidRPr="00A610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610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Bowness</w:t>
      </w:r>
      <w:proofErr w:type="spellEnd"/>
      <w:r w:rsidRPr="00A610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at Ferry Nab on the eastern side of the lake with Ferry House </w:t>
      </w:r>
      <w:hyperlink r:id="rId80" w:tooltip="Far Sawrey" w:history="1">
        <w:r w:rsidRPr="00A610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 xml:space="preserve">Far </w:t>
        </w:r>
        <w:proofErr w:type="spellStart"/>
        <w:r w:rsidRPr="00A610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Sawrey</w:t>
        </w:r>
        <w:proofErr w:type="spellEnd"/>
      </w:hyperlink>
    </w:p>
    <w:p w:rsidR="005D377F" w:rsidRPr="00F43CD8" w:rsidRDefault="005D377F" w:rsidP="005D3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A610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</w:t>
      </w:r>
      <w:proofErr w:type="gramEnd"/>
      <w:r w:rsidRPr="00A610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the western side of the lake, a trip of approx. </w:t>
      </w:r>
      <w:r w:rsidRPr="00F43C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10 </w:t>
      </w:r>
      <w:proofErr w:type="spellStart"/>
      <w:r w:rsidRPr="00F43C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mins</w:t>
      </w:r>
      <w:proofErr w:type="spellEnd"/>
      <w:r w:rsidRPr="00F43C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5D377F" w:rsidRPr="00F43CD8" w:rsidRDefault="005D377F" w:rsidP="005D377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</w:pPr>
      <w:r w:rsidRPr="00F43CD8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>Media</w:t>
      </w:r>
    </w:p>
    <w:p w:rsidR="005D377F" w:rsidRDefault="005D377F" w:rsidP="005D3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610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Readers of </w:t>
      </w:r>
      <w:hyperlink r:id="rId81" w:tooltip="Arthur Ransome" w:history="1">
        <w:r w:rsidRPr="00A610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 xml:space="preserve">Arthur </w:t>
        </w:r>
        <w:proofErr w:type="spellStart"/>
        <w:r w:rsidRPr="00A610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Ransome</w:t>
        </w:r>
      </w:hyperlink>
      <w:r w:rsidRPr="00A610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's</w:t>
      </w:r>
      <w:proofErr w:type="spellEnd"/>
      <w:r w:rsidRPr="00A610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hyperlink r:id="rId82" w:tooltip="Swallows and Amazons series" w:history="1">
        <w:r w:rsidRPr="00A6101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en-US" w:eastAsia="ru-RU"/>
          </w:rPr>
          <w:t>Swallows and Amazons series</w:t>
        </w:r>
      </w:hyperlink>
      <w:r w:rsidRPr="00A610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of books will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recognise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Bowness</w:t>
      </w:r>
      <w:proofErr w:type="spellEnd"/>
    </w:p>
    <w:p w:rsidR="005D377F" w:rsidRDefault="005D377F" w:rsidP="005D3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A610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as</w:t>
      </w:r>
      <w:proofErr w:type="gramEnd"/>
      <w:r w:rsidRPr="00A610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the lakeside town of 'Rio'. The collection at the </w:t>
      </w:r>
      <w:hyperlink r:id="rId83" w:tooltip="Windermere Steamboat Museum" w:history="1">
        <w:r w:rsidRPr="00A610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Windermere Steamboat Museum</w:t>
        </w:r>
      </w:hyperlink>
    </w:p>
    <w:p w:rsidR="005D377F" w:rsidRDefault="005D377F" w:rsidP="005D3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610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proofErr w:type="gramStart"/>
      <w:r w:rsidRPr="00A610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see</w:t>
      </w:r>
      <w:proofErr w:type="gramEnd"/>
      <w:r w:rsidRPr="00A610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restoration project homepage at </w:t>
      </w:r>
      <w:hyperlink r:id="rId84" w:history="1">
        <w:r w:rsidRPr="00A610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www.steamboat.co.uk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Rayrigg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Road includes</w:t>
      </w:r>
    </w:p>
    <w:p w:rsidR="005D377F" w:rsidRDefault="005D377F" w:rsidP="005D3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610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TSSY </w:t>
      </w:r>
      <w:r w:rsidRPr="00A6101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Esperance</w:t>
      </w:r>
      <w:r w:rsidRPr="00A610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1869; one of the iron steam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boats on which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Ransome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modeled</w:t>
      </w:r>
    </w:p>
    <w:p w:rsidR="005D377F" w:rsidRPr="005D377F" w:rsidRDefault="005D377F" w:rsidP="005D3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A610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Captain Flint's houseboat.</w:t>
      </w:r>
      <w:proofErr w:type="gramEnd"/>
      <w:r w:rsidRPr="00A610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610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Bowness</w:t>
      </w:r>
      <w:proofErr w:type="spellEnd"/>
      <w:r w:rsidRPr="00A610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A610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</w:t>
      </w:r>
      <w:proofErr w:type="gramEnd"/>
      <w:r w:rsidRPr="00A610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Windermere is also home to the </w:t>
      </w:r>
      <w:hyperlink r:id="rId85" w:tooltip="Beatrix Potter" w:history="1">
        <w:r w:rsidRPr="00A610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Beatrix Potter</w:t>
        </w:r>
      </w:hyperlink>
      <w:r w:rsidRPr="00A610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attraction.</w:t>
      </w:r>
    </w:p>
    <w:p w:rsidR="005D377F" w:rsidRDefault="005D377F" w:rsidP="005D377F">
      <w:pPr>
        <w:spacing w:before="100" w:beforeAutospacing="1" w:after="100" w:afterAutospacing="1" w:line="240" w:lineRule="auto"/>
      </w:pPr>
      <w:hyperlink r:id="rId86" w:history="1">
        <w:r w:rsidRPr="00631569">
          <w:rPr>
            <w:rStyle w:val="Hyperlink"/>
            <w:lang w:val="en-US"/>
          </w:rPr>
          <w:t>https://en.m.wikipedia.org/wiki/Bowness-on-Windermere</w:t>
        </w:r>
      </w:hyperlink>
      <w:r w:rsidRPr="008C2882">
        <w:rPr>
          <w:lang w:val="en-US"/>
        </w:rPr>
        <w:t xml:space="preserve"> </w:t>
      </w:r>
    </w:p>
    <w:p w:rsidR="005D377F" w:rsidRDefault="005D377F" w:rsidP="005D377F">
      <w:pPr>
        <w:rPr>
          <w:rFonts w:ascii="Times New Roman" w:hAnsi="Times New Roman" w:cs="Times New Roman"/>
          <w:sz w:val="24"/>
        </w:rPr>
      </w:pPr>
      <w:r w:rsidRPr="005D377F">
        <w:rPr>
          <w:rFonts w:ascii="Times New Roman" w:hAnsi="Times New Roman" w:cs="Times New Roman"/>
          <w:sz w:val="24"/>
          <w:lang w:val="en-US"/>
        </w:rPr>
        <w:t xml:space="preserve">"Windermere ought to be seen both from its shores and from its surface. None of the other Lakes unfold so many fresh beauties to him who sails upon them. </w:t>
      </w:r>
    </w:p>
    <w:p w:rsidR="005D377F" w:rsidRDefault="005D377F" w:rsidP="005D377F">
      <w:pPr>
        <w:rPr>
          <w:rFonts w:ascii="Times New Roman" w:hAnsi="Times New Roman" w:cs="Times New Roman"/>
          <w:sz w:val="24"/>
        </w:rPr>
      </w:pPr>
      <w:r w:rsidRPr="005D377F">
        <w:rPr>
          <w:rFonts w:ascii="Times New Roman" w:hAnsi="Times New Roman" w:cs="Times New Roman"/>
          <w:sz w:val="24"/>
          <w:lang w:val="en-US"/>
        </w:rPr>
        <w:t xml:space="preserve">This is owing to its greater size, to the islands, and to its having two vales at the head, with their accompanying mountains of near equal dignity. </w:t>
      </w:r>
    </w:p>
    <w:p w:rsidR="005D377F" w:rsidRPr="005D377F" w:rsidRDefault="005D377F" w:rsidP="005D377F">
      <w:pPr>
        <w:rPr>
          <w:rFonts w:ascii="Times New Roman" w:hAnsi="Times New Roman" w:cs="Times New Roman"/>
          <w:sz w:val="24"/>
          <w:lang w:val="en-US"/>
        </w:rPr>
      </w:pPr>
      <w:r w:rsidRPr="005D377F">
        <w:rPr>
          <w:rFonts w:ascii="Times New Roman" w:hAnsi="Times New Roman" w:cs="Times New Roman"/>
          <w:sz w:val="24"/>
          <w:lang w:val="en-US"/>
        </w:rPr>
        <w:t>Nor can the grandeur of these terminations be seen at once from any point, excep</w:t>
      </w:r>
      <w:r>
        <w:rPr>
          <w:rFonts w:ascii="Times New Roman" w:hAnsi="Times New Roman" w:cs="Times New Roman"/>
          <w:sz w:val="24"/>
          <w:lang w:val="en-US"/>
        </w:rPr>
        <w:t xml:space="preserve">t from the bosom of the Lake." </w:t>
      </w:r>
    </w:p>
    <w:p w:rsidR="005D377F" w:rsidRPr="005D377F" w:rsidRDefault="005D377F" w:rsidP="005D377F">
      <w:pPr>
        <w:rPr>
          <w:rFonts w:ascii="Times New Roman" w:hAnsi="Times New Roman" w:cs="Times New Roman"/>
          <w:i/>
          <w:iCs/>
          <w:sz w:val="24"/>
          <w:lang w:val="en-US"/>
        </w:rPr>
      </w:pPr>
      <w:proofErr w:type="gramStart"/>
      <w:r w:rsidRPr="005D377F">
        <w:rPr>
          <w:rFonts w:ascii="Times New Roman" w:hAnsi="Times New Roman" w:cs="Times New Roman"/>
          <w:b/>
          <w:bCs/>
          <w:sz w:val="24"/>
          <w:lang w:val="en-US"/>
        </w:rPr>
        <w:t>William Wordsworth</w:t>
      </w:r>
      <w:r w:rsidRPr="005D377F">
        <w:rPr>
          <w:rFonts w:ascii="Times New Roman" w:hAnsi="Times New Roman" w:cs="Times New Roman"/>
          <w:sz w:val="24"/>
          <w:lang w:val="en-US"/>
        </w:rPr>
        <w:t xml:space="preserve"> in </w:t>
      </w:r>
      <w:r w:rsidRPr="005D377F">
        <w:rPr>
          <w:rFonts w:ascii="Times New Roman" w:hAnsi="Times New Roman" w:cs="Times New Roman"/>
          <w:i/>
          <w:iCs/>
          <w:sz w:val="24"/>
          <w:lang w:val="en-US"/>
        </w:rPr>
        <w:t>Guide to the Lakes.</w:t>
      </w:r>
      <w:proofErr w:type="gramEnd"/>
    </w:p>
    <w:p w:rsidR="005D377F" w:rsidRPr="005D377F" w:rsidRDefault="005D377F" w:rsidP="005D377F">
      <w:pPr>
        <w:rPr>
          <w:rFonts w:ascii="Times New Roman" w:eastAsia="Times New Roman" w:hAnsi="Times New Roman" w:cs="Times New Roman"/>
          <w:bCs/>
          <w:kern w:val="36"/>
          <w:szCs w:val="24"/>
          <w:lang w:eastAsia="ru-RU"/>
        </w:rPr>
      </w:pPr>
    </w:p>
    <w:tbl>
      <w:tblPr>
        <w:tblpPr w:leftFromText="180" w:rightFromText="180" w:vertAnchor="text" w:horzAnchor="page" w:tblpY="-3608"/>
        <w:tblOverlap w:val="never"/>
        <w:tblW w:w="31680" w:type="dxa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680"/>
      </w:tblGrid>
      <w:tr w:rsidR="005D377F" w:rsidRPr="005D377F" w:rsidTr="005D377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300" w:type="dxa"/>
              <w:right w:w="300" w:type="dxa"/>
            </w:tcMar>
            <w:hideMark/>
          </w:tcPr>
          <w:p w:rsidR="005D377F" w:rsidRPr="005D377F" w:rsidRDefault="005D377F" w:rsidP="005D377F">
            <w:pPr>
              <w:rPr>
                <w:sz w:val="24"/>
                <w:szCs w:val="24"/>
              </w:rPr>
            </w:pPr>
          </w:p>
        </w:tc>
      </w:tr>
    </w:tbl>
    <w:p w:rsidR="005D377F" w:rsidRPr="005D377F" w:rsidRDefault="005D377F" w:rsidP="005D377F">
      <w:pPr>
        <w:pStyle w:val="Heading2"/>
        <w:rPr>
          <w:lang w:val="en-US"/>
        </w:rPr>
      </w:pPr>
      <w:r w:rsidRPr="005D377F">
        <w:rPr>
          <w:rStyle w:val="mw-headline"/>
          <w:lang w:val="en-US"/>
        </w:rPr>
        <w:t>Get in</w:t>
      </w:r>
    </w:p>
    <w:p w:rsidR="005D377F" w:rsidRPr="005D377F" w:rsidRDefault="005D377F" w:rsidP="005D377F">
      <w:pPr>
        <w:rPr>
          <w:rFonts w:ascii="Times New Roman" w:hAnsi="Times New Roman" w:cs="Times New Roman"/>
          <w:sz w:val="24"/>
          <w:lang w:val="en-US"/>
        </w:rPr>
      </w:pPr>
      <w:r w:rsidRPr="005D377F">
        <w:rPr>
          <w:rFonts w:ascii="Times New Roman" w:hAnsi="Times New Roman" w:cs="Times New Roman"/>
          <w:sz w:val="24"/>
          <w:lang w:val="en-US"/>
        </w:rPr>
        <w:t xml:space="preserve">It is about a mile from the Windermere railway station which links to </w:t>
      </w:r>
      <w:proofErr w:type="spellStart"/>
      <w:r w:rsidRPr="005D377F">
        <w:rPr>
          <w:rFonts w:ascii="Times New Roman" w:hAnsi="Times New Roman" w:cs="Times New Roman"/>
          <w:sz w:val="24"/>
          <w:lang w:val="en-US"/>
        </w:rPr>
        <w:t>Oxenholme</w:t>
      </w:r>
      <w:proofErr w:type="spellEnd"/>
      <w:r w:rsidRPr="005D377F">
        <w:rPr>
          <w:rFonts w:ascii="Times New Roman" w:hAnsi="Times New Roman" w:cs="Times New Roman"/>
          <w:sz w:val="24"/>
          <w:lang w:val="en-US"/>
        </w:rPr>
        <w:t xml:space="preserve"> on the west coast main line. One can walk, if one likes, from Windermere station to </w:t>
      </w:r>
      <w:proofErr w:type="spellStart"/>
      <w:r w:rsidRPr="005D377F">
        <w:rPr>
          <w:rFonts w:ascii="Times New Roman" w:hAnsi="Times New Roman" w:cs="Times New Roman"/>
          <w:sz w:val="24"/>
          <w:lang w:val="en-US"/>
        </w:rPr>
        <w:t>Bowness</w:t>
      </w:r>
      <w:proofErr w:type="spellEnd"/>
      <w:r w:rsidRPr="005D377F">
        <w:rPr>
          <w:rFonts w:ascii="Times New Roman" w:hAnsi="Times New Roman" w:cs="Times New Roman"/>
          <w:sz w:val="24"/>
          <w:lang w:val="en-US"/>
        </w:rPr>
        <w:t xml:space="preserve">. Alternatively, buses are available every 20 minutes from the railway station to the ferry jetty. Taxis are also available. If there is a group of 4-5 people, taxis may be economically more viable, because buses would cost almost as much. </w:t>
      </w:r>
    </w:p>
    <w:p w:rsidR="005D377F" w:rsidRPr="005D377F" w:rsidRDefault="005D377F" w:rsidP="005D377F">
      <w:pPr>
        <w:pStyle w:val="Heading2"/>
        <w:rPr>
          <w:lang w:val="en-US"/>
        </w:rPr>
      </w:pPr>
      <w:r w:rsidRPr="005D377F">
        <w:rPr>
          <w:rStyle w:val="mw-headline"/>
          <w:lang w:val="en-US"/>
        </w:rPr>
        <w:t>Get around</w:t>
      </w:r>
    </w:p>
    <w:p w:rsidR="005D377F" w:rsidRDefault="005D377F" w:rsidP="005D377F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sz w:val="24"/>
        </w:rPr>
      </w:pPr>
      <w:r w:rsidRPr="005D377F">
        <w:rPr>
          <w:rFonts w:ascii="Times New Roman" w:hAnsi="Times New Roman" w:cs="Times New Roman"/>
          <w:sz w:val="24"/>
          <w:lang w:val="en-US"/>
        </w:rPr>
        <w:t xml:space="preserve">The main attraction of </w:t>
      </w:r>
      <w:proofErr w:type="spellStart"/>
      <w:r w:rsidRPr="005D377F">
        <w:rPr>
          <w:rFonts w:ascii="Times New Roman" w:hAnsi="Times New Roman" w:cs="Times New Roman"/>
          <w:sz w:val="24"/>
          <w:lang w:val="en-US"/>
        </w:rPr>
        <w:t>Bowness</w:t>
      </w:r>
      <w:proofErr w:type="spellEnd"/>
      <w:r w:rsidRPr="005D377F">
        <w:rPr>
          <w:rFonts w:ascii="Times New Roman" w:hAnsi="Times New Roman" w:cs="Times New Roman"/>
          <w:sz w:val="24"/>
          <w:lang w:val="en-US"/>
        </w:rPr>
        <w:t xml:space="preserve">-on-Windermere is the ferry. The most popular and widely used service is from </w:t>
      </w:r>
      <w:proofErr w:type="spellStart"/>
      <w:r w:rsidRPr="005D377F">
        <w:rPr>
          <w:rFonts w:ascii="Times New Roman" w:hAnsi="Times New Roman" w:cs="Times New Roman"/>
          <w:sz w:val="24"/>
          <w:lang w:val="en-US"/>
        </w:rPr>
        <w:t>Bowness</w:t>
      </w:r>
      <w:proofErr w:type="spellEnd"/>
      <w:r w:rsidRPr="005D377F">
        <w:rPr>
          <w:rFonts w:ascii="Times New Roman" w:hAnsi="Times New Roman" w:cs="Times New Roman"/>
          <w:sz w:val="24"/>
          <w:lang w:val="en-US"/>
        </w:rPr>
        <w:t xml:space="preserve">-on-Windermere to </w:t>
      </w:r>
      <w:hyperlink r:id="rId87" w:tooltip="Ambleside" w:history="1">
        <w:r w:rsidRPr="005D377F">
          <w:rPr>
            <w:rStyle w:val="Hyperlink"/>
            <w:rFonts w:ascii="Times New Roman" w:hAnsi="Times New Roman" w:cs="Times New Roman"/>
            <w:sz w:val="24"/>
            <w:lang w:val="en-US"/>
          </w:rPr>
          <w:t>Ambleside</w:t>
        </w:r>
      </w:hyperlink>
      <w:r w:rsidRPr="005D377F">
        <w:rPr>
          <w:rFonts w:ascii="Times New Roman" w:hAnsi="Times New Roman" w:cs="Times New Roman"/>
          <w:sz w:val="24"/>
          <w:lang w:val="en-US"/>
        </w:rPr>
        <w:t xml:space="preserve">. </w:t>
      </w:r>
    </w:p>
    <w:p w:rsidR="005D377F" w:rsidRDefault="005D377F" w:rsidP="005D377F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sz w:val="24"/>
        </w:rPr>
      </w:pPr>
      <w:r w:rsidRPr="005D377F">
        <w:rPr>
          <w:rFonts w:ascii="Times New Roman" w:hAnsi="Times New Roman" w:cs="Times New Roman"/>
          <w:sz w:val="24"/>
          <w:lang w:val="en-US"/>
        </w:rPr>
        <w:t xml:space="preserve">The ferry trip is an experience of a lifetime, offering a </w:t>
      </w:r>
      <w:proofErr w:type="spellStart"/>
      <w:r w:rsidRPr="005D377F">
        <w:rPr>
          <w:rFonts w:ascii="Times New Roman" w:hAnsi="Times New Roman" w:cs="Times New Roman"/>
          <w:sz w:val="24"/>
          <w:lang w:val="en-US"/>
        </w:rPr>
        <w:t>faboulous</w:t>
      </w:r>
      <w:proofErr w:type="spellEnd"/>
      <w:r w:rsidRPr="005D377F">
        <w:rPr>
          <w:rFonts w:ascii="Times New Roman" w:hAnsi="Times New Roman" w:cs="Times New Roman"/>
          <w:sz w:val="24"/>
          <w:lang w:val="en-US"/>
        </w:rPr>
        <w:t xml:space="preserve"> ride across a wonderful lake. Tickets are available for </w:t>
      </w:r>
      <w:proofErr w:type="gramStart"/>
      <w:r w:rsidRPr="005D377F">
        <w:rPr>
          <w:rFonts w:ascii="Times New Roman" w:hAnsi="Times New Roman" w:cs="Times New Roman"/>
          <w:sz w:val="24"/>
          <w:lang w:val="en-US"/>
        </w:rPr>
        <w:t>an</w:t>
      </w:r>
      <w:proofErr w:type="gramEnd"/>
      <w:r w:rsidRPr="005D377F">
        <w:rPr>
          <w:rFonts w:ascii="Times New Roman" w:hAnsi="Times New Roman" w:cs="Times New Roman"/>
          <w:sz w:val="24"/>
          <w:lang w:val="en-US"/>
        </w:rPr>
        <w:t xml:space="preserve"> one-way trip or a return trip. Some people prefer to return back by ferry, others move ahead from Ambleside to other places such as Rydal Mount, Grasmere, or </w:t>
      </w:r>
      <w:hyperlink r:id="rId88" w:tooltip="Keswick" w:history="1">
        <w:r w:rsidRPr="005D377F">
          <w:rPr>
            <w:rStyle w:val="Hyperlink"/>
            <w:rFonts w:ascii="Times New Roman" w:hAnsi="Times New Roman" w:cs="Times New Roman"/>
            <w:sz w:val="24"/>
            <w:lang w:val="en-US"/>
          </w:rPr>
          <w:t>Keswick</w:t>
        </w:r>
      </w:hyperlink>
      <w:r w:rsidRPr="005D377F">
        <w:rPr>
          <w:rFonts w:ascii="Times New Roman" w:hAnsi="Times New Roman" w:cs="Times New Roman"/>
          <w:sz w:val="24"/>
          <w:lang w:val="en-US"/>
        </w:rPr>
        <w:t xml:space="preserve">, or even return back from Ambleside to either </w:t>
      </w:r>
      <w:proofErr w:type="spellStart"/>
      <w:r w:rsidRPr="005D377F">
        <w:rPr>
          <w:rFonts w:ascii="Times New Roman" w:hAnsi="Times New Roman" w:cs="Times New Roman"/>
          <w:sz w:val="24"/>
          <w:lang w:val="en-US"/>
        </w:rPr>
        <w:t>Bowness</w:t>
      </w:r>
      <w:proofErr w:type="spellEnd"/>
      <w:r w:rsidRPr="005D377F">
        <w:rPr>
          <w:rFonts w:ascii="Times New Roman" w:hAnsi="Times New Roman" w:cs="Times New Roman"/>
          <w:sz w:val="24"/>
          <w:lang w:val="en-US"/>
        </w:rPr>
        <w:t xml:space="preserve">-on-Windermere or Windermere town by bus or taxi. </w:t>
      </w:r>
    </w:p>
    <w:p w:rsidR="005D377F" w:rsidRPr="005D377F" w:rsidRDefault="005D377F" w:rsidP="005D377F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sz w:val="24"/>
          <w:lang w:val="en-US"/>
        </w:rPr>
      </w:pPr>
      <w:r w:rsidRPr="005D377F">
        <w:rPr>
          <w:rFonts w:ascii="Times New Roman" w:hAnsi="Times New Roman" w:cs="Times New Roman"/>
          <w:sz w:val="24"/>
          <w:lang w:val="en-US"/>
        </w:rPr>
        <w:t xml:space="preserve">There are a number of other ferry trips. </w:t>
      </w:r>
    </w:p>
    <w:p w:rsidR="00E33BAA" w:rsidRPr="005D377F" w:rsidRDefault="005D377F">
      <w:pPr>
        <w:rPr>
          <w:lang w:val="en-US"/>
        </w:rPr>
      </w:pPr>
      <w:hyperlink r:id="rId89" w:history="1">
        <w:r w:rsidRPr="00937CFC">
          <w:rPr>
            <w:rStyle w:val="Hyperlink"/>
            <w:lang w:val="en-US"/>
          </w:rPr>
          <w:t>http://wikitravel.org/en/Bowness-on-Windermere</w:t>
        </w:r>
      </w:hyperlink>
      <w:r w:rsidRPr="005D377F">
        <w:rPr>
          <w:lang w:val="en-US"/>
        </w:rPr>
        <w:t xml:space="preserve"> </w:t>
      </w:r>
    </w:p>
    <w:sectPr w:rsidR="00E33BAA" w:rsidRPr="005D377F" w:rsidSect="00E33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3D9" w:rsidRDefault="009813D9" w:rsidP="005D377F">
      <w:pPr>
        <w:spacing w:after="0" w:line="240" w:lineRule="auto"/>
      </w:pPr>
      <w:r>
        <w:separator/>
      </w:r>
    </w:p>
  </w:endnote>
  <w:endnote w:type="continuationSeparator" w:id="0">
    <w:p w:rsidR="009813D9" w:rsidRDefault="009813D9" w:rsidP="005D3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3D9" w:rsidRDefault="009813D9" w:rsidP="005D377F">
      <w:pPr>
        <w:spacing w:after="0" w:line="240" w:lineRule="auto"/>
      </w:pPr>
      <w:r>
        <w:separator/>
      </w:r>
    </w:p>
  </w:footnote>
  <w:footnote w:type="continuationSeparator" w:id="0">
    <w:p w:rsidR="009813D9" w:rsidRDefault="009813D9" w:rsidP="005D37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87CA1"/>
    <w:multiLevelType w:val="multilevel"/>
    <w:tmpl w:val="CAC4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D377F"/>
    <w:rsid w:val="005D377F"/>
    <w:rsid w:val="009813D9"/>
    <w:rsid w:val="00E33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77F"/>
  </w:style>
  <w:style w:type="paragraph" w:styleId="Heading1">
    <w:name w:val="heading 1"/>
    <w:basedOn w:val="Normal"/>
    <w:link w:val="Heading1Char"/>
    <w:uiPriority w:val="9"/>
    <w:qFormat/>
    <w:rsid w:val="005D37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"/>
    <w:qFormat/>
    <w:rsid w:val="005D37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377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D3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5D377F"/>
    <w:rPr>
      <w:b/>
      <w:bCs/>
    </w:rPr>
  </w:style>
  <w:style w:type="paragraph" w:styleId="NoSpacing">
    <w:name w:val="No Spacing"/>
    <w:uiPriority w:val="1"/>
    <w:qFormat/>
    <w:rsid w:val="005D377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D37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5D37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D37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D377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oemyear">
    <w:name w:val="poemyear"/>
    <w:basedOn w:val="DefaultParagraphFont"/>
    <w:rsid w:val="005D377F"/>
  </w:style>
  <w:style w:type="paragraph" w:styleId="BalloonText">
    <w:name w:val="Balloon Text"/>
    <w:basedOn w:val="Normal"/>
    <w:link w:val="BalloonTextChar"/>
    <w:uiPriority w:val="99"/>
    <w:semiHidden/>
    <w:unhideWhenUsed/>
    <w:rsid w:val="005D3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7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D3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377F"/>
  </w:style>
  <w:style w:type="paragraph" w:styleId="Footer">
    <w:name w:val="footer"/>
    <w:basedOn w:val="Normal"/>
    <w:link w:val="FooterChar"/>
    <w:uiPriority w:val="99"/>
    <w:semiHidden/>
    <w:unhideWhenUsed/>
    <w:rsid w:val="005D3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377F"/>
  </w:style>
  <w:style w:type="character" w:customStyle="1" w:styleId="mw-headline">
    <w:name w:val="mw-headline"/>
    <w:basedOn w:val="DefaultParagraphFont"/>
    <w:rsid w:val="005D37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4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n.wikipedia.org/wiki/Geographic_coordinate_system" TargetMode="External"/><Relationship Id="rId18" Type="http://schemas.openxmlformats.org/officeDocument/2006/relationships/hyperlink" Target="http://en.wikipedia.org/wiki/File:Cumbria_UK_location_map.svg" TargetMode="External"/><Relationship Id="rId26" Type="http://schemas.openxmlformats.org/officeDocument/2006/relationships/hyperlink" Target="http://en.wikipedia.org/wiki/Districts_of_England" TargetMode="External"/><Relationship Id="rId39" Type="http://schemas.openxmlformats.org/officeDocument/2006/relationships/hyperlink" Target="http://en.wikipedia.org/wiki/Telephone_numbers_in_the_United_Kingdom" TargetMode="External"/><Relationship Id="rId21" Type="http://schemas.openxmlformats.org/officeDocument/2006/relationships/hyperlink" Target="http://en.wikipedia.org/wiki/Cumbria" TargetMode="External"/><Relationship Id="rId34" Type="http://schemas.openxmlformats.org/officeDocument/2006/relationships/hyperlink" Target="http://en.wikipedia.org/wiki/List_of_sovereign_states" TargetMode="External"/><Relationship Id="rId42" Type="http://schemas.openxmlformats.org/officeDocument/2006/relationships/hyperlink" Target="http://en.wikipedia.org/wiki/Fire_service_in_the_United_Kingdom" TargetMode="External"/><Relationship Id="rId47" Type="http://schemas.openxmlformats.org/officeDocument/2006/relationships/hyperlink" Target="http://en.wikipedia.org/wiki/North_West_England_%28European_Parliament_constituency%29" TargetMode="External"/><Relationship Id="rId50" Type="http://schemas.openxmlformats.org/officeDocument/2006/relationships/hyperlink" Target="http://en.wikipedia.org/wiki/List_of_United_Kingdom_locations" TargetMode="External"/><Relationship Id="rId55" Type="http://schemas.openxmlformats.org/officeDocument/2006/relationships/hyperlink" Target="http://en.wikipedia.org/wiki/Windermere" TargetMode="External"/><Relationship Id="rId63" Type="http://schemas.openxmlformats.org/officeDocument/2006/relationships/hyperlink" Target="http://en.wikipedia.org/wiki/Civil_parishes_in_England" TargetMode="External"/><Relationship Id="rId68" Type="http://schemas.openxmlformats.org/officeDocument/2006/relationships/hyperlink" Target="http://en.wikipedia.org/wiki/Bus" TargetMode="External"/><Relationship Id="rId76" Type="http://schemas.openxmlformats.org/officeDocument/2006/relationships/hyperlink" Target="http://en.wikipedia.org/wiki/Wheelchair" TargetMode="External"/><Relationship Id="rId84" Type="http://schemas.openxmlformats.org/officeDocument/2006/relationships/hyperlink" Target="http://www.steamboat.co.uk/" TargetMode="External"/><Relationship Id="rId89" Type="http://schemas.openxmlformats.org/officeDocument/2006/relationships/hyperlink" Target="http://wikitravel.org/en/Bowness-on-Windermere" TargetMode="External"/><Relationship Id="rId7" Type="http://schemas.openxmlformats.org/officeDocument/2006/relationships/hyperlink" Target="http://ru.wikipedia.org/wiki/%D0%90%D0%BD%D0%B3%D0%BB%D0%B8%D0%B9%D1%81%D0%BA%D0%B8%D0%B9_%D1%8F%D0%B7%D1%8B%D0%BA" TargetMode="External"/><Relationship Id="rId71" Type="http://schemas.openxmlformats.org/officeDocument/2006/relationships/hyperlink" Target="http://en.wikipedia.org/wiki/West_Coast_Main_Line" TargetMode="External"/><Relationship Id="rId2" Type="http://schemas.openxmlformats.org/officeDocument/2006/relationships/styles" Target="styles.xml"/><Relationship Id="rId16" Type="http://schemas.openxmlformats.org/officeDocument/2006/relationships/hyperlink" Target="http://en.wikipedia.org/wiki/File:Bowness_on_Windermere.jpg" TargetMode="External"/><Relationship Id="rId29" Type="http://schemas.openxmlformats.org/officeDocument/2006/relationships/hyperlink" Target="http://en.wikipedia.org/wiki/Cumbria" TargetMode="External"/><Relationship Id="rId11" Type="http://schemas.openxmlformats.org/officeDocument/2006/relationships/hyperlink" Target="http://en.wikipedia.org/wiki/Bowness-on-Windermere" TargetMode="External"/><Relationship Id="rId24" Type="http://schemas.openxmlformats.org/officeDocument/2006/relationships/hyperlink" Target="http://en.wikipedia.org/wiki/Civil_parishes_in_England" TargetMode="External"/><Relationship Id="rId32" Type="http://schemas.openxmlformats.org/officeDocument/2006/relationships/hyperlink" Target="http://en.wikipedia.org/wiki/Countries_of_the_United_Kingdom" TargetMode="External"/><Relationship Id="rId37" Type="http://schemas.openxmlformats.org/officeDocument/2006/relationships/hyperlink" Target="http://en.wikipedia.org/wiki/Postcodes_in_the_United_Kingdom" TargetMode="External"/><Relationship Id="rId40" Type="http://schemas.openxmlformats.org/officeDocument/2006/relationships/hyperlink" Target="http://en.wikipedia.org/wiki/List_of_law_enforcement_agencies_in_the_United_Kingdom" TargetMode="External"/><Relationship Id="rId45" Type="http://schemas.openxmlformats.org/officeDocument/2006/relationships/hyperlink" Target="http://en.wikipedia.org/wiki/North_West_Ambulance_Service" TargetMode="External"/><Relationship Id="rId53" Type="http://schemas.openxmlformats.org/officeDocument/2006/relationships/hyperlink" Target="http://en.wikipedia.org/wiki/South_Lakeland" TargetMode="External"/><Relationship Id="rId58" Type="http://schemas.openxmlformats.org/officeDocument/2006/relationships/hyperlink" Target="http://en.wikipedia.org/wiki/Windermere_%28town%29" TargetMode="External"/><Relationship Id="rId66" Type="http://schemas.openxmlformats.org/officeDocument/2006/relationships/hyperlink" Target="http://en.wikipedia.org/wiki/Windermere_railway_station" TargetMode="External"/><Relationship Id="rId74" Type="http://schemas.openxmlformats.org/officeDocument/2006/relationships/hyperlink" Target="http://en.wikipedia.org/wiki/Ambleside" TargetMode="External"/><Relationship Id="rId79" Type="http://schemas.openxmlformats.org/officeDocument/2006/relationships/hyperlink" Target="http://en.wikipedia.org/wiki/Cable_ferry" TargetMode="External"/><Relationship Id="rId87" Type="http://schemas.openxmlformats.org/officeDocument/2006/relationships/hyperlink" Target="http://wikitravel.org/en/Ambleside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en.wikipedia.org/wiki/Old_English" TargetMode="External"/><Relationship Id="rId82" Type="http://schemas.openxmlformats.org/officeDocument/2006/relationships/hyperlink" Target="http://en.wikipedia.org/wiki/Swallows_and_Amazons_series" TargetMode="External"/><Relationship Id="rId90" Type="http://schemas.openxmlformats.org/officeDocument/2006/relationships/fontTable" Target="fontTable.xml"/><Relationship Id="rId19" Type="http://schemas.openxmlformats.org/officeDocument/2006/relationships/image" Target="media/image3.png"/><Relationship Id="rId14" Type="http://schemas.openxmlformats.org/officeDocument/2006/relationships/image" Target="media/image1.png"/><Relationship Id="rId22" Type="http://schemas.openxmlformats.org/officeDocument/2006/relationships/hyperlink" Target="http://en.wikipedia.org/wiki/Ordnance_Survey_National_Grid" TargetMode="External"/><Relationship Id="rId27" Type="http://schemas.openxmlformats.org/officeDocument/2006/relationships/hyperlink" Target="http://en.wikipedia.org/wiki/South_Lakeland" TargetMode="External"/><Relationship Id="rId30" Type="http://schemas.openxmlformats.org/officeDocument/2006/relationships/hyperlink" Target="http://en.wikipedia.org/wiki/Regions_of_England" TargetMode="External"/><Relationship Id="rId35" Type="http://schemas.openxmlformats.org/officeDocument/2006/relationships/hyperlink" Target="http://en.wikipedia.org/wiki/United_Kingdom" TargetMode="External"/><Relationship Id="rId43" Type="http://schemas.openxmlformats.org/officeDocument/2006/relationships/hyperlink" Target="http://en.wikipedia.org/wiki/Cumbria_Fire_and_Rescue_Service" TargetMode="External"/><Relationship Id="rId48" Type="http://schemas.openxmlformats.org/officeDocument/2006/relationships/hyperlink" Target="http://en.wikipedia.org/wiki/List_of_United_Kingdom_Parliament_constituencies" TargetMode="External"/><Relationship Id="rId56" Type="http://schemas.openxmlformats.org/officeDocument/2006/relationships/hyperlink" Target="http://en.wikipedia.org/wiki/Honeypot_%28geography%29" TargetMode="External"/><Relationship Id="rId64" Type="http://schemas.openxmlformats.org/officeDocument/2006/relationships/hyperlink" Target="http://en.wikipedia.org/wiki/Urban_district_%28Great_Britain_and_Ireland%29" TargetMode="External"/><Relationship Id="rId69" Type="http://schemas.openxmlformats.org/officeDocument/2006/relationships/hyperlink" Target="http://en.wikipedia.org/wiki/Manchester" TargetMode="External"/><Relationship Id="rId77" Type="http://schemas.openxmlformats.org/officeDocument/2006/relationships/hyperlink" Target="http://en.wikipedia.org/wiki/Minibus" TargetMode="External"/><Relationship Id="rId8" Type="http://schemas.openxmlformats.org/officeDocument/2006/relationships/hyperlink" Target="http://ru.wikipedia.org/wiki/%D0%90%D0%BD%D0%B3%D0%BB%D0%B8%D1%8F" TargetMode="External"/><Relationship Id="rId51" Type="http://schemas.openxmlformats.org/officeDocument/2006/relationships/hyperlink" Target="http://en.wikipedia.org/wiki/List_of_places_in_England" TargetMode="External"/><Relationship Id="rId72" Type="http://schemas.openxmlformats.org/officeDocument/2006/relationships/hyperlink" Target="http://en.wikipedia.org/wiki/Stagecoach_Group" TargetMode="External"/><Relationship Id="rId80" Type="http://schemas.openxmlformats.org/officeDocument/2006/relationships/hyperlink" Target="http://en.wikipedia.org/wiki/Far_Sawrey" TargetMode="External"/><Relationship Id="rId85" Type="http://schemas.openxmlformats.org/officeDocument/2006/relationships/hyperlink" Target="http://en.wikipedia.org/wiki/Beatrix_Potter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en.wikipedia.org/wiki/Bowness_%28disambiguation%29" TargetMode="External"/><Relationship Id="rId17" Type="http://schemas.openxmlformats.org/officeDocument/2006/relationships/image" Target="media/image2.jpeg"/><Relationship Id="rId25" Type="http://schemas.openxmlformats.org/officeDocument/2006/relationships/hyperlink" Target="http://en.wikipedia.org/wiki/Windermere,_Cumbria" TargetMode="External"/><Relationship Id="rId33" Type="http://schemas.openxmlformats.org/officeDocument/2006/relationships/hyperlink" Target="http://en.wikipedia.org/wiki/England" TargetMode="External"/><Relationship Id="rId38" Type="http://schemas.openxmlformats.org/officeDocument/2006/relationships/hyperlink" Target="http://en.wikipedia.org/wiki/LA_postcode_area" TargetMode="External"/><Relationship Id="rId46" Type="http://schemas.openxmlformats.org/officeDocument/2006/relationships/hyperlink" Target="http://en.wikipedia.org/wiki/Members_of_the_European_Parliament_for_the_United_Kingdom_2009%E2%80%932014" TargetMode="External"/><Relationship Id="rId59" Type="http://schemas.openxmlformats.org/officeDocument/2006/relationships/hyperlink" Target="http://en.wikipedia.org/wiki/Olympic_Games" TargetMode="External"/><Relationship Id="rId67" Type="http://schemas.openxmlformats.org/officeDocument/2006/relationships/hyperlink" Target="http://en.wikipedia.org/wiki/Train" TargetMode="External"/><Relationship Id="rId20" Type="http://schemas.openxmlformats.org/officeDocument/2006/relationships/image" Target="media/image4.png"/><Relationship Id="rId41" Type="http://schemas.openxmlformats.org/officeDocument/2006/relationships/hyperlink" Target="http://en.wikipedia.org/wiki/Cumbria_Constabulary" TargetMode="External"/><Relationship Id="rId54" Type="http://schemas.openxmlformats.org/officeDocument/2006/relationships/hyperlink" Target="http://en.wikipedia.org/wiki/Cumbria" TargetMode="External"/><Relationship Id="rId62" Type="http://schemas.openxmlformats.org/officeDocument/2006/relationships/hyperlink" Target="http://en.wikipedia.org/wiki/St_Martin%27s_Church,_Bowness-on-Windermere" TargetMode="External"/><Relationship Id="rId70" Type="http://schemas.openxmlformats.org/officeDocument/2006/relationships/hyperlink" Target="http://en.wikipedia.org/wiki/Manchester_Airport" TargetMode="External"/><Relationship Id="rId75" Type="http://schemas.openxmlformats.org/officeDocument/2006/relationships/hyperlink" Target="http://en.wikipedia.org/wiki/Grasmere" TargetMode="External"/><Relationship Id="rId83" Type="http://schemas.openxmlformats.org/officeDocument/2006/relationships/hyperlink" Target="http://en.wikipedia.org/wiki/Windermere_Steamboat_Museum" TargetMode="External"/><Relationship Id="rId88" Type="http://schemas.openxmlformats.org/officeDocument/2006/relationships/hyperlink" Target="http://wikitravel.org/en/Keswick" TargetMode="External"/><Relationship Id="rId9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tools.wmflabs.org/geohack/geohack.php?pagename=Bowness-on-Windermere&amp;params=54.3644_N_-2.9181_E_region:GB_type:city%283814%29" TargetMode="External"/><Relationship Id="rId23" Type="http://schemas.openxmlformats.org/officeDocument/2006/relationships/hyperlink" Target="http://toolserver.org/%7Erhaworth/os/coor_g.php?pagename=Bowness-on-Windermere&amp;params=SD403969_region%3AGB_scale%3A25000" TargetMode="External"/><Relationship Id="rId28" Type="http://schemas.openxmlformats.org/officeDocument/2006/relationships/hyperlink" Target="http://en.wikipedia.org/wiki/Metropolitan_and_non-metropolitan_counties_of_England" TargetMode="External"/><Relationship Id="rId36" Type="http://schemas.openxmlformats.org/officeDocument/2006/relationships/hyperlink" Target="http://en.wikipedia.org/wiki/Post_town" TargetMode="External"/><Relationship Id="rId49" Type="http://schemas.openxmlformats.org/officeDocument/2006/relationships/hyperlink" Target="http://en.wikipedia.org/wiki/Westmorland_and_Lonsdale_%28UK_Parliament_constituency%29" TargetMode="External"/><Relationship Id="rId57" Type="http://schemas.openxmlformats.org/officeDocument/2006/relationships/hyperlink" Target="http://en.wikipedia.org/wiki/Human_settlement" TargetMode="External"/><Relationship Id="rId10" Type="http://schemas.openxmlformats.org/officeDocument/2006/relationships/hyperlink" Target="http://en.wikipedia.org/wiki/Bowness-on-Windermere" TargetMode="External"/><Relationship Id="rId31" Type="http://schemas.openxmlformats.org/officeDocument/2006/relationships/hyperlink" Target="http://en.wikipedia.org/wiki/North_West_England" TargetMode="External"/><Relationship Id="rId44" Type="http://schemas.openxmlformats.org/officeDocument/2006/relationships/hyperlink" Target="http://en.wikipedia.org/wiki/Emergency_medical_services_in_the_United_Kingdom" TargetMode="External"/><Relationship Id="rId52" Type="http://schemas.openxmlformats.org/officeDocument/2006/relationships/hyperlink" Target="http://en.wikipedia.org/wiki/List_of_places_in_Cumbria" TargetMode="External"/><Relationship Id="rId60" Type="http://schemas.openxmlformats.org/officeDocument/2006/relationships/hyperlink" Target="http://en.wikipedia.org/wiki/Bowness-on-Windermere" TargetMode="External"/><Relationship Id="rId65" Type="http://schemas.openxmlformats.org/officeDocument/2006/relationships/hyperlink" Target="http://en.wikipedia.org/wiki/Town_council" TargetMode="External"/><Relationship Id="rId73" Type="http://schemas.openxmlformats.org/officeDocument/2006/relationships/hyperlink" Target="http://en.wikipedia.org/wiki/Double-decker_bus" TargetMode="External"/><Relationship Id="rId78" Type="http://schemas.openxmlformats.org/officeDocument/2006/relationships/hyperlink" Target="http://en.wikipedia.org/wiki/Windermere_Ferry" TargetMode="External"/><Relationship Id="rId81" Type="http://schemas.openxmlformats.org/officeDocument/2006/relationships/hyperlink" Target="http://en.wikipedia.org/wiki/Arthur_Ransome" TargetMode="External"/><Relationship Id="rId86" Type="http://schemas.openxmlformats.org/officeDocument/2006/relationships/hyperlink" Target="https://en.m.wikipedia.org/wiki/Bowness-on-Winderme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quickiwiki.com/ru/%D0%9E%D0%B7%D1%91%D1%80%D0%BD%D1%8B%D0%B9_%D0%BA%D1%80%D0%B0%D0%B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2471</Words>
  <Characters>14090</Characters>
  <Application>Microsoft Office Word</Application>
  <DocSecurity>0</DocSecurity>
  <Lines>117</Lines>
  <Paragraphs>33</Paragraphs>
  <ScaleCrop>false</ScaleCrop>
  <Company/>
  <LinksUpToDate>false</LinksUpToDate>
  <CharactersWithSpaces>16528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2015-09-02T09:50:00Z</dcterms:created>
  <dcterms:modified xsi:type="dcterms:W3CDTF">2015-09-02T10:11:00Z</dcterms:modified>
</cp:coreProperties>
</file>