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Тестовые задания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для студентов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для специальности 38.02.01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Экономика и бухгалтерский учет (по отраслям)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Дисциплина     Основы бухгалтерского учёта</w:t>
      </w:r>
    </w:p>
    <w:p w:rsidR="009F7893" w:rsidRPr="009F7893" w:rsidRDefault="009F7893" w:rsidP="009F7893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="003D6126" w:rsidRPr="003D6126">
        <w:rPr>
          <w:rFonts w:ascii="Times New Roman" w:eastAsia="Times New Roman" w:hAnsi="Times New Roman" w:cs="Times New Roman"/>
          <w:sz w:val="24"/>
          <w:szCs w:val="36"/>
          <w:lang w:eastAsia="ru-RU"/>
        </w:rPr>
        <w:t>Оформление бухгалтерскими записями процесса производства, процесса реализации. Определение финансового результата от реализации продукции</w:t>
      </w:r>
    </w:p>
    <w:p w:rsidR="009F7893" w:rsidRPr="009F7893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Автор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: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0DE4" w:rsidRDefault="00310DE4" w:rsidP="00310D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126" w:rsidRPr="00D67901" w:rsidRDefault="00310DE4" w:rsidP="00310D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0DE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Задание: Укажите номера правильных ответов в следующих тестах: (правильный ответ оценивается в 1 балл)</w:t>
      </w:r>
    </w:p>
    <w:p w:rsidR="003D6126" w:rsidRPr="003D6126" w:rsidRDefault="003D6126" w:rsidP="00310DE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учитываются операции процесса  снабжения предприятия предметами труда? </w:t>
      </w:r>
    </w:p>
    <w:p w:rsidR="003D6126" w:rsidRPr="003D6126" w:rsidRDefault="003D6126" w:rsidP="00310D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60-д-т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10.</w:t>
      </w:r>
    </w:p>
    <w:p w:rsidR="003D6126" w:rsidRPr="003D6126" w:rsidRDefault="003D6126" w:rsidP="00310D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60-д-т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10, 19</w:t>
      </w:r>
    </w:p>
    <w:p w:rsidR="003D6126" w:rsidRPr="003D6126" w:rsidRDefault="003D6126" w:rsidP="00310D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60-д-т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15, 19.</w:t>
      </w:r>
    </w:p>
    <w:p w:rsidR="003D6126" w:rsidRPr="003D6126" w:rsidRDefault="003D6126" w:rsidP="00310D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60-д-т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15, 19 и</w:t>
      </w:r>
    </w:p>
    <w:p w:rsidR="003D6126" w:rsidRPr="003D6126" w:rsidRDefault="003D6126" w:rsidP="00310DE4">
      <w:pPr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60-д-т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10, 16.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 Что отражают приведенные операции процесса производства?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2.1.  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10, 70, 69,-Д-т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20.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  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10, 70, 69,-Д-т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20, 25, 26.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   а)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10,  70,  69-т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20 (прямые расходы).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б)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10,  70,  69,  02- Д-т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25,  26.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в) 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25,  26 – Д-т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20.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  Что отражают приведенные операции процесса продажи: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3.1.  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43 –Д-т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45.   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3.2.  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43 –Д-т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90.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3.3.  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45 –Д-т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90.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3.4.  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50,  51 –К-т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90.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3.5.  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90. –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68.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3.6.  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Д-т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62  – К-т  </w:t>
      </w:r>
      <w:proofErr w:type="spell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90. 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  Дайте  правильное определение хозяйственного процесса: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4.1.  Хозяйственный процесс – это перечень операций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относящихся к конкретному виду деятельности организации. 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4.2.  Хозяйственный процесс – это определенный вид хозяйственной деятельности организации.</w:t>
      </w:r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4.3.  хозяйственный процесс – это комплекс хозяйственных операций, направленных на получение определенного результата </w:t>
      </w:r>
      <w:proofErr w:type="gramStart"/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хозяйственной</w:t>
      </w:r>
      <w:proofErr w:type="gramEnd"/>
    </w:p>
    <w:p w:rsidR="003D6126" w:rsidRPr="003D6126" w:rsidRDefault="003D6126" w:rsidP="00310D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деятельности.</w:t>
      </w:r>
    </w:p>
    <w:p w:rsidR="00310DE4" w:rsidRPr="006F0564" w:rsidRDefault="00310DE4" w:rsidP="00310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310DE4" w:rsidRPr="006F0564" w:rsidTr="002941CB">
        <w:trPr>
          <w:trHeight w:val="556"/>
        </w:trPr>
        <w:tc>
          <w:tcPr>
            <w:tcW w:w="2290" w:type="dxa"/>
            <w:vMerge w:val="restart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310DE4" w:rsidRPr="006F0564" w:rsidTr="002941CB">
        <w:trPr>
          <w:trHeight w:val="148"/>
        </w:trPr>
        <w:tc>
          <w:tcPr>
            <w:tcW w:w="2290" w:type="dxa"/>
            <w:vMerge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310DE4" w:rsidRPr="006F0564" w:rsidTr="002941CB">
        <w:trPr>
          <w:trHeight w:val="268"/>
        </w:trPr>
        <w:tc>
          <w:tcPr>
            <w:tcW w:w="2290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310DE4" w:rsidRPr="006F0564" w:rsidTr="002941CB">
        <w:trPr>
          <w:trHeight w:val="288"/>
        </w:trPr>
        <w:tc>
          <w:tcPr>
            <w:tcW w:w="2290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55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10DE4" w:rsidRPr="006F0564" w:rsidTr="002941CB">
        <w:trPr>
          <w:trHeight w:val="268"/>
        </w:trPr>
        <w:tc>
          <w:tcPr>
            <w:tcW w:w="2290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10DE4" w:rsidRPr="006F0564" w:rsidTr="002941CB">
        <w:trPr>
          <w:trHeight w:val="288"/>
        </w:trPr>
        <w:tc>
          <w:tcPr>
            <w:tcW w:w="2290" w:type="dxa"/>
          </w:tcPr>
          <w:p w:rsidR="00310DE4" w:rsidRPr="006F0564" w:rsidRDefault="00310DE4" w:rsidP="002941CB">
            <w:pPr>
              <w:tabs>
                <w:tab w:val="left" w:pos="520"/>
                <w:tab w:val="center" w:pos="10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5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310DE4" w:rsidRPr="006F0564" w:rsidRDefault="00310DE4" w:rsidP="002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310DE4" w:rsidRDefault="00310DE4" w:rsidP="0031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126" w:rsidRPr="003D6126" w:rsidRDefault="003D6126" w:rsidP="003D612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Библиографический список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Default="00D67901"/>
    <w:sectPr w:rsidR="00D67901" w:rsidSect="00310D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7BCE"/>
    <w:multiLevelType w:val="hybridMultilevel"/>
    <w:tmpl w:val="92868994"/>
    <w:lvl w:ilvl="0" w:tplc="5596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ACB94">
      <w:numFmt w:val="none"/>
      <w:lvlText w:val=""/>
      <w:lvlJc w:val="left"/>
      <w:pPr>
        <w:tabs>
          <w:tab w:val="num" w:pos="360"/>
        </w:tabs>
      </w:pPr>
    </w:lvl>
    <w:lvl w:ilvl="2" w:tplc="7E003696">
      <w:numFmt w:val="none"/>
      <w:lvlText w:val=""/>
      <w:lvlJc w:val="left"/>
      <w:pPr>
        <w:tabs>
          <w:tab w:val="num" w:pos="360"/>
        </w:tabs>
      </w:pPr>
    </w:lvl>
    <w:lvl w:ilvl="3" w:tplc="9676984C">
      <w:numFmt w:val="none"/>
      <w:lvlText w:val=""/>
      <w:lvlJc w:val="left"/>
      <w:pPr>
        <w:tabs>
          <w:tab w:val="num" w:pos="360"/>
        </w:tabs>
      </w:pPr>
    </w:lvl>
    <w:lvl w:ilvl="4" w:tplc="26A848C0">
      <w:numFmt w:val="none"/>
      <w:lvlText w:val=""/>
      <w:lvlJc w:val="left"/>
      <w:pPr>
        <w:tabs>
          <w:tab w:val="num" w:pos="360"/>
        </w:tabs>
      </w:pPr>
    </w:lvl>
    <w:lvl w:ilvl="5" w:tplc="80A23D88">
      <w:numFmt w:val="none"/>
      <w:lvlText w:val=""/>
      <w:lvlJc w:val="left"/>
      <w:pPr>
        <w:tabs>
          <w:tab w:val="num" w:pos="360"/>
        </w:tabs>
      </w:pPr>
    </w:lvl>
    <w:lvl w:ilvl="6" w:tplc="02D88B6C">
      <w:numFmt w:val="none"/>
      <w:lvlText w:val=""/>
      <w:lvlJc w:val="left"/>
      <w:pPr>
        <w:tabs>
          <w:tab w:val="num" w:pos="360"/>
        </w:tabs>
      </w:pPr>
    </w:lvl>
    <w:lvl w:ilvl="7" w:tplc="3FD64018">
      <w:numFmt w:val="none"/>
      <w:lvlText w:val=""/>
      <w:lvlJc w:val="left"/>
      <w:pPr>
        <w:tabs>
          <w:tab w:val="num" w:pos="360"/>
        </w:tabs>
      </w:pPr>
    </w:lvl>
    <w:lvl w:ilvl="8" w:tplc="3126C8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193E76"/>
    <w:rsid w:val="00310DE4"/>
    <w:rsid w:val="003D6126"/>
    <w:rsid w:val="009F7893"/>
    <w:rsid w:val="00A3468E"/>
    <w:rsid w:val="00D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2015-08-31T11:25:00Z</dcterms:created>
  <dcterms:modified xsi:type="dcterms:W3CDTF">2015-09-01T06:56:00Z</dcterms:modified>
</cp:coreProperties>
</file>