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 xml:space="preserve">Государственное бюджетное профессиональное образовательное </w:t>
      </w:r>
    </w:p>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 xml:space="preserve">учреждение Свердловской области </w:t>
      </w:r>
    </w:p>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w:t>
      </w:r>
      <w:proofErr w:type="spellStart"/>
      <w:r w:rsidRPr="000A2A96">
        <w:rPr>
          <w:rFonts w:ascii="Times New Roman" w:hAnsi="Times New Roman"/>
          <w:bCs/>
          <w:sz w:val="24"/>
          <w:szCs w:val="24"/>
          <w:lang w:eastAsia="ru-RU"/>
        </w:rPr>
        <w:t>Талицкий</w:t>
      </w:r>
      <w:proofErr w:type="spellEnd"/>
      <w:r w:rsidRPr="000A2A96">
        <w:rPr>
          <w:rFonts w:ascii="Times New Roman" w:hAnsi="Times New Roman"/>
          <w:bCs/>
          <w:sz w:val="24"/>
          <w:szCs w:val="24"/>
          <w:lang w:eastAsia="ru-RU"/>
        </w:rPr>
        <w:t xml:space="preserve"> лесотехнический колледж </w:t>
      </w:r>
      <w:proofErr w:type="spellStart"/>
      <w:r w:rsidRPr="000A2A96">
        <w:rPr>
          <w:rFonts w:ascii="Times New Roman" w:hAnsi="Times New Roman"/>
          <w:bCs/>
          <w:sz w:val="24"/>
          <w:szCs w:val="24"/>
          <w:lang w:eastAsia="ru-RU"/>
        </w:rPr>
        <w:t>им.Н.И.Кузнецова</w:t>
      </w:r>
      <w:proofErr w:type="spellEnd"/>
      <w:r w:rsidRPr="000A2A96">
        <w:rPr>
          <w:rFonts w:ascii="Times New Roman" w:hAnsi="Times New Roman"/>
          <w:bCs/>
          <w:sz w:val="24"/>
          <w:szCs w:val="24"/>
          <w:lang w:eastAsia="ru-RU"/>
        </w:rPr>
        <w:t>»</w:t>
      </w: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710533">
      <w:pPr>
        <w:spacing w:line="360" w:lineRule="auto"/>
        <w:jc w:val="center"/>
        <w:rPr>
          <w:rFonts w:ascii="Times New Roman" w:eastAsiaTheme="minorEastAsia" w:hAnsi="Times New Roman"/>
          <w:b/>
          <w:sz w:val="24"/>
          <w:szCs w:val="24"/>
          <w:lang w:eastAsia="ru-RU"/>
        </w:rPr>
      </w:pPr>
      <w:r w:rsidRPr="000A2A96">
        <w:rPr>
          <w:rFonts w:ascii="Times New Roman" w:eastAsiaTheme="minorEastAsia" w:hAnsi="Times New Roman"/>
          <w:b/>
          <w:sz w:val="24"/>
          <w:szCs w:val="24"/>
          <w:lang w:eastAsia="ru-RU"/>
        </w:rPr>
        <w:t>Методические указания по выполнению самостоятельной работы</w:t>
      </w:r>
    </w:p>
    <w:p w:rsidR="000A2A96" w:rsidRPr="000A2A96" w:rsidRDefault="000A2A96" w:rsidP="00710533">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по профессиональному модулю ПМ 01   «Документирование хозяйственных операций и ведение бухгалтерского учета имущества   организации»</w:t>
      </w:r>
    </w:p>
    <w:p w:rsidR="000A2A96" w:rsidRPr="000A2A96" w:rsidRDefault="000A2A96" w:rsidP="00710533">
      <w:pPr>
        <w:spacing w:line="360" w:lineRule="auto"/>
        <w:jc w:val="center"/>
        <w:rPr>
          <w:rFonts w:ascii="Times New Roman" w:eastAsiaTheme="minorEastAsia" w:hAnsi="Times New Roman"/>
          <w:sz w:val="24"/>
          <w:szCs w:val="24"/>
          <w:lang w:eastAsia="ru-RU"/>
        </w:rPr>
      </w:pPr>
      <w:r w:rsidRPr="000A2A96">
        <w:rPr>
          <w:rFonts w:ascii="Times New Roman" w:eastAsiaTheme="minorEastAsia" w:hAnsi="Times New Roman"/>
          <w:sz w:val="24"/>
          <w:szCs w:val="24"/>
          <w:lang w:eastAsia="ru-RU"/>
        </w:rPr>
        <w:t>основной профессиональной образовательной программы</w:t>
      </w:r>
    </w:p>
    <w:p w:rsidR="000A2A96" w:rsidRPr="000A2A96" w:rsidRDefault="000A2A96" w:rsidP="00710533">
      <w:pPr>
        <w:spacing w:line="360" w:lineRule="auto"/>
        <w:jc w:val="center"/>
        <w:rPr>
          <w:rFonts w:ascii="Times New Roman" w:eastAsiaTheme="minorEastAsia" w:hAnsi="Times New Roman"/>
          <w:sz w:val="24"/>
          <w:szCs w:val="24"/>
          <w:lang w:eastAsia="ru-RU"/>
        </w:rPr>
      </w:pPr>
      <w:r w:rsidRPr="000A2A96">
        <w:rPr>
          <w:rFonts w:ascii="Times New Roman" w:eastAsiaTheme="minorEastAsia" w:hAnsi="Times New Roman"/>
          <w:sz w:val="24"/>
          <w:szCs w:val="24"/>
          <w:lang w:eastAsia="ru-RU"/>
        </w:rPr>
        <w:t>по специальности СПО</w:t>
      </w:r>
    </w:p>
    <w:p w:rsidR="000A2A96" w:rsidRPr="000A2A96" w:rsidRDefault="001A34DE" w:rsidP="007105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heme="minorEastAsia" w:hAnsi="Times New Roman"/>
          <w:i/>
          <w:sz w:val="24"/>
          <w:szCs w:val="24"/>
          <w:lang w:eastAsia="ru-RU"/>
        </w:rPr>
      </w:pPr>
      <w:r w:rsidRPr="001A34DE">
        <w:rPr>
          <w:rFonts w:ascii="Times New Roman" w:hAnsi="Times New Roman" w:cs="Times New Roman"/>
          <w:spacing w:val="-8"/>
          <w:sz w:val="24"/>
          <w:szCs w:val="24"/>
        </w:rPr>
        <w:t>38.02.01</w:t>
      </w:r>
      <w:r w:rsidRPr="000A5C9A">
        <w:rPr>
          <w:spacing w:val="-8"/>
        </w:rPr>
        <w:t xml:space="preserve">  </w:t>
      </w:r>
      <w:r w:rsidRPr="0018008F">
        <w:rPr>
          <w:spacing w:val="-8"/>
        </w:rPr>
        <w:t xml:space="preserve">  </w:t>
      </w:r>
      <w:r w:rsidR="000A2A96" w:rsidRPr="000A2A96">
        <w:rPr>
          <w:rFonts w:ascii="Times New Roman" w:eastAsiaTheme="minorEastAsia" w:hAnsi="Times New Roman"/>
          <w:i/>
          <w:sz w:val="24"/>
          <w:szCs w:val="24"/>
          <w:lang w:eastAsia="ru-RU"/>
        </w:rPr>
        <w:t>Экономика и бухгалтерский учет (по отраслям)</w:t>
      </w:r>
    </w:p>
    <w:p w:rsidR="000A2A96" w:rsidRPr="000A2A96" w:rsidRDefault="000A2A96" w:rsidP="00710533">
      <w:pPr>
        <w:spacing w:after="0" w:line="240" w:lineRule="auto"/>
        <w:jc w:val="center"/>
        <w:rPr>
          <w:rFonts w:ascii="Times New Roman" w:hAnsi="Times New Roman"/>
          <w:sz w:val="24"/>
          <w:szCs w:val="24"/>
          <w:lang w:eastAsia="ru-RU"/>
        </w:rPr>
      </w:pPr>
    </w:p>
    <w:p w:rsidR="000A2A96" w:rsidRPr="000A2A96" w:rsidRDefault="000A2A96" w:rsidP="00710533">
      <w:pPr>
        <w:spacing w:after="0" w:line="240" w:lineRule="auto"/>
        <w:jc w:val="center"/>
        <w:rPr>
          <w:rFonts w:ascii="Times New Roman" w:hAnsi="Times New Roman"/>
          <w:sz w:val="24"/>
          <w:szCs w:val="24"/>
          <w:lang w:eastAsia="ru-RU"/>
        </w:rPr>
      </w:pPr>
      <w:r w:rsidRPr="000A2A96">
        <w:rPr>
          <w:rFonts w:ascii="Times New Roman" w:hAnsi="Times New Roman"/>
          <w:bCs/>
          <w:sz w:val="24"/>
          <w:szCs w:val="24"/>
          <w:lang w:eastAsia="ru-RU"/>
        </w:rPr>
        <w:t>(повышенный уровень)</w:t>
      </w:r>
    </w:p>
    <w:p w:rsidR="000A2A96" w:rsidRPr="000A2A96" w:rsidRDefault="000A2A96" w:rsidP="00710533">
      <w:pPr>
        <w:spacing w:after="0" w:line="240" w:lineRule="auto"/>
        <w:jc w:val="center"/>
        <w:rPr>
          <w:rFonts w:ascii="Times New Roman" w:hAnsi="Times New Roman"/>
          <w:sz w:val="24"/>
          <w:szCs w:val="24"/>
          <w:lang w:eastAsia="ru-RU"/>
        </w:rPr>
      </w:pPr>
    </w:p>
    <w:p w:rsidR="00B63C7A" w:rsidRPr="00B63C7A" w:rsidRDefault="00B63C7A" w:rsidP="00710533">
      <w:pPr>
        <w:spacing w:after="0" w:line="360" w:lineRule="auto"/>
        <w:jc w:val="center"/>
        <w:rPr>
          <w:rFonts w:ascii="Times New Roman" w:eastAsia="Times New Roman" w:hAnsi="Times New Roman" w:cs="Times New Roman"/>
          <w:sz w:val="24"/>
          <w:szCs w:val="24"/>
        </w:rPr>
      </w:pPr>
      <w:r w:rsidRPr="00B63C7A">
        <w:rPr>
          <w:rFonts w:ascii="Times New Roman" w:eastAsia="Times New Roman" w:hAnsi="Times New Roman" w:cs="Times New Roman"/>
          <w:sz w:val="24"/>
          <w:szCs w:val="24"/>
        </w:rPr>
        <w:t>Практическая работа №</w:t>
      </w:r>
      <w:r w:rsidR="0015511A">
        <w:rPr>
          <w:rFonts w:ascii="Times New Roman" w:eastAsia="Times New Roman" w:hAnsi="Times New Roman" w:cs="Times New Roman"/>
          <w:sz w:val="24"/>
          <w:szCs w:val="24"/>
        </w:rPr>
        <w:t>1</w:t>
      </w:r>
      <w:r w:rsidR="006B2D6C">
        <w:rPr>
          <w:rFonts w:ascii="Times New Roman" w:eastAsia="Times New Roman" w:hAnsi="Times New Roman" w:cs="Times New Roman"/>
          <w:sz w:val="24"/>
          <w:szCs w:val="24"/>
        </w:rPr>
        <w:t>7</w:t>
      </w:r>
    </w:p>
    <w:p w:rsidR="00710533" w:rsidRDefault="00710533" w:rsidP="00710533">
      <w:pPr>
        <w:spacing w:after="0" w:line="360" w:lineRule="auto"/>
        <w:jc w:val="center"/>
        <w:rPr>
          <w:rFonts w:ascii="Times New Roman" w:eastAsia="Times New Roman" w:hAnsi="Times New Roman" w:cs="Times New Roman"/>
          <w:sz w:val="24"/>
          <w:szCs w:val="24"/>
        </w:rPr>
      </w:pPr>
    </w:p>
    <w:p w:rsidR="00BE01AC" w:rsidRDefault="00710533" w:rsidP="00BE01AC">
      <w:pPr>
        <w:spacing w:after="0" w:line="360" w:lineRule="auto"/>
        <w:jc w:val="center"/>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 xml:space="preserve"> </w:t>
      </w:r>
      <w:r w:rsidR="006B2D6C" w:rsidRPr="006B2D6C">
        <w:rPr>
          <w:rFonts w:ascii="Times New Roman" w:eastAsia="Times New Roman" w:hAnsi="Times New Roman" w:cs="Times New Roman"/>
          <w:sz w:val="24"/>
          <w:szCs w:val="24"/>
        </w:rPr>
        <w:t>Учет операций по выбытию основных средств</w:t>
      </w:r>
    </w:p>
    <w:p w:rsidR="007B53FD" w:rsidRDefault="007B53FD" w:rsidP="00BE01AC">
      <w:pPr>
        <w:spacing w:after="0" w:line="360" w:lineRule="auto"/>
        <w:jc w:val="center"/>
        <w:rPr>
          <w:rFonts w:ascii="Times New Roman" w:eastAsia="Times New Roman" w:hAnsi="Times New Roman" w:cs="Times New Roman"/>
          <w:sz w:val="24"/>
          <w:szCs w:val="24"/>
        </w:rPr>
      </w:pPr>
    </w:p>
    <w:p w:rsidR="00B63C7A" w:rsidRPr="00B63C7A" w:rsidRDefault="00B63C7A" w:rsidP="00BE01AC">
      <w:pPr>
        <w:spacing w:after="0" w:line="360" w:lineRule="auto"/>
        <w:jc w:val="center"/>
        <w:rPr>
          <w:rFonts w:ascii="Times New Roman" w:eastAsia="Times New Roman" w:hAnsi="Times New Roman" w:cs="Times New Roman"/>
          <w:sz w:val="24"/>
          <w:szCs w:val="24"/>
          <w:lang w:eastAsia="ru-RU"/>
        </w:rPr>
      </w:pPr>
      <w:r w:rsidRPr="00B63C7A">
        <w:rPr>
          <w:rFonts w:ascii="Times New Roman" w:eastAsia="Times New Roman" w:hAnsi="Times New Roman" w:cs="Times New Roman"/>
          <w:sz w:val="24"/>
          <w:szCs w:val="24"/>
          <w:lang w:eastAsia="ru-RU"/>
        </w:rPr>
        <w:t xml:space="preserve">Автор </w:t>
      </w:r>
      <w:proofErr w:type="spellStart"/>
      <w:r w:rsidRPr="00B63C7A">
        <w:rPr>
          <w:rFonts w:ascii="Times New Roman" w:eastAsia="Times New Roman" w:hAnsi="Times New Roman" w:cs="Times New Roman"/>
          <w:sz w:val="24"/>
          <w:szCs w:val="24"/>
          <w:lang w:eastAsia="ru-RU"/>
        </w:rPr>
        <w:t>Добышева</w:t>
      </w:r>
      <w:proofErr w:type="spellEnd"/>
      <w:r w:rsidRPr="00B63C7A">
        <w:rPr>
          <w:rFonts w:ascii="Times New Roman" w:eastAsia="Times New Roman" w:hAnsi="Times New Roman" w:cs="Times New Roman"/>
          <w:sz w:val="24"/>
          <w:szCs w:val="24"/>
          <w:lang w:eastAsia="ru-RU"/>
        </w:rPr>
        <w:t xml:space="preserve"> Оксана Владимировна</w:t>
      </w:r>
    </w:p>
    <w:p w:rsidR="00B63C7A" w:rsidRPr="00B63C7A" w:rsidRDefault="00B63C7A" w:rsidP="00710533">
      <w:pPr>
        <w:spacing w:after="0" w:line="240" w:lineRule="auto"/>
        <w:jc w:val="center"/>
        <w:rPr>
          <w:rFonts w:ascii="Times New Roman" w:eastAsia="Times New Roman" w:hAnsi="Times New Roman" w:cs="Times New Roman"/>
          <w:sz w:val="24"/>
          <w:szCs w:val="24"/>
          <w:lang w:eastAsia="ru-RU"/>
        </w:rPr>
      </w:pPr>
    </w:p>
    <w:p w:rsidR="00B63C7A" w:rsidRPr="00B63C7A" w:rsidRDefault="00B63C7A" w:rsidP="0071053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B63C7A" w:rsidRPr="00B63C7A" w:rsidRDefault="00B63C7A" w:rsidP="0071053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3C7A">
        <w:rPr>
          <w:rFonts w:ascii="Times New Roman" w:eastAsia="Times New Roman" w:hAnsi="Times New Roman" w:cs="Times New Roman"/>
          <w:sz w:val="24"/>
          <w:szCs w:val="24"/>
          <w:lang w:eastAsia="ru-RU"/>
        </w:rPr>
        <w:t xml:space="preserve">2015 </w:t>
      </w:r>
    </w:p>
    <w:p w:rsidR="00B63C7A" w:rsidRPr="00B63C7A" w:rsidRDefault="00B63C7A" w:rsidP="00B63C7A">
      <w:pPr>
        <w:spacing w:line="360" w:lineRule="auto"/>
        <w:jc w:val="both"/>
        <w:rPr>
          <w:rFonts w:ascii="Times New Roman" w:eastAsia="Times New Roman" w:hAnsi="Times New Roman" w:cs="Times New Roman"/>
          <w:b/>
          <w:sz w:val="24"/>
          <w:szCs w:val="24"/>
          <w:lang w:eastAsia="ru-RU"/>
        </w:rPr>
        <w:sectPr w:rsidR="00B63C7A" w:rsidRPr="00B63C7A" w:rsidSect="00457EA5">
          <w:headerReference w:type="default" r:id="rId9"/>
          <w:footerReference w:type="even" r:id="rId10"/>
          <w:footerReference w:type="default" r:id="rId11"/>
          <w:pgSz w:w="11906" w:h="16838"/>
          <w:pgMar w:top="1134" w:right="851" w:bottom="1134" w:left="1701" w:header="709" w:footer="709" w:gutter="0"/>
          <w:cols w:space="708"/>
          <w:docGrid w:linePitch="360"/>
        </w:sectPr>
      </w:pPr>
      <w:r>
        <w:rPr>
          <w:rFonts w:ascii="Calibri" w:eastAsia="Times New Roman" w:hAnsi="Calibri" w:cs="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3543300</wp:posOffset>
                </wp:positionH>
                <wp:positionV relativeFrom="paragraph">
                  <wp:posOffset>288290</wp:posOffset>
                </wp:positionV>
                <wp:extent cx="2514600" cy="13716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C7A" w:rsidRPr="00BD6BC8" w:rsidRDefault="00B63C7A" w:rsidP="00B63C7A">
                            <w:pPr>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9pt;margin-top:22.7pt;width:198pt;height:1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sDgAIAABE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" stroked="f">
                <v:textbox>
                  <w:txbxContent>
                    <w:p w:rsidR="00B63C7A" w:rsidRPr="00BD6BC8" w:rsidRDefault="00B63C7A" w:rsidP="00B63C7A">
                      <w:pPr>
                        <w:jc w:val="center"/>
                        <w:rPr>
                          <w:i/>
                        </w:rPr>
                      </w:pPr>
                    </w:p>
                  </w:txbxContent>
                </v:textbox>
              </v:shape>
            </w:pict>
          </mc:Fallback>
        </mc:AlternateContent>
      </w:r>
    </w:p>
    <w:p w:rsidR="006B2D6C" w:rsidRPr="000A2A96" w:rsidRDefault="006B2D6C" w:rsidP="006B2D6C">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lastRenderedPageBreak/>
        <w:t xml:space="preserve">Содержание  работы: </w:t>
      </w:r>
      <w:r w:rsidRPr="000A2A96">
        <w:rPr>
          <w:rFonts w:ascii="Times New Roman" w:eastAsia="Times New Roman" w:hAnsi="Times New Roman" w:cs="Times New Roman"/>
          <w:sz w:val="24"/>
          <w:szCs w:val="24"/>
          <w:lang w:eastAsia="ru-RU"/>
        </w:rPr>
        <w:t>Оформление акта о списании основных средств, акта о списании автотранспортных средств, отражение выбытия основных средств инвентарных карточках        Оформление журнала-ордера № 13 по операциям выбытия основных средств. Решение ситуационных задач по выбытию основных средств.</w:t>
      </w:r>
    </w:p>
    <w:p w:rsidR="006B2D6C" w:rsidRPr="000A2A96" w:rsidRDefault="006B2D6C" w:rsidP="006B2D6C">
      <w:pPr>
        <w:spacing w:after="0"/>
        <w:ind w:firstLine="709"/>
        <w:jc w:val="both"/>
        <w:rPr>
          <w:rFonts w:ascii="Times New Roman" w:eastAsia="Calibri" w:hAnsi="Times New Roman" w:cs="Times New Roman"/>
          <w:b/>
          <w:bCs/>
          <w:sz w:val="24"/>
          <w:szCs w:val="24"/>
          <w:lang w:eastAsia="ru-RU"/>
        </w:rPr>
      </w:pPr>
    </w:p>
    <w:p w:rsidR="006B2D6C" w:rsidRPr="000A2A96" w:rsidRDefault="006B2D6C" w:rsidP="006B2D6C">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Цель работы:</w:t>
      </w:r>
      <w:r w:rsidRPr="000A2A96">
        <w:rPr>
          <w:rFonts w:ascii="Times New Roman" w:eastAsia="Times New Roman" w:hAnsi="Times New Roman" w:cs="Times New Roman"/>
          <w:sz w:val="24"/>
          <w:szCs w:val="24"/>
          <w:lang w:eastAsia="ru-RU"/>
        </w:rPr>
        <w:t xml:space="preserve"> закрепление теоретических знаний, полученных по данной теме на аудиторных лекционных занятиях,  и усвоение порядка отражения в учете операций по выбытию основных средств</w:t>
      </w:r>
    </w:p>
    <w:p w:rsidR="006B2D6C" w:rsidRPr="000A2A96" w:rsidRDefault="006B2D6C" w:rsidP="006B2D6C">
      <w:pPr>
        <w:spacing w:after="0"/>
        <w:ind w:firstLine="709"/>
        <w:jc w:val="both"/>
        <w:rPr>
          <w:rFonts w:ascii="Times New Roman" w:eastAsia="Times New Roman" w:hAnsi="Times New Roman" w:cs="Times New Roman"/>
          <w:b/>
          <w:i/>
          <w:sz w:val="24"/>
          <w:szCs w:val="24"/>
          <w:lang w:eastAsia="ru-RU"/>
        </w:rPr>
      </w:pPr>
    </w:p>
    <w:p w:rsidR="006B2D6C" w:rsidRPr="000A2A96" w:rsidRDefault="006B2D6C" w:rsidP="006B2D6C">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Оснащение:</w:t>
      </w:r>
      <w:r w:rsidRPr="000A2A96">
        <w:rPr>
          <w:rFonts w:ascii="Times New Roman" w:eastAsia="Times New Roman" w:hAnsi="Times New Roman" w:cs="Times New Roman"/>
          <w:sz w:val="24"/>
          <w:szCs w:val="24"/>
          <w:lang w:eastAsia="ru-RU"/>
        </w:rPr>
        <w:t xml:space="preserve"> методические указания по выполнению практической работы, альбом бланков первичных документов и регистров бухгалтерского учета</w:t>
      </w:r>
    </w:p>
    <w:p w:rsidR="006B2D6C" w:rsidRPr="000A2A96" w:rsidRDefault="006B2D6C" w:rsidP="006B2D6C">
      <w:pPr>
        <w:spacing w:after="0"/>
        <w:ind w:firstLine="709"/>
        <w:jc w:val="both"/>
        <w:rPr>
          <w:rFonts w:ascii="Times New Roman" w:eastAsia="Times New Roman" w:hAnsi="Times New Roman" w:cs="Times New Roman"/>
          <w:sz w:val="24"/>
          <w:szCs w:val="24"/>
          <w:lang w:eastAsia="ru-RU"/>
        </w:rPr>
      </w:pPr>
    </w:p>
    <w:p w:rsidR="006B2D6C" w:rsidRPr="000A2A96" w:rsidRDefault="006B2D6C" w:rsidP="006B2D6C">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sz w:val="24"/>
          <w:szCs w:val="24"/>
          <w:lang w:eastAsia="ru-RU"/>
        </w:rPr>
        <w:t xml:space="preserve">Задание 1. </w:t>
      </w:r>
      <w:r w:rsidRPr="000A2A96">
        <w:rPr>
          <w:rFonts w:ascii="Times New Roman" w:eastAsia="Times New Roman" w:hAnsi="Times New Roman" w:cs="Times New Roman"/>
          <w:sz w:val="24"/>
          <w:szCs w:val="24"/>
          <w:lang w:eastAsia="ru-RU"/>
        </w:rPr>
        <w:t>Решите  задачи №№ 1- 5, оформите  необходимые первичные документы.</w:t>
      </w:r>
    </w:p>
    <w:p w:rsidR="006B2D6C" w:rsidRPr="000A2A96" w:rsidRDefault="006B2D6C" w:rsidP="006B2D6C">
      <w:pPr>
        <w:spacing w:after="0"/>
        <w:ind w:firstLine="709"/>
        <w:jc w:val="both"/>
        <w:rPr>
          <w:rFonts w:ascii="Times New Roman" w:eastAsia="Calibri" w:hAnsi="Times New Roman" w:cs="Times New Roman"/>
          <w:b/>
          <w:bCs/>
          <w:sz w:val="24"/>
          <w:szCs w:val="24"/>
          <w:lang w:eastAsia="ru-RU"/>
        </w:rPr>
      </w:pPr>
    </w:p>
    <w:p w:rsidR="006B2D6C" w:rsidRPr="000A2A96" w:rsidRDefault="006B2D6C" w:rsidP="006B2D6C">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Задача 1.</w:t>
      </w:r>
      <w:r w:rsidRPr="000A2A96">
        <w:rPr>
          <w:rFonts w:ascii="Times New Roman" w:eastAsia="Times New Roman" w:hAnsi="Times New Roman" w:cs="Times New Roman"/>
          <w:sz w:val="24"/>
          <w:szCs w:val="24"/>
          <w:lang w:eastAsia="ru-RU"/>
        </w:rPr>
        <w:t xml:space="preserve"> В марте  2015 года списывается фрезерный станок марки Т-220, первоначальная стоимость которого 800 000рублей.  К  моменту  списания сумма начисленной амортизации составила  709 900 рублей. За демонтаж станка начислена заработная плата в сумме  2 600 рублей, произведены отчисления по социальному страхованию в сумме 980  рублей, оприходованы запасные части на сумму 13 000 рублей. Определите финансовый результат от списания станка, оформите акт на списание. Номер акта - 9, дата составления - 15 марта 2015  года, станок  не пригоден к дальнейшей эксплуатации.</w:t>
      </w:r>
    </w:p>
    <w:p w:rsidR="006B2D6C" w:rsidRPr="000A2A96" w:rsidRDefault="006B2D6C" w:rsidP="006B2D6C">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Задача 2.</w:t>
      </w:r>
      <w:r w:rsidRPr="000A2A96">
        <w:rPr>
          <w:rFonts w:ascii="Times New Roman" w:eastAsia="Times New Roman" w:hAnsi="Times New Roman" w:cs="Times New Roman"/>
          <w:sz w:val="24"/>
          <w:szCs w:val="24"/>
          <w:lang w:eastAsia="ru-RU"/>
        </w:rPr>
        <w:t xml:space="preserve"> Продается токарный станок,  первоначальная стоимость которого 120 000 рублей, сумма амортизации, начисленной за период эксплуатации - 60 000 рублей. Цена реализации 118 000 рублей, включая 18% НДС. Определить финансовый результат реализации.</w:t>
      </w:r>
    </w:p>
    <w:p w:rsidR="006B2D6C" w:rsidRPr="000A2A96" w:rsidRDefault="006B2D6C" w:rsidP="006B2D6C">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Задача 3.</w:t>
      </w:r>
      <w:r w:rsidRPr="000A2A96">
        <w:rPr>
          <w:rFonts w:ascii="Times New Roman" w:eastAsia="Times New Roman" w:hAnsi="Times New Roman" w:cs="Times New Roman"/>
          <w:sz w:val="24"/>
          <w:szCs w:val="24"/>
          <w:lang w:eastAsia="ru-RU"/>
        </w:rPr>
        <w:t xml:space="preserve"> Передается в счет вклада в уставный капитал оборудование, первоначальная стоимость которого 80 000 рублей, сумма амортизации, начисленной за период эксплуатации -  10 000 рублей. Согласованная стоимость предаваемых основных средств составляет 90 000 рублей. Определить финансовый результат реализации.</w:t>
      </w:r>
    </w:p>
    <w:p w:rsidR="006B2D6C" w:rsidRPr="000A2A96" w:rsidRDefault="006B2D6C" w:rsidP="006B2D6C">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Задача 4.</w:t>
      </w:r>
      <w:r w:rsidRPr="000A2A96">
        <w:rPr>
          <w:rFonts w:ascii="Times New Roman" w:eastAsia="Times New Roman" w:hAnsi="Times New Roman" w:cs="Times New Roman"/>
          <w:sz w:val="24"/>
          <w:szCs w:val="24"/>
          <w:lang w:eastAsia="ru-RU"/>
        </w:rPr>
        <w:t xml:space="preserve"> Получен счет поставщика за материалы на сумму 70 000 рублей + 18% НДС. В счет оплаты за материалы передается оборудование,  стоимость которого 80 000 рублей, сумма начисленной амортизации – 5000 рублей. Определите финансовый результат выбытия оборудования.</w:t>
      </w:r>
    </w:p>
    <w:p w:rsidR="006B2D6C" w:rsidRDefault="006B2D6C" w:rsidP="006B2D6C">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Задача 5.</w:t>
      </w:r>
      <w:r w:rsidRPr="000A2A96">
        <w:rPr>
          <w:rFonts w:ascii="Times New Roman" w:eastAsia="Times New Roman" w:hAnsi="Times New Roman" w:cs="Times New Roman"/>
          <w:sz w:val="24"/>
          <w:szCs w:val="24"/>
          <w:lang w:eastAsia="ru-RU"/>
        </w:rPr>
        <w:t>Списывается легковой автомобиль марки ВАЗ (</w:t>
      </w:r>
      <w:r w:rsidRPr="000A2A96">
        <w:rPr>
          <w:rFonts w:ascii="Times New Roman" w:eastAsia="Times New Roman" w:hAnsi="Times New Roman" w:cs="Times New Roman"/>
          <w:sz w:val="24"/>
          <w:szCs w:val="24"/>
          <w:lang w:val="en-US" w:eastAsia="ru-RU"/>
        </w:rPr>
        <w:t>LADA</w:t>
      </w:r>
      <w:r w:rsidRPr="000A2A96">
        <w:rPr>
          <w:rFonts w:ascii="Times New Roman" w:eastAsia="Times New Roman" w:hAnsi="Times New Roman" w:cs="Times New Roman"/>
          <w:sz w:val="24"/>
          <w:szCs w:val="24"/>
          <w:lang w:eastAsia="ru-RU"/>
        </w:rPr>
        <w:t xml:space="preserve">) </w:t>
      </w:r>
      <w:proofErr w:type="spellStart"/>
      <w:r w:rsidRPr="000A2A96">
        <w:rPr>
          <w:rFonts w:ascii="Times New Roman" w:eastAsia="Times New Roman" w:hAnsi="Times New Roman" w:cs="Times New Roman"/>
          <w:sz w:val="24"/>
          <w:szCs w:val="24"/>
          <w:lang w:val="en-US" w:eastAsia="ru-RU"/>
        </w:rPr>
        <w:t>Kalina</w:t>
      </w:r>
      <w:proofErr w:type="spellEnd"/>
      <w:r w:rsidRPr="000A2A96">
        <w:rPr>
          <w:rFonts w:ascii="Times New Roman" w:eastAsia="Times New Roman" w:hAnsi="Times New Roman" w:cs="Times New Roman"/>
          <w:sz w:val="24"/>
          <w:szCs w:val="24"/>
          <w:lang w:eastAsia="ru-RU"/>
        </w:rPr>
        <w:t>, первоначальная стоимость которого 180 000 рублей. Сумма начисленной амортизации – 80 000 рублей. Пробег – 200 000 км. Дата ввода в эксплуатацию – июнь 2000 года, дата постановки на учет в ГИБДД – 10 июня 2000 года. Заводской номер- 444555666, регистрационный номер – 90 80 70, инвентарный номер -11. Номер двигателя – 90 80 7654, номер технического паспорта – 2345678. Причина списания – физический износ.</w:t>
      </w:r>
    </w:p>
    <w:p w:rsidR="006B2D6C" w:rsidRDefault="006B2D6C" w:rsidP="006B2D6C">
      <w:pPr>
        <w:spacing w:after="0"/>
        <w:ind w:firstLine="709"/>
        <w:jc w:val="both"/>
        <w:rPr>
          <w:rFonts w:ascii="Times New Roman" w:eastAsia="Times New Roman" w:hAnsi="Times New Roman" w:cs="Times New Roman"/>
          <w:sz w:val="24"/>
          <w:szCs w:val="24"/>
          <w:lang w:eastAsia="ru-RU"/>
        </w:rPr>
      </w:pPr>
    </w:p>
    <w:p w:rsidR="006B2D6C" w:rsidRDefault="006B2D6C" w:rsidP="006B2D6C">
      <w:pPr>
        <w:spacing w:after="0"/>
        <w:ind w:firstLine="709"/>
        <w:jc w:val="both"/>
        <w:rPr>
          <w:rFonts w:ascii="Times New Roman" w:eastAsia="Times New Roman" w:hAnsi="Times New Roman" w:cs="Times New Roman"/>
          <w:sz w:val="24"/>
          <w:szCs w:val="24"/>
          <w:lang w:eastAsia="ru-RU"/>
        </w:rPr>
      </w:pPr>
    </w:p>
    <w:p w:rsidR="006B2D6C" w:rsidRDefault="006B2D6C" w:rsidP="006B2D6C">
      <w:pPr>
        <w:spacing w:after="0"/>
        <w:ind w:firstLine="709"/>
        <w:jc w:val="both"/>
        <w:rPr>
          <w:rFonts w:ascii="Times New Roman" w:eastAsia="Times New Roman" w:hAnsi="Times New Roman" w:cs="Times New Roman"/>
          <w:sz w:val="24"/>
          <w:szCs w:val="24"/>
          <w:lang w:eastAsia="ru-RU"/>
        </w:rPr>
      </w:pPr>
    </w:p>
    <w:p w:rsidR="006B2D6C" w:rsidRDefault="006B2D6C" w:rsidP="006B2D6C">
      <w:pPr>
        <w:spacing w:after="0"/>
        <w:ind w:firstLine="709"/>
        <w:jc w:val="both"/>
        <w:rPr>
          <w:rFonts w:ascii="Times New Roman" w:eastAsia="Times New Roman" w:hAnsi="Times New Roman" w:cs="Times New Roman"/>
          <w:sz w:val="24"/>
          <w:szCs w:val="24"/>
          <w:lang w:eastAsia="ru-RU"/>
        </w:rPr>
      </w:pPr>
    </w:p>
    <w:p w:rsidR="006B2D6C" w:rsidRDefault="006B2D6C" w:rsidP="006B2D6C">
      <w:pPr>
        <w:spacing w:after="0"/>
        <w:ind w:firstLine="709"/>
        <w:jc w:val="both"/>
        <w:rPr>
          <w:rFonts w:ascii="Times New Roman" w:eastAsia="Times New Roman" w:hAnsi="Times New Roman" w:cs="Times New Roman"/>
          <w:sz w:val="24"/>
          <w:szCs w:val="24"/>
          <w:lang w:eastAsia="ru-RU"/>
        </w:rPr>
      </w:pPr>
    </w:p>
    <w:p w:rsidR="006B2D6C" w:rsidRDefault="006B2D6C" w:rsidP="006B2D6C">
      <w:pPr>
        <w:spacing w:after="0"/>
        <w:ind w:firstLine="709"/>
        <w:jc w:val="both"/>
        <w:rPr>
          <w:rFonts w:ascii="Times New Roman" w:eastAsia="Times New Roman" w:hAnsi="Times New Roman" w:cs="Times New Roman"/>
          <w:sz w:val="24"/>
          <w:szCs w:val="24"/>
          <w:lang w:eastAsia="ru-RU"/>
        </w:rPr>
      </w:pPr>
    </w:p>
    <w:p w:rsidR="006B2D6C" w:rsidRDefault="006B2D6C" w:rsidP="006B2D6C">
      <w:pPr>
        <w:spacing w:after="0"/>
        <w:ind w:firstLine="709"/>
        <w:jc w:val="both"/>
        <w:rPr>
          <w:rFonts w:ascii="Times New Roman" w:eastAsia="Times New Roman" w:hAnsi="Times New Roman" w:cs="Times New Roman"/>
          <w:sz w:val="24"/>
          <w:szCs w:val="24"/>
          <w:lang w:eastAsia="ru-RU"/>
        </w:rPr>
      </w:pPr>
    </w:p>
    <w:p w:rsidR="006B2D6C" w:rsidRPr="000A2A96" w:rsidRDefault="006B2D6C" w:rsidP="006B2D6C">
      <w:pPr>
        <w:spacing w:after="0"/>
        <w:ind w:firstLine="709"/>
        <w:jc w:val="both"/>
        <w:rPr>
          <w:rFonts w:ascii="Times New Roman" w:eastAsia="Times New Roman" w:hAnsi="Times New Roman" w:cs="Times New Roman"/>
          <w:sz w:val="24"/>
          <w:szCs w:val="24"/>
          <w:lang w:eastAsia="ru-RU"/>
        </w:rPr>
      </w:pPr>
    </w:p>
    <w:p w:rsidR="006B2D6C" w:rsidRPr="000A2A96" w:rsidRDefault="006B2D6C" w:rsidP="006B2D6C">
      <w:pPr>
        <w:spacing w:after="0"/>
        <w:jc w:val="both"/>
        <w:rPr>
          <w:rFonts w:ascii="Times New Roman" w:eastAsia="Times New Roman" w:hAnsi="Times New Roman" w:cs="Times New Roman"/>
          <w:sz w:val="24"/>
          <w:szCs w:val="24"/>
          <w:lang w:eastAsia="ru-RU"/>
        </w:rPr>
      </w:pPr>
    </w:p>
    <w:p w:rsidR="006B2D6C" w:rsidRPr="00AC0E59" w:rsidRDefault="006B2D6C" w:rsidP="006B2D6C">
      <w:pPr>
        <w:spacing w:after="0"/>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lastRenderedPageBreak/>
        <w:t xml:space="preserve">   УТВЕРЖДАЮ                                                                       </w:t>
      </w:r>
    </w:p>
    <w:p w:rsidR="006B2D6C" w:rsidRPr="00AC0E59" w:rsidRDefault="006B2D6C" w:rsidP="006B2D6C">
      <w:pPr>
        <w:spacing w:after="0" w:line="240" w:lineRule="auto"/>
        <w:jc w:val="both"/>
        <w:rPr>
          <w:rFonts w:ascii="Times New Roman" w:eastAsia="Times New Roman" w:hAnsi="Times New Roman" w:cs="Times New Roman"/>
          <w:sz w:val="18"/>
          <w:szCs w:val="18"/>
          <w:u w:val="single"/>
          <w:lang w:eastAsia="ru-RU"/>
        </w:rPr>
      </w:pPr>
      <w:r w:rsidRPr="00AC0E59">
        <w:rPr>
          <w:rFonts w:ascii="Times New Roman" w:eastAsia="Times New Roman" w:hAnsi="Times New Roman" w:cs="Times New Roman"/>
          <w:sz w:val="18"/>
          <w:szCs w:val="18"/>
          <w:lang w:eastAsia="ru-RU"/>
        </w:rPr>
        <w:tab/>
      </w:r>
      <w:r w:rsidRPr="00AC0E59">
        <w:rPr>
          <w:rFonts w:ascii="Times New Roman" w:eastAsia="Times New Roman" w:hAnsi="Times New Roman" w:cs="Times New Roman"/>
          <w:sz w:val="18"/>
          <w:szCs w:val="18"/>
          <w:lang w:eastAsia="ru-RU"/>
        </w:rPr>
        <w:tab/>
      </w:r>
      <w:r w:rsidRPr="00AC0E59">
        <w:rPr>
          <w:rFonts w:ascii="Times New Roman" w:eastAsia="Times New Roman" w:hAnsi="Times New Roman" w:cs="Times New Roman"/>
          <w:sz w:val="18"/>
          <w:szCs w:val="18"/>
          <w:lang w:eastAsia="ru-RU"/>
        </w:rPr>
        <w:tab/>
      </w:r>
      <w:r w:rsidRPr="00AC0E59">
        <w:rPr>
          <w:rFonts w:ascii="Times New Roman" w:eastAsia="Times New Roman" w:hAnsi="Times New Roman" w:cs="Times New Roman"/>
          <w:sz w:val="18"/>
          <w:szCs w:val="18"/>
          <w:lang w:eastAsia="ru-RU"/>
        </w:rPr>
        <w:tab/>
      </w:r>
      <w:r w:rsidRPr="00AC0E59">
        <w:rPr>
          <w:rFonts w:ascii="Times New Roman" w:eastAsia="Times New Roman" w:hAnsi="Times New Roman" w:cs="Times New Roman"/>
          <w:sz w:val="18"/>
          <w:szCs w:val="18"/>
          <w:lang w:eastAsia="ru-RU"/>
        </w:rPr>
        <w:tab/>
      </w:r>
      <w:r w:rsidRPr="00AC0E59">
        <w:rPr>
          <w:rFonts w:ascii="Times New Roman" w:eastAsia="Times New Roman" w:hAnsi="Times New Roman" w:cs="Times New Roman"/>
          <w:sz w:val="18"/>
          <w:szCs w:val="18"/>
          <w:lang w:eastAsia="ru-RU"/>
        </w:rPr>
        <w:tab/>
      </w:r>
      <w:r w:rsidRPr="00AC0E59">
        <w:rPr>
          <w:rFonts w:ascii="Times New Roman" w:eastAsia="Times New Roman" w:hAnsi="Times New Roman" w:cs="Times New Roman"/>
          <w:sz w:val="18"/>
          <w:szCs w:val="18"/>
          <w:lang w:eastAsia="ru-RU"/>
        </w:rPr>
        <w:tab/>
      </w:r>
      <w:r w:rsidRPr="00AC0E59">
        <w:rPr>
          <w:rFonts w:ascii="Times New Roman" w:eastAsia="Times New Roman" w:hAnsi="Times New Roman" w:cs="Times New Roman"/>
          <w:sz w:val="18"/>
          <w:szCs w:val="18"/>
          <w:lang w:eastAsia="ru-RU"/>
        </w:rPr>
        <w:tab/>
      </w:r>
    </w:p>
    <w:p w:rsidR="006B2D6C" w:rsidRPr="00AC0E59" w:rsidRDefault="006B2D6C" w:rsidP="006B2D6C">
      <w:pPr>
        <w:spacing w:after="0" w:line="240" w:lineRule="auto"/>
        <w:jc w:val="right"/>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 xml:space="preserve">   _______________________________</w:t>
      </w:r>
    </w:p>
    <w:p w:rsidR="006B2D6C" w:rsidRPr="00AC0E59" w:rsidRDefault="006B2D6C" w:rsidP="006B2D6C">
      <w:pPr>
        <w:spacing w:after="0" w:line="240" w:lineRule="auto"/>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 xml:space="preserve">                                                                                                                                        должность</w:t>
      </w:r>
    </w:p>
    <w:p w:rsidR="006B2D6C" w:rsidRPr="00AC0E59" w:rsidRDefault="006B2D6C" w:rsidP="006B2D6C">
      <w:pPr>
        <w:spacing w:after="0" w:line="240" w:lineRule="auto"/>
        <w:jc w:val="both"/>
        <w:rPr>
          <w:rFonts w:ascii="Times New Roman" w:eastAsia="Times New Roman" w:hAnsi="Times New Roman" w:cs="Times New Roman"/>
          <w:sz w:val="18"/>
          <w:szCs w:val="18"/>
          <w:u w:val="single"/>
          <w:lang w:eastAsia="ru-RU"/>
        </w:rPr>
      </w:pPr>
      <w:r w:rsidRPr="00AC0E59">
        <w:rPr>
          <w:rFonts w:ascii="Times New Roman" w:eastAsia="Times New Roman" w:hAnsi="Times New Roman" w:cs="Times New Roman"/>
          <w:sz w:val="18"/>
          <w:szCs w:val="18"/>
          <w:lang w:eastAsia="ru-RU"/>
        </w:rPr>
        <w:tab/>
      </w:r>
      <w:r w:rsidRPr="00AC0E59">
        <w:rPr>
          <w:rFonts w:ascii="Times New Roman" w:eastAsia="Times New Roman" w:hAnsi="Times New Roman" w:cs="Times New Roman"/>
          <w:sz w:val="18"/>
          <w:szCs w:val="18"/>
          <w:lang w:eastAsia="ru-RU"/>
        </w:rPr>
        <w:tab/>
      </w:r>
      <w:r w:rsidRPr="00AC0E59">
        <w:rPr>
          <w:rFonts w:ascii="Times New Roman" w:eastAsia="Times New Roman" w:hAnsi="Times New Roman" w:cs="Times New Roman"/>
          <w:sz w:val="18"/>
          <w:szCs w:val="18"/>
          <w:lang w:eastAsia="ru-RU"/>
        </w:rPr>
        <w:tab/>
      </w:r>
      <w:r w:rsidRPr="00AC0E59">
        <w:rPr>
          <w:rFonts w:ascii="Times New Roman" w:eastAsia="Times New Roman" w:hAnsi="Times New Roman" w:cs="Times New Roman"/>
          <w:sz w:val="18"/>
          <w:szCs w:val="18"/>
          <w:lang w:eastAsia="ru-RU"/>
        </w:rPr>
        <w:tab/>
      </w:r>
      <w:r w:rsidRPr="00AC0E59">
        <w:rPr>
          <w:rFonts w:ascii="Times New Roman" w:eastAsia="Times New Roman" w:hAnsi="Times New Roman" w:cs="Times New Roman"/>
          <w:sz w:val="18"/>
          <w:szCs w:val="18"/>
          <w:lang w:eastAsia="ru-RU"/>
        </w:rPr>
        <w:tab/>
      </w:r>
      <w:r w:rsidRPr="00AC0E59">
        <w:rPr>
          <w:rFonts w:ascii="Times New Roman" w:eastAsia="Times New Roman" w:hAnsi="Times New Roman" w:cs="Times New Roman"/>
          <w:sz w:val="18"/>
          <w:szCs w:val="18"/>
          <w:lang w:eastAsia="ru-RU"/>
        </w:rPr>
        <w:tab/>
      </w:r>
      <w:r w:rsidRPr="00AC0E59">
        <w:rPr>
          <w:rFonts w:ascii="Times New Roman" w:eastAsia="Times New Roman" w:hAnsi="Times New Roman" w:cs="Times New Roman"/>
          <w:sz w:val="18"/>
          <w:szCs w:val="18"/>
          <w:lang w:eastAsia="ru-RU"/>
        </w:rPr>
        <w:tab/>
        <w:t xml:space="preserve">               ____________    _____________________</w:t>
      </w:r>
    </w:p>
    <w:p w:rsidR="006B2D6C" w:rsidRPr="00AC0E59" w:rsidRDefault="006B2D6C" w:rsidP="006B2D6C">
      <w:pPr>
        <w:spacing w:after="0" w:line="240" w:lineRule="auto"/>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 xml:space="preserve">                                                                                                                   подпись           расшифровка подписи</w:t>
      </w:r>
    </w:p>
    <w:p w:rsidR="006B2D6C" w:rsidRPr="00AC0E59" w:rsidRDefault="006B2D6C" w:rsidP="006B2D6C">
      <w:pPr>
        <w:spacing w:after="0" w:line="240" w:lineRule="auto"/>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ab/>
      </w:r>
      <w:r w:rsidRPr="00AC0E59">
        <w:rPr>
          <w:rFonts w:ascii="Times New Roman" w:eastAsia="Times New Roman" w:hAnsi="Times New Roman" w:cs="Times New Roman"/>
          <w:sz w:val="18"/>
          <w:szCs w:val="18"/>
          <w:lang w:eastAsia="ru-RU"/>
        </w:rPr>
        <w:tab/>
      </w:r>
      <w:r w:rsidRPr="00AC0E59">
        <w:rPr>
          <w:rFonts w:ascii="Times New Roman" w:eastAsia="Times New Roman" w:hAnsi="Times New Roman" w:cs="Times New Roman"/>
          <w:sz w:val="18"/>
          <w:szCs w:val="18"/>
          <w:lang w:eastAsia="ru-RU"/>
        </w:rPr>
        <w:tab/>
      </w:r>
      <w:r w:rsidRPr="00AC0E59">
        <w:rPr>
          <w:rFonts w:ascii="Times New Roman" w:eastAsia="Times New Roman" w:hAnsi="Times New Roman" w:cs="Times New Roman"/>
          <w:sz w:val="18"/>
          <w:szCs w:val="18"/>
          <w:lang w:eastAsia="ru-RU"/>
        </w:rPr>
        <w:tab/>
      </w:r>
      <w:r w:rsidRPr="00AC0E59">
        <w:rPr>
          <w:rFonts w:ascii="Times New Roman" w:eastAsia="Times New Roman" w:hAnsi="Times New Roman" w:cs="Times New Roman"/>
          <w:sz w:val="18"/>
          <w:szCs w:val="18"/>
          <w:lang w:eastAsia="ru-RU"/>
        </w:rPr>
        <w:tab/>
      </w:r>
      <w:r w:rsidRPr="00AC0E59">
        <w:rPr>
          <w:rFonts w:ascii="Times New Roman" w:eastAsia="Times New Roman" w:hAnsi="Times New Roman" w:cs="Times New Roman"/>
          <w:sz w:val="18"/>
          <w:szCs w:val="18"/>
          <w:lang w:eastAsia="ru-RU"/>
        </w:rPr>
        <w:tab/>
      </w:r>
      <w:r w:rsidRPr="00AC0E59">
        <w:rPr>
          <w:rFonts w:ascii="Times New Roman" w:eastAsia="Times New Roman" w:hAnsi="Times New Roman" w:cs="Times New Roman"/>
          <w:sz w:val="18"/>
          <w:szCs w:val="18"/>
          <w:lang w:eastAsia="ru-RU"/>
        </w:rPr>
        <w:tab/>
      </w:r>
      <w:r w:rsidRPr="00AC0E59">
        <w:rPr>
          <w:rFonts w:ascii="Times New Roman" w:eastAsia="Times New Roman" w:hAnsi="Times New Roman" w:cs="Times New Roman"/>
          <w:sz w:val="18"/>
          <w:szCs w:val="18"/>
          <w:lang w:eastAsia="ru-RU"/>
        </w:rPr>
        <w:tab/>
        <w:t xml:space="preserve">                 «»</w:t>
      </w:r>
      <w:r w:rsidRPr="00AC0E59">
        <w:rPr>
          <w:rFonts w:ascii="Times New Roman" w:eastAsia="Times New Roman" w:hAnsi="Times New Roman" w:cs="Times New Roman"/>
          <w:sz w:val="18"/>
          <w:szCs w:val="18"/>
          <w:u w:val="single"/>
          <w:lang w:eastAsia="ru-RU"/>
        </w:rPr>
        <w:tab/>
      </w:r>
      <w:r w:rsidRPr="00AC0E59">
        <w:rPr>
          <w:rFonts w:ascii="Times New Roman" w:eastAsia="Times New Roman" w:hAnsi="Times New Roman" w:cs="Times New Roman"/>
          <w:sz w:val="18"/>
          <w:szCs w:val="18"/>
          <w:u w:val="single"/>
          <w:lang w:eastAsia="ru-RU"/>
        </w:rPr>
        <w:tab/>
      </w:r>
      <w:r w:rsidRPr="00AC0E59">
        <w:rPr>
          <w:rFonts w:ascii="Times New Roman" w:eastAsia="Times New Roman" w:hAnsi="Times New Roman" w:cs="Times New Roman"/>
          <w:sz w:val="18"/>
          <w:szCs w:val="18"/>
          <w:lang w:eastAsia="ru-RU"/>
        </w:rPr>
        <w:t xml:space="preserve"> 20______г.</w:t>
      </w:r>
    </w:p>
    <w:p w:rsidR="006B2D6C" w:rsidRPr="00AC0E59" w:rsidRDefault="006B2D6C" w:rsidP="006B2D6C">
      <w:pPr>
        <w:spacing w:after="0"/>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АКТ  №________</w:t>
      </w:r>
    </w:p>
    <w:p w:rsidR="006B2D6C" w:rsidRPr="00AC0E59" w:rsidRDefault="006B2D6C" w:rsidP="006B2D6C">
      <w:pPr>
        <w:spacing w:after="0"/>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НА СПИСАНИЕ ОСНОВНЫХ  СРЕДСТВ</w:t>
      </w:r>
    </w:p>
    <w:tbl>
      <w:tblP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1480"/>
        <w:gridCol w:w="129"/>
        <w:gridCol w:w="659"/>
        <w:gridCol w:w="890"/>
        <w:gridCol w:w="601"/>
        <w:gridCol w:w="47"/>
        <w:gridCol w:w="891"/>
        <w:gridCol w:w="386"/>
        <w:gridCol w:w="459"/>
        <w:gridCol w:w="1168"/>
        <w:gridCol w:w="1017"/>
        <w:gridCol w:w="909"/>
      </w:tblGrid>
      <w:tr w:rsidR="006B2D6C" w:rsidRPr="00AC0E59" w:rsidTr="00445B69">
        <w:trPr>
          <w:gridBefore w:val="2"/>
          <w:wBefore w:w="1486" w:type="pct"/>
          <w:trHeight w:val="485"/>
        </w:trPr>
        <w:tc>
          <w:tcPr>
            <w:tcW w:w="1169" w:type="pct"/>
            <w:gridSpan w:val="4"/>
          </w:tcPr>
          <w:p w:rsidR="006B2D6C" w:rsidRPr="00AC0E59" w:rsidRDefault="006B2D6C" w:rsidP="00445B69">
            <w:pPr>
              <w:spacing w:after="0"/>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Дата составления</w:t>
            </w:r>
          </w:p>
        </w:tc>
        <w:tc>
          <w:tcPr>
            <w:tcW w:w="620" w:type="pct"/>
            <w:gridSpan w:val="3"/>
          </w:tcPr>
          <w:p w:rsidR="006B2D6C" w:rsidRPr="00AC0E59" w:rsidRDefault="006B2D6C" w:rsidP="00445B69">
            <w:pPr>
              <w:spacing w:after="0"/>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Код вида операции</w:t>
            </w:r>
          </w:p>
        </w:tc>
        <w:tc>
          <w:tcPr>
            <w:tcW w:w="1725" w:type="pct"/>
            <w:gridSpan w:val="4"/>
          </w:tcPr>
          <w:p w:rsidR="006B2D6C" w:rsidRPr="00AC0E59" w:rsidRDefault="006B2D6C" w:rsidP="00445B69">
            <w:pPr>
              <w:spacing w:after="0"/>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Код лица, ответственного за сохранность основных средств</w:t>
            </w:r>
          </w:p>
        </w:tc>
      </w:tr>
      <w:tr w:rsidR="006B2D6C" w:rsidRPr="00AC0E59" w:rsidTr="00445B69">
        <w:trPr>
          <w:gridBefore w:val="2"/>
          <w:wBefore w:w="1486" w:type="pct"/>
          <w:trHeight w:val="238"/>
        </w:trPr>
        <w:tc>
          <w:tcPr>
            <w:tcW w:w="1169" w:type="pct"/>
            <w:gridSpan w:val="4"/>
          </w:tcPr>
          <w:p w:rsidR="006B2D6C" w:rsidRPr="00AC0E59" w:rsidRDefault="006B2D6C" w:rsidP="00445B69">
            <w:pPr>
              <w:spacing w:after="0"/>
              <w:jc w:val="center"/>
              <w:rPr>
                <w:rFonts w:ascii="Times New Roman" w:eastAsia="Times New Roman" w:hAnsi="Times New Roman" w:cs="Times New Roman"/>
                <w:sz w:val="18"/>
                <w:szCs w:val="18"/>
                <w:lang w:eastAsia="ru-RU"/>
              </w:rPr>
            </w:pPr>
          </w:p>
        </w:tc>
        <w:tc>
          <w:tcPr>
            <w:tcW w:w="620" w:type="pct"/>
            <w:gridSpan w:val="3"/>
          </w:tcPr>
          <w:p w:rsidR="006B2D6C" w:rsidRPr="00AC0E59" w:rsidRDefault="006B2D6C" w:rsidP="00445B69">
            <w:pPr>
              <w:spacing w:after="0"/>
              <w:jc w:val="center"/>
              <w:rPr>
                <w:rFonts w:ascii="Times New Roman" w:eastAsia="Times New Roman" w:hAnsi="Times New Roman" w:cs="Times New Roman"/>
                <w:sz w:val="18"/>
                <w:szCs w:val="18"/>
                <w:lang w:eastAsia="ru-RU"/>
              </w:rPr>
            </w:pPr>
          </w:p>
          <w:p w:rsidR="006B2D6C" w:rsidRPr="00AC0E59" w:rsidRDefault="006B2D6C" w:rsidP="00445B69">
            <w:pPr>
              <w:spacing w:after="0"/>
              <w:jc w:val="center"/>
              <w:rPr>
                <w:rFonts w:ascii="Times New Roman" w:eastAsia="Times New Roman" w:hAnsi="Times New Roman" w:cs="Times New Roman"/>
                <w:sz w:val="18"/>
                <w:szCs w:val="18"/>
                <w:lang w:eastAsia="ru-RU"/>
              </w:rPr>
            </w:pPr>
          </w:p>
        </w:tc>
        <w:tc>
          <w:tcPr>
            <w:tcW w:w="1725" w:type="pct"/>
            <w:gridSpan w:val="4"/>
          </w:tcPr>
          <w:p w:rsidR="006B2D6C" w:rsidRPr="00AC0E59" w:rsidRDefault="006B2D6C" w:rsidP="00445B69">
            <w:pPr>
              <w:spacing w:after="0"/>
              <w:jc w:val="center"/>
              <w:rPr>
                <w:rFonts w:ascii="Times New Roman" w:eastAsia="Times New Roman" w:hAnsi="Times New Roman" w:cs="Times New Roman"/>
                <w:sz w:val="18"/>
                <w:szCs w:val="18"/>
                <w:lang w:eastAsia="ru-RU"/>
              </w:rPr>
            </w:pPr>
          </w:p>
        </w:tc>
      </w:tr>
      <w:tr w:rsidR="006B2D6C" w:rsidRPr="00AC0E59" w:rsidTr="00445B69">
        <w:tblPrEx>
          <w:jc w:val="center"/>
          <w:tblCellMar>
            <w:left w:w="0" w:type="dxa"/>
            <w:right w:w="0" w:type="dxa"/>
          </w:tblCellMar>
        </w:tblPrEx>
        <w:trPr>
          <w:trHeight w:hRule="exact" w:val="284"/>
          <w:jc w:val="center"/>
        </w:trPr>
        <w:tc>
          <w:tcPr>
            <w:tcW w:w="704" w:type="pct"/>
            <w:vMerge w:val="restart"/>
          </w:tcPr>
          <w:p w:rsidR="006B2D6C" w:rsidRPr="00AC0E59" w:rsidRDefault="006B2D6C" w:rsidP="00445B69">
            <w:pPr>
              <w:spacing w:after="0"/>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Структурное подразделение</w:t>
            </w:r>
          </w:p>
        </w:tc>
        <w:tc>
          <w:tcPr>
            <w:tcW w:w="886" w:type="pct"/>
            <w:gridSpan w:val="2"/>
            <w:vMerge w:val="restart"/>
          </w:tcPr>
          <w:p w:rsidR="006B2D6C" w:rsidRPr="00AC0E59" w:rsidRDefault="006B2D6C" w:rsidP="00445B69">
            <w:pPr>
              <w:spacing w:after="0"/>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Вид деятельности</w:t>
            </w:r>
          </w:p>
        </w:tc>
        <w:tc>
          <w:tcPr>
            <w:tcW w:w="724" w:type="pct"/>
            <w:gridSpan w:val="2"/>
            <w:vMerge w:val="restart"/>
          </w:tcPr>
          <w:p w:rsidR="006B2D6C" w:rsidRPr="00AC0E59" w:rsidRDefault="006B2D6C" w:rsidP="00445B69">
            <w:pPr>
              <w:spacing w:after="0"/>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Дебет</w:t>
            </w:r>
          </w:p>
        </w:tc>
        <w:tc>
          <w:tcPr>
            <w:tcW w:w="724" w:type="pct"/>
            <w:gridSpan w:val="3"/>
            <w:vMerge w:val="restart"/>
          </w:tcPr>
          <w:p w:rsidR="006B2D6C" w:rsidRPr="00AC0E59" w:rsidRDefault="006B2D6C" w:rsidP="00445B69">
            <w:pPr>
              <w:spacing w:after="0"/>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Кредит</w:t>
            </w:r>
          </w:p>
        </w:tc>
        <w:tc>
          <w:tcPr>
            <w:tcW w:w="520" w:type="pct"/>
            <w:gridSpan w:val="2"/>
            <w:vMerge w:val="restart"/>
          </w:tcPr>
          <w:p w:rsidR="006B2D6C" w:rsidRPr="00AC0E59" w:rsidRDefault="006B2D6C" w:rsidP="00445B69">
            <w:pPr>
              <w:spacing w:after="0"/>
              <w:jc w:val="center"/>
              <w:rPr>
                <w:rFonts w:ascii="Times New Roman" w:eastAsia="Times New Roman" w:hAnsi="Times New Roman" w:cs="Times New Roman"/>
                <w:sz w:val="18"/>
                <w:szCs w:val="18"/>
                <w:lang w:eastAsia="ru-RU"/>
              </w:rPr>
            </w:pPr>
            <w:proofErr w:type="spellStart"/>
            <w:proofErr w:type="gramStart"/>
            <w:r w:rsidRPr="00AC0E59">
              <w:rPr>
                <w:rFonts w:ascii="Times New Roman" w:eastAsia="Times New Roman" w:hAnsi="Times New Roman" w:cs="Times New Roman"/>
                <w:sz w:val="18"/>
                <w:szCs w:val="18"/>
                <w:lang w:eastAsia="ru-RU"/>
              </w:rPr>
              <w:t>Первона-чальная</w:t>
            </w:r>
            <w:proofErr w:type="spellEnd"/>
            <w:proofErr w:type="gramEnd"/>
            <w:r w:rsidRPr="00AC0E59">
              <w:rPr>
                <w:rFonts w:ascii="Times New Roman" w:eastAsia="Times New Roman" w:hAnsi="Times New Roman" w:cs="Times New Roman"/>
                <w:sz w:val="18"/>
                <w:szCs w:val="18"/>
                <w:lang w:eastAsia="ru-RU"/>
              </w:rPr>
              <w:t xml:space="preserve"> стоимость, руб. коп.</w:t>
            </w:r>
          </w:p>
        </w:tc>
        <w:tc>
          <w:tcPr>
            <w:tcW w:w="381" w:type="pct"/>
            <w:vMerge w:val="restart"/>
          </w:tcPr>
          <w:p w:rsidR="006B2D6C" w:rsidRPr="00AC0E59" w:rsidRDefault="006B2D6C" w:rsidP="00445B69">
            <w:pPr>
              <w:spacing w:after="0"/>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 xml:space="preserve">Сумма </w:t>
            </w:r>
            <w:proofErr w:type="spellStart"/>
            <w:r w:rsidRPr="00AC0E59">
              <w:rPr>
                <w:rFonts w:ascii="Times New Roman" w:eastAsia="Times New Roman" w:hAnsi="Times New Roman" w:cs="Times New Roman"/>
                <w:sz w:val="18"/>
                <w:szCs w:val="18"/>
                <w:lang w:eastAsia="ru-RU"/>
              </w:rPr>
              <w:t>начис-леннойаморти-зации</w:t>
            </w:r>
            <w:proofErr w:type="spellEnd"/>
            <w:r w:rsidRPr="00AC0E59">
              <w:rPr>
                <w:rFonts w:ascii="Times New Roman" w:eastAsia="Times New Roman" w:hAnsi="Times New Roman" w:cs="Times New Roman"/>
                <w:sz w:val="18"/>
                <w:szCs w:val="18"/>
                <w:lang w:eastAsia="ru-RU"/>
              </w:rPr>
              <w:t xml:space="preserve"> руб. коп.</w:t>
            </w:r>
          </w:p>
        </w:tc>
        <w:tc>
          <w:tcPr>
            <w:tcW w:w="1016" w:type="pct"/>
            <w:gridSpan w:val="2"/>
          </w:tcPr>
          <w:p w:rsidR="006B2D6C" w:rsidRPr="00AC0E59" w:rsidRDefault="006B2D6C" w:rsidP="00445B69">
            <w:pPr>
              <w:spacing w:after="0"/>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Номер</w:t>
            </w:r>
          </w:p>
        </w:tc>
      </w:tr>
      <w:tr w:rsidR="006B2D6C" w:rsidRPr="00AC0E59" w:rsidTr="00445B69">
        <w:tblPrEx>
          <w:jc w:val="center"/>
          <w:tblCellMar>
            <w:left w:w="0" w:type="dxa"/>
            <w:right w:w="0" w:type="dxa"/>
          </w:tblCellMar>
        </w:tblPrEx>
        <w:trPr>
          <w:trHeight w:val="517"/>
          <w:jc w:val="center"/>
        </w:trPr>
        <w:tc>
          <w:tcPr>
            <w:tcW w:w="704" w:type="pct"/>
            <w:vMerge/>
          </w:tcPr>
          <w:p w:rsidR="006B2D6C" w:rsidRPr="00AC0E59" w:rsidRDefault="006B2D6C" w:rsidP="00445B69">
            <w:pPr>
              <w:spacing w:after="0"/>
              <w:jc w:val="both"/>
              <w:rPr>
                <w:rFonts w:ascii="Times New Roman" w:eastAsia="Times New Roman" w:hAnsi="Times New Roman" w:cs="Times New Roman"/>
                <w:sz w:val="18"/>
                <w:szCs w:val="18"/>
                <w:lang w:eastAsia="ru-RU"/>
              </w:rPr>
            </w:pPr>
          </w:p>
        </w:tc>
        <w:tc>
          <w:tcPr>
            <w:tcW w:w="886" w:type="pct"/>
            <w:gridSpan w:val="2"/>
            <w:vMerge/>
          </w:tcPr>
          <w:p w:rsidR="006B2D6C" w:rsidRPr="00AC0E59" w:rsidRDefault="006B2D6C" w:rsidP="00445B69">
            <w:pPr>
              <w:spacing w:after="0"/>
              <w:jc w:val="center"/>
              <w:rPr>
                <w:rFonts w:ascii="Times New Roman" w:eastAsia="Times New Roman" w:hAnsi="Times New Roman" w:cs="Times New Roman"/>
                <w:sz w:val="18"/>
                <w:szCs w:val="18"/>
                <w:lang w:eastAsia="ru-RU"/>
              </w:rPr>
            </w:pPr>
          </w:p>
        </w:tc>
        <w:tc>
          <w:tcPr>
            <w:tcW w:w="724" w:type="pct"/>
            <w:gridSpan w:val="2"/>
            <w:vMerge/>
          </w:tcPr>
          <w:p w:rsidR="006B2D6C" w:rsidRPr="00AC0E59" w:rsidRDefault="006B2D6C" w:rsidP="00445B69">
            <w:pPr>
              <w:spacing w:after="0"/>
              <w:jc w:val="center"/>
              <w:rPr>
                <w:rFonts w:ascii="Times New Roman" w:eastAsia="Times New Roman" w:hAnsi="Times New Roman" w:cs="Times New Roman"/>
                <w:sz w:val="18"/>
                <w:szCs w:val="18"/>
                <w:lang w:eastAsia="ru-RU"/>
              </w:rPr>
            </w:pPr>
          </w:p>
        </w:tc>
        <w:tc>
          <w:tcPr>
            <w:tcW w:w="724" w:type="pct"/>
            <w:gridSpan w:val="3"/>
            <w:vMerge/>
          </w:tcPr>
          <w:p w:rsidR="006B2D6C" w:rsidRPr="00AC0E59" w:rsidRDefault="006B2D6C" w:rsidP="00445B69">
            <w:pPr>
              <w:spacing w:after="0"/>
              <w:jc w:val="center"/>
              <w:rPr>
                <w:rFonts w:ascii="Times New Roman" w:eastAsia="Times New Roman" w:hAnsi="Times New Roman" w:cs="Times New Roman"/>
                <w:sz w:val="18"/>
                <w:szCs w:val="18"/>
                <w:lang w:eastAsia="ru-RU"/>
              </w:rPr>
            </w:pPr>
          </w:p>
        </w:tc>
        <w:tc>
          <w:tcPr>
            <w:tcW w:w="520" w:type="pct"/>
            <w:gridSpan w:val="2"/>
            <w:vMerge/>
          </w:tcPr>
          <w:p w:rsidR="006B2D6C" w:rsidRPr="00AC0E59" w:rsidRDefault="006B2D6C" w:rsidP="00445B69">
            <w:pPr>
              <w:spacing w:after="0"/>
              <w:jc w:val="center"/>
              <w:rPr>
                <w:rFonts w:ascii="Times New Roman" w:eastAsia="Times New Roman" w:hAnsi="Times New Roman" w:cs="Times New Roman"/>
                <w:sz w:val="18"/>
                <w:szCs w:val="18"/>
                <w:lang w:eastAsia="ru-RU"/>
              </w:rPr>
            </w:pPr>
          </w:p>
        </w:tc>
        <w:tc>
          <w:tcPr>
            <w:tcW w:w="381" w:type="pct"/>
            <w:vMerge/>
          </w:tcPr>
          <w:p w:rsidR="006B2D6C" w:rsidRPr="00AC0E59" w:rsidRDefault="006B2D6C" w:rsidP="00445B69">
            <w:pPr>
              <w:spacing w:after="0"/>
              <w:jc w:val="center"/>
              <w:rPr>
                <w:rFonts w:ascii="Times New Roman" w:eastAsia="Times New Roman" w:hAnsi="Times New Roman" w:cs="Times New Roman"/>
                <w:sz w:val="18"/>
                <w:szCs w:val="18"/>
                <w:lang w:eastAsia="ru-RU"/>
              </w:rPr>
            </w:pPr>
          </w:p>
        </w:tc>
        <w:tc>
          <w:tcPr>
            <w:tcW w:w="566" w:type="pct"/>
            <w:vMerge w:val="restart"/>
          </w:tcPr>
          <w:p w:rsidR="006B2D6C" w:rsidRPr="00AC0E59" w:rsidRDefault="006B2D6C" w:rsidP="00445B69">
            <w:pPr>
              <w:spacing w:after="0"/>
              <w:jc w:val="center"/>
              <w:rPr>
                <w:rFonts w:ascii="Times New Roman" w:eastAsia="Times New Roman" w:hAnsi="Times New Roman" w:cs="Times New Roman"/>
                <w:sz w:val="18"/>
                <w:szCs w:val="18"/>
                <w:lang w:eastAsia="ru-RU"/>
              </w:rPr>
            </w:pPr>
            <w:proofErr w:type="spellStart"/>
            <w:proofErr w:type="gramStart"/>
            <w:r w:rsidRPr="00AC0E59">
              <w:rPr>
                <w:rFonts w:ascii="Times New Roman" w:eastAsia="Times New Roman" w:hAnsi="Times New Roman" w:cs="Times New Roman"/>
                <w:sz w:val="18"/>
                <w:szCs w:val="18"/>
                <w:lang w:eastAsia="ru-RU"/>
              </w:rPr>
              <w:t>Инвентар-ный</w:t>
            </w:r>
            <w:proofErr w:type="spellEnd"/>
            <w:proofErr w:type="gramEnd"/>
          </w:p>
        </w:tc>
        <w:tc>
          <w:tcPr>
            <w:tcW w:w="450" w:type="pct"/>
            <w:vMerge w:val="restart"/>
          </w:tcPr>
          <w:p w:rsidR="006B2D6C" w:rsidRPr="00AC0E59" w:rsidRDefault="006B2D6C" w:rsidP="00445B69">
            <w:pPr>
              <w:spacing w:after="0"/>
              <w:jc w:val="center"/>
              <w:rPr>
                <w:rFonts w:ascii="Times New Roman" w:eastAsia="Times New Roman" w:hAnsi="Times New Roman" w:cs="Times New Roman"/>
                <w:sz w:val="18"/>
                <w:szCs w:val="18"/>
                <w:lang w:eastAsia="ru-RU"/>
              </w:rPr>
            </w:pPr>
            <w:proofErr w:type="spellStart"/>
            <w:proofErr w:type="gramStart"/>
            <w:r w:rsidRPr="00AC0E59">
              <w:rPr>
                <w:rFonts w:ascii="Times New Roman" w:eastAsia="Times New Roman" w:hAnsi="Times New Roman" w:cs="Times New Roman"/>
                <w:sz w:val="18"/>
                <w:szCs w:val="18"/>
                <w:lang w:eastAsia="ru-RU"/>
              </w:rPr>
              <w:t>Заводс</w:t>
            </w:r>
            <w:proofErr w:type="spellEnd"/>
            <w:r w:rsidRPr="00AC0E59">
              <w:rPr>
                <w:rFonts w:ascii="Times New Roman" w:eastAsia="Times New Roman" w:hAnsi="Times New Roman" w:cs="Times New Roman"/>
                <w:sz w:val="18"/>
                <w:szCs w:val="18"/>
                <w:lang w:eastAsia="ru-RU"/>
              </w:rPr>
              <w:t>-кой</w:t>
            </w:r>
            <w:proofErr w:type="gramEnd"/>
          </w:p>
        </w:tc>
      </w:tr>
      <w:tr w:rsidR="006B2D6C" w:rsidRPr="00AC0E59" w:rsidTr="00445B69">
        <w:tblPrEx>
          <w:jc w:val="center"/>
          <w:tblCellMar>
            <w:left w:w="0" w:type="dxa"/>
            <w:right w:w="0" w:type="dxa"/>
          </w:tblCellMar>
        </w:tblPrEx>
        <w:trPr>
          <w:jc w:val="center"/>
        </w:trPr>
        <w:tc>
          <w:tcPr>
            <w:tcW w:w="704" w:type="pct"/>
            <w:vMerge/>
            <w:vAlign w:val="center"/>
          </w:tcPr>
          <w:p w:rsidR="006B2D6C" w:rsidRPr="00AC0E59" w:rsidRDefault="006B2D6C" w:rsidP="00445B69">
            <w:pPr>
              <w:spacing w:after="0"/>
              <w:jc w:val="both"/>
              <w:rPr>
                <w:rFonts w:ascii="Times New Roman" w:eastAsia="Times New Roman" w:hAnsi="Times New Roman" w:cs="Times New Roman"/>
                <w:sz w:val="18"/>
                <w:szCs w:val="18"/>
                <w:lang w:eastAsia="ru-RU"/>
              </w:rPr>
            </w:pPr>
          </w:p>
        </w:tc>
        <w:tc>
          <w:tcPr>
            <w:tcW w:w="886" w:type="pct"/>
            <w:gridSpan w:val="2"/>
            <w:vMerge/>
            <w:vAlign w:val="center"/>
          </w:tcPr>
          <w:p w:rsidR="006B2D6C" w:rsidRPr="00AC0E59" w:rsidRDefault="006B2D6C" w:rsidP="00445B69">
            <w:pPr>
              <w:spacing w:after="0"/>
              <w:jc w:val="center"/>
              <w:rPr>
                <w:rFonts w:ascii="Times New Roman" w:eastAsia="Times New Roman" w:hAnsi="Times New Roman" w:cs="Times New Roman"/>
                <w:sz w:val="18"/>
                <w:szCs w:val="18"/>
                <w:lang w:eastAsia="ru-RU"/>
              </w:rPr>
            </w:pPr>
          </w:p>
        </w:tc>
        <w:tc>
          <w:tcPr>
            <w:tcW w:w="370" w:type="pct"/>
          </w:tcPr>
          <w:p w:rsidR="006B2D6C" w:rsidRPr="00AC0E59" w:rsidRDefault="006B2D6C" w:rsidP="00445B69">
            <w:pPr>
              <w:spacing w:after="0"/>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 xml:space="preserve">счет, </w:t>
            </w:r>
            <w:proofErr w:type="spellStart"/>
            <w:r w:rsidRPr="00AC0E59">
              <w:rPr>
                <w:rFonts w:ascii="Times New Roman" w:eastAsia="Times New Roman" w:hAnsi="Times New Roman" w:cs="Times New Roman"/>
                <w:sz w:val="18"/>
                <w:szCs w:val="18"/>
                <w:lang w:eastAsia="ru-RU"/>
              </w:rPr>
              <w:t>субсчет</w:t>
            </w:r>
            <w:proofErr w:type="spellEnd"/>
          </w:p>
        </w:tc>
        <w:tc>
          <w:tcPr>
            <w:tcW w:w="354" w:type="pct"/>
          </w:tcPr>
          <w:p w:rsidR="006B2D6C" w:rsidRPr="00AC0E59" w:rsidRDefault="006B2D6C" w:rsidP="00445B69">
            <w:pPr>
              <w:spacing w:after="0"/>
              <w:jc w:val="center"/>
              <w:rPr>
                <w:rFonts w:ascii="Times New Roman" w:eastAsia="Times New Roman" w:hAnsi="Times New Roman" w:cs="Times New Roman"/>
                <w:sz w:val="18"/>
                <w:szCs w:val="18"/>
                <w:lang w:eastAsia="ru-RU"/>
              </w:rPr>
            </w:pPr>
            <w:proofErr w:type="spellStart"/>
            <w:r w:rsidRPr="00AC0E59">
              <w:rPr>
                <w:rFonts w:ascii="Times New Roman" w:eastAsia="Times New Roman" w:hAnsi="Times New Roman" w:cs="Times New Roman"/>
                <w:sz w:val="18"/>
                <w:szCs w:val="18"/>
                <w:lang w:eastAsia="ru-RU"/>
              </w:rPr>
              <w:t>код</w:t>
            </w:r>
            <w:proofErr w:type="gramStart"/>
            <w:r w:rsidRPr="00AC0E59">
              <w:rPr>
                <w:rFonts w:ascii="Times New Roman" w:eastAsia="Times New Roman" w:hAnsi="Times New Roman" w:cs="Times New Roman"/>
                <w:sz w:val="18"/>
                <w:szCs w:val="18"/>
                <w:lang w:eastAsia="ru-RU"/>
              </w:rPr>
              <w:t>.а</w:t>
            </w:r>
            <w:proofErr w:type="gramEnd"/>
            <w:r w:rsidRPr="00AC0E59">
              <w:rPr>
                <w:rFonts w:ascii="Times New Roman" w:eastAsia="Times New Roman" w:hAnsi="Times New Roman" w:cs="Times New Roman"/>
                <w:sz w:val="18"/>
                <w:szCs w:val="18"/>
                <w:lang w:eastAsia="ru-RU"/>
              </w:rPr>
              <w:t>налит</w:t>
            </w:r>
            <w:proofErr w:type="spellEnd"/>
            <w:r w:rsidRPr="00AC0E59">
              <w:rPr>
                <w:rFonts w:ascii="Times New Roman" w:eastAsia="Times New Roman" w:hAnsi="Times New Roman" w:cs="Times New Roman"/>
                <w:sz w:val="18"/>
                <w:szCs w:val="18"/>
                <w:lang w:eastAsia="ru-RU"/>
              </w:rPr>
              <w:t>. учета</w:t>
            </w:r>
          </w:p>
        </w:tc>
        <w:tc>
          <w:tcPr>
            <w:tcW w:w="370" w:type="pct"/>
            <w:gridSpan w:val="2"/>
          </w:tcPr>
          <w:p w:rsidR="006B2D6C" w:rsidRPr="00AC0E59" w:rsidRDefault="006B2D6C" w:rsidP="00445B69">
            <w:pPr>
              <w:spacing w:after="0"/>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 xml:space="preserve">счет, </w:t>
            </w:r>
            <w:proofErr w:type="spellStart"/>
            <w:r w:rsidRPr="00AC0E59">
              <w:rPr>
                <w:rFonts w:ascii="Times New Roman" w:eastAsia="Times New Roman" w:hAnsi="Times New Roman" w:cs="Times New Roman"/>
                <w:sz w:val="18"/>
                <w:szCs w:val="18"/>
                <w:lang w:eastAsia="ru-RU"/>
              </w:rPr>
              <w:t>субсчет</w:t>
            </w:r>
            <w:proofErr w:type="spellEnd"/>
          </w:p>
        </w:tc>
        <w:tc>
          <w:tcPr>
            <w:tcW w:w="354" w:type="pct"/>
          </w:tcPr>
          <w:p w:rsidR="006B2D6C" w:rsidRPr="00AC0E59" w:rsidRDefault="006B2D6C" w:rsidP="00445B69">
            <w:pPr>
              <w:spacing w:after="0"/>
              <w:jc w:val="center"/>
              <w:rPr>
                <w:rFonts w:ascii="Times New Roman" w:eastAsia="Times New Roman" w:hAnsi="Times New Roman" w:cs="Times New Roman"/>
                <w:sz w:val="18"/>
                <w:szCs w:val="18"/>
                <w:lang w:eastAsia="ru-RU"/>
              </w:rPr>
            </w:pPr>
            <w:proofErr w:type="spellStart"/>
            <w:r w:rsidRPr="00AC0E59">
              <w:rPr>
                <w:rFonts w:ascii="Times New Roman" w:eastAsia="Times New Roman" w:hAnsi="Times New Roman" w:cs="Times New Roman"/>
                <w:sz w:val="18"/>
                <w:szCs w:val="18"/>
                <w:lang w:eastAsia="ru-RU"/>
              </w:rPr>
              <w:t>код</w:t>
            </w:r>
            <w:proofErr w:type="gramStart"/>
            <w:r w:rsidRPr="00AC0E59">
              <w:rPr>
                <w:rFonts w:ascii="Times New Roman" w:eastAsia="Times New Roman" w:hAnsi="Times New Roman" w:cs="Times New Roman"/>
                <w:sz w:val="18"/>
                <w:szCs w:val="18"/>
                <w:lang w:eastAsia="ru-RU"/>
              </w:rPr>
              <w:t>.а</w:t>
            </w:r>
            <w:proofErr w:type="gramEnd"/>
            <w:r w:rsidRPr="00AC0E59">
              <w:rPr>
                <w:rFonts w:ascii="Times New Roman" w:eastAsia="Times New Roman" w:hAnsi="Times New Roman" w:cs="Times New Roman"/>
                <w:sz w:val="18"/>
                <w:szCs w:val="18"/>
                <w:lang w:eastAsia="ru-RU"/>
              </w:rPr>
              <w:t>налит</w:t>
            </w:r>
            <w:proofErr w:type="spellEnd"/>
            <w:r w:rsidRPr="00AC0E59">
              <w:rPr>
                <w:rFonts w:ascii="Times New Roman" w:eastAsia="Times New Roman" w:hAnsi="Times New Roman" w:cs="Times New Roman"/>
                <w:sz w:val="18"/>
                <w:szCs w:val="18"/>
                <w:lang w:eastAsia="ru-RU"/>
              </w:rPr>
              <w:t>. учета</w:t>
            </w:r>
          </w:p>
        </w:tc>
        <w:tc>
          <w:tcPr>
            <w:tcW w:w="520" w:type="pct"/>
            <w:gridSpan w:val="2"/>
            <w:vMerge/>
          </w:tcPr>
          <w:p w:rsidR="006B2D6C" w:rsidRPr="00AC0E59" w:rsidRDefault="006B2D6C" w:rsidP="00445B69">
            <w:pPr>
              <w:spacing w:after="0"/>
              <w:jc w:val="center"/>
              <w:rPr>
                <w:rFonts w:ascii="Times New Roman" w:eastAsia="Times New Roman" w:hAnsi="Times New Roman" w:cs="Times New Roman"/>
                <w:sz w:val="18"/>
                <w:szCs w:val="18"/>
                <w:lang w:eastAsia="ru-RU"/>
              </w:rPr>
            </w:pPr>
          </w:p>
        </w:tc>
        <w:tc>
          <w:tcPr>
            <w:tcW w:w="381" w:type="pct"/>
            <w:vMerge/>
          </w:tcPr>
          <w:p w:rsidR="006B2D6C" w:rsidRPr="00AC0E59" w:rsidRDefault="006B2D6C" w:rsidP="00445B69">
            <w:pPr>
              <w:spacing w:after="0"/>
              <w:jc w:val="center"/>
              <w:rPr>
                <w:rFonts w:ascii="Times New Roman" w:eastAsia="Times New Roman" w:hAnsi="Times New Roman" w:cs="Times New Roman"/>
                <w:sz w:val="18"/>
                <w:szCs w:val="18"/>
                <w:lang w:eastAsia="ru-RU"/>
              </w:rPr>
            </w:pPr>
          </w:p>
        </w:tc>
        <w:tc>
          <w:tcPr>
            <w:tcW w:w="566" w:type="pct"/>
            <w:vMerge/>
          </w:tcPr>
          <w:p w:rsidR="006B2D6C" w:rsidRPr="00AC0E59" w:rsidRDefault="006B2D6C" w:rsidP="00445B69">
            <w:pPr>
              <w:spacing w:after="0"/>
              <w:jc w:val="center"/>
              <w:rPr>
                <w:rFonts w:ascii="Times New Roman" w:eastAsia="Times New Roman" w:hAnsi="Times New Roman" w:cs="Times New Roman"/>
                <w:sz w:val="18"/>
                <w:szCs w:val="18"/>
                <w:lang w:eastAsia="ru-RU"/>
              </w:rPr>
            </w:pPr>
          </w:p>
        </w:tc>
        <w:tc>
          <w:tcPr>
            <w:tcW w:w="450" w:type="pct"/>
            <w:vMerge/>
          </w:tcPr>
          <w:p w:rsidR="006B2D6C" w:rsidRPr="00AC0E59" w:rsidRDefault="006B2D6C" w:rsidP="00445B69">
            <w:pPr>
              <w:spacing w:after="0"/>
              <w:jc w:val="center"/>
              <w:rPr>
                <w:rFonts w:ascii="Times New Roman" w:eastAsia="Times New Roman" w:hAnsi="Times New Roman" w:cs="Times New Roman"/>
                <w:sz w:val="18"/>
                <w:szCs w:val="18"/>
                <w:lang w:eastAsia="ru-RU"/>
              </w:rPr>
            </w:pPr>
          </w:p>
        </w:tc>
      </w:tr>
      <w:tr w:rsidR="006B2D6C" w:rsidRPr="00AC0E59" w:rsidTr="00445B69">
        <w:tblPrEx>
          <w:jc w:val="center"/>
          <w:tblCellMar>
            <w:left w:w="0" w:type="dxa"/>
            <w:right w:w="0" w:type="dxa"/>
          </w:tblCellMar>
        </w:tblPrEx>
        <w:trPr>
          <w:jc w:val="center"/>
        </w:trPr>
        <w:tc>
          <w:tcPr>
            <w:tcW w:w="704" w:type="pct"/>
            <w:vAlign w:val="center"/>
          </w:tcPr>
          <w:p w:rsidR="006B2D6C" w:rsidRPr="00AC0E59" w:rsidRDefault="006B2D6C" w:rsidP="00445B69">
            <w:pPr>
              <w:spacing w:after="0"/>
              <w:jc w:val="both"/>
              <w:rPr>
                <w:rFonts w:ascii="Times New Roman" w:eastAsia="Times New Roman" w:hAnsi="Times New Roman" w:cs="Times New Roman"/>
                <w:sz w:val="18"/>
                <w:szCs w:val="18"/>
                <w:lang w:eastAsia="ru-RU"/>
              </w:rPr>
            </w:pPr>
          </w:p>
          <w:p w:rsidR="006B2D6C" w:rsidRPr="00AC0E59" w:rsidRDefault="006B2D6C" w:rsidP="00445B69">
            <w:pPr>
              <w:spacing w:after="0"/>
              <w:jc w:val="both"/>
              <w:rPr>
                <w:rFonts w:ascii="Times New Roman" w:eastAsia="Times New Roman" w:hAnsi="Times New Roman" w:cs="Times New Roman"/>
                <w:sz w:val="18"/>
                <w:szCs w:val="18"/>
                <w:lang w:eastAsia="ru-RU"/>
              </w:rPr>
            </w:pPr>
          </w:p>
        </w:tc>
        <w:tc>
          <w:tcPr>
            <w:tcW w:w="886" w:type="pct"/>
            <w:gridSpan w:val="2"/>
            <w:vAlign w:val="center"/>
          </w:tcPr>
          <w:p w:rsidR="006B2D6C" w:rsidRPr="00AC0E59" w:rsidRDefault="006B2D6C" w:rsidP="00445B69">
            <w:pPr>
              <w:spacing w:after="0"/>
              <w:jc w:val="center"/>
              <w:rPr>
                <w:rFonts w:ascii="Times New Roman" w:eastAsia="Times New Roman" w:hAnsi="Times New Roman" w:cs="Times New Roman"/>
                <w:sz w:val="18"/>
                <w:szCs w:val="18"/>
                <w:lang w:eastAsia="ru-RU"/>
              </w:rPr>
            </w:pPr>
          </w:p>
          <w:p w:rsidR="006B2D6C" w:rsidRPr="00AC0E59" w:rsidRDefault="006B2D6C" w:rsidP="00445B69">
            <w:pPr>
              <w:spacing w:after="0"/>
              <w:jc w:val="center"/>
              <w:rPr>
                <w:rFonts w:ascii="Times New Roman" w:eastAsia="Times New Roman" w:hAnsi="Times New Roman" w:cs="Times New Roman"/>
                <w:sz w:val="18"/>
                <w:szCs w:val="18"/>
                <w:lang w:eastAsia="ru-RU"/>
              </w:rPr>
            </w:pPr>
          </w:p>
          <w:p w:rsidR="006B2D6C" w:rsidRPr="00AC0E59" w:rsidRDefault="006B2D6C" w:rsidP="00445B69">
            <w:pPr>
              <w:spacing w:after="0"/>
              <w:jc w:val="center"/>
              <w:rPr>
                <w:rFonts w:ascii="Times New Roman" w:eastAsia="Times New Roman" w:hAnsi="Times New Roman" w:cs="Times New Roman"/>
                <w:sz w:val="18"/>
                <w:szCs w:val="18"/>
                <w:lang w:eastAsia="ru-RU"/>
              </w:rPr>
            </w:pPr>
          </w:p>
        </w:tc>
        <w:tc>
          <w:tcPr>
            <w:tcW w:w="370" w:type="pct"/>
          </w:tcPr>
          <w:p w:rsidR="006B2D6C" w:rsidRPr="00AC0E59" w:rsidRDefault="006B2D6C" w:rsidP="00445B69">
            <w:pPr>
              <w:spacing w:after="0"/>
              <w:jc w:val="center"/>
              <w:rPr>
                <w:rFonts w:ascii="Times New Roman" w:eastAsia="Times New Roman" w:hAnsi="Times New Roman" w:cs="Times New Roman"/>
                <w:sz w:val="18"/>
                <w:szCs w:val="18"/>
                <w:lang w:eastAsia="ru-RU"/>
              </w:rPr>
            </w:pPr>
          </w:p>
        </w:tc>
        <w:tc>
          <w:tcPr>
            <w:tcW w:w="354" w:type="pct"/>
          </w:tcPr>
          <w:p w:rsidR="006B2D6C" w:rsidRPr="00AC0E59" w:rsidRDefault="006B2D6C" w:rsidP="00445B69">
            <w:pPr>
              <w:spacing w:after="0"/>
              <w:jc w:val="center"/>
              <w:rPr>
                <w:rFonts w:ascii="Times New Roman" w:eastAsia="Times New Roman" w:hAnsi="Times New Roman" w:cs="Times New Roman"/>
                <w:sz w:val="18"/>
                <w:szCs w:val="18"/>
                <w:lang w:eastAsia="ru-RU"/>
              </w:rPr>
            </w:pPr>
          </w:p>
        </w:tc>
        <w:tc>
          <w:tcPr>
            <w:tcW w:w="370" w:type="pct"/>
            <w:gridSpan w:val="2"/>
          </w:tcPr>
          <w:p w:rsidR="006B2D6C" w:rsidRPr="00AC0E59" w:rsidRDefault="006B2D6C" w:rsidP="00445B69">
            <w:pPr>
              <w:spacing w:after="0"/>
              <w:jc w:val="center"/>
              <w:rPr>
                <w:rFonts w:ascii="Times New Roman" w:eastAsia="Times New Roman" w:hAnsi="Times New Roman" w:cs="Times New Roman"/>
                <w:sz w:val="18"/>
                <w:szCs w:val="18"/>
                <w:lang w:eastAsia="ru-RU"/>
              </w:rPr>
            </w:pPr>
          </w:p>
        </w:tc>
        <w:tc>
          <w:tcPr>
            <w:tcW w:w="354" w:type="pct"/>
          </w:tcPr>
          <w:p w:rsidR="006B2D6C" w:rsidRPr="00AC0E59" w:rsidRDefault="006B2D6C" w:rsidP="00445B69">
            <w:pPr>
              <w:spacing w:after="0"/>
              <w:jc w:val="center"/>
              <w:rPr>
                <w:rFonts w:ascii="Times New Roman" w:eastAsia="Times New Roman" w:hAnsi="Times New Roman" w:cs="Times New Roman"/>
                <w:sz w:val="18"/>
                <w:szCs w:val="18"/>
                <w:lang w:eastAsia="ru-RU"/>
              </w:rPr>
            </w:pPr>
          </w:p>
        </w:tc>
        <w:tc>
          <w:tcPr>
            <w:tcW w:w="520" w:type="pct"/>
            <w:gridSpan w:val="2"/>
          </w:tcPr>
          <w:p w:rsidR="006B2D6C" w:rsidRPr="00AC0E59" w:rsidRDefault="006B2D6C" w:rsidP="00445B69">
            <w:pPr>
              <w:spacing w:after="0"/>
              <w:jc w:val="center"/>
              <w:rPr>
                <w:rFonts w:ascii="Times New Roman" w:eastAsia="Times New Roman" w:hAnsi="Times New Roman" w:cs="Times New Roman"/>
                <w:sz w:val="18"/>
                <w:szCs w:val="18"/>
                <w:lang w:eastAsia="ru-RU"/>
              </w:rPr>
            </w:pPr>
          </w:p>
        </w:tc>
        <w:tc>
          <w:tcPr>
            <w:tcW w:w="381" w:type="pct"/>
          </w:tcPr>
          <w:p w:rsidR="006B2D6C" w:rsidRPr="00AC0E59" w:rsidRDefault="006B2D6C" w:rsidP="00445B69">
            <w:pPr>
              <w:spacing w:after="0"/>
              <w:jc w:val="center"/>
              <w:rPr>
                <w:rFonts w:ascii="Times New Roman" w:eastAsia="Times New Roman" w:hAnsi="Times New Roman" w:cs="Times New Roman"/>
                <w:sz w:val="18"/>
                <w:szCs w:val="18"/>
                <w:lang w:eastAsia="ru-RU"/>
              </w:rPr>
            </w:pPr>
          </w:p>
        </w:tc>
        <w:tc>
          <w:tcPr>
            <w:tcW w:w="566" w:type="pct"/>
          </w:tcPr>
          <w:p w:rsidR="006B2D6C" w:rsidRPr="00AC0E59" w:rsidRDefault="006B2D6C" w:rsidP="00445B69">
            <w:pPr>
              <w:spacing w:after="0"/>
              <w:jc w:val="center"/>
              <w:rPr>
                <w:rFonts w:ascii="Times New Roman" w:eastAsia="Times New Roman" w:hAnsi="Times New Roman" w:cs="Times New Roman"/>
                <w:sz w:val="18"/>
                <w:szCs w:val="18"/>
                <w:lang w:eastAsia="ru-RU"/>
              </w:rPr>
            </w:pPr>
          </w:p>
        </w:tc>
        <w:tc>
          <w:tcPr>
            <w:tcW w:w="450" w:type="pct"/>
          </w:tcPr>
          <w:p w:rsidR="006B2D6C" w:rsidRPr="00AC0E59" w:rsidRDefault="006B2D6C" w:rsidP="00445B69">
            <w:pPr>
              <w:spacing w:after="0"/>
              <w:jc w:val="center"/>
              <w:rPr>
                <w:rFonts w:ascii="Times New Roman" w:eastAsia="Times New Roman" w:hAnsi="Times New Roman" w:cs="Times New Roman"/>
                <w:sz w:val="18"/>
                <w:szCs w:val="18"/>
                <w:lang w:eastAsia="ru-RU"/>
              </w:rPr>
            </w:pPr>
          </w:p>
        </w:tc>
      </w:tr>
    </w:tbl>
    <w:p w:rsidR="006B2D6C" w:rsidRPr="00AC0E59" w:rsidRDefault="006B2D6C" w:rsidP="006B2D6C">
      <w:pPr>
        <w:spacing w:after="0"/>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 xml:space="preserve">                      Сумма  износа,  руб., коп. __________________________</w:t>
      </w:r>
    </w:p>
    <w:p w:rsidR="006B2D6C" w:rsidRPr="00AC0E59" w:rsidRDefault="006B2D6C" w:rsidP="006B2D6C">
      <w:pPr>
        <w:spacing w:after="0"/>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 xml:space="preserve"> На основании приказа №  от  «____» __________20_____г.  произведен осмотр___________________________________________________________________________</w:t>
      </w:r>
    </w:p>
    <w:p w:rsidR="006B2D6C" w:rsidRPr="00AC0E59" w:rsidRDefault="006B2D6C" w:rsidP="006B2D6C">
      <w:pPr>
        <w:spacing w:after="0"/>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 xml:space="preserve">                                                                                     наименование объекта</w:t>
      </w:r>
    </w:p>
    <w:p w:rsidR="006B2D6C" w:rsidRPr="00AC0E59" w:rsidRDefault="006B2D6C" w:rsidP="006B2D6C">
      <w:pPr>
        <w:spacing w:after="0"/>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В результате осмотра комиссия установила:</w:t>
      </w:r>
    </w:p>
    <w:p w:rsidR="006B2D6C" w:rsidRPr="00AC0E59" w:rsidRDefault="006B2D6C" w:rsidP="006B2D6C">
      <w:pPr>
        <w:spacing w:after="0"/>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 xml:space="preserve">1. Поступил в организацию  «___»  __________  ______   года      2. Масса объекта по паспорту            </w:t>
      </w:r>
      <w:proofErr w:type="gramStart"/>
      <w:r w:rsidRPr="00AC0E59">
        <w:rPr>
          <w:rFonts w:ascii="Times New Roman" w:eastAsia="Times New Roman" w:hAnsi="Times New Roman" w:cs="Times New Roman"/>
          <w:sz w:val="18"/>
          <w:szCs w:val="18"/>
          <w:lang w:eastAsia="ru-RU"/>
        </w:rPr>
        <w:t>кг</w:t>
      </w:r>
      <w:proofErr w:type="gramEnd"/>
    </w:p>
    <w:p w:rsidR="006B2D6C" w:rsidRPr="00AC0E59" w:rsidRDefault="006B2D6C" w:rsidP="006B2D6C">
      <w:pPr>
        <w:spacing w:after="0"/>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 xml:space="preserve">3. Сведения о наличии драгоценных металлов       — </w:t>
      </w:r>
    </w:p>
    <w:p w:rsidR="006B2D6C" w:rsidRPr="00AC0E59" w:rsidRDefault="006B2D6C" w:rsidP="006B2D6C">
      <w:pPr>
        <w:spacing w:after="0"/>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 xml:space="preserve">4. Причина списания  ___________________________________________________________________                       </w:t>
      </w:r>
    </w:p>
    <w:p w:rsidR="006B2D6C" w:rsidRPr="00AC0E59" w:rsidRDefault="006B2D6C" w:rsidP="006B2D6C">
      <w:pPr>
        <w:spacing w:after="0"/>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 xml:space="preserve">5.Техническое состояние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2"/>
        <w:gridCol w:w="1469"/>
        <w:gridCol w:w="5809"/>
      </w:tblGrid>
      <w:tr w:rsidR="006B2D6C" w:rsidRPr="00AC0E59" w:rsidTr="00445B69">
        <w:trPr>
          <w:trHeight w:val="471"/>
        </w:trPr>
        <w:tc>
          <w:tcPr>
            <w:tcW w:w="2907" w:type="dxa"/>
            <w:vAlign w:val="center"/>
          </w:tcPr>
          <w:p w:rsidR="006B2D6C" w:rsidRPr="00AC0E59" w:rsidRDefault="006B2D6C" w:rsidP="00445B69">
            <w:pPr>
              <w:spacing w:after="0"/>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Объект (оборудование)</w:t>
            </w:r>
          </w:p>
        </w:tc>
        <w:tc>
          <w:tcPr>
            <w:tcW w:w="1539" w:type="dxa"/>
            <w:vAlign w:val="center"/>
          </w:tcPr>
          <w:p w:rsidR="006B2D6C" w:rsidRPr="00AC0E59" w:rsidRDefault="006B2D6C" w:rsidP="00445B69">
            <w:pPr>
              <w:spacing w:after="0"/>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Год выпуска</w:t>
            </w:r>
          </w:p>
        </w:tc>
        <w:tc>
          <w:tcPr>
            <w:tcW w:w="6327" w:type="dxa"/>
            <w:vAlign w:val="center"/>
          </w:tcPr>
          <w:p w:rsidR="006B2D6C" w:rsidRPr="00AC0E59" w:rsidRDefault="006B2D6C" w:rsidP="00445B69">
            <w:pPr>
              <w:spacing w:after="0"/>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Дата ввода в эксплуатацию</w:t>
            </w:r>
          </w:p>
        </w:tc>
      </w:tr>
      <w:tr w:rsidR="006B2D6C" w:rsidRPr="00AC0E59" w:rsidTr="00445B69">
        <w:trPr>
          <w:trHeight w:val="349"/>
        </w:trPr>
        <w:tc>
          <w:tcPr>
            <w:tcW w:w="2907" w:type="dxa"/>
          </w:tcPr>
          <w:p w:rsidR="006B2D6C" w:rsidRPr="00AC0E59" w:rsidRDefault="006B2D6C" w:rsidP="00445B69">
            <w:pPr>
              <w:spacing w:after="0"/>
              <w:jc w:val="both"/>
              <w:rPr>
                <w:rFonts w:ascii="Times New Roman" w:eastAsia="Times New Roman" w:hAnsi="Times New Roman" w:cs="Times New Roman"/>
                <w:sz w:val="18"/>
                <w:szCs w:val="18"/>
                <w:lang w:eastAsia="ru-RU"/>
              </w:rPr>
            </w:pPr>
          </w:p>
        </w:tc>
        <w:tc>
          <w:tcPr>
            <w:tcW w:w="1539" w:type="dxa"/>
          </w:tcPr>
          <w:p w:rsidR="006B2D6C" w:rsidRPr="00AC0E59" w:rsidRDefault="006B2D6C" w:rsidP="00445B69">
            <w:pPr>
              <w:spacing w:after="0"/>
              <w:jc w:val="both"/>
              <w:rPr>
                <w:rFonts w:ascii="Times New Roman" w:eastAsia="Times New Roman" w:hAnsi="Times New Roman" w:cs="Times New Roman"/>
                <w:sz w:val="18"/>
                <w:szCs w:val="18"/>
                <w:lang w:eastAsia="ru-RU"/>
              </w:rPr>
            </w:pPr>
          </w:p>
        </w:tc>
        <w:tc>
          <w:tcPr>
            <w:tcW w:w="6327" w:type="dxa"/>
          </w:tcPr>
          <w:p w:rsidR="006B2D6C" w:rsidRPr="00AC0E59" w:rsidRDefault="006B2D6C" w:rsidP="00445B69">
            <w:pPr>
              <w:spacing w:after="0"/>
              <w:jc w:val="both"/>
              <w:rPr>
                <w:rFonts w:ascii="Times New Roman" w:eastAsia="Times New Roman" w:hAnsi="Times New Roman" w:cs="Times New Roman"/>
                <w:sz w:val="18"/>
                <w:szCs w:val="18"/>
                <w:lang w:eastAsia="ru-RU"/>
              </w:rPr>
            </w:pPr>
          </w:p>
        </w:tc>
      </w:tr>
    </w:tbl>
    <w:p w:rsidR="006B2D6C" w:rsidRPr="00AC0E59" w:rsidRDefault="006B2D6C" w:rsidP="006B2D6C">
      <w:pPr>
        <w:spacing w:after="0"/>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 xml:space="preserve">Заключение комиссии:___________________________________________________________________ </w:t>
      </w:r>
    </w:p>
    <w:p w:rsidR="006B2D6C" w:rsidRPr="00AC0E59" w:rsidRDefault="006B2D6C" w:rsidP="006B2D6C">
      <w:pPr>
        <w:spacing w:after="0"/>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Председатель комиссии _____________________      ____________           _________________ ______</w:t>
      </w:r>
    </w:p>
    <w:p w:rsidR="006B2D6C" w:rsidRPr="00AC0E59" w:rsidRDefault="006B2D6C" w:rsidP="006B2D6C">
      <w:pPr>
        <w:spacing w:after="0"/>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 xml:space="preserve">                                                                 должность                          подпись                        расшифровка подписи  </w:t>
      </w:r>
    </w:p>
    <w:p w:rsidR="006B2D6C" w:rsidRPr="00AC0E59" w:rsidRDefault="006B2D6C" w:rsidP="006B2D6C">
      <w:pPr>
        <w:spacing w:after="0"/>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Члены комиссии:            ___________________              ___________             _______________________</w:t>
      </w:r>
    </w:p>
    <w:p w:rsidR="006B2D6C" w:rsidRPr="00AC0E59" w:rsidRDefault="006B2D6C" w:rsidP="006B2D6C">
      <w:pPr>
        <w:spacing w:after="0"/>
        <w:jc w:val="both"/>
        <w:rPr>
          <w:rFonts w:ascii="Times New Roman" w:eastAsia="Times New Roman" w:hAnsi="Times New Roman" w:cs="Times New Roman"/>
          <w:i/>
          <w:sz w:val="18"/>
          <w:szCs w:val="18"/>
          <w:lang w:eastAsia="ru-RU"/>
        </w:rPr>
      </w:pPr>
      <w:r w:rsidRPr="00AC0E59">
        <w:rPr>
          <w:rFonts w:ascii="Times New Roman" w:eastAsia="Times New Roman" w:hAnsi="Times New Roman" w:cs="Times New Roman"/>
          <w:sz w:val="18"/>
          <w:szCs w:val="18"/>
          <w:lang w:eastAsia="ru-RU"/>
        </w:rPr>
        <w:t xml:space="preserve">                                                                  должность                            подпись                       расшифровка подписи</w:t>
      </w:r>
    </w:p>
    <w:p w:rsidR="006B2D6C" w:rsidRPr="00AC0E59" w:rsidRDefault="006B2D6C" w:rsidP="006B2D6C">
      <w:pPr>
        <w:spacing w:after="0"/>
        <w:jc w:val="both"/>
        <w:rPr>
          <w:rFonts w:ascii="Times New Roman" w:eastAsia="Times New Roman" w:hAnsi="Times New Roman" w:cs="Times New Roman"/>
          <w:i/>
          <w:sz w:val="18"/>
          <w:szCs w:val="18"/>
          <w:lang w:eastAsia="ru-RU"/>
        </w:rPr>
      </w:pPr>
      <w:r w:rsidRPr="00AC0E59">
        <w:rPr>
          <w:rFonts w:ascii="Times New Roman" w:eastAsia="Times New Roman" w:hAnsi="Times New Roman" w:cs="Times New Roman"/>
          <w:sz w:val="18"/>
          <w:szCs w:val="18"/>
          <w:lang w:eastAsia="ru-RU"/>
        </w:rPr>
        <w:t xml:space="preserve">                                            __________________                 ___________            _______________________</w:t>
      </w:r>
    </w:p>
    <w:p w:rsidR="006B2D6C" w:rsidRPr="00AC0E59" w:rsidRDefault="006B2D6C" w:rsidP="006B2D6C">
      <w:pPr>
        <w:spacing w:after="0"/>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 xml:space="preserve">                                                             должность                            подпись                        расшифровка подписи                                                                                                                              </w:t>
      </w:r>
    </w:p>
    <w:p w:rsidR="006B2D6C" w:rsidRPr="00AC0E59" w:rsidRDefault="006B2D6C" w:rsidP="006B2D6C">
      <w:pPr>
        <w:spacing w:after="0"/>
        <w:jc w:val="both"/>
        <w:rPr>
          <w:rFonts w:ascii="Times New Roman" w:eastAsia="Times New Roman" w:hAnsi="Times New Roman" w:cs="Times New Roman"/>
          <w:b/>
          <w:i/>
          <w:sz w:val="18"/>
          <w:szCs w:val="18"/>
          <w:u w:val="single"/>
          <w:lang w:eastAsia="ru-RU"/>
        </w:rPr>
      </w:pPr>
      <w:r w:rsidRPr="00AC0E59">
        <w:rPr>
          <w:rFonts w:ascii="Times New Roman" w:eastAsia="Times New Roman" w:hAnsi="Times New Roman" w:cs="Times New Roman"/>
          <w:b/>
          <w:i/>
          <w:sz w:val="18"/>
          <w:szCs w:val="18"/>
          <w:u w:val="single"/>
          <w:lang w:eastAsia="ru-RU"/>
        </w:rPr>
        <w:t>Оборотная    сторона   акта</w:t>
      </w:r>
    </w:p>
    <w:tbl>
      <w:tblPr>
        <w:tblW w:w="1020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80"/>
        <w:gridCol w:w="1488"/>
        <w:gridCol w:w="1489"/>
        <w:gridCol w:w="1489"/>
        <w:gridCol w:w="1489"/>
        <w:gridCol w:w="1489"/>
        <w:gridCol w:w="1379"/>
      </w:tblGrid>
      <w:tr w:rsidR="006B2D6C" w:rsidRPr="00AC0E59" w:rsidTr="00445B69">
        <w:trPr>
          <w:jc w:val="center"/>
        </w:trPr>
        <w:tc>
          <w:tcPr>
            <w:tcW w:w="4357" w:type="dxa"/>
            <w:gridSpan w:val="3"/>
          </w:tcPr>
          <w:p w:rsidR="006B2D6C" w:rsidRPr="00AC0E59" w:rsidRDefault="006B2D6C" w:rsidP="00445B69">
            <w:pPr>
              <w:spacing w:after="0" w:line="240" w:lineRule="auto"/>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Затраты на списание</w:t>
            </w:r>
          </w:p>
        </w:tc>
        <w:tc>
          <w:tcPr>
            <w:tcW w:w="2978" w:type="dxa"/>
            <w:gridSpan w:val="2"/>
          </w:tcPr>
          <w:p w:rsidR="006B2D6C" w:rsidRPr="00AC0E59" w:rsidRDefault="006B2D6C" w:rsidP="00445B69">
            <w:pPr>
              <w:spacing w:after="0" w:line="240" w:lineRule="auto"/>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Поступило от списания</w:t>
            </w:r>
          </w:p>
        </w:tc>
        <w:tc>
          <w:tcPr>
            <w:tcW w:w="1489" w:type="dxa"/>
            <w:vMerge w:val="restart"/>
            <w:vAlign w:val="center"/>
          </w:tcPr>
          <w:p w:rsidR="006B2D6C" w:rsidRPr="00AC0E59" w:rsidRDefault="006B2D6C" w:rsidP="00445B69">
            <w:pPr>
              <w:spacing w:after="0" w:line="240" w:lineRule="auto"/>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Количество</w:t>
            </w:r>
          </w:p>
        </w:tc>
        <w:tc>
          <w:tcPr>
            <w:tcW w:w="1379" w:type="dxa"/>
            <w:vMerge w:val="restart"/>
            <w:vAlign w:val="center"/>
          </w:tcPr>
          <w:p w:rsidR="006B2D6C" w:rsidRPr="00AC0E59" w:rsidRDefault="006B2D6C" w:rsidP="00445B69">
            <w:pPr>
              <w:spacing w:after="0" w:line="240" w:lineRule="auto"/>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Сумма, руб.</w:t>
            </w:r>
          </w:p>
        </w:tc>
      </w:tr>
      <w:tr w:rsidR="006B2D6C" w:rsidRPr="00AC0E59" w:rsidTr="00445B69">
        <w:trPr>
          <w:jc w:val="center"/>
        </w:trPr>
        <w:tc>
          <w:tcPr>
            <w:tcW w:w="1380" w:type="dxa"/>
            <w:tcBorders>
              <w:bottom w:val="single" w:sz="4" w:space="0" w:color="auto"/>
            </w:tcBorders>
            <w:vAlign w:val="center"/>
          </w:tcPr>
          <w:p w:rsidR="006B2D6C" w:rsidRPr="00AC0E59" w:rsidRDefault="006B2D6C" w:rsidP="00445B69">
            <w:pPr>
              <w:spacing w:after="0" w:line="240" w:lineRule="auto"/>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Вид работ</w:t>
            </w:r>
          </w:p>
        </w:tc>
        <w:tc>
          <w:tcPr>
            <w:tcW w:w="1488" w:type="dxa"/>
            <w:tcBorders>
              <w:bottom w:val="single" w:sz="4" w:space="0" w:color="auto"/>
            </w:tcBorders>
            <w:vAlign w:val="center"/>
          </w:tcPr>
          <w:p w:rsidR="006B2D6C" w:rsidRPr="00AC0E59" w:rsidRDefault="006B2D6C" w:rsidP="00445B69">
            <w:pPr>
              <w:spacing w:after="0" w:line="240" w:lineRule="auto"/>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Номер документа</w:t>
            </w:r>
          </w:p>
        </w:tc>
        <w:tc>
          <w:tcPr>
            <w:tcW w:w="1489" w:type="dxa"/>
            <w:tcBorders>
              <w:bottom w:val="single" w:sz="4" w:space="0" w:color="auto"/>
            </w:tcBorders>
            <w:vAlign w:val="center"/>
          </w:tcPr>
          <w:p w:rsidR="006B2D6C" w:rsidRPr="00AC0E59" w:rsidRDefault="006B2D6C" w:rsidP="00445B69">
            <w:pPr>
              <w:spacing w:after="0" w:line="240" w:lineRule="auto"/>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Сумма, руб.</w:t>
            </w:r>
          </w:p>
        </w:tc>
        <w:tc>
          <w:tcPr>
            <w:tcW w:w="1489" w:type="dxa"/>
            <w:tcBorders>
              <w:bottom w:val="single" w:sz="4" w:space="0" w:color="auto"/>
            </w:tcBorders>
            <w:vAlign w:val="center"/>
          </w:tcPr>
          <w:p w:rsidR="006B2D6C" w:rsidRPr="00AC0E59" w:rsidRDefault="006B2D6C" w:rsidP="00445B69">
            <w:pPr>
              <w:spacing w:after="0" w:line="240" w:lineRule="auto"/>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Номер документа</w:t>
            </w:r>
          </w:p>
        </w:tc>
        <w:tc>
          <w:tcPr>
            <w:tcW w:w="1489" w:type="dxa"/>
            <w:tcBorders>
              <w:bottom w:val="single" w:sz="4" w:space="0" w:color="auto"/>
            </w:tcBorders>
            <w:vAlign w:val="center"/>
          </w:tcPr>
          <w:p w:rsidR="006B2D6C" w:rsidRPr="00AC0E59" w:rsidRDefault="006B2D6C" w:rsidP="00445B69">
            <w:pPr>
              <w:spacing w:after="0" w:line="240" w:lineRule="auto"/>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Ценности</w:t>
            </w:r>
          </w:p>
        </w:tc>
        <w:tc>
          <w:tcPr>
            <w:tcW w:w="1489" w:type="dxa"/>
            <w:vMerge/>
            <w:tcBorders>
              <w:bottom w:val="single" w:sz="4" w:space="0" w:color="auto"/>
            </w:tcBorders>
            <w:vAlign w:val="center"/>
          </w:tcPr>
          <w:p w:rsidR="006B2D6C" w:rsidRPr="00AC0E59" w:rsidRDefault="006B2D6C" w:rsidP="00445B69">
            <w:pPr>
              <w:spacing w:after="0" w:line="240" w:lineRule="auto"/>
              <w:jc w:val="both"/>
              <w:rPr>
                <w:rFonts w:ascii="Times New Roman" w:eastAsia="Times New Roman" w:hAnsi="Times New Roman" w:cs="Times New Roman"/>
                <w:sz w:val="18"/>
                <w:szCs w:val="18"/>
                <w:lang w:eastAsia="ru-RU"/>
              </w:rPr>
            </w:pPr>
          </w:p>
        </w:tc>
        <w:tc>
          <w:tcPr>
            <w:tcW w:w="1379" w:type="dxa"/>
            <w:vMerge/>
            <w:tcBorders>
              <w:bottom w:val="single" w:sz="4" w:space="0" w:color="auto"/>
            </w:tcBorders>
          </w:tcPr>
          <w:p w:rsidR="006B2D6C" w:rsidRPr="00AC0E59" w:rsidRDefault="006B2D6C" w:rsidP="00445B69">
            <w:pPr>
              <w:spacing w:after="0" w:line="240" w:lineRule="auto"/>
              <w:jc w:val="both"/>
              <w:rPr>
                <w:rFonts w:ascii="Times New Roman" w:eastAsia="Times New Roman" w:hAnsi="Times New Roman" w:cs="Times New Roman"/>
                <w:sz w:val="18"/>
                <w:szCs w:val="18"/>
                <w:lang w:eastAsia="ru-RU"/>
              </w:rPr>
            </w:pPr>
          </w:p>
        </w:tc>
      </w:tr>
      <w:tr w:rsidR="006B2D6C" w:rsidRPr="00AC0E59" w:rsidTr="00445B69">
        <w:trPr>
          <w:jc w:val="center"/>
        </w:trPr>
        <w:tc>
          <w:tcPr>
            <w:tcW w:w="1380" w:type="dxa"/>
            <w:tcBorders>
              <w:bottom w:val="nil"/>
            </w:tcBorders>
          </w:tcPr>
          <w:p w:rsidR="006B2D6C" w:rsidRPr="00AC0E59" w:rsidRDefault="006B2D6C" w:rsidP="00445B69">
            <w:pPr>
              <w:spacing w:after="0" w:line="240" w:lineRule="auto"/>
              <w:jc w:val="both"/>
              <w:rPr>
                <w:rFonts w:ascii="Times New Roman" w:eastAsia="Times New Roman" w:hAnsi="Times New Roman" w:cs="Times New Roman"/>
                <w:sz w:val="18"/>
                <w:szCs w:val="18"/>
                <w:lang w:eastAsia="ru-RU"/>
              </w:rPr>
            </w:pPr>
          </w:p>
        </w:tc>
        <w:tc>
          <w:tcPr>
            <w:tcW w:w="1488" w:type="dxa"/>
            <w:tcBorders>
              <w:bottom w:val="nil"/>
            </w:tcBorders>
          </w:tcPr>
          <w:p w:rsidR="006B2D6C" w:rsidRPr="00AC0E59" w:rsidRDefault="006B2D6C" w:rsidP="00445B69">
            <w:pPr>
              <w:spacing w:after="0" w:line="240" w:lineRule="auto"/>
              <w:jc w:val="both"/>
              <w:rPr>
                <w:rFonts w:ascii="Times New Roman" w:eastAsia="Times New Roman" w:hAnsi="Times New Roman" w:cs="Times New Roman"/>
                <w:sz w:val="18"/>
                <w:szCs w:val="18"/>
                <w:lang w:eastAsia="ru-RU"/>
              </w:rPr>
            </w:pPr>
          </w:p>
        </w:tc>
        <w:tc>
          <w:tcPr>
            <w:tcW w:w="1489" w:type="dxa"/>
            <w:tcBorders>
              <w:bottom w:val="nil"/>
            </w:tcBorders>
          </w:tcPr>
          <w:p w:rsidR="006B2D6C" w:rsidRPr="00AC0E59" w:rsidRDefault="006B2D6C" w:rsidP="00445B69">
            <w:pPr>
              <w:spacing w:after="0" w:line="240" w:lineRule="auto"/>
              <w:jc w:val="both"/>
              <w:rPr>
                <w:rFonts w:ascii="Times New Roman" w:eastAsia="Times New Roman" w:hAnsi="Times New Roman" w:cs="Times New Roman"/>
                <w:sz w:val="18"/>
                <w:szCs w:val="18"/>
                <w:lang w:eastAsia="ru-RU"/>
              </w:rPr>
            </w:pPr>
          </w:p>
        </w:tc>
        <w:tc>
          <w:tcPr>
            <w:tcW w:w="1489" w:type="dxa"/>
            <w:tcBorders>
              <w:bottom w:val="nil"/>
            </w:tcBorders>
          </w:tcPr>
          <w:p w:rsidR="006B2D6C" w:rsidRPr="00AC0E59" w:rsidRDefault="006B2D6C" w:rsidP="00445B69">
            <w:pPr>
              <w:spacing w:after="0" w:line="240" w:lineRule="auto"/>
              <w:jc w:val="both"/>
              <w:rPr>
                <w:rFonts w:ascii="Times New Roman" w:eastAsia="Times New Roman" w:hAnsi="Times New Roman" w:cs="Times New Roman"/>
                <w:sz w:val="18"/>
                <w:szCs w:val="18"/>
                <w:lang w:eastAsia="ru-RU"/>
              </w:rPr>
            </w:pPr>
          </w:p>
        </w:tc>
        <w:tc>
          <w:tcPr>
            <w:tcW w:w="1489" w:type="dxa"/>
            <w:tcBorders>
              <w:bottom w:val="nil"/>
            </w:tcBorders>
          </w:tcPr>
          <w:p w:rsidR="006B2D6C" w:rsidRPr="00AC0E59" w:rsidRDefault="006B2D6C" w:rsidP="00445B69">
            <w:pPr>
              <w:spacing w:after="0" w:line="240" w:lineRule="auto"/>
              <w:jc w:val="both"/>
              <w:rPr>
                <w:rFonts w:ascii="Times New Roman" w:eastAsia="Times New Roman" w:hAnsi="Times New Roman" w:cs="Times New Roman"/>
                <w:sz w:val="18"/>
                <w:szCs w:val="18"/>
                <w:lang w:eastAsia="ru-RU"/>
              </w:rPr>
            </w:pPr>
          </w:p>
        </w:tc>
        <w:tc>
          <w:tcPr>
            <w:tcW w:w="1489" w:type="dxa"/>
            <w:tcBorders>
              <w:bottom w:val="nil"/>
            </w:tcBorders>
          </w:tcPr>
          <w:p w:rsidR="006B2D6C" w:rsidRPr="00AC0E59" w:rsidRDefault="006B2D6C" w:rsidP="00445B69">
            <w:pPr>
              <w:spacing w:after="0" w:line="240" w:lineRule="auto"/>
              <w:jc w:val="both"/>
              <w:rPr>
                <w:rFonts w:ascii="Times New Roman" w:eastAsia="Times New Roman" w:hAnsi="Times New Roman" w:cs="Times New Roman"/>
                <w:sz w:val="18"/>
                <w:szCs w:val="18"/>
                <w:lang w:eastAsia="ru-RU"/>
              </w:rPr>
            </w:pPr>
          </w:p>
        </w:tc>
        <w:tc>
          <w:tcPr>
            <w:tcW w:w="1379" w:type="dxa"/>
            <w:tcBorders>
              <w:bottom w:val="nil"/>
            </w:tcBorders>
          </w:tcPr>
          <w:p w:rsidR="006B2D6C" w:rsidRPr="00AC0E59" w:rsidRDefault="006B2D6C" w:rsidP="00445B69">
            <w:pPr>
              <w:spacing w:after="0" w:line="240" w:lineRule="auto"/>
              <w:jc w:val="both"/>
              <w:rPr>
                <w:rFonts w:ascii="Times New Roman" w:eastAsia="Times New Roman" w:hAnsi="Times New Roman" w:cs="Times New Roman"/>
                <w:sz w:val="18"/>
                <w:szCs w:val="18"/>
                <w:lang w:eastAsia="ru-RU"/>
              </w:rPr>
            </w:pPr>
          </w:p>
        </w:tc>
      </w:tr>
      <w:tr w:rsidR="006B2D6C" w:rsidRPr="00AC0E59" w:rsidTr="00445B69">
        <w:trPr>
          <w:trHeight w:val="95"/>
          <w:jc w:val="center"/>
        </w:trPr>
        <w:tc>
          <w:tcPr>
            <w:tcW w:w="1380" w:type="dxa"/>
            <w:tcBorders>
              <w:top w:val="nil"/>
              <w:bottom w:val="single" w:sz="4" w:space="0" w:color="auto"/>
            </w:tcBorders>
          </w:tcPr>
          <w:p w:rsidR="006B2D6C" w:rsidRPr="00AC0E59" w:rsidRDefault="006B2D6C" w:rsidP="00445B69">
            <w:pPr>
              <w:spacing w:after="0" w:line="240" w:lineRule="auto"/>
              <w:jc w:val="both"/>
              <w:rPr>
                <w:rFonts w:ascii="Times New Roman" w:eastAsia="Times New Roman" w:hAnsi="Times New Roman" w:cs="Times New Roman"/>
                <w:sz w:val="18"/>
                <w:szCs w:val="18"/>
                <w:lang w:eastAsia="ru-RU"/>
              </w:rPr>
            </w:pPr>
          </w:p>
        </w:tc>
        <w:tc>
          <w:tcPr>
            <w:tcW w:w="1488" w:type="dxa"/>
            <w:tcBorders>
              <w:top w:val="nil"/>
              <w:bottom w:val="single" w:sz="4" w:space="0" w:color="auto"/>
            </w:tcBorders>
          </w:tcPr>
          <w:p w:rsidR="006B2D6C" w:rsidRPr="00AC0E59" w:rsidRDefault="006B2D6C" w:rsidP="00445B69">
            <w:pPr>
              <w:spacing w:after="0" w:line="240" w:lineRule="auto"/>
              <w:jc w:val="both"/>
              <w:rPr>
                <w:rFonts w:ascii="Times New Roman" w:eastAsia="Times New Roman" w:hAnsi="Times New Roman" w:cs="Times New Roman"/>
                <w:sz w:val="18"/>
                <w:szCs w:val="18"/>
                <w:lang w:eastAsia="ru-RU"/>
              </w:rPr>
            </w:pPr>
          </w:p>
        </w:tc>
        <w:tc>
          <w:tcPr>
            <w:tcW w:w="1489" w:type="dxa"/>
            <w:tcBorders>
              <w:top w:val="nil"/>
              <w:bottom w:val="single" w:sz="4" w:space="0" w:color="auto"/>
            </w:tcBorders>
          </w:tcPr>
          <w:p w:rsidR="006B2D6C" w:rsidRPr="00AC0E59" w:rsidRDefault="006B2D6C" w:rsidP="00445B69">
            <w:pPr>
              <w:spacing w:after="0" w:line="240" w:lineRule="auto"/>
              <w:jc w:val="both"/>
              <w:rPr>
                <w:rFonts w:ascii="Times New Roman" w:eastAsia="Times New Roman" w:hAnsi="Times New Roman" w:cs="Times New Roman"/>
                <w:sz w:val="18"/>
                <w:szCs w:val="18"/>
                <w:lang w:eastAsia="ru-RU"/>
              </w:rPr>
            </w:pPr>
          </w:p>
        </w:tc>
        <w:tc>
          <w:tcPr>
            <w:tcW w:w="1489" w:type="dxa"/>
            <w:tcBorders>
              <w:top w:val="nil"/>
              <w:bottom w:val="single" w:sz="4" w:space="0" w:color="auto"/>
            </w:tcBorders>
          </w:tcPr>
          <w:p w:rsidR="006B2D6C" w:rsidRPr="00AC0E59" w:rsidRDefault="006B2D6C" w:rsidP="00445B69">
            <w:pPr>
              <w:spacing w:after="0" w:line="240" w:lineRule="auto"/>
              <w:jc w:val="both"/>
              <w:rPr>
                <w:rFonts w:ascii="Times New Roman" w:eastAsia="Times New Roman" w:hAnsi="Times New Roman" w:cs="Times New Roman"/>
                <w:sz w:val="18"/>
                <w:szCs w:val="18"/>
                <w:lang w:eastAsia="ru-RU"/>
              </w:rPr>
            </w:pPr>
          </w:p>
        </w:tc>
        <w:tc>
          <w:tcPr>
            <w:tcW w:w="1489" w:type="dxa"/>
            <w:tcBorders>
              <w:top w:val="nil"/>
              <w:bottom w:val="single" w:sz="4" w:space="0" w:color="auto"/>
            </w:tcBorders>
          </w:tcPr>
          <w:p w:rsidR="006B2D6C" w:rsidRPr="00AC0E59" w:rsidRDefault="006B2D6C" w:rsidP="00445B69">
            <w:pPr>
              <w:spacing w:after="0" w:line="240" w:lineRule="auto"/>
              <w:jc w:val="both"/>
              <w:rPr>
                <w:rFonts w:ascii="Times New Roman" w:eastAsia="Times New Roman" w:hAnsi="Times New Roman" w:cs="Times New Roman"/>
                <w:sz w:val="18"/>
                <w:szCs w:val="18"/>
                <w:lang w:eastAsia="ru-RU"/>
              </w:rPr>
            </w:pPr>
          </w:p>
        </w:tc>
        <w:tc>
          <w:tcPr>
            <w:tcW w:w="1489" w:type="dxa"/>
            <w:tcBorders>
              <w:top w:val="nil"/>
              <w:bottom w:val="single" w:sz="4" w:space="0" w:color="auto"/>
            </w:tcBorders>
          </w:tcPr>
          <w:p w:rsidR="006B2D6C" w:rsidRPr="00AC0E59" w:rsidRDefault="006B2D6C" w:rsidP="00445B69">
            <w:pPr>
              <w:spacing w:after="0" w:line="240" w:lineRule="auto"/>
              <w:jc w:val="both"/>
              <w:rPr>
                <w:rFonts w:ascii="Times New Roman" w:eastAsia="Times New Roman" w:hAnsi="Times New Roman" w:cs="Times New Roman"/>
                <w:sz w:val="18"/>
                <w:szCs w:val="18"/>
                <w:lang w:eastAsia="ru-RU"/>
              </w:rPr>
            </w:pPr>
          </w:p>
        </w:tc>
        <w:tc>
          <w:tcPr>
            <w:tcW w:w="1379" w:type="dxa"/>
            <w:tcBorders>
              <w:top w:val="nil"/>
              <w:bottom w:val="single" w:sz="4" w:space="0" w:color="auto"/>
            </w:tcBorders>
          </w:tcPr>
          <w:p w:rsidR="006B2D6C" w:rsidRPr="00AC0E59" w:rsidRDefault="006B2D6C" w:rsidP="00445B69">
            <w:pPr>
              <w:spacing w:after="0" w:line="240" w:lineRule="auto"/>
              <w:jc w:val="both"/>
              <w:rPr>
                <w:rFonts w:ascii="Times New Roman" w:eastAsia="Times New Roman" w:hAnsi="Times New Roman" w:cs="Times New Roman"/>
                <w:sz w:val="18"/>
                <w:szCs w:val="18"/>
                <w:lang w:eastAsia="ru-RU"/>
              </w:rPr>
            </w:pPr>
          </w:p>
        </w:tc>
      </w:tr>
      <w:tr w:rsidR="006B2D6C" w:rsidRPr="00AC0E59" w:rsidTr="00445B69">
        <w:trPr>
          <w:jc w:val="center"/>
        </w:trPr>
        <w:tc>
          <w:tcPr>
            <w:tcW w:w="1380" w:type="dxa"/>
            <w:tcBorders>
              <w:top w:val="single" w:sz="4" w:space="0" w:color="auto"/>
              <w:left w:val="nil"/>
              <w:bottom w:val="nil"/>
              <w:right w:val="nil"/>
            </w:tcBorders>
          </w:tcPr>
          <w:p w:rsidR="006B2D6C" w:rsidRPr="00AC0E59" w:rsidRDefault="006B2D6C" w:rsidP="00445B69">
            <w:pPr>
              <w:spacing w:after="0" w:line="240" w:lineRule="auto"/>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Итого</w:t>
            </w:r>
          </w:p>
        </w:tc>
        <w:tc>
          <w:tcPr>
            <w:tcW w:w="1488" w:type="dxa"/>
            <w:tcBorders>
              <w:top w:val="single" w:sz="4" w:space="0" w:color="auto"/>
              <w:left w:val="nil"/>
              <w:bottom w:val="nil"/>
              <w:right w:val="nil"/>
            </w:tcBorders>
          </w:tcPr>
          <w:p w:rsidR="006B2D6C" w:rsidRPr="00AC0E59" w:rsidRDefault="006B2D6C" w:rsidP="00445B69">
            <w:pPr>
              <w:spacing w:after="0" w:line="240" w:lineRule="auto"/>
              <w:jc w:val="both"/>
              <w:rPr>
                <w:rFonts w:ascii="Times New Roman" w:eastAsia="Times New Roman" w:hAnsi="Times New Roman" w:cs="Times New Roman"/>
                <w:sz w:val="18"/>
                <w:szCs w:val="18"/>
                <w:lang w:eastAsia="ru-RU"/>
              </w:rPr>
            </w:pPr>
          </w:p>
        </w:tc>
        <w:tc>
          <w:tcPr>
            <w:tcW w:w="1489" w:type="dxa"/>
            <w:tcBorders>
              <w:top w:val="single" w:sz="4" w:space="0" w:color="auto"/>
              <w:left w:val="nil"/>
              <w:bottom w:val="nil"/>
              <w:right w:val="nil"/>
            </w:tcBorders>
          </w:tcPr>
          <w:p w:rsidR="006B2D6C" w:rsidRPr="00AC0E59" w:rsidRDefault="006B2D6C" w:rsidP="00445B69">
            <w:pPr>
              <w:spacing w:after="0" w:line="240" w:lineRule="auto"/>
              <w:jc w:val="both"/>
              <w:rPr>
                <w:rFonts w:ascii="Times New Roman" w:eastAsia="Times New Roman" w:hAnsi="Times New Roman" w:cs="Times New Roman"/>
                <w:sz w:val="18"/>
                <w:szCs w:val="18"/>
                <w:lang w:eastAsia="ru-RU"/>
              </w:rPr>
            </w:pPr>
          </w:p>
        </w:tc>
        <w:tc>
          <w:tcPr>
            <w:tcW w:w="1489" w:type="dxa"/>
            <w:tcBorders>
              <w:top w:val="single" w:sz="4" w:space="0" w:color="auto"/>
              <w:left w:val="nil"/>
              <w:bottom w:val="nil"/>
              <w:right w:val="nil"/>
            </w:tcBorders>
          </w:tcPr>
          <w:p w:rsidR="006B2D6C" w:rsidRPr="00AC0E59" w:rsidRDefault="006B2D6C" w:rsidP="00445B69">
            <w:pPr>
              <w:spacing w:after="0" w:line="240" w:lineRule="auto"/>
              <w:jc w:val="both"/>
              <w:rPr>
                <w:rFonts w:ascii="Times New Roman" w:eastAsia="Times New Roman" w:hAnsi="Times New Roman" w:cs="Times New Roman"/>
                <w:sz w:val="18"/>
                <w:szCs w:val="18"/>
                <w:lang w:eastAsia="ru-RU"/>
              </w:rPr>
            </w:pPr>
          </w:p>
        </w:tc>
        <w:tc>
          <w:tcPr>
            <w:tcW w:w="1489" w:type="dxa"/>
            <w:tcBorders>
              <w:top w:val="single" w:sz="4" w:space="0" w:color="auto"/>
              <w:left w:val="nil"/>
              <w:bottom w:val="nil"/>
              <w:right w:val="nil"/>
            </w:tcBorders>
          </w:tcPr>
          <w:p w:rsidR="006B2D6C" w:rsidRPr="00AC0E59" w:rsidRDefault="006B2D6C" w:rsidP="00445B69">
            <w:pPr>
              <w:spacing w:after="0" w:line="240" w:lineRule="auto"/>
              <w:jc w:val="both"/>
              <w:rPr>
                <w:rFonts w:ascii="Times New Roman" w:eastAsia="Times New Roman" w:hAnsi="Times New Roman" w:cs="Times New Roman"/>
                <w:sz w:val="18"/>
                <w:szCs w:val="18"/>
                <w:lang w:eastAsia="ru-RU"/>
              </w:rPr>
            </w:pPr>
          </w:p>
        </w:tc>
        <w:tc>
          <w:tcPr>
            <w:tcW w:w="1489" w:type="dxa"/>
            <w:tcBorders>
              <w:top w:val="single" w:sz="4" w:space="0" w:color="auto"/>
              <w:left w:val="nil"/>
              <w:bottom w:val="nil"/>
              <w:right w:val="nil"/>
            </w:tcBorders>
          </w:tcPr>
          <w:p w:rsidR="006B2D6C" w:rsidRPr="00AC0E59" w:rsidRDefault="006B2D6C" w:rsidP="00445B69">
            <w:pPr>
              <w:spacing w:after="0" w:line="240" w:lineRule="auto"/>
              <w:jc w:val="both"/>
              <w:rPr>
                <w:rFonts w:ascii="Times New Roman" w:eastAsia="Times New Roman" w:hAnsi="Times New Roman" w:cs="Times New Roman"/>
                <w:sz w:val="18"/>
                <w:szCs w:val="18"/>
                <w:lang w:eastAsia="ru-RU"/>
              </w:rPr>
            </w:pPr>
          </w:p>
        </w:tc>
        <w:tc>
          <w:tcPr>
            <w:tcW w:w="1379" w:type="dxa"/>
            <w:tcBorders>
              <w:top w:val="single" w:sz="4" w:space="0" w:color="auto"/>
              <w:left w:val="nil"/>
              <w:bottom w:val="nil"/>
              <w:right w:val="nil"/>
            </w:tcBorders>
          </w:tcPr>
          <w:p w:rsidR="006B2D6C" w:rsidRPr="00AC0E59" w:rsidRDefault="006B2D6C" w:rsidP="00445B69">
            <w:pPr>
              <w:spacing w:after="0" w:line="240" w:lineRule="auto"/>
              <w:jc w:val="both"/>
              <w:rPr>
                <w:rFonts w:ascii="Times New Roman" w:eastAsia="Times New Roman" w:hAnsi="Times New Roman" w:cs="Times New Roman"/>
                <w:sz w:val="18"/>
                <w:szCs w:val="18"/>
                <w:lang w:eastAsia="ru-RU"/>
              </w:rPr>
            </w:pPr>
          </w:p>
        </w:tc>
      </w:tr>
    </w:tbl>
    <w:p w:rsidR="006B2D6C" w:rsidRPr="00AC0E59" w:rsidRDefault="006B2D6C" w:rsidP="006B2D6C">
      <w:pPr>
        <w:spacing w:after="0"/>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Результаты  списания                прибыль              убыток</w:t>
      </w:r>
    </w:p>
    <w:p w:rsidR="006B2D6C" w:rsidRPr="00AC0E59" w:rsidRDefault="006B2D6C" w:rsidP="006B2D6C">
      <w:pPr>
        <w:spacing w:after="0"/>
        <w:jc w:val="both"/>
        <w:rPr>
          <w:rFonts w:ascii="Times New Roman" w:eastAsia="Times New Roman" w:hAnsi="Times New Roman" w:cs="Times New Roman"/>
          <w:sz w:val="18"/>
          <w:szCs w:val="18"/>
          <w:u w:val="single"/>
          <w:lang w:eastAsia="ru-RU"/>
        </w:rPr>
      </w:pPr>
      <w:r w:rsidRPr="00AC0E59">
        <w:rPr>
          <w:rFonts w:ascii="Times New Roman" w:eastAsia="Times New Roman" w:hAnsi="Times New Roman" w:cs="Times New Roman"/>
          <w:sz w:val="18"/>
          <w:szCs w:val="18"/>
          <w:u w:val="single"/>
          <w:lang w:eastAsia="ru-RU"/>
        </w:rPr>
        <w:t xml:space="preserve">Выручка от реализации                                                                </w:t>
      </w:r>
      <w:r w:rsidRPr="00AC0E59">
        <w:rPr>
          <w:rFonts w:ascii="Times New Roman" w:eastAsia="Times New Roman" w:hAnsi="Times New Roman" w:cs="Times New Roman"/>
          <w:sz w:val="18"/>
          <w:szCs w:val="18"/>
          <w:lang w:eastAsia="ru-RU"/>
        </w:rPr>
        <w:t xml:space="preserve">_____________ </w:t>
      </w:r>
      <w:r w:rsidRPr="00AC0E59">
        <w:rPr>
          <w:rFonts w:ascii="Times New Roman" w:eastAsia="Times New Roman" w:hAnsi="Times New Roman" w:cs="Times New Roman"/>
          <w:sz w:val="18"/>
          <w:szCs w:val="18"/>
          <w:u w:val="single"/>
          <w:lang w:eastAsia="ru-RU"/>
        </w:rPr>
        <w:t xml:space="preserve">                  руб.</w:t>
      </w:r>
      <w:r w:rsidRPr="00AC0E59">
        <w:rPr>
          <w:rFonts w:ascii="Times New Roman" w:eastAsia="Times New Roman" w:hAnsi="Times New Roman" w:cs="Times New Roman"/>
          <w:sz w:val="18"/>
          <w:szCs w:val="18"/>
          <w:lang w:eastAsia="ru-RU"/>
        </w:rPr>
        <w:t>_____</w:t>
      </w:r>
      <w:r w:rsidRPr="00AC0E59">
        <w:rPr>
          <w:rFonts w:ascii="Times New Roman" w:eastAsia="Times New Roman" w:hAnsi="Times New Roman" w:cs="Times New Roman"/>
          <w:sz w:val="18"/>
          <w:szCs w:val="18"/>
          <w:u w:val="single"/>
          <w:lang w:eastAsia="ru-RU"/>
        </w:rPr>
        <w:t xml:space="preserve">      коп</w:t>
      </w:r>
    </w:p>
    <w:p w:rsidR="006B2D6C" w:rsidRPr="00AC0E59" w:rsidRDefault="006B2D6C" w:rsidP="006B2D6C">
      <w:pPr>
        <w:spacing w:after="0"/>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 xml:space="preserve">                                                                           сумма прописью</w:t>
      </w:r>
    </w:p>
    <w:p w:rsidR="006B2D6C" w:rsidRPr="00AC0E59" w:rsidRDefault="006B2D6C" w:rsidP="006B2D6C">
      <w:pPr>
        <w:spacing w:after="0"/>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В карточке учета основных средств выбытие отмечено:</w:t>
      </w:r>
    </w:p>
    <w:p w:rsidR="006B2D6C" w:rsidRPr="00AC0E59" w:rsidRDefault="006B2D6C" w:rsidP="006B2D6C">
      <w:pPr>
        <w:spacing w:after="0"/>
        <w:jc w:val="both"/>
        <w:rPr>
          <w:rFonts w:ascii="Times New Roman" w:eastAsia="Times New Roman" w:hAnsi="Times New Roman" w:cs="Times New Roman"/>
          <w:i/>
          <w:sz w:val="18"/>
          <w:szCs w:val="18"/>
          <w:lang w:eastAsia="ru-RU"/>
        </w:rPr>
      </w:pPr>
      <w:r w:rsidRPr="00AC0E59">
        <w:rPr>
          <w:rFonts w:ascii="Times New Roman" w:eastAsia="Times New Roman" w:hAnsi="Times New Roman" w:cs="Times New Roman"/>
          <w:sz w:val="18"/>
          <w:szCs w:val="18"/>
          <w:lang w:eastAsia="ru-RU"/>
        </w:rPr>
        <w:t>Главный (бухгалтер)  бухгалтер              _____________               ________________________</w:t>
      </w:r>
    </w:p>
    <w:p w:rsidR="006B2D6C" w:rsidRPr="00AC0E59" w:rsidRDefault="006B2D6C" w:rsidP="006B2D6C">
      <w:pPr>
        <w:spacing w:after="0"/>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 xml:space="preserve">                                                                                              подпись                        расшифровка подписи</w:t>
      </w:r>
    </w:p>
    <w:p w:rsidR="006B2D6C" w:rsidRPr="00AC0E59" w:rsidRDefault="006B2D6C" w:rsidP="006B2D6C">
      <w:pPr>
        <w:spacing w:after="0"/>
        <w:jc w:val="both"/>
        <w:rPr>
          <w:rFonts w:ascii="Times New Roman" w:eastAsia="Times New Roman" w:hAnsi="Times New Roman" w:cs="Times New Roman"/>
          <w:i/>
          <w:sz w:val="18"/>
          <w:szCs w:val="18"/>
          <w:lang w:eastAsia="ru-RU"/>
        </w:rPr>
      </w:pPr>
      <w:r w:rsidRPr="00AC0E59">
        <w:rPr>
          <w:rFonts w:ascii="Times New Roman" w:eastAsia="Times New Roman" w:hAnsi="Times New Roman" w:cs="Times New Roman"/>
          <w:sz w:val="18"/>
          <w:szCs w:val="18"/>
          <w:lang w:eastAsia="ru-RU"/>
        </w:rPr>
        <w:t>«________»_____________________ 20___г</w:t>
      </w:r>
    </w:p>
    <w:p w:rsidR="006B2D6C" w:rsidRPr="00AC0E59" w:rsidRDefault="006B2D6C" w:rsidP="006B2D6C">
      <w:pPr>
        <w:spacing w:after="0"/>
        <w:ind w:firstLine="709"/>
        <w:jc w:val="both"/>
        <w:rPr>
          <w:rFonts w:ascii="Times New Roman" w:eastAsia="Times New Roman" w:hAnsi="Times New Roman" w:cs="Times New Roman"/>
          <w:sz w:val="18"/>
          <w:szCs w:val="18"/>
          <w:lang w:eastAsia="ru-RU"/>
        </w:rPr>
      </w:pPr>
      <w:r w:rsidRPr="00AC0E59">
        <w:rPr>
          <w:rFonts w:ascii="Times New Roman" w:eastAsia="Times New Roman" w:hAnsi="Times New Roman" w:cs="Times New Roman"/>
          <w:b/>
          <w:sz w:val="18"/>
          <w:szCs w:val="18"/>
          <w:lang w:eastAsia="ru-RU"/>
        </w:rPr>
        <w:t xml:space="preserve">Задание 2. </w:t>
      </w:r>
      <w:r w:rsidRPr="00AC0E59">
        <w:rPr>
          <w:rFonts w:ascii="Times New Roman" w:eastAsia="Times New Roman" w:hAnsi="Times New Roman" w:cs="Times New Roman"/>
          <w:sz w:val="18"/>
          <w:szCs w:val="18"/>
          <w:lang w:eastAsia="ru-RU"/>
        </w:rPr>
        <w:t>Используя условия задач №№ 1,2,3,5, оформите журнал-ордер № 13.</w:t>
      </w:r>
    </w:p>
    <w:p w:rsidR="006B2D6C" w:rsidRPr="00AC0E59" w:rsidRDefault="006B2D6C" w:rsidP="006B2D6C">
      <w:pPr>
        <w:spacing w:after="0"/>
        <w:jc w:val="both"/>
        <w:rPr>
          <w:rFonts w:ascii="Times New Roman" w:eastAsia="Times New Roman" w:hAnsi="Times New Roman" w:cs="Times New Roman"/>
          <w:sz w:val="18"/>
          <w:szCs w:val="18"/>
          <w:lang w:eastAsia="ru-RU"/>
        </w:rPr>
      </w:pPr>
    </w:p>
    <w:p w:rsidR="006B2D6C" w:rsidRPr="00AC0E59" w:rsidRDefault="006B2D6C" w:rsidP="006B2D6C">
      <w:pPr>
        <w:spacing w:after="0"/>
        <w:jc w:val="center"/>
        <w:rPr>
          <w:rFonts w:ascii="Times New Roman" w:eastAsia="Times New Roman" w:hAnsi="Times New Roman" w:cs="Times New Roman"/>
          <w:b/>
          <w:sz w:val="18"/>
          <w:szCs w:val="18"/>
          <w:lang w:eastAsia="ru-RU"/>
        </w:rPr>
      </w:pPr>
      <w:r w:rsidRPr="00AC0E59">
        <w:rPr>
          <w:rFonts w:ascii="Times New Roman" w:eastAsia="Times New Roman" w:hAnsi="Times New Roman" w:cs="Times New Roman"/>
          <w:b/>
          <w:sz w:val="18"/>
          <w:szCs w:val="18"/>
          <w:lang w:eastAsia="ru-RU"/>
        </w:rPr>
        <w:t>Журнал-ордер 13 за ___________________________20__________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6"/>
        <w:gridCol w:w="2016"/>
        <w:gridCol w:w="2016"/>
        <w:gridCol w:w="2016"/>
        <w:gridCol w:w="2017"/>
      </w:tblGrid>
      <w:tr w:rsidR="006B2D6C" w:rsidRPr="00AC0E59" w:rsidTr="00445B69">
        <w:tc>
          <w:tcPr>
            <w:tcW w:w="2016" w:type="dxa"/>
            <w:vMerge w:val="restart"/>
          </w:tcPr>
          <w:p w:rsidR="006B2D6C" w:rsidRPr="00AC0E59" w:rsidRDefault="006B2D6C"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Основание записи</w:t>
            </w:r>
          </w:p>
        </w:tc>
        <w:tc>
          <w:tcPr>
            <w:tcW w:w="6048" w:type="dxa"/>
            <w:gridSpan w:val="3"/>
          </w:tcPr>
          <w:p w:rsidR="006B2D6C" w:rsidRPr="00AC0E59" w:rsidRDefault="006B2D6C"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С кредита счета 01 – в дебет счетов</w:t>
            </w:r>
          </w:p>
        </w:tc>
        <w:tc>
          <w:tcPr>
            <w:tcW w:w="2017" w:type="dxa"/>
            <w:vMerge w:val="restart"/>
          </w:tcPr>
          <w:p w:rsidR="006B2D6C" w:rsidRPr="00AC0E59" w:rsidRDefault="006B2D6C"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Итого</w:t>
            </w:r>
          </w:p>
        </w:tc>
      </w:tr>
      <w:tr w:rsidR="006B2D6C" w:rsidRPr="00AC0E59" w:rsidTr="00445B69">
        <w:tc>
          <w:tcPr>
            <w:tcW w:w="2016" w:type="dxa"/>
            <w:vMerge/>
          </w:tcPr>
          <w:p w:rsidR="006B2D6C" w:rsidRPr="00AC0E59" w:rsidRDefault="006B2D6C" w:rsidP="00445B69">
            <w:pPr>
              <w:spacing w:after="0" w:line="240" w:lineRule="auto"/>
              <w:jc w:val="center"/>
              <w:rPr>
                <w:rFonts w:ascii="Times New Roman" w:eastAsia="Times New Roman" w:hAnsi="Times New Roman" w:cs="Times New Roman"/>
                <w:b/>
                <w:sz w:val="18"/>
                <w:szCs w:val="18"/>
                <w:lang w:eastAsia="ru-RU"/>
              </w:rPr>
            </w:pPr>
          </w:p>
        </w:tc>
        <w:tc>
          <w:tcPr>
            <w:tcW w:w="2016" w:type="dxa"/>
          </w:tcPr>
          <w:p w:rsidR="006B2D6C" w:rsidRPr="00AC0E59" w:rsidRDefault="006B2D6C" w:rsidP="00445B69">
            <w:pPr>
              <w:spacing w:after="0" w:line="240" w:lineRule="auto"/>
              <w:jc w:val="center"/>
              <w:rPr>
                <w:rFonts w:ascii="Times New Roman" w:eastAsia="Times New Roman" w:hAnsi="Times New Roman" w:cs="Times New Roman"/>
                <w:sz w:val="18"/>
                <w:szCs w:val="18"/>
                <w:lang w:eastAsia="ru-RU"/>
              </w:rPr>
            </w:pPr>
            <w:r w:rsidRPr="00AC0E59">
              <w:rPr>
                <w:rFonts w:ascii="Times New Roman" w:eastAsia="Times New Roman" w:hAnsi="Times New Roman" w:cs="Times New Roman"/>
                <w:sz w:val="18"/>
                <w:szCs w:val="18"/>
                <w:lang w:eastAsia="ru-RU"/>
              </w:rPr>
              <w:t>02</w:t>
            </w:r>
          </w:p>
        </w:tc>
        <w:tc>
          <w:tcPr>
            <w:tcW w:w="2016" w:type="dxa"/>
          </w:tcPr>
          <w:p w:rsidR="006B2D6C" w:rsidRPr="00AC0E59" w:rsidRDefault="006B2D6C" w:rsidP="00445B69">
            <w:pPr>
              <w:spacing w:after="0" w:line="240" w:lineRule="auto"/>
              <w:jc w:val="center"/>
              <w:rPr>
                <w:rFonts w:ascii="Times New Roman" w:eastAsia="Times New Roman" w:hAnsi="Times New Roman" w:cs="Times New Roman"/>
                <w:b/>
                <w:sz w:val="18"/>
                <w:szCs w:val="18"/>
                <w:lang w:eastAsia="ru-RU"/>
              </w:rPr>
            </w:pPr>
          </w:p>
        </w:tc>
        <w:tc>
          <w:tcPr>
            <w:tcW w:w="2016" w:type="dxa"/>
          </w:tcPr>
          <w:p w:rsidR="006B2D6C" w:rsidRPr="00AC0E59" w:rsidRDefault="006B2D6C" w:rsidP="00445B69">
            <w:pPr>
              <w:spacing w:after="0" w:line="240" w:lineRule="auto"/>
              <w:jc w:val="center"/>
              <w:rPr>
                <w:rFonts w:ascii="Times New Roman" w:eastAsia="Times New Roman" w:hAnsi="Times New Roman" w:cs="Times New Roman"/>
                <w:b/>
                <w:sz w:val="18"/>
                <w:szCs w:val="18"/>
                <w:lang w:eastAsia="ru-RU"/>
              </w:rPr>
            </w:pPr>
          </w:p>
        </w:tc>
        <w:tc>
          <w:tcPr>
            <w:tcW w:w="2017" w:type="dxa"/>
            <w:vMerge/>
          </w:tcPr>
          <w:p w:rsidR="006B2D6C" w:rsidRPr="00AC0E59" w:rsidRDefault="006B2D6C" w:rsidP="00445B69">
            <w:pPr>
              <w:spacing w:after="0" w:line="240" w:lineRule="auto"/>
              <w:jc w:val="center"/>
              <w:rPr>
                <w:rFonts w:ascii="Times New Roman" w:eastAsia="Times New Roman" w:hAnsi="Times New Roman" w:cs="Times New Roman"/>
                <w:b/>
                <w:sz w:val="18"/>
                <w:szCs w:val="18"/>
                <w:lang w:eastAsia="ru-RU"/>
              </w:rPr>
            </w:pPr>
          </w:p>
        </w:tc>
      </w:tr>
      <w:tr w:rsidR="006B2D6C" w:rsidRPr="00AC0E59" w:rsidTr="00445B69">
        <w:tc>
          <w:tcPr>
            <w:tcW w:w="2016" w:type="dxa"/>
          </w:tcPr>
          <w:p w:rsidR="006B2D6C" w:rsidRPr="00AC0E59" w:rsidRDefault="006B2D6C" w:rsidP="00445B69">
            <w:pPr>
              <w:spacing w:after="0" w:line="240" w:lineRule="auto"/>
              <w:jc w:val="center"/>
              <w:rPr>
                <w:rFonts w:ascii="Times New Roman" w:eastAsia="Times New Roman" w:hAnsi="Times New Roman" w:cs="Times New Roman"/>
                <w:b/>
                <w:sz w:val="18"/>
                <w:szCs w:val="18"/>
                <w:lang w:eastAsia="ru-RU"/>
              </w:rPr>
            </w:pPr>
          </w:p>
        </w:tc>
        <w:tc>
          <w:tcPr>
            <w:tcW w:w="2016" w:type="dxa"/>
          </w:tcPr>
          <w:p w:rsidR="006B2D6C" w:rsidRPr="00AC0E59" w:rsidRDefault="006B2D6C" w:rsidP="00445B69">
            <w:pPr>
              <w:spacing w:after="0" w:line="240" w:lineRule="auto"/>
              <w:jc w:val="center"/>
              <w:rPr>
                <w:rFonts w:ascii="Times New Roman" w:eastAsia="Times New Roman" w:hAnsi="Times New Roman" w:cs="Times New Roman"/>
                <w:b/>
                <w:sz w:val="18"/>
                <w:szCs w:val="18"/>
                <w:lang w:eastAsia="ru-RU"/>
              </w:rPr>
            </w:pPr>
          </w:p>
          <w:p w:rsidR="006B2D6C" w:rsidRPr="00AC0E59" w:rsidRDefault="006B2D6C" w:rsidP="00445B69">
            <w:pPr>
              <w:spacing w:after="0" w:line="240" w:lineRule="auto"/>
              <w:jc w:val="center"/>
              <w:rPr>
                <w:rFonts w:ascii="Times New Roman" w:eastAsia="Times New Roman" w:hAnsi="Times New Roman" w:cs="Times New Roman"/>
                <w:b/>
                <w:sz w:val="18"/>
                <w:szCs w:val="18"/>
                <w:lang w:eastAsia="ru-RU"/>
              </w:rPr>
            </w:pPr>
          </w:p>
        </w:tc>
        <w:tc>
          <w:tcPr>
            <w:tcW w:w="2016" w:type="dxa"/>
          </w:tcPr>
          <w:p w:rsidR="006B2D6C" w:rsidRPr="00AC0E59" w:rsidRDefault="006B2D6C" w:rsidP="00445B69">
            <w:pPr>
              <w:spacing w:after="0" w:line="240" w:lineRule="auto"/>
              <w:jc w:val="center"/>
              <w:rPr>
                <w:rFonts w:ascii="Times New Roman" w:eastAsia="Times New Roman" w:hAnsi="Times New Roman" w:cs="Times New Roman"/>
                <w:b/>
                <w:sz w:val="18"/>
                <w:szCs w:val="18"/>
                <w:lang w:eastAsia="ru-RU"/>
              </w:rPr>
            </w:pPr>
          </w:p>
        </w:tc>
        <w:tc>
          <w:tcPr>
            <w:tcW w:w="2016" w:type="dxa"/>
          </w:tcPr>
          <w:p w:rsidR="006B2D6C" w:rsidRPr="00AC0E59" w:rsidRDefault="006B2D6C" w:rsidP="00445B69">
            <w:pPr>
              <w:spacing w:after="0" w:line="240" w:lineRule="auto"/>
              <w:jc w:val="center"/>
              <w:rPr>
                <w:rFonts w:ascii="Times New Roman" w:eastAsia="Times New Roman" w:hAnsi="Times New Roman" w:cs="Times New Roman"/>
                <w:b/>
                <w:sz w:val="18"/>
                <w:szCs w:val="18"/>
                <w:lang w:eastAsia="ru-RU"/>
              </w:rPr>
            </w:pPr>
          </w:p>
        </w:tc>
        <w:tc>
          <w:tcPr>
            <w:tcW w:w="2017" w:type="dxa"/>
          </w:tcPr>
          <w:p w:rsidR="006B2D6C" w:rsidRPr="00AC0E59" w:rsidRDefault="006B2D6C" w:rsidP="00445B69">
            <w:pPr>
              <w:spacing w:after="0" w:line="240" w:lineRule="auto"/>
              <w:jc w:val="center"/>
              <w:rPr>
                <w:rFonts w:ascii="Times New Roman" w:eastAsia="Times New Roman" w:hAnsi="Times New Roman" w:cs="Times New Roman"/>
                <w:b/>
                <w:sz w:val="18"/>
                <w:szCs w:val="18"/>
                <w:lang w:eastAsia="ru-RU"/>
              </w:rPr>
            </w:pPr>
          </w:p>
        </w:tc>
      </w:tr>
      <w:tr w:rsidR="006B2D6C" w:rsidRPr="00AC0E59" w:rsidTr="00445B69">
        <w:tc>
          <w:tcPr>
            <w:tcW w:w="2016" w:type="dxa"/>
          </w:tcPr>
          <w:p w:rsidR="006B2D6C" w:rsidRPr="00AC0E59" w:rsidRDefault="006B2D6C" w:rsidP="00445B69">
            <w:pPr>
              <w:spacing w:after="0" w:line="240" w:lineRule="auto"/>
              <w:jc w:val="center"/>
              <w:rPr>
                <w:rFonts w:ascii="Times New Roman" w:eastAsia="Times New Roman" w:hAnsi="Times New Roman" w:cs="Times New Roman"/>
                <w:b/>
                <w:sz w:val="18"/>
                <w:szCs w:val="18"/>
                <w:lang w:eastAsia="ru-RU"/>
              </w:rPr>
            </w:pPr>
          </w:p>
        </w:tc>
        <w:tc>
          <w:tcPr>
            <w:tcW w:w="2016" w:type="dxa"/>
          </w:tcPr>
          <w:p w:rsidR="006B2D6C" w:rsidRPr="00AC0E59" w:rsidRDefault="006B2D6C" w:rsidP="00445B69">
            <w:pPr>
              <w:spacing w:after="0" w:line="240" w:lineRule="auto"/>
              <w:jc w:val="center"/>
              <w:rPr>
                <w:rFonts w:ascii="Times New Roman" w:eastAsia="Times New Roman" w:hAnsi="Times New Roman" w:cs="Times New Roman"/>
                <w:b/>
                <w:sz w:val="18"/>
                <w:szCs w:val="18"/>
                <w:lang w:eastAsia="ru-RU"/>
              </w:rPr>
            </w:pPr>
          </w:p>
          <w:p w:rsidR="006B2D6C" w:rsidRPr="00AC0E59" w:rsidRDefault="006B2D6C" w:rsidP="00445B69">
            <w:pPr>
              <w:spacing w:after="0" w:line="240" w:lineRule="auto"/>
              <w:jc w:val="center"/>
              <w:rPr>
                <w:rFonts w:ascii="Times New Roman" w:eastAsia="Times New Roman" w:hAnsi="Times New Roman" w:cs="Times New Roman"/>
                <w:b/>
                <w:sz w:val="18"/>
                <w:szCs w:val="18"/>
                <w:lang w:eastAsia="ru-RU"/>
              </w:rPr>
            </w:pPr>
          </w:p>
        </w:tc>
        <w:tc>
          <w:tcPr>
            <w:tcW w:w="2016" w:type="dxa"/>
          </w:tcPr>
          <w:p w:rsidR="006B2D6C" w:rsidRPr="00AC0E59" w:rsidRDefault="006B2D6C" w:rsidP="00445B69">
            <w:pPr>
              <w:spacing w:after="0" w:line="240" w:lineRule="auto"/>
              <w:jc w:val="center"/>
              <w:rPr>
                <w:rFonts w:ascii="Times New Roman" w:eastAsia="Times New Roman" w:hAnsi="Times New Roman" w:cs="Times New Roman"/>
                <w:b/>
                <w:sz w:val="18"/>
                <w:szCs w:val="18"/>
                <w:lang w:eastAsia="ru-RU"/>
              </w:rPr>
            </w:pPr>
          </w:p>
        </w:tc>
        <w:tc>
          <w:tcPr>
            <w:tcW w:w="2016" w:type="dxa"/>
          </w:tcPr>
          <w:p w:rsidR="006B2D6C" w:rsidRPr="00AC0E59" w:rsidRDefault="006B2D6C" w:rsidP="00445B69">
            <w:pPr>
              <w:spacing w:after="0" w:line="240" w:lineRule="auto"/>
              <w:jc w:val="center"/>
              <w:rPr>
                <w:rFonts w:ascii="Times New Roman" w:eastAsia="Times New Roman" w:hAnsi="Times New Roman" w:cs="Times New Roman"/>
                <w:b/>
                <w:sz w:val="18"/>
                <w:szCs w:val="18"/>
                <w:lang w:eastAsia="ru-RU"/>
              </w:rPr>
            </w:pPr>
          </w:p>
        </w:tc>
        <w:tc>
          <w:tcPr>
            <w:tcW w:w="2017" w:type="dxa"/>
          </w:tcPr>
          <w:p w:rsidR="006B2D6C" w:rsidRPr="00AC0E59" w:rsidRDefault="006B2D6C" w:rsidP="00445B69">
            <w:pPr>
              <w:spacing w:after="0" w:line="240" w:lineRule="auto"/>
              <w:jc w:val="center"/>
              <w:rPr>
                <w:rFonts w:ascii="Times New Roman" w:eastAsia="Times New Roman" w:hAnsi="Times New Roman" w:cs="Times New Roman"/>
                <w:b/>
                <w:sz w:val="18"/>
                <w:szCs w:val="18"/>
                <w:lang w:eastAsia="ru-RU"/>
              </w:rPr>
            </w:pPr>
          </w:p>
        </w:tc>
      </w:tr>
      <w:tr w:rsidR="006B2D6C" w:rsidRPr="00AC0E59" w:rsidTr="00445B69">
        <w:tc>
          <w:tcPr>
            <w:tcW w:w="2016" w:type="dxa"/>
          </w:tcPr>
          <w:p w:rsidR="006B2D6C" w:rsidRPr="00AC0E59" w:rsidRDefault="006B2D6C" w:rsidP="00445B69">
            <w:pPr>
              <w:spacing w:after="0" w:line="240" w:lineRule="auto"/>
              <w:jc w:val="center"/>
              <w:rPr>
                <w:rFonts w:ascii="Times New Roman" w:eastAsia="Times New Roman" w:hAnsi="Times New Roman" w:cs="Times New Roman"/>
                <w:b/>
                <w:sz w:val="18"/>
                <w:szCs w:val="18"/>
                <w:lang w:eastAsia="ru-RU"/>
              </w:rPr>
            </w:pPr>
          </w:p>
        </w:tc>
        <w:tc>
          <w:tcPr>
            <w:tcW w:w="2016" w:type="dxa"/>
          </w:tcPr>
          <w:p w:rsidR="006B2D6C" w:rsidRPr="00AC0E59" w:rsidRDefault="006B2D6C" w:rsidP="00445B69">
            <w:pPr>
              <w:spacing w:after="0" w:line="240" w:lineRule="auto"/>
              <w:jc w:val="center"/>
              <w:rPr>
                <w:rFonts w:ascii="Times New Roman" w:eastAsia="Times New Roman" w:hAnsi="Times New Roman" w:cs="Times New Roman"/>
                <w:b/>
                <w:sz w:val="18"/>
                <w:szCs w:val="18"/>
                <w:lang w:eastAsia="ru-RU"/>
              </w:rPr>
            </w:pPr>
          </w:p>
          <w:p w:rsidR="006B2D6C" w:rsidRPr="00AC0E59" w:rsidRDefault="006B2D6C" w:rsidP="00445B69">
            <w:pPr>
              <w:spacing w:after="0" w:line="240" w:lineRule="auto"/>
              <w:jc w:val="center"/>
              <w:rPr>
                <w:rFonts w:ascii="Times New Roman" w:eastAsia="Times New Roman" w:hAnsi="Times New Roman" w:cs="Times New Roman"/>
                <w:b/>
                <w:sz w:val="18"/>
                <w:szCs w:val="18"/>
                <w:lang w:eastAsia="ru-RU"/>
              </w:rPr>
            </w:pPr>
          </w:p>
        </w:tc>
        <w:tc>
          <w:tcPr>
            <w:tcW w:w="2016" w:type="dxa"/>
          </w:tcPr>
          <w:p w:rsidR="006B2D6C" w:rsidRPr="00AC0E59" w:rsidRDefault="006B2D6C" w:rsidP="00445B69">
            <w:pPr>
              <w:spacing w:after="0" w:line="240" w:lineRule="auto"/>
              <w:jc w:val="center"/>
              <w:rPr>
                <w:rFonts w:ascii="Times New Roman" w:eastAsia="Times New Roman" w:hAnsi="Times New Roman" w:cs="Times New Roman"/>
                <w:b/>
                <w:sz w:val="18"/>
                <w:szCs w:val="18"/>
                <w:lang w:eastAsia="ru-RU"/>
              </w:rPr>
            </w:pPr>
          </w:p>
        </w:tc>
        <w:tc>
          <w:tcPr>
            <w:tcW w:w="2016" w:type="dxa"/>
          </w:tcPr>
          <w:p w:rsidR="006B2D6C" w:rsidRPr="00AC0E59" w:rsidRDefault="006B2D6C" w:rsidP="00445B69">
            <w:pPr>
              <w:spacing w:after="0" w:line="240" w:lineRule="auto"/>
              <w:jc w:val="center"/>
              <w:rPr>
                <w:rFonts w:ascii="Times New Roman" w:eastAsia="Times New Roman" w:hAnsi="Times New Roman" w:cs="Times New Roman"/>
                <w:b/>
                <w:sz w:val="18"/>
                <w:szCs w:val="18"/>
                <w:lang w:eastAsia="ru-RU"/>
              </w:rPr>
            </w:pPr>
          </w:p>
        </w:tc>
        <w:tc>
          <w:tcPr>
            <w:tcW w:w="2017" w:type="dxa"/>
          </w:tcPr>
          <w:p w:rsidR="006B2D6C" w:rsidRPr="00AC0E59" w:rsidRDefault="006B2D6C" w:rsidP="00445B69">
            <w:pPr>
              <w:spacing w:after="0" w:line="240" w:lineRule="auto"/>
              <w:jc w:val="center"/>
              <w:rPr>
                <w:rFonts w:ascii="Times New Roman" w:eastAsia="Times New Roman" w:hAnsi="Times New Roman" w:cs="Times New Roman"/>
                <w:b/>
                <w:sz w:val="18"/>
                <w:szCs w:val="18"/>
                <w:lang w:eastAsia="ru-RU"/>
              </w:rPr>
            </w:pPr>
          </w:p>
        </w:tc>
      </w:tr>
      <w:tr w:rsidR="006B2D6C" w:rsidRPr="00AC0E59" w:rsidTr="00445B69">
        <w:tc>
          <w:tcPr>
            <w:tcW w:w="2016" w:type="dxa"/>
          </w:tcPr>
          <w:p w:rsidR="006B2D6C" w:rsidRPr="00AC0E59" w:rsidRDefault="006B2D6C" w:rsidP="00445B69">
            <w:pPr>
              <w:spacing w:after="0" w:line="240" w:lineRule="auto"/>
              <w:jc w:val="center"/>
              <w:rPr>
                <w:rFonts w:ascii="Times New Roman" w:eastAsia="Times New Roman" w:hAnsi="Times New Roman" w:cs="Times New Roman"/>
                <w:b/>
                <w:sz w:val="18"/>
                <w:szCs w:val="18"/>
                <w:lang w:eastAsia="ru-RU"/>
              </w:rPr>
            </w:pPr>
          </w:p>
        </w:tc>
        <w:tc>
          <w:tcPr>
            <w:tcW w:w="2016" w:type="dxa"/>
          </w:tcPr>
          <w:p w:rsidR="006B2D6C" w:rsidRPr="00AC0E59" w:rsidRDefault="006B2D6C" w:rsidP="00445B69">
            <w:pPr>
              <w:spacing w:after="0" w:line="240" w:lineRule="auto"/>
              <w:jc w:val="center"/>
              <w:rPr>
                <w:rFonts w:ascii="Times New Roman" w:eastAsia="Times New Roman" w:hAnsi="Times New Roman" w:cs="Times New Roman"/>
                <w:b/>
                <w:sz w:val="18"/>
                <w:szCs w:val="18"/>
                <w:lang w:eastAsia="ru-RU"/>
              </w:rPr>
            </w:pPr>
          </w:p>
          <w:p w:rsidR="006B2D6C" w:rsidRPr="00AC0E59" w:rsidRDefault="006B2D6C" w:rsidP="00445B69">
            <w:pPr>
              <w:spacing w:after="0" w:line="240" w:lineRule="auto"/>
              <w:jc w:val="center"/>
              <w:rPr>
                <w:rFonts w:ascii="Times New Roman" w:eastAsia="Times New Roman" w:hAnsi="Times New Roman" w:cs="Times New Roman"/>
                <w:b/>
                <w:sz w:val="18"/>
                <w:szCs w:val="18"/>
                <w:lang w:eastAsia="ru-RU"/>
              </w:rPr>
            </w:pPr>
          </w:p>
        </w:tc>
        <w:tc>
          <w:tcPr>
            <w:tcW w:w="2016" w:type="dxa"/>
          </w:tcPr>
          <w:p w:rsidR="006B2D6C" w:rsidRPr="00AC0E59" w:rsidRDefault="006B2D6C" w:rsidP="00445B69">
            <w:pPr>
              <w:spacing w:after="0" w:line="240" w:lineRule="auto"/>
              <w:jc w:val="center"/>
              <w:rPr>
                <w:rFonts w:ascii="Times New Roman" w:eastAsia="Times New Roman" w:hAnsi="Times New Roman" w:cs="Times New Roman"/>
                <w:b/>
                <w:sz w:val="18"/>
                <w:szCs w:val="18"/>
                <w:lang w:eastAsia="ru-RU"/>
              </w:rPr>
            </w:pPr>
          </w:p>
        </w:tc>
        <w:tc>
          <w:tcPr>
            <w:tcW w:w="2016" w:type="dxa"/>
          </w:tcPr>
          <w:p w:rsidR="006B2D6C" w:rsidRPr="00AC0E59" w:rsidRDefault="006B2D6C" w:rsidP="00445B69">
            <w:pPr>
              <w:spacing w:after="0" w:line="240" w:lineRule="auto"/>
              <w:jc w:val="center"/>
              <w:rPr>
                <w:rFonts w:ascii="Times New Roman" w:eastAsia="Times New Roman" w:hAnsi="Times New Roman" w:cs="Times New Roman"/>
                <w:b/>
                <w:sz w:val="18"/>
                <w:szCs w:val="18"/>
                <w:lang w:eastAsia="ru-RU"/>
              </w:rPr>
            </w:pPr>
          </w:p>
        </w:tc>
        <w:tc>
          <w:tcPr>
            <w:tcW w:w="2017" w:type="dxa"/>
          </w:tcPr>
          <w:p w:rsidR="006B2D6C" w:rsidRPr="00AC0E59" w:rsidRDefault="006B2D6C" w:rsidP="00445B69">
            <w:pPr>
              <w:spacing w:after="0" w:line="240" w:lineRule="auto"/>
              <w:jc w:val="center"/>
              <w:rPr>
                <w:rFonts w:ascii="Times New Roman" w:eastAsia="Times New Roman" w:hAnsi="Times New Roman" w:cs="Times New Roman"/>
                <w:b/>
                <w:sz w:val="18"/>
                <w:szCs w:val="18"/>
                <w:lang w:eastAsia="ru-RU"/>
              </w:rPr>
            </w:pPr>
          </w:p>
        </w:tc>
      </w:tr>
      <w:tr w:rsidR="006B2D6C" w:rsidRPr="00AC0E59" w:rsidTr="00445B69">
        <w:tc>
          <w:tcPr>
            <w:tcW w:w="2016" w:type="dxa"/>
          </w:tcPr>
          <w:p w:rsidR="006B2D6C" w:rsidRPr="00AC0E59" w:rsidRDefault="006B2D6C" w:rsidP="00445B69">
            <w:pPr>
              <w:spacing w:after="0" w:line="240" w:lineRule="auto"/>
              <w:jc w:val="center"/>
              <w:rPr>
                <w:rFonts w:ascii="Times New Roman" w:eastAsia="Times New Roman" w:hAnsi="Times New Roman" w:cs="Times New Roman"/>
                <w:b/>
                <w:sz w:val="18"/>
                <w:szCs w:val="18"/>
                <w:lang w:eastAsia="ru-RU"/>
              </w:rPr>
            </w:pPr>
          </w:p>
          <w:p w:rsidR="006B2D6C" w:rsidRPr="00AC0E59" w:rsidRDefault="006B2D6C" w:rsidP="00445B69">
            <w:pPr>
              <w:spacing w:after="0" w:line="240" w:lineRule="auto"/>
              <w:jc w:val="center"/>
              <w:rPr>
                <w:rFonts w:ascii="Times New Roman" w:eastAsia="Times New Roman" w:hAnsi="Times New Roman" w:cs="Times New Roman"/>
                <w:b/>
                <w:sz w:val="18"/>
                <w:szCs w:val="18"/>
                <w:lang w:eastAsia="ru-RU"/>
              </w:rPr>
            </w:pPr>
          </w:p>
        </w:tc>
        <w:tc>
          <w:tcPr>
            <w:tcW w:w="2016" w:type="dxa"/>
          </w:tcPr>
          <w:p w:rsidR="006B2D6C" w:rsidRPr="00AC0E59" w:rsidRDefault="006B2D6C" w:rsidP="00445B69">
            <w:pPr>
              <w:spacing w:after="0" w:line="240" w:lineRule="auto"/>
              <w:jc w:val="center"/>
              <w:rPr>
                <w:rFonts w:ascii="Times New Roman" w:eastAsia="Times New Roman" w:hAnsi="Times New Roman" w:cs="Times New Roman"/>
                <w:b/>
                <w:sz w:val="18"/>
                <w:szCs w:val="18"/>
                <w:lang w:eastAsia="ru-RU"/>
              </w:rPr>
            </w:pPr>
          </w:p>
        </w:tc>
        <w:tc>
          <w:tcPr>
            <w:tcW w:w="2016" w:type="dxa"/>
          </w:tcPr>
          <w:p w:rsidR="006B2D6C" w:rsidRPr="00AC0E59" w:rsidRDefault="006B2D6C" w:rsidP="00445B69">
            <w:pPr>
              <w:spacing w:after="0" w:line="240" w:lineRule="auto"/>
              <w:jc w:val="center"/>
              <w:rPr>
                <w:rFonts w:ascii="Times New Roman" w:eastAsia="Times New Roman" w:hAnsi="Times New Roman" w:cs="Times New Roman"/>
                <w:b/>
                <w:sz w:val="18"/>
                <w:szCs w:val="18"/>
                <w:lang w:eastAsia="ru-RU"/>
              </w:rPr>
            </w:pPr>
          </w:p>
        </w:tc>
        <w:tc>
          <w:tcPr>
            <w:tcW w:w="2016" w:type="dxa"/>
          </w:tcPr>
          <w:p w:rsidR="006B2D6C" w:rsidRPr="00AC0E59" w:rsidRDefault="006B2D6C" w:rsidP="00445B69">
            <w:pPr>
              <w:spacing w:after="0" w:line="240" w:lineRule="auto"/>
              <w:jc w:val="center"/>
              <w:rPr>
                <w:rFonts w:ascii="Times New Roman" w:eastAsia="Times New Roman" w:hAnsi="Times New Roman" w:cs="Times New Roman"/>
                <w:b/>
                <w:sz w:val="18"/>
                <w:szCs w:val="18"/>
                <w:lang w:eastAsia="ru-RU"/>
              </w:rPr>
            </w:pPr>
          </w:p>
        </w:tc>
        <w:tc>
          <w:tcPr>
            <w:tcW w:w="2017" w:type="dxa"/>
          </w:tcPr>
          <w:p w:rsidR="006B2D6C" w:rsidRPr="00AC0E59" w:rsidRDefault="006B2D6C" w:rsidP="00445B69">
            <w:pPr>
              <w:spacing w:after="0" w:line="240" w:lineRule="auto"/>
              <w:jc w:val="center"/>
              <w:rPr>
                <w:rFonts w:ascii="Times New Roman" w:eastAsia="Times New Roman" w:hAnsi="Times New Roman" w:cs="Times New Roman"/>
                <w:b/>
                <w:sz w:val="18"/>
                <w:szCs w:val="18"/>
                <w:lang w:eastAsia="ru-RU"/>
              </w:rPr>
            </w:pPr>
          </w:p>
        </w:tc>
      </w:tr>
    </w:tbl>
    <w:p w:rsidR="006B2D6C" w:rsidRPr="000A2A96" w:rsidRDefault="006B2D6C" w:rsidP="006B2D6C">
      <w:pPr>
        <w:spacing w:after="0"/>
        <w:jc w:val="both"/>
        <w:rPr>
          <w:rFonts w:ascii="Times New Roman" w:eastAsia="Times New Roman" w:hAnsi="Times New Roman" w:cs="Times New Roman"/>
          <w:sz w:val="24"/>
          <w:szCs w:val="24"/>
          <w:lang w:eastAsia="ru-RU"/>
        </w:rPr>
      </w:pPr>
    </w:p>
    <w:p w:rsidR="006B2D6C" w:rsidRPr="000A2A96" w:rsidRDefault="006B2D6C" w:rsidP="006B2D6C">
      <w:pPr>
        <w:spacing w:after="0"/>
        <w:ind w:firstLine="709"/>
        <w:jc w:val="both"/>
        <w:rPr>
          <w:rFonts w:ascii="Times New Roman" w:eastAsia="Times New Roman" w:hAnsi="Times New Roman" w:cs="Times New Roman"/>
          <w:b/>
          <w:sz w:val="24"/>
          <w:szCs w:val="24"/>
          <w:lang w:eastAsia="ru-RU"/>
        </w:rPr>
      </w:pPr>
      <w:r w:rsidRPr="000A2A96">
        <w:rPr>
          <w:rFonts w:ascii="Times New Roman" w:eastAsia="Times New Roman" w:hAnsi="Times New Roman" w:cs="Times New Roman"/>
          <w:b/>
          <w:sz w:val="24"/>
          <w:szCs w:val="24"/>
          <w:lang w:eastAsia="ru-RU"/>
        </w:rPr>
        <w:t>Контрольные вопросы</w:t>
      </w:r>
    </w:p>
    <w:p w:rsidR="006B2D6C" w:rsidRPr="000A2A96" w:rsidRDefault="006B2D6C" w:rsidP="006B2D6C">
      <w:pPr>
        <w:spacing w:after="0"/>
        <w:jc w:val="both"/>
        <w:rPr>
          <w:rFonts w:ascii="Times New Roman" w:eastAsia="Times New Roman" w:hAnsi="Times New Roman" w:cs="Times New Roman"/>
          <w:b/>
          <w:sz w:val="24"/>
          <w:szCs w:val="24"/>
          <w:lang w:eastAsia="ru-RU"/>
        </w:rPr>
      </w:pPr>
    </w:p>
    <w:p w:rsidR="006B2D6C" w:rsidRPr="000A2A96" w:rsidRDefault="006B2D6C" w:rsidP="006B2D6C">
      <w:pPr>
        <w:numPr>
          <w:ilvl w:val="0"/>
          <w:numId w:val="17"/>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На каком счете отражается выбытие основных средств?</w:t>
      </w:r>
    </w:p>
    <w:p w:rsidR="006B2D6C" w:rsidRPr="000A2A96" w:rsidRDefault="006B2D6C" w:rsidP="006B2D6C">
      <w:pPr>
        <w:numPr>
          <w:ilvl w:val="0"/>
          <w:numId w:val="17"/>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Назовите две первые бухгалтерские проводки, которые оформляются при любом выбытии основных средств</w:t>
      </w:r>
    </w:p>
    <w:p w:rsidR="006B2D6C" w:rsidRPr="000A2A96" w:rsidRDefault="006B2D6C" w:rsidP="006B2D6C">
      <w:pPr>
        <w:numPr>
          <w:ilvl w:val="0"/>
          <w:numId w:val="17"/>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Какие первичные документы оформляют при списании основных средств?</w:t>
      </w:r>
    </w:p>
    <w:p w:rsidR="006B2D6C" w:rsidRPr="000A2A96" w:rsidRDefault="006B2D6C" w:rsidP="006B2D6C">
      <w:pPr>
        <w:numPr>
          <w:ilvl w:val="0"/>
          <w:numId w:val="17"/>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Кто ответственен за оформление актов на списание?</w:t>
      </w:r>
    </w:p>
    <w:p w:rsidR="006B2D6C" w:rsidRPr="000A2A96" w:rsidRDefault="006B2D6C" w:rsidP="006B2D6C">
      <w:pPr>
        <w:numPr>
          <w:ilvl w:val="0"/>
          <w:numId w:val="17"/>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Как вы думаете, почему важно в акте на списание указывать причину выбытия объекта основных средств?</w:t>
      </w:r>
    </w:p>
    <w:p w:rsidR="006B2D6C" w:rsidRPr="000A2A96" w:rsidRDefault="006B2D6C" w:rsidP="006B2D6C">
      <w:pPr>
        <w:numPr>
          <w:ilvl w:val="0"/>
          <w:numId w:val="17"/>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Какова структура журнала-ордера № 13?</w:t>
      </w:r>
    </w:p>
    <w:p w:rsidR="006B2D6C" w:rsidRPr="000A2A96" w:rsidRDefault="006B2D6C" w:rsidP="006B2D6C">
      <w:pPr>
        <w:numPr>
          <w:ilvl w:val="0"/>
          <w:numId w:val="17"/>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На </w:t>
      </w:r>
      <w:proofErr w:type="gramStart"/>
      <w:r w:rsidRPr="000A2A96">
        <w:rPr>
          <w:rFonts w:ascii="Times New Roman" w:eastAsia="Times New Roman" w:hAnsi="Times New Roman" w:cs="Times New Roman"/>
          <w:sz w:val="24"/>
          <w:szCs w:val="24"/>
          <w:lang w:eastAsia="ru-RU"/>
        </w:rPr>
        <w:t>основании</w:t>
      </w:r>
      <w:proofErr w:type="gramEnd"/>
      <w:r w:rsidRPr="000A2A96">
        <w:rPr>
          <w:rFonts w:ascii="Times New Roman" w:eastAsia="Times New Roman" w:hAnsi="Times New Roman" w:cs="Times New Roman"/>
          <w:sz w:val="24"/>
          <w:szCs w:val="24"/>
          <w:lang w:eastAsia="ru-RU"/>
        </w:rPr>
        <w:t xml:space="preserve"> каких документов производятся записи в журнале – ордере № 13?</w:t>
      </w:r>
    </w:p>
    <w:p w:rsidR="006B2D6C" w:rsidRPr="000A2A96" w:rsidRDefault="006B2D6C" w:rsidP="006B2D6C">
      <w:pPr>
        <w:numPr>
          <w:ilvl w:val="0"/>
          <w:numId w:val="17"/>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Отражается ли в журнале – ордере № 13 финансовый результат выбытия </w:t>
      </w:r>
      <w:proofErr w:type="gramStart"/>
      <w:r w:rsidRPr="000A2A96">
        <w:rPr>
          <w:rFonts w:ascii="Times New Roman" w:eastAsia="Times New Roman" w:hAnsi="Times New Roman" w:cs="Times New Roman"/>
          <w:sz w:val="24"/>
          <w:szCs w:val="24"/>
          <w:lang w:eastAsia="ru-RU"/>
        </w:rPr>
        <w:t>основных</w:t>
      </w:r>
      <w:proofErr w:type="gramEnd"/>
    </w:p>
    <w:p w:rsidR="006B2D6C" w:rsidRPr="000A2A96" w:rsidRDefault="006B2D6C" w:rsidP="006B2D6C">
      <w:pPr>
        <w:numPr>
          <w:ilvl w:val="0"/>
          <w:numId w:val="17"/>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средств?</w:t>
      </w:r>
    </w:p>
    <w:p w:rsidR="007B53FD" w:rsidRDefault="007B53FD" w:rsidP="00420A07">
      <w:pPr>
        <w:spacing w:after="0"/>
        <w:jc w:val="both"/>
        <w:rPr>
          <w:rFonts w:ascii="Times New Roman" w:eastAsia="Times New Roman" w:hAnsi="Times New Roman" w:cs="Times New Roman"/>
          <w:b/>
          <w:sz w:val="24"/>
          <w:szCs w:val="24"/>
        </w:rPr>
      </w:pPr>
    </w:p>
    <w:p w:rsidR="007B53FD" w:rsidRDefault="007B53FD" w:rsidP="00420A07">
      <w:pPr>
        <w:spacing w:after="0"/>
        <w:jc w:val="both"/>
        <w:rPr>
          <w:rFonts w:ascii="Times New Roman" w:eastAsia="Times New Roman" w:hAnsi="Times New Roman" w:cs="Times New Roman"/>
          <w:b/>
          <w:sz w:val="24"/>
          <w:szCs w:val="24"/>
        </w:rPr>
      </w:pPr>
    </w:p>
    <w:p w:rsidR="007B53FD" w:rsidRDefault="007B53FD" w:rsidP="00420A07">
      <w:pPr>
        <w:spacing w:after="0"/>
        <w:jc w:val="both"/>
        <w:rPr>
          <w:rFonts w:ascii="Times New Roman" w:eastAsia="Times New Roman" w:hAnsi="Times New Roman" w:cs="Times New Roman"/>
          <w:b/>
          <w:sz w:val="24"/>
          <w:szCs w:val="24"/>
        </w:rPr>
      </w:pPr>
    </w:p>
    <w:p w:rsidR="006B2D6C" w:rsidRDefault="006B2D6C" w:rsidP="00420A07">
      <w:pPr>
        <w:spacing w:after="0"/>
        <w:jc w:val="both"/>
        <w:rPr>
          <w:rFonts w:ascii="Times New Roman" w:eastAsia="Times New Roman" w:hAnsi="Times New Roman" w:cs="Times New Roman"/>
          <w:b/>
          <w:sz w:val="24"/>
          <w:szCs w:val="24"/>
        </w:rPr>
      </w:pPr>
    </w:p>
    <w:p w:rsidR="006B2D6C" w:rsidRDefault="006B2D6C" w:rsidP="00420A07">
      <w:pPr>
        <w:spacing w:after="0"/>
        <w:jc w:val="both"/>
        <w:rPr>
          <w:rFonts w:ascii="Times New Roman" w:eastAsia="Times New Roman" w:hAnsi="Times New Roman" w:cs="Times New Roman"/>
          <w:b/>
          <w:sz w:val="24"/>
          <w:szCs w:val="24"/>
        </w:rPr>
      </w:pPr>
    </w:p>
    <w:p w:rsidR="006B2D6C" w:rsidRDefault="006B2D6C" w:rsidP="00420A07">
      <w:pPr>
        <w:spacing w:after="0"/>
        <w:jc w:val="both"/>
        <w:rPr>
          <w:rFonts w:ascii="Times New Roman" w:eastAsia="Times New Roman" w:hAnsi="Times New Roman" w:cs="Times New Roman"/>
          <w:b/>
          <w:sz w:val="24"/>
          <w:szCs w:val="24"/>
        </w:rPr>
      </w:pPr>
    </w:p>
    <w:p w:rsidR="006B2D6C" w:rsidRDefault="006B2D6C" w:rsidP="00420A07">
      <w:pPr>
        <w:spacing w:after="0"/>
        <w:jc w:val="both"/>
        <w:rPr>
          <w:rFonts w:ascii="Times New Roman" w:eastAsia="Times New Roman" w:hAnsi="Times New Roman" w:cs="Times New Roman"/>
          <w:b/>
          <w:sz w:val="24"/>
          <w:szCs w:val="24"/>
        </w:rPr>
      </w:pPr>
    </w:p>
    <w:p w:rsidR="006B2D6C" w:rsidRDefault="006B2D6C" w:rsidP="00420A07">
      <w:pPr>
        <w:spacing w:after="0"/>
        <w:jc w:val="both"/>
        <w:rPr>
          <w:rFonts w:ascii="Times New Roman" w:eastAsia="Times New Roman" w:hAnsi="Times New Roman" w:cs="Times New Roman"/>
          <w:b/>
          <w:sz w:val="24"/>
          <w:szCs w:val="24"/>
        </w:rPr>
      </w:pPr>
    </w:p>
    <w:p w:rsidR="006B2D6C" w:rsidRDefault="006B2D6C" w:rsidP="00420A07">
      <w:pPr>
        <w:spacing w:after="0"/>
        <w:jc w:val="both"/>
        <w:rPr>
          <w:rFonts w:ascii="Times New Roman" w:eastAsia="Times New Roman" w:hAnsi="Times New Roman" w:cs="Times New Roman"/>
          <w:b/>
          <w:sz w:val="24"/>
          <w:szCs w:val="24"/>
        </w:rPr>
      </w:pPr>
    </w:p>
    <w:p w:rsidR="006B2D6C" w:rsidRDefault="006B2D6C" w:rsidP="00420A07">
      <w:pPr>
        <w:spacing w:after="0"/>
        <w:jc w:val="both"/>
        <w:rPr>
          <w:rFonts w:ascii="Times New Roman" w:eastAsia="Times New Roman" w:hAnsi="Times New Roman" w:cs="Times New Roman"/>
          <w:b/>
          <w:sz w:val="24"/>
          <w:szCs w:val="24"/>
        </w:rPr>
      </w:pPr>
    </w:p>
    <w:p w:rsidR="006B2D6C" w:rsidRDefault="006B2D6C" w:rsidP="00420A07">
      <w:pPr>
        <w:spacing w:after="0"/>
        <w:jc w:val="both"/>
        <w:rPr>
          <w:rFonts w:ascii="Times New Roman" w:eastAsia="Times New Roman" w:hAnsi="Times New Roman" w:cs="Times New Roman"/>
          <w:b/>
          <w:sz w:val="24"/>
          <w:szCs w:val="24"/>
        </w:rPr>
      </w:pPr>
    </w:p>
    <w:p w:rsidR="006B2D6C" w:rsidRDefault="006B2D6C" w:rsidP="00420A07">
      <w:pPr>
        <w:spacing w:after="0"/>
        <w:jc w:val="both"/>
        <w:rPr>
          <w:rFonts w:ascii="Times New Roman" w:eastAsia="Times New Roman" w:hAnsi="Times New Roman" w:cs="Times New Roman"/>
          <w:b/>
          <w:sz w:val="24"/>
          <w:szCs w:val="24"/>
        </w:rPr>
      </w:pPr>
    </w:p>
    <w:p w:rsidR="006B2D6C" w:rsidRDefault="006B2D6C" w:rsidP="00420A07">
      <w:pPr>
        <w:spacing w:after="0"/>
        <w:jc w:val="both"/>
        <w:rPr>
          <w:rFonts w:ascii="Times New Roman" w:eastAsia="Times New Roman" w:hAnsi="Times New Roman" w:cs="Times New Roman"/>
          <w:b/>
          <w:sz w:val="24"/>
          <w:szCs w:val="24"/>
        </w:rPr>
      </w:pPr>
    </w:p>
    <w:p w:rsidR="006B2D6C" w:rsidRDefault="006B2D6C" w:rsidP="00420A07">
      <w:pPr>
        <w:spacing w:after="0"/>
        <w:jc w:val="both"/>
        <w:rPr>
          <w:rFonts w:ascii="Times New Roman" w:eastAsia="Times New Roman" w:hAnsi="Times New Roman" w:cs="Times New Roman"/>
          <w:b/>
          <w:sz w:val="24"/>
          <w:szCs w:val="24"/>
        </w:rPr>
      </w:pPr>
    </w:p>
    <w:p w:rsidR="006B2D6C" w:rsidRDefault="006B2D6C" w:rsidP="00420A07">
      <w:pPr>
        <w:spacing w:after="0"/>
        <w:jc w:val="both"/>
        <w:rPr>
          <w:rFonts w:ascii="Times New Roman" w:eastAsia="Times New Roman" w:hAnsi="Times New Roman" w:cs="Times New Roman"/>
          <w:b/>
          <w:sz w:val="24"/>
          <w:szCs w:val="24"/>
        </w:rPr>
      </w:pPr>
    </w:p>
    <w:p w:rsidR="006B2D6C" w:rsidRDefault="006B2D6C" w:rsidP="00420A07">
      <w:pPr>
        <w:spacing w:after="0"/>
        <w:jc w:val="both"/>
        <w:rPr>
          <w:rFonts w:ascii="Times New Roman" w:eastAsia="Times New Roman" w:hAnsi="Times New Roman" w:cs="Times New Roman"/>
          <w:b/>
          <w:sz w:val="24"/>
          <w:szCs w:val="24"/>
        </w:rPr>
      </w:pPr>
    </w:p>
    <w:p w:rsidR="006B2D6C" w:rsidRDefault="006B2D6C" w:rsidP="00420A07">
      <w:pPr>
        <w:spacing w:after="0"/>
        <w:jc w:val="both"/>
        <w:rPr>
          <w:rFonts w:ascii="Times New Roman" w:eastAsia="Times New Roman" w:hAnsi="Times New Roman" w:cs="Times New Roman"/>
          <w:b/>
          <w:sz w:val="24"/>
          <w:szCs w:val="24"/>
        </w:rPr>
      </w:pPr>
    </w:p>
    <w:p w:rsidR="006B2D6C" w:rsidRDefault="006B2D6C" w:rsidP="00420A07">
      <w:pPr>
        <w:spacing w:after="0"/>
        <w:jc w:val="both"/>
        <w:rPr>
          <w:rFonts w:ascii="Times New Roman" w:eastAsia="Times New Roman" w:hAnsi="Times New Roman" w:cs="Times New Roman"/>
          <w:b/>
          <w:sz w:val="24"/>
          <w:szCs w:val="24"/>
        </w:rPr>
      </w:pPr>
    </w:p>
    <w:p w:rsidR="006B2D6C" w:rsidRDefault="006B2D6C" w:rsidP="00420A07">
      <w:pPr>
        <w:spacing w:after="0"/>
        <w:jc w:val="both"/>
        <w:rPr>
          <w:rFonts w:ascii="Times New Roman" w:eastAsia="Times New Roman" w:hAnsi="Times New Roman" w:cs="Times New Roman"/>
          <w:b/>
          <w:sz w:val="24"/>
          <w:szCs w:val="24"/>
        </w:rPr>
      </w:pPr>
    </w:p>
    <w:p w:rsidR="006B2D6C" w:rsidRDefault="006B2D6C" w:rsidP="00420A07">
      <w:pPr>
        <w:spacing w:after="0"/>
        <w:jc w:val="both"/>
        <w:rPr>
          <w:rFonts w:ascii="Times New Roman" w:eastAsia="Times New Roman" w:hAnsi="Times New Roman" w:cs="Times New Roman"/>
          <w:b/>
          <w:sz w:val="24"/>
          <w:szCs w:val="24"/>
        </w:rPr>
      </w:pPr>
    </w:p>
    <w:p w:rsidR="006B2D6C" w:rsidRDefault="006B2D6C" w:rsidP="00420A07">
      <w:pPr>
        <w:spacing w:after="0"/>
        <w:jc w:val="both"/>
        <w:rPr>
          <w:rFonts w:ascii="Times New Roman" w:eastAsia="Times New Roman" w:hAnsi="Times New Roman" w:cs="Times New Roman"/>
          <w:b/>
          <w:sz w:val="24"/>
          <w:szCs w:val="24"/>
        </w:rPr>
      </w:pPr>
    </w:p>
    <w:p w:rsidR="006B2D6C" w:rsidRDefault="006B2D6C" w:rsidP="00420A07">
      <w:pPr>
        <w:spacing w:after="0"/>
        <w:jc w:val="both"/>
        <w:rPr>
          <w:rFonts w:ascii="Times New Roman" w:eastAsia="Times New Roman" w:hAnsi="Times New Roman" w:cs="Times New Roman"/>
          <w:b/>
          <w:sz w:val="24"/>
          <w:szCs w:val="24"/>
        </w:rPr>
      </w:pPr>
    </w:p>
    <w:p w:rsidR="006B2D6C" w:rsidRDefault="006B2D6C" w:rsidP="00420A07">
      <w:pPr>
        <w:spacing w:after="0"/>
        <w:jc w:val="both"/>
        <w:rPr>
          <w:rFonts w:ascii="Times New Roman" w:eastAsia="Times New Roman" w:hAnsi="Times New Roman" w:cs="Times New Roman"/>
          <w:b/>
          <w:sz w:val="24"/>
          <w:szCs w:val="24"/>
        </w:rPr>
      </w:pPr>
    </w:p>
    <w:p w:rsidR="006B2D6C" w:rsidRDefault="006B2D6C" w:rsidP="00420A07">
      <w:pPr>
        <w:spacing w:after="0"/>
        <w:jc w:val="both"/>
        <w:rPr>
          <w:rFonts w:ascii="Times New Roman" w:eastAsia="Times New Roman" w:hAnsi="Times New Roman" w:cs="Times New Roman"/>
          <w:b/>
          <w:sz w:val="24"/>
          <w:szCs w:val="24"/>
        </w:rPr>
      </w:pPr>
    </w:p>
    <w:p w:rsidR="006B2D6C" w:rsidRDefault="006B2D6C" w:rsidP="00420A07">
      <w:pPr>
        <w:spacing w:after="0"/>
        <w:jc w:val="both"/>
        <w:rPr>
          <w:rFonts w:ascii="Times New Roman" w:eastAsia="Times New Roman" w:hAnsi="Times New Roman" w:cs="Times New Roman"/>
          <w:b/>
          <w:sz w:val="24"/>
          <w:szCs w:val="24"/>
        </w:rPr>
      </w:pPr>
    </w:p>
    <w:p w:rsidR="006B2D6C" w:rsidRDefault="006B2D6C" w:rsidP="00420A07">
      <w:pPr>
        <w:spacing w:after="0"/>
        <w:jc w:val="both"/>
        <w:rPr>
          <w:rFonts w:ascii="Times New Roman" w:eastAsia="Times New Roman" w:hAnsi="Times New Roman" w:cs="Times New Roman"/>
          <w:b/>
          <w:sz w:val="24"/>
          <w:szCs w:val="24"/>
        </w:rPr>
      </w:pPr>
    </w:p>
    <w:p w:rsidR="006B2D6C" w:rsidRDefault="006B2D6C" w:rsidP="00420A07">
      <w:pPr>
        <w:spacing w:after="0"/>
        <w:jc w:val="both"/>
        <w:rPr>
          <w:rFonts w:ascii="Times New Roman" w:eastAsia="Times New Roman" w:hAnsi="Times New Roman" w:cs="Times New Roman"/>
          <w:b/>
          <w:sz w:val="24"/>
          <w:szCs w:val="24"/>
        </w:rPr>
      </w:pPr>
    </w:p>
    <w:p w:rsidR="006B2D6C" w:rsidRDefault="006B2D6C" w:rsidP="00420A07">
      <w:pPr>
        <w:spacing w:after="0"/>
        <w:jc w:val="both"/>
        <w:rPr>
          <w:rFonts w:ascii="Times New Roman" w:eastAsia="Times New Roman" w:hAnsi="Times New Roman" w:cs="Times New Roman"/>
          <w:b/>
          <w:sz w:val="24"/>
          <w:szCs w:val="24"/>
        </w:rPr>
      </w:pPr>
    </w:p>
    <w:p w:rsidR="007B53FD" w:rsidRDefault="007B53FD" w:rsidP="00420A07">
      <w:pPr>
        <w:spacing w:after="0"/>
        <w:jc w:val="both"/>
        <w:rPr>
          <w:rFonts w:ascii="Times New Roman" w:eastAsia="Times New Roman" w:hAnsi="Times New Roman" w:cs="Times New Roman"/>
          <w:b/>
          <w:sz w:val="24"/>
          <w:szCs w:val="24"/>
        </w:rPr>
      </w:pPr>
    </w:p>
    <w:p w:rsidR="00770319" w:rsidRDefault="00770319" w:rsidP="00420A07">
      <w:pPr>
        <w:spacing w:after="0"/>
        <w:jc w:val="both"/>
        <w:rPr>
          <w:rFonts w:ascii="Times New Roman" w:eastAsia="Times New Roman" w:hAnsi="Times New Roman" w:cs="Times New Roman"/>
          <w:b/>
          <w:sz w:val="24"/>
          <w:szCs w:val="24"/>
        </w:rPr>
      </w:pPr>
    </w:p>
    <w:p w:rsidR="00710533" w:rsidRPr="00706654" w:rsidRDefault="00710533" w:rsidP="00420A07">
      <w:pPr>
        <w:spacing w:after="0"/>
        <w:jc w:val="both"/>
        <w:rPr>
          <w:rFonts w:ascii="Times New Roman" w:eastAsia="Times New Roman" w:hAnsi="Times New Roman" w:cs="Times New Roman"/>
          <w:b/>
          <w:sz w:val="24"/>
          <w:szCs w:val="24"/>
        </w:rPr>
      </w:pPr>
      <w:r w:rsidRPr="00706654">
        <w:rPr>
          <w:rFonts w:ascii="Times New Roman" w:eastAsia="Times New Roman" w:hAnsi="Times New Roman" w:cs="Times New Roman"/>
          <w:b/>
          <w:sz w:val="24"/>
          <w:szCs w:val="24"/>
        </w:rPr>
        <w:lastRenderedPageBreak/>
        <w:t>Перечень учебных изданий, Интернет-ресурсов, дополнительной литературы</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Основные источники:</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w:t>
      </w:r>
      <w:r w:rsidRPr="00710533">
        <w:rPr>
          <w:rFonts w:ascii="Times New Roman" w:eastAsia="Times New Roman" w:hAnsi="Times New Roman" w:cs="Times New Roman"/>
          <w:sz w:val="24"/>
          <w:szCs w:val="24"/>
        </w:rPr>
        <w:tab/>
        <w:t xml:space="preserve">Гражданский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2.</w:t>
      </w:r>
      <w:r w:rsidRPr="00710533">
        <w:rPr>
          <w:rFonts w:ascii="Times New Roman" w:eastAsia="Times New Roman" w:hAnsi="Times New Roman" w:cs="Times New Roman"/>
          <w:sz w:val="24"/>
          <w:szCs w:val="24"/>
        </w:rPr>
        <w:tab/>
        <w:t xml:space="preserve">Налоговый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3.</w:t>
      </w:r>
      <w:r w:rsidRPr="00710533">
        <w:rPr>
          <w:rFonts w:ascii="Times New Roman" w:eastAsia="Times New Roman" w:hAnsi="Times New Roman" w:cs="Times New Roman"/>
          <w:sz w:val="24"/>
          <w:szCs w:val="24"/>
        </w:rPr>
        <w:tab/>
        <w:t xml:space="preserve">Трудовой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4.</w:t>
      </w:r>
      <w:r w:rsidRPr="00710533">
        <w:rPr>
          <w:rFonts w:ascii="Times New Roman" w:eastAsia="Times New Roman" w:hAnsi="Times New Roman" w:cs="Times New Roman"/>
          <w:sz w:val="24"/>
          <w:szCs w:val="24"/>
        </w:rPr>
        <w:tab/>
        <w:t xml:space="preserve">Федеральный закон «О бухгалтерском учете»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5.</w:t>
      </w:r>
      <w:r w:rsidRPr="00710533">
        <w:rPr>
          <w:rFonts w:ascii="Times New Roman" w:eastAsia="Times New Roman" w:hAnsi="Times New Roman" w:cs="Times New Roman"/>
          <w:sz w:val="24"/>
          <w:szCs w:val="24"/>
        </w:rPr>
        <w:tab/>
        <w:t>Положения по бухгалтерскому учету (№№1 - 24)</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6.</w:t>
      </w:r>
      <w:r w:rsidRPr="00710533">
        <w:rPr>
          <w:rFonts w:ascii="Times New Roman" w:eastAsia="Times New Roman" w:hAnsi="Times New Roman" w:cs="Times New Roman"/>
          <w:sz w:val="24"/>
          <w:szCs w:val="24"/>
        </w:rPr>
        <w:tab/>
        <w:t>Бабаев Ю.А. Бухгалтерский  учет. – М.:    Проспект, 2013– 171с.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7.</w:t>
      </w:r>
      <w:r w:rsidRPr="00710533">
        <w:rPr>
          <w:rFonts w:ascii="Times New Roman" w:eastAsia="Times New Roman" w:hAnsi="Times New Roman" w:cs="Times New Roman"/>
          <w:sz w:val="24"/>
          <w:szCs w:val="24"/>
        </w:rPr>
        <w:tab/>
      </w:r>
      <w:proofErr w:type="spellStart"/>
      <w:r w:rsidRPr="00710533">
        <w:rPr>
          <w:rFonts w:ascii="Times New Roman" w:eastAsia="Times New Roman" w:hAnsi="Times New Roman" w:cs="Times New Roman"/>
          <w:sz w:val="24"/>
          <w:szCs w:val="24"/>
        </w:rPr>
        <w:t>Брыкова</w:t>
      </w:r>
      <w:proofErr w:type="spellEnd"/>
      <w:r w:rsidRPr="00710533">
        <w:rPr>
          <w:rFonts w:ascii="Times New Roman" w:eastAsia="Times New Roman" w:hAnsi="Times New Roman" w:cs="Times New Roman"/>
          <w:sz w:val="24"/>
          <w:szCs w:val="24"/>
        </w:rPr>
        <w:t xml:space="preserve"> Н.В.  Основы        бухгалтерского       учета. – М.: Академия (</w:t>
      </w:r>
      <w:proofErr w:type="spellStart"/>
      <w:r w:rsidRPr="00710533">
        <w:rPr>
          <w:rFonts w:ascii="Times New Roman" w:eastAsia="Times New Roman" w:hAnsi="Times New Roman" w:cs="Times New Roman"/>
          <w:sz w:val="24"/>
          <w:szCs w:val="24"/>
        </w:rPr>
        <w:t>Academia</w:t>
      </w:r>
      <w:proofErr w:type="spellEnd"/>
      <w:r w:rsidRPr="00710533">
        <w:rPr>
          <w:rFonts w:ascii="Times New Roman" w:eastAsia="Times New Roman" w:hAnsi="Times New Roman" w:cs="Times New Roman"/>
          <w:sz w:val="24"/>
          <w:szCs w:val="24"/>
        </w:rPr>
        <w:t>), 2012 – 420с.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8.</w:t>
      </w:r>
      <w:r w:rsidRPr="00710533">
        <w:rPr>
          <w:rFonts w:ascii="Times New Roman" w:eastAsia="Times New Roman" w:hAnsi="Times New Roman" w:cs="Times New Roman"/>
          <w:sz w:val="24"/>
          <w:szCs w:val="24"/>
        </w:rPr>
        <w:tab/>
        <w:t xml:space="preserve">Кондраков Н.П. Бухгалтерский (финансовый, управленческий) учет. </w:t>
      </w:r>
      <w:proofErr w:type="spellStart"/>
      <w:r w:rsidRPr="00710533">
        <w:rPr>
          <w:rFonts w:ascii="Times New Roman" w:eastAsia="Times New Roman" w:hAnsi="Times New Roman" w:cs="Times New Roman"/>
          <w:sz w:val="24"/>
          <w:szCs w:val="24"/>
        </w:rPr>
        <w:t>М.:Проспект</w:t>
      </w:r>
      <w:proofErr w:type="spellEnd"/>
      <w:r w:rsidRPr="00710533">
        <w:rPr>
          <w:rFonts w:ascii="Times New Roman" w:eastAsia="Times New Roman" w:hAnsi="Times New Roman" w:cs="Times New Roman"/>
          <w:sz w:val="24"/>
          <w:szCs w:val="24"/>
        </w:rPr>
        <w:t xml:space="preserve"> , 2013 – 831с.</w:t>
      </w:r>
      <w:r w:rsidRPr="00710533">
        <w:rPr>
          <w:rFonts w:ascii="Times New Roman" w:eastAsia="Times New Roman" w:hAnsi="Times New Roman" w:cs="Times New Roman"/>
          <w:sz w:val="24"/>
          <w:szCs w:val="24"/>
        </w:rPr>
        <w:tab/>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 xml:space="preserve">Дополнительные источники: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w:t>
      </w:r>
      <w:r w:rsidRPr="00710533">
        <w:rPr>
          <w:rFonts w:ascii="Times New Roman" w:eastAsia="Times New Roman" w:hAnsi="Times New Roman" w:cs="Times New Roman"/>
          <w:sz w:val="24"/>
          <w:szCs w:val="24"/>
        </w:rPr>
        <w:tab/>
      </w:r>
      <w:proofErr w:type="spellStart"/>
      <w:r w:rsidRPr="00710533">
        <w:rPr>
          <w:rFonts w:ascii="Times New Roman" w:eastAsia="Times New Roman" w:hAnsi="Times New Roman" w:cs="Times New Roman"/>
          <w:sz w:val="24"/>
          <w:szCs w:val="24"/>
        </w:rPr>
        <w:t>Бурмистрова</w:t>
      </w:r>
      <w:proofErr w:type="spellEnd"/>
      <w:r w:rsidRPr="00710533">
        <w:rPr>
          <w:rFonts w:ascii="Times New Roman" w:eastAsia="Times New Roman" w:hAnsi="Times New Roman" w:cs="Times New Roman"/>
          <w:sz w:val="24"/>
          <w:szCs w:val="24"/>
        </w:rPr>
        <w:t xml:space="preserve"> Л.М. Бухгалтерский учет.- М.: Форум, 2012. – 326с.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2.</w:t>
      </w:r>
      <w:r w:rsidRPr="00710533">
        <w:rPr>
          <w:rFonts w:ascii="Times New Roman" w:eastAsia="Times New Roman" w:hAnsi="Times New Roman" w:cs="Times New Roman"/>
          <w:sz w:val="24"/>
          <w:szCs w:val="24"/>
        </w:rPr>
        <w:tab/>
      </w:r>
      <w:proofErr w:type="spellStart"/>
      <w:r w:rsidRPr="00710533">
        <w:rPr>
          <w:rFonts w:ascii="Times New Roman" w:eastAsia="Times New Roman" w:hAnsi="Times New Roman" w:cs="Times New Roman"/>
          <w:sz w:val="24"/>
          <w:szCs w:val="24"/>
        </w:rPr>
        <w:t>Вещунова</w:t>
      </w:r>
      <w:proofErr w:type="spellEnd"/>
      <w:r w:rsidRPr="00710533">
        <w:rPr>
          <w:rFonts w:ascii="Times New Roman" w:eastAsia="Times New Roman" w:hAnsi="Times New Roman" w:cs="Times New Roman"/>
          <w:sz w:val="24"/>
          <w:szCs w:val="24"/>
        </w:rPr>
        <w:t xml:space="preserve"> Н.Л. Бухгалтерский учет. – М.: Рид Групп, 2012. – 298 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3.</w:t>
      </w:r>
      <w:r w:rsidRPr="00710533">
        <w:rPr>
          <w:rFonts w:ascii="Times New Roman" w:eastAsia="Times New Roman" w:hAnsi="Times New Roman" w:cs="Times New Roman"/>
          <w:sz w:val="24"/>
          <w:szCs w:val="24"/>
        </w:rPr>
        <w:tab/>
        <w:t>Куликова Л.И. Международные стандарты финансовой отчетности. – М.: Магистр, 2012.- 400с.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4.</w:t>
      </w:r>
      <w:r w:rsidRPr="00710533">
        <w:rPr>
          <w:rFonts w:ascii="Times New Roman" w:eastAsia="Times New Roman" w:hAnsi="Times New Roman" w:cs="Times New Roman"/>
          <w:sz w:val="24"/>
          <w:szCs w:val="24"/>
        </w:rPr>
        <w:tab/>
        <w:t>Щербакова В.И. Теория бухгалтерского учета. – М.: Форум, 2013. – 244с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 xml:space="preserve">Интернет-ресурсы: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1.HTTP://WWW.AUP.RU/BOOKS/I013.HTM Бухгалтерский учет: конспект лекций/ Федосова Т.В. Таганрог: ТТИ ЮФУ, 2013.</w:t>
      </w:r>
    </w:p>
    <w:p w:rsidR="007B53FD" w:rsidRPr="000A2A96" w:rsidRDefault="00710533" w:rsidP="00DF1F5C">
      <w:pPr>
        <w:spacing w:after="0" w:line="360" w:lineRule="auto"/>
        <w:ind w:left="360"/>
        <w:jc w:val="both"/>
        <w:rPr>
          <w:rFonts w:ascii="Times New Roman" w:eastAsia="Calibri" w:hAnsi="Times New Roman" w:cs="Times New Roman"/>
          <w:bCs/>
          <w:sz w:val="24"/>
          <w:szCs w:val="24"/>
          <w:lang w:eastAsia="ru-RU"/>
        </w:rPr>
      </w:pPr>
      <w:proofErr w:type="gramStart"/>
      <w:r w:rsidRPr="00710533">
        <w:rPr>
          <w:rFonts w:ascii="Times New Roman" w:eastAsia="Times New Roman" w:hAnsi="Times New Roman" w:cs="Times New Roman"/>
          <w:sz w:val="24"/>
          <w:szCs w:val="24"/>
        </w:rPr>
        <w:t>2.Федосова Т.В. (Таганрог:</w:t>
      </w:r>
      <w:proofErr w:type="gramEnd"/>
      <w:r w:rsidRPr="00710533">
        <w:rPr>
          <w:rFonts w:ascii="Times New Roman" w:eastAsia="Times New Roman" w:hAnsi="Times New Roman" w:cs="Times New Roman"/>
          <w:sz w:val="24"/>
          <w:szCs w:val="24"/>
        </w:rPr>
        <w:t xml:space="preserve"> </w:t>
      </w:r>
      <w:proofErr w:type="gramStart"/>
      <w:r w:rsidRPr="00710533">
        <w:rPr>
          <w:rFonts w:ascii="Times New Roman" w:eastAsia="Times New Roman" w:hAnsi="Times New Roman" w:cs="Times New Roman"/>
          <w:sz w:val="24"/>
          <w:szCs w:val="24"/>
        </w:rPr>
        <w:t>ТТИ ЮФУ, 2013).</w:t>
      </w:r>
      <w:proofErr w:type="gramEnd"/>
      <w:r w:rsidRPr="00710533">
        <w:rPr>
          <w:rFonts w:ascii="Times New Roman" w:eastAsia="Times New Roman" w:hAnsi="Times New Roman" w:cs="Times New Roman"/>
          <w:sz w:val="24"/>
          <w:szCs w:val="24"/>
        </w:rPr>
        <w:t xml:space="preserve"> Административно-управленческий портал </w:t>
      </w:r>
      <w:proofErr w:type="spellStart"/>
      <w:r w:rsidRPr="00710533">
        <w:rPr>
          <w:rFonts w:ascii="Times New Roman" w:eastAsia="Times New Roman" w:hAnsi="Times New Roman" w:cs="Times New Roman"/>
          <w:sz w:val="24"/>
          <w:szCs w:val="24"/>
        </w:rPr>
        <w:t>AUP.Ruhttp</w:t>
      </w:r>
      <w:proofErr w:type="spellEnd"/>
      <w:r w:rsidRPr="00710533">
        <w:rPr>
          <w:rFonts w:ascii="Times New Roman" w:eastAsia="Times New Roman" w:hAnsi="Times New Roman" w:cs="Times New Roman"/>
          <w:sz w:val="24"/>
          <w:szCs w:val="24"/>
        </w:rPr>
        <w:t>://www.aup.ru/books/m176/ Бухгалтерский учет: Учебное пособие</w:t>
      </w:r>
      <w:bookmarkStart w:id="0" w:name="_GoBack"/>
      <w:bookmarkEnd w:id="0"/>
    </w:p>
    <w:sectPr w:rsidR="007B53FD" w:rsidRPr="000A2A96" w:rsidSect="00710533">
      <w:headerReference w:type="default" r:id="rId12"/>
      <w:footerReference w:type="default" r:id="rId13"/>
      <w:pgSz w:w="11907" w:h="16840" w:code="9"/>
      <w:pgMar w:top="907" w:right="567" w:bottom="907"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9F0" w:rsidRDefault="000B79F0" w:rsidP="000B79F0">
      <w:pPr>
        <w:spacing w:after="0" w:line="240" w:lineRule="auto"/>
      </w:pPr>
      <w:r>
        <w:separator/>
      </w:r>
    </w:p>
  </w:endnote>
  <w:endnote w:type="continuationSeparator" w:id="0">
    <w:p w:rsidR="000B79F0" w:rsidRDefault="000B79F0" w:rsidP="000B7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C7A" w:rsidRDefault="00B63C7A" w:rsidP="006B733D">
    <w:pPr>
      <w:pStyle w:val="a5"/>
      <w:framePr w:wrap="auto"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B63C7A" w:rsidRDefault="00B63C7A" w:rsidP="006B733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C7A" w:rsidRDefault="00B63C7A" w:rsidP="006B733D">
    <w:pPr>
      <w:pStyle w:val="a5"/>
      <w:framePr w:wrap="auto"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6B2D6C">
      <w:rPr>
        <w:rStyle w:val="af6"/>
        <w:noProof/>
      </w:rPr>
      <w:t>1</w:t>
    </w:r>
    <w:r>
      <w:rPr>
        <w:rStyle w:val="af6"/>
      </w:rPr>
      <w:fldChar w:fldCharType="end"/>
    </w:r>
  </w:p>
  <w:p w:rsidR="00B63C7A" w:rsidRDefault="00B63C7A" w:rsidP="006B733D">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96" w:rsidRDefault="000B79F0">
    <w:pPr>
      <w:pStyle w:val="a5"/>
      <w:jc w:val="center"/>
    </w:pPr>
    <w:r>
      <w:fldChar w:fldCharType="begin"/>
    </w:r>
    <w:r w:rsidR="000A2A96">
      <w:instrText xml:space="preserve"> PAGE   \* MERGEFORMAT </w:instrText>
    </w:r>
    <w:r>
      <w:fldChar w:fldCharType="separate"/>
    </w:r>
    <w:r w:rsidR="006B2D6C">
      <w:rPr>
        <w:noProof/>
      </w:rPr>
      <w:t>5</w:t>
    </w:r>
    <w:r>
      <w:fldChar w:fldCharType="end"/>
    </w:r>
  </w:p>
  <w:p w:rsidR="000A2A96" w:rsidRDefault="000A2A96">
    <w:pPr>
      <w:pStyle w:val="a5"/>
      <w:jc w:val="center"/>
      <w:rPr>
        <w:b/>
        <w:bC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9F0" w:rsidRDefault="000B79F0" w:rsidP="000B79F0">
      <w:pPr>
        <w:spacing w:after="0" w:line="240" w:lineRule="auto"/>
      </w:pPr>
      <w:r>
        <w:separator/>
      </w:r>
    </w:p>
  </w:footnote>
  <w:footnote w:type="continuationSeparator" w:id="0">
    <w:p w:rsidR="000B79F0" w:rsidRDefault="000B79F0" w:rsidP="000B79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938474"/>
      <w:docPartObj>
        <w:docPartGallery w:val="Page Numbers (Top of Page)"/>
        <w:docPartUnique/>
      </w:docPartObj>
    </w:sdtPr>
    <w:sdtEndPr/>
    <w:sdtContent>
      <w:p w:rsidR="00710533" w:rsidRDefault="00710533">
        <w:pPr>
          <w:pStyle w:val="a3"/>
          <w:jc w:val="right"/>
        </w:pPr>
        <w:r>
          <w:fldChar w:fldCharType="begin"/>
        </w:r>
        <w:r>
          <w:instrText>PAGE   \* MERGEFORMAT</w:instrText>
        </w:r>
        <w:r>
          <w:fldChar w:fldCharType="separate"/>
        </w:r>
        <w:r w:rsidR="006B2D6C">
          <w:rPr>
            <w:noProof/>
          </w:rPr>
          <w:t>1</w:t>
        </w:r>
        <w:r>
          <w:fldChar w:fldCharType="end"/>
        </w:r>
      </w:p>
    </w:sdtContent>
  </w:sdt>
  <w:p w:rsidR="00710533" w:rsidRDefault="0071053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96" w:rsidRDefault="000A2A96">
    <w:pPr>
      <w:pStyle w:val="a3"/>
      <w:jc w:val="right"/>
      <w:rPr>
        <w:b/>
        <w:bCs/>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A7279"/>
    <w:multiLevelType w:val="hybridMultilevel"/>
    <w:tmpl w:val="DDD85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A02D5C"/>
    <w:multiLevelType w:val="hybridMultilevel"/>
    <w:tmpl w:val="A78E9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D413D5"/>
    <w:multiLevelType w:val="hybridMultilevel"/>
    <w:tmpl w:val="E9EA5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7489"/>
    <w:multiLevelType w:val="hybridMultilevel"/>
    <w:tmpl w:val="E368A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07664"/>
    <w:multiLevelType w:val="hybridMultilevel"/>
    <w:tmpl w:val="360A8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EE0DCF"/>
    <w:multiLevelType w:val="hybridMultilevel"/>
    <w:tmpl w:val="CAAE0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A556F3"/>
    <w:multiLevelType w:val="hybridMultilevel"/>
    <w:tmpl w:val="E3781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6D4F9F"/>
    <w:multiLevelType w:val="hybridMultilevel"/>
    <w:tmpl w:val="A7085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7F5A04"/>
    <w:multiLevelType w:val="hybridMultilevel"/>
    <w:tmpl w:val="48D2F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FD24E2"/>
    <w:multiLevelType w:val="hybridMultilevel"/>
    <w:tmpl w:val="431E35EE"/>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276ADF"/>
    <w:multiLevelType w:val="hybridMultilevel"/>
    <w:tmpl w:val="467EBF64"/>
    <w:lvl w:ilvl="0" w:tplc="E7F2D67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50569B"/>
    <w:multiLevelType w:val="hybridMultilevel"/>
    <w:tmpl w:val="9334B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4975DE"/>
    <w:multiLevelType w:val="hybridMultilevel"/>
    <w:tmpl w:val="11821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CA1CDB"/>
    <w:multiLevelType w:val="hybridMultilevel"/>
    <w:tmpl w:val="8EEC6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FA691A"/>
    <w:multiLevelType w:val="hybridMultilevel"/>
    <w:tmpl w:val="93D28346"/>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895238"/>
    <w:multiLevelType w:val="hybridMultilevel"/>
    <w:tmpl w:val="EEF25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6F5D96"/>
    <w:multiLevelType w:val="hybridMultilevel"/>
    <w:tmpl w:val="02DCE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3A5CA4"/>
    <w:multiLevelType w:val="hybridMultilevel"/>
    <w:tmpl w:val="6F404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1236CA"/>
    <w:multiLevelType w:val="hybridMultilevel"/>
    <w:tmpl w:val="658AD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617277"/>
    <w:multiLevelType w:val="hybridMultilevel"/>
    <w:tmpl w:val="D2B85978"/>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6711A2"/>
    <w:multiLevelType w:val="hybridMultilevel"/>
    <w:tmpl w:val="64BAA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D02428"/>
    <w:multiLevelType w:val="hybridMultilevel"/>
    <w:tmpl w:val="A94EA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945D79"/>
    <w:multiLevelType w:val="hybridMultilevel"/>
    <w:tmpl w:val="8AB25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381DDE"/>
    <w:multiLevelType w:val="hybridMultilevel"/>
    <w:tmpl w:val="0EF65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3D4612"/>
    <w:multiLevelType w:val="hybridMultilevel"/>
    <w:tmpl w:val="D952A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D323D2"/>
    <w:multiLevelType w:val="hybridMultilevel"/>
    <w:tmpl w:val="DDC21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3E16BB"/>
    <w:multiLevelType w:val="hybridMultilevel"/>
    <w:tmpl w:val="57E0A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EC2797"/>
    <w:multiLevelType w:val="hybridMultilevel"/>
    <w:tmpl w:val="151C3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10094B"/>
    <w:multiLevelType w:val="hybridMultilevel"/>
    <w:tmpl w:val="71321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936214"/>
    <w:multiLevelType w:val="hybridMultilevel"/>
    <w:tmpl w:val="AF84E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5E4E79"/>
    <w:multiLevelType w:val="hybridMultilevel"/>
    <w:tmpl w:val="7DA467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1E1674"/>
    <w:multiLevelType w:val="hybridMultilevel"/>
    <w:tmpl w:val="2A2C2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C3245F"/>
    <w:multiLevelType w:val="hybridMultilevel"/>
    <w:tmpl w:val="327AD466"/>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CF5756"/>
    <w:multiLevelType w:val="hybridMultilevel"/>
    <w:tmpl w:val="A1AA7EC0"/>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926E1B"/>
    <w:multiLevelType w:val="hybridMultilevel"/>
    <w:tmpl w:val="AA3C5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5D09CA"/>
    <w:multiLevelType w:val="hybridMultilevel"/>
    <w:tmpl w:val="5CC43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B96AC6"/>
    <w:multiLevelType w:val="hybridMultilevel"/>
    <w:tmpl w:val="1C2E6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777322"/>
    <w:multiLevelType w:val="hybridMultilevel"/>
    <w:tmpl w:val="4B7A0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4C5927"/>
    <w:multiLevelType w:val="hybridMultilevel"/>
    <w:tmpl w:val="CBD0A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D71BF8"/>
    <w:multiLevelType w:val="hybridMultilevel"/>
    <w:tmpl w:val="79A8C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495A7B"/>
    <w:multiLevelType w:val="hybridMultilevel"/>
    <w:tmpl w:val="DDAA7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5"/>
  </w:num>
  <w:num w:numId="4">
    <w:abstractNumId w:val="13"/>
  </w:num>
  <w:num w:numId="5">
    <w:abstractNumId w:val="40"/>
  </w:num>
  <w:num w:numId="6">
    <w:abstractNumId w:val="38"/>
  </w:num>
  <w:num w:numId="7">
    <w:abstractNumId w:val="26"/>
  </w:num>
  <w:num w:numId="8">
    <w:abstractNumId w:val="21"/>
  </w:num>
  <w:num w:numId="9">
    <w:abstractNumId w:val="31"/>
  </w:num>
  <w:num w:numId="10">
    <w:abstractNumId w:val="4"/>
  </w:num>
  <w:num w:numId="11">
    <w:abstractNumId w:val="30"/>
  </w:num>
  <w:num w:numId="12">
    <w:abstractNumId w:val="3"/>
  </w:num>
  <w:num w:numId="13">
    <w:abstractNumId w:val="2"/>
  </w:num>
  <w:num w:numId="14">
    <w:abstractNumId w:val="16"/>
  </w:num>
  <w:num w:numId="15">
    <w:abstractNumId w:val="18"/>
  </w:num>
  <w:num w:numId="16">
    <w:abstractNumId w:val="34"/>
  </w:num>
  <w:num w:numId="17">
    <w:abstractNumId w:val="11"/>
  </w:num>
  <w:num w:numId="18">
    <w:abstractNumId w:val="7"/>
  </w:num>
  <w:num w:numId="19">
    <w:abstractNumId w:val="29"/>
  </w:num>
  <w:num w:numId="20">
    <w:abstractNumId w:val="37"/>
  </w:num>
  <w:num w:numId="21">
    <w:abstractNumId w:val="20"/>
  </w:num>
  <w:num w:numId="22">
    <w:abstractNumId w:val="6"/>
  </w:num>
  <w:num w:numId="23">
    <w:abstractNumId w:val="23"/>
  </w:num>
  <w:num w:numId="24">
    <w:abstractNumId w:val="22"/>
  </w:num>
  <w:num w:numId="25">
    <w:abstractNumId w:val="17"/>
  </w:num>
  <w:num w:numId="26">
    <w:abstractNumId w:val="28"/>
  </w:num>
  <w:num w:numId="27">
    <w:abstractNumId w:val="25"/>
  </w:num>
  <w:num w:numId="28">
    <w:abstractNumId w:val="39"/>
  </w:num>
  <w:num w:numId="29">
    <w:abstractNumId w:val="8"/>
  </w:num>
  <w:num w:numId="30">
    <w:abstractNumId w:val="35"/>
  </w:num>
  <w:num w:numId="31">
    <w:abstractNumId w:val="0"/>
  </w:num>
  <w:num w:numId="32">
    <w:abstractNumId w:val="24"/>
  </w:num>
  <w:num w:numId="33">
    <w:abstractNumId w:val="36"/>
  </w:num>
  <w:num w:numId="34">
    <w:abstractNumId w:val="12"/>
  </w:num>
  <w:num w:numId="35">
    <w:abstractNumId w:val="27"/>
  </w:num>
  <w:num w:numId="36">
    <w:abstractNumId w:val="1"/>
  </w:num>
  <w:num w:numId="37">
    <w:abstractNumId w:val="19"/>
  </w:num>
  <w:num w:numId="38">
    <w:abstractNumId w:val="9"/>
  </w:num>
  <w:num w:numId="39">
    <w:abstractNumId w:val="32"/>
  </w:num>
  <w:num w:numId="40">
    <w:abstractNumId w:val="14"/>
  </w:num>
  <w:num w:numId="41">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927"/>
    <w:rsid w:val="000A2A96"/>
    <w:rsid w:val="000B79F0"/>
    <w:rsid w:val="0015511A"/>
    <w:rsid w:val="001A34DE"/>
    <w:rsid w:val="001F47F7"/>
    <w:rsid w:val="003945A2"/>
    <w:rsid w:val="00420A07"/>
    <w:rsid w:val="004B6912"/>
    <w:rsid w:val="005E5B22"/>
    <w:rsid w:val="006B2D6C"/>
    <w:rsid w:val="0070330E"/>
    <w:rsid w:val="00706654"/>
    <w:rsid w:val="00710533"/>
    <w:rsid w:val="00770319"/>
    <w:rsid w:val="007B53FD"/>
    <w:rsid w:val="008661CC"/>
    <w:rsid w:val="008C7328"/>
    <w:rsid w:val="00AC0E59"/>
    <w:rsid w:val="00B63C7A"/>
    <w:rsid w:val="00BD2927"/>
    <w:rsid w:val="00BE01AC"/>
    <w:rsid w:val="00DF1F5C"/>
    <w:rsid w:val="00F774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0A2A96"/>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unhideWhenUsed/>
    <w:qFormat/>
    <w:rsid w:val="000A2A96"/>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0A2A96"/>
    <w:pPr>
      <w:keepNext/>
      <w:autoSpaceDE w:val="0"/>
      <w:autoSpaceDN w:val="0"/>
      <w:spacing w:after="0" w:line="240" w:lineRule="auto"/>
      <w:jc w:val="center"/>
      <w:outlineLvl w:val="2"/>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0A2A96"/>
    <w:pPr>
      <w:keepNext/>
      <w:spacing w:before="240" w:after="60"/>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0A2A96"/>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9">
    <w:name w:val="heading 9"/>
    <w:basedOn w:val="a"/>
    <w:next w:val="a"/>
    <w:link w:val="90"/>
    <w:uiPriority w:val="9"/>
    <w:semiHidden/>
    <w:unhideWhenUsed/>
    <w:qFormat/>
    <w:rsid w:val="000A2A96"/>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A2A9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0A2A9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0A2A96"/>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0A2A96"/>
    <w:rPr>
      <w:rFonts w:ascii="Calibri" w:eastAsia="Times New Roman" w:hAnsi="Calibri" w:cs="Times New Roman"/>
      <w:b/>
      <w:bCs/>
      <w:sz w:val="28"/>
      <w:szCs w:val="28"/>
      <w:lang w:eastAsia="ru-RU"/>
    </w:rPr>
  </w:style>
  <w:style w:type="character" w:customStyle="1" w:styleId="50">
    <w:name w:val="Заголовок 5 Знак"/>
    <w:basedOn w:val="a0"/>
    <w:link w:val="5"/>
    <w:rsid w:val="000A2A96"/>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uiPriority w:val="9"/>
    <w:semiHidden/>
    <w:rsid w:val="000A2A96"/>
    <w:rPr>
      <w:rFonts w:ascii="Cambria" w:eastAsia="Times New Roman" w:hAnsi="Cambria" w:cs="Times New Roman"/>
      <w:lang w:eastAsia="ru-RU"/>
    </w:rPr>
  </w:style>
  <w:style w:type="numbering" w:customStyle="1" w:styleId="11">
    <w:name w:val="Нет списка1"/>
    <w:next w:val="a2"/>
    <w:uiPriority w:val="99"/>
    <w:semiHidden/>
    <w:unhideWhenUsed/>
    <w:rsid w:val="000A2A96"/>
  </w:style>
  <w:style w:type="paragraph" w:styleId="a3">
    <w:name w:val="header"/>
    <w:basedOn w:val="a"/>
    <w:link w:val="a4"/>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0A2A96"/>
    <w:rPr>
      <w:rFonts w:ascii="Calibri" w:eastAsia="Times New Roman" w:hAnsi="Calibri" w:cs="Times New Roman"/>
      <w:lang w:eastAsia="ru-RU"/>
    </w:rPr>
  </w:style>
  <w:style w:type="paragraph" w:styleId="a5">
    <w:name w:val="footer"/>
    <w:basedOn w:val="a"/>
    <w:link w:val="a6"/>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0A2A96"/>
    <w:rPr>
      <w:rFonts w:ascii="Calibri" w:eastAsia="Times New Roman" w:hAnsi="Calibri" w:cs="Times New Roman"/>
      <w:lang w:eastAsia="ru-RU"/>
    </w:rPr>
  </w:style>
  <w:style w:type="table" w:styleId="a7">
    <w:name w:val="Table Grid"/>
    <w:basedOn w:val="a1"/>
    <w:uiPriority w:val="99"/>
    <w:rsid w:val="000A2A9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List 2"/>
    <w:basedOn w:val="a"/>
    <w:uiPriority w:val="99"/>
    <w:rsid w:val="000A2A96"/>
    <w:pPr>
      <w:spacing w:after="0" w:line="240" w:lineRule="auto"/>
      <w:ind w:left="566" w:hanging="283"/>
    </w:pPr>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0A2A96"/>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rsid w:val="000A2A96"/>
    <w:rPr>
      <w:rFonts w:ascii="Tahoma" w:eastAsia="Times New Roman" w:hAnsi="Tahoma" w:cs="Tahoma"/>
      <w:sz w:val="16"/>
      <w:szCs w:val="16"/>
      <w:lang w:eastAsia="ru-RU"/>
    </w:rPr>
  </w:style>
  <w:style w:type="character" w:customStyle="1" w:styleId="22">
    <w:name w:val="Основной текст с отступом 2 Знак"/>
    <w:link w:val="23"/>
    <w:rsid w:val="000A2A96"/>
    <w:rPr>
      <w:rFonts w:ascii="Times New Roman" w:hAnsi="Times New Roman"/>
      <w:sz w:val="24"/>
    </w:rPr>
  </w:style>
  <w:style w:type="paragraph" w:styleId="23">
    <w:name w:val="Body Text Indent 2"/>
    <w:basedOn w:val="a"/>
    <w:link w:val="22"/>
    <w:rsid w:val="000A2A96"/>
    <w:pPr>
      <w:overflowPunct w:val="0"/>
      <w:autoSpaceDE w:val="0"/>
      <w:autoSpaceDN w:val="0"/>
      <w:adjustRightInd w:val="0"/>
      <w:spacing w:after="0" w:line="240" w:lineRule="auto"/>
      <w:ind w:firstLine="1134"/>
      <w:jc w:val="both"/>
      <w:textAlignment w:val="baseline"/>
    </w:pPr>
    <w:rPr>
      <w:rFonts w:ascii="Times New Roman" w:hAnsi="Times New Roman"/>
      <w:sz w:val="24"/>
    </w:rPr>
  </w:style>
  <w:style w:type="character" w:customStyle="1" w:styleId="210">
    <w:name w:val="Основной текст с отступом 2 Знак1"/>
    <w:basedOn w:val="a0"/>
    <w:uiPriority w:val="99"/>
    <w:semiHidden/>
    <w:rsid w:val="000A2A96"/>
  </w:style>
  <w:style w:type="paragraph" w:customStyle="1" w:styleId="ConsNonformat">
    <w:name w:val="ConsNonformat"/>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0A2A9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0A2A9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0A2A9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a">
    <w:name w:val="List Paragraph"/>
    <w:basedOn w:val="a"/>
    <w:uiPriority w:val="34"/>
    <w:qFormat/>
    <w:rsid w:val="000A2A96"/>
    <w:pPr>
      <w:ind w:left="720"/>
      <w:contextualSpacing/>
    </w:pPr>
    <w:rPr>
      <w:rFonts w:ascii="Calibri" w:eastAsia="Times New Roman" w:hAnsi="Calibri" w:cs="Times New Roman"/>
      <w:lang w:eastAsia="ru-RU"/>
    </w:rPr>
  </w:style>
  <w:style w:type="paragraph" w:customStyle="1" w:styleId="24">
    <w:name w:val="заголовок 2"/>
    <w:basedOn w:val="a"/>
    <w:next w:val="a"/>
    <w:rsid w:val="000A2A96"/>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styleId="ab">
    <w:name w:val="Body Text"/>
    <w:aliases w:val="Основной текст Знак Знак, Знак1 Знак Знак, Знак1 Знак Знак1 Знак, Знак1 Знак Знак Знак Знак, Знак1 Знак1, Знак1 Знак, Знак1 Знак Знак1"/>
    <w:basedOn w:val="a"/>
    <w:link w:val="ac"/>
    <w:unhideWhenUsed/>
    <w:rsid w:val="000A2A96"/>
    <w:pPr>
      <w:spacing w:after="120"/>
    </w:pPr>
    <w:rPr>
      <w:rFonts w:ascii="Calibri" w:eastAsia="Times New Roman" w:hAnsi="Calibri" w:cs="Times New Roman"/>
      <w:lang w:eastAsia="ru-RU"/>
    </w:rPr>
  </w:style>
  <w:style w:type="character" w:customStyle="1" w:styleId="ac">
    <w:name w:val="Основной текст Знак"/>
    <w:aliases w:val="Основной текст Знак Знак Знак1, Знак1 Знак Знак Знак1, Знак1 Знак Знак1 Знак Знак1, Знак1 Знак Знак Знак Знак Знак1, Знак1 Знак1 Знак1, Знак1 Знак Знак3, Знак1 Знак Знак1 Знак2"/>
    <w:basedOn w:val="a0"/>
    <w:link w:val="ab"/>
    <w:rsid w:val="000A2A96"/>
    <w:rPr>
      <w:rFonts w:ascii="Calibri" w:eastAsia="Times New Roman" w:hAnsi="Calibri" w:cs="Times New Roman"/>
      <w:lang w:eastAsia="ru-RU"/>
    </w:rPr>
  </w:style>
  <w:style w:type="character" w:customStyle="1" w:styleId="25">
    <w:name w:val="Заголовок №2_"/>
    <w:link w:val="26"/>
    <w:rsid w:val="000A2A96"/>
    <w:rPr>
      <w:b/>
      <w:bCs/>
      <w:sz w:val="27"/>
      <w:szCs w:val="27"/>
      <w:shd w:val="clear" w:color="auto" w:fill="FFFFFF"/>
    </w:rPr>
  </w:style>
  <w:style w:type="paragraph" w:customStyle="1" w:styleId="26">
    <w:name w:val="Заголовок №2"/>
    <w:basedOn w:val="a"/>
    <w:link w:val="25"/>
    <w:rsid w:val="000A2A96"/>
    <w:pPr>
      <w:shd w:val="clear" w:color="auto" w:fill="FFFFFF"/>
      <w:spacing w:after="0" w:line="1037" w:lineRule="exact"/>
      <w:outlineLvl w:val="1"/>
    </w:pPr>
    <w:rPr>
      <w:b/>
      <w:bCs/>
      <w:sz w:val="27"/>
      <w:szCs w:val="27"/>
    </w:rPr>
  </w:style>
  <w:style w:type="character" w:styleId="ad">
    <w:name w:val="Hyperlink"/>
    <w:uiPriority w:val="99"/>
    <w:unhideWhenUsed/>
    <w:rsid w:val="000A2A96"/>
    <w:rPr>
      <w:color w:val="0000FF"/>
      <w:u w:val="single"/>
    </w:rPr>
  </w:style>
  <w:style w:type="paragraph" w:styleId="ae">
    <w:name w:val="Document Map"/>
    <w:basedOn w:val="a"/>
    <w:link w:val="af"/>
    <w:uiPriority w:val="99"/>
    <w:semiHidden/>
    <w:unhideWhenUsed/>
    <w:rsid w:val="000A2A96"/>
    <w:rPr>
      <w:rFonts w:ascii="Tahoma" w:eastAsia="Times New Roman" w:hAnsi="Tahoma" w:cs="Tahoma"/>
      <w:sz w:val="16"/>
      <w:szCs w:val="16"/>
      <w:lang w:eastAsia="ru-RU"/>
    </w:rPr>
  </w:style>
  <w:style w:type="character" w:customStyle="1" w:styleId="af">
    <w:name w:val="Схема документа Знак"/>
    <w:basedOn w:val="a0"/>
    <w:link w:val="ae"/>
    <w:uiPriority w:val="99"/>
    <w:semiHidden/>
    <w:rsid w:val="000A2A96"/>
    <w:rPr>
      <w:rFonts w:ascii="Tahoma" w:eastAsia="Times New Roman" w:hAnsi="Tahoma" w:cs="Tahoma"/>
      <w:sz w:val="16"/>
      <w:szCs w:val="16"/>
      <w:lang w:eastAsia="ru-RU"/>
    </w:rPr>
  </w:style>
  <w:style w:type="paragraph" w:styleId="27">
    <w:name w:val="Body Text 2"/>
    <w:basedOn w:val="a"/>
    <w:link w:val="28"/>
    <w:unhideWhenUsed/>
    <w:rsid w:val="000A2A96"/>
    <w:pPr>
      <w:spacing w:after="120" w:line="480" w:lineRule="auto"/>
    </w:pPr>
    <w:rPr>
      <w:rFonts w:ascii="Calibri" w:eastAsia="Times New Roman" w:hAnsi="Calibri" w:cs="Times New Roman"/>
      <w:lang w:eastAsia="ru-RU"/>
    </w:rPr>
  </w:style>
  <w:style w:type="character" w:customStyle="1" w:styleId="28">
    <w:name w:val="Основной текст 2 Знак"/>
    <w:basedOn w:val="a0"/>
    <w:link w:val="27"/>
    <w:rsid w:val="000A2A96"/>
    <w:rPr>
      <w:rFonts w:ascii="Calibri" w:eastAsia="Times New Roman" w:hAnsi="Calibri" w:cs="Times New Roman"/>
      <w:lang w:eastAsia="ru-RU"/>
    </w:rPr>
  </w:style>
  <w:style w:type="paragraph" w:customStyle="1" w:styleId="af0">
    <w:name w:val="Заголовок таблицы"/>
    <w:basedOn w:val="a"/>
    <w:uiPriority w:val="99"/>
    <w:rsid w:val="000A2A96"/>
    <w:pPr>
      <w:spacing w:after="0" w:line="240" w:lineRule="auto"/>
      <w:jc w:val="center"/>
    </w:pPr>
    <w:rPr>
      <w:rFonts w:ascii="Arial" w:eastAsia="Times New Roman" w:hAnsi="Arial" w:cs="Arial"/>
      <w:b/>
      <w:bCs/>
      <w:sz w:val="16"/>
      <w:szCs w:val="16"/>
      <w:lang w:eastAsia="ru-RU"/>
    </w:rPr>
  </w:style>
  <w:style w:type="paragraph" w:customStyle="1" w:styleId="af1">
    <w:name w:val="Название бланка"/>
    <w:basedOn w:val="a"/>
    <w:uiPriority w:val="99"/>
    <w:rsid w:val="000A2A96"/>
    <w:pPr>
      <w:spacing w:after="0" w:line="240" w:lineRule="auto"/>
      <w:jc w:val="center"/>
    </w:pPr>
    <w:rPr>
      <w:rFonts w:ascii="Arial" w:eastAsia="Times New Roman" w:hAnsi="Arial" w:cs="Arial"/>
      <w:b/>
      <w:bCs/>
      <w:caps/>
      <w:sz w:val="20"/>
      <w:szCs w:val="20"/>
      <w:lang w:eastAsia="ru-RU"/>
    </w:rPr>
  </w:style>
  <w:style w:type="paragraph" w:customStyle="1" w:styleId="6">
    <w:name w:val="Подпись 6 размер"/>
    <w:basedOn w:val="a"/>
    <w:uiPriority w:val="99"/>
    <w:rsid w:val="000A2A96"/>
    <w:pPr>
      <w:spacing w:after="0" w:line="240" w:lineRule="auto"/>
      <w:jc w:val="center"/>
    </w:pPr>
    <w:rPr>
      <w:rFonts w:ascii="Arial" w:eastAsia="Times New Roman" w:hAnsi="Arial" w:cs="Arial"/>
      <w:sz w:val="12"/>
      <w:szCs w:val="12"/>
      <w:lang w:eastAsia="ru-RU"/>
    </w:rPr>
  </w:style>
  <w:style w:type="paragraph" w:customStyle="1" w:styleId="12">
    <w:name w:val="Текст таблицы уровень 1"/>
    <w:basedOn w:val="a"/>
    <w:uiPriority w:val="99"/>
    <w:rsid w:val="000A2A96"/>
    <w:pPr>
      <w:spacing w:before="40" w:after="40" w:line="240" w:lineRule="auto"/>
      <w:jc w:val="both"/>
    </w:pPr>
    <w:rPr>
      <w:rFonts w:ascii="Arial" w:eastAsia="Times New Roman" w:hAnsi="Arial" w:cs="Arial"/>
      <w:sz w:val="18"/>
      <w:szCs w:val="18"/>
      <w:lang w:eastAsia="ru-RU"/>
    </w:rPr>
  </w:style>
  <w:style w:type="paragraph" w:customStyle="1" w:styleId="29">
    <w:name w:val="Текст таблицы уровень 2"/>
    <w:basedOn w:val="a"/>
    <w:uiPriority w:val="99"/>
    <w:rsid w:val="000A2A96"/>
    <w:pPr>
      <w:spacing w:before="40" w:after="40" w:line="240" w:lineRule="auto"/>
      <w:ind w:left="227"/>
      <w:jc w:val="both"/>
    </w:pPr>
    <w:rPr>
      <w:rFonts w:ascii="Arial" w:eastAsia="Times New Roman" w:hAnsi="Arial" w:cs="Arial"/>
      <w:sz w:val="18"/>
      <w:szCs w:val="18"/>
      <w:lang w:eastAsia="ru-RU"/>
    </w:rPr>
  </w:style>
  <w:style w:type="paragraph" w:customStyle="1" w:styleId="8">
    <w:name w:val="8 АРИАЛ"/>
    <w:basedOn w:val="a"/>
    <w:uiPriority w:val="99"/>
    <w:rsid w:val="000A2A96"/>
    <w:pPr>
      <w:spacing w:after="0" w:line="240" w:lineRule="auto"/>
    </w:pPr>
    <w:rPr>
      <w:rFonts w:ascii="Arial" w:eastAsia="Times New Roman" w:hAnsi="Arial" w:cs="Arial"/>
      <w:sz w:val="16"/>
      <w:szCs w:val="16"/>
      <w:lang w:eastAsia="ru-RU"/>
    </w:rPr>
  </w:style>
  <w:style w:type="paragraph" w:customStyle="1" w:styleId="ConsPlusNormal">
    <w:name w:val="ConsPlusNormal"/>
    <w:uiPriority w:val="99"/>
    <w:rsid w:val="000A2A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A2A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0A2A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Основной текст (3)_"/>
    <w:link w:val="310"/>
    <w:rsid w:val="000A2A96"/>
    <w:rPr>
      <w:sz w:val="27"/>
      <w:szCs w:val="27"/>
      <w:shd w:val="clear" w:color="auto" w:fill="FFFFFF"/>
    </w:rPr>
  </w:style>
  <w:style w:type="paragraph" w:customStyle="1" w:styleId="310">
    <w:name w:val="Основной текст (3)1"/>
    <w:basedOn w:val="a"/>
    <w:link w:val="31"/>
    <w:rsid w:val="000A2A96"/>
    <w:pPr>
      <w:shd w:val="clear" w:color="auto" w:fill="FFFFFF"/>
      <w:spacing w:before="1020" w:after="0" w:line="322" w:lineRule="exact"/>
    </w:pPr>
    <w:rPr>
      <w:sz w:val="27"/>
      <w:szCs w:val="27"/>
    </w:rPr>
  </w:style>
  <w:style w:type="paragraph" w:styleId="af2">
    <w:name w:val="Block Text"/>
    <w:basedOn w:val="a"/>
    <w:rsid w:val="000A2A96"/>
    <w:pPr>
      <w:autoSpaceDE w:val="0"/>
      <w:autoSpaceDN w:val="0"/>
      <w:spacing w:after="0" w:line="160" w:lineRule="atLeast"/>
      <w:ind w:left="19" w:right="-1" w:firstLine="426"/>
      <w:jc w:val="both"/>
    </w:pPr>
    <w:rPr>
      <w:rFonts w:ascii="Times New Roman" w:eastAsia="Times New Roman" w:hAnsi="Times New Roman" w:cs="Times New Roman"/>
      <w:sz w:val="24"/>
      <w:szCs w:val="24"/>
      <w:lang w:eastAsia="ru-RU"/>
    </w:rPr>
  </w:style>
  <w:style w:type="paragraph" w:styleId="af3">
    <w:name w:val="caption"/>
    <w:basedOn w:val="a"/>
    <w:next w:val="a"/>
    <w:qFormat/>
    <w:rsid w:val="000A2A96"/>
    <w:pPr>
      <w:spacing w:after="0" w:line="240" w:lineRule="auto"/>
      <w:jc w:val="center"/>
    </w:pPr>
    <w:rPr>
      <w:rFonts w:ascii="Times New Roman" w:eastAsia="Times New Roman" w:hAnsi="Times New Roman" w:cs="Times New Roman"/>
      <w:b/>
      <w:bCs/>
      <w:sz w:val="24"/>
      <w:szCs w:val="24"/>
      <w:lang w:eastAsia="ru-RU"/>
    </w:rPr>
  </w:style>
  <w:style w:type="character" w:customStyle="1" w:styleId="100">
    <w:name w:val="Основной текст (10)_"/>
    <w:link w:val="101"/>
    <w:rsid w:val="000A2A96"/>
    <w:rPr>
      <w:sz w:val="19"/>
      <w:szCs w:val="19"/>
      <w:shd w:val="clear" w:color="auto" w:fill="FFFFFF"/>
    </w:rPr>
  </w:style>
  <w:style w:type="paragraph" w:customStyle="1" w:styleId="101">
    <w:name w:val="Основной текст (10)"/>
    <w:basedOn w:val="a"/>
    <w:link w:val="100"/>
    <w:rsid w:val="000A2A96"/>
    <w:pPr>
      <w:shd w:val="clear" w:color="auto" w:fill="FFFFFF"/>
      <w:spacing w:before="360" w:after="0" w:line="197" w:lineRule="exact"/>
      <w:jc w:val="both"/>
    </w:pPr>
    <w:rPr>
      <w:sz w:val="19"/>
      <w:szCs w:val="19"/>
    </w:rPr>
  </w:style>
  <w:style w:type="paragraph" w:styleId="af4">
    <w:name w:val="footnote text"/>
    <w:basedOn w:val="a"/>
    <w:link w:val="af5"/>
    <w:uiPriority w:val="99"/>
    <w:rsid w:val="000A2A96"/>
    <w:pPr>
      <w:spacing w:after="0" w:line="240" w:lineRule="auto"/>
    </w:pPr>
    <w:rPr>
      <w:rFonts w:ascii="Calibri" w:eastAsia="Times New Roman" w:hAnsi="Calibri" w:cs="Times New Roman"/>
      <w:sz w:val="20"/>
      <w:szCs w:val="20"/>
      <w:lang w:eastAsia="ru-RU"/>
    </w:rPr>
  </w:style>
  <w:style w:type="character" w:customStyle="1" w:styleId="af5">
    <w:name w:val="Текст сноски Знак"/>
    <w:basedOn w:val="a0"/>
    <w:link w:val="af4"/>
    <w:uiPriority w:val="99"/>
    <w:rsid w:val="000A2A96"/>
    <w:rPr>
      <w:rFonts w:ascii="Calibri" w:eastAsia="Times New Roman" w:hAnsi="Calibri" w:cs="Times New Roman"/>
      <w:sz w:val="20"/>
      <w:szCs w:val="20"/>
      <w:lang w:eastAsia="ru-RU"/>
    </w:rPr>
  </w:style>
  <w:style w:type="character" w:styleId="af6">
    <w:name w:val="page number"/>
    <w:uiPriority w:val="99"/>
    <w:rsid w:val="000A2A96"/>
    <w:rPr>
      <w:rFonts w:cs="Times New Roman"/>
    </w:rPr>
  </w:style>
  <w:style w:type="paragraph" w:styleId="af7">
    <w:name w:val="endnote text"/>
    <w:basedOn w:val="a"/>
    <w:link w:val="af8"/>
    <w:uiPriority w:val="99"/>
    <w:rsid w:val="000A2A96"/>
    <w:pPr>
      <w:spacing w:after="0" w:line="240" w:lineRule="auto"/>
    </w:pPr>
    <w:rPr>
      <w:rFonts w:ascii="Calibri" w:eastAsia="Times New Roman" w:hAnsi="Calibri" w:cs="Times New Roman"/>
      <w:sz w:val="20"/>
      <w:szCs w:val="20"/>
      <w:lang w:eastAsia="ru-RU"/>
    </w:rPr>
  </w:style>
  <w:style w:type="character" w:customStyle="1" w:styleId="af8">
    <w:name w:val="Текст концевой сноски Знак"/>
    <w:basedOn w:val="a0"/>
    <w:link w:val="af7"/>
    <w:uiPriority w:val="99"/>
    <w:rsid w:val="000A2A96"/>
    <w:rPr>
      <w:rFonts w:ascii="Calibri" w:eastAsia="Times New Roman" w:hAnsi="Calibri" w:cs="Times New Roman"/>
      <w:sz w:val="20"/>
      <w:szCs w:val="20"/>
      <w:lang w:eastAsia="ru-RU"/>
    </w:rPr>
  </w:style>
  <w:style w:type="character" w:styleId="af9">
    <w:name w:val="endnote reference"/>
    <w:uiPriority w:val="99"/>
    <w:rsid w:val="000A2A96"/>
    <w:rPr>
      <w:rFonts w:cs="Times New Roman"/>
      <w:vertAlign w:val="superscript"/>
    </w:rPr>
  </w:style>
  <w:style w:type="character" w:styleId="afa">
    <w:name w:val="annotation reference"/>
    <w:uiPriority w:val="99"/>
    <w:rsid w:val="000A2A96"/>
    <w:rPr>
      <w:rFonts w:cs="Times New Roman"/>
      <w:sz w:val="16"/>
      <w:szCs w:val="16"/>
    </w:rPr>
  </w:style>
  <w:style w:type="paragraph" w:styleId="afb">
    <w:name w:val="annotation text"/>
    <w:basedOn w:val="a"/>
    <w:link w:val="afc"/>
    <w:uiPriority w:val="99"/>
    <w:rsid w:val="000A2A96"/>
    <w:pPr>
      <w:spacing w:after="0" w:line="240" w:lineRule="auto"/>
    </w:pPr>
    <w:rPr>
      <w:rFonts w:ascii="Calibri" w:eastAsia="Times New Roman" w:hAnsi="Calibri" w:cs="Times New Roman"/>
      <w:sz w:val="20"/>
      <w:szCs w:val="20"/>
      <w:lang w:eastAsia="ru-RU"/>
    </w:rPr>
  </w:style>
  <w:style w:type="character" w:customStyle="1" w:styleId="afc">
    <w:name w:val="Текст примечания Знак"/>
    <w:basedOn w:val="a0"/>
    <w:link w:val="afb"/>
    <w:uiPriority w:val="99"/>
    <w:rsid w:val="000A2A96"/>
    <w:rPr>
      <w:rFonts w:ascii="Calibri" w:eastAsia="Times New Roman" w:hAnsi="Calibri" w:cs="Times New Roman"/>
      <w:sz w:val="20"/>
      <w:szCs w:val="20"/>
      <w:lang w:eastAsia="ru-RU"/>
    </w:rPr>
  </w:style>
  <w:style w:type="paragraph" w:styleId="afd">
    <w:name w:val="annotation subject"/>
    <w:basedOn w:val="afb"/>
    <w:next w:val="afb"/>
    <w:link w:val="afe"/>
    <w:uiPriority w:val="99"/>
    <w:rsid w:val="000A2A96"/>
    <w:rPr>
      <w:b/>
      <w:bCs/>
    </w:rPr>
  </w:style>
  <w:style w:type="character" w:customStyle="1" w:styleId="afe">
    <w:name w:val="Тема примечания Знак"/>
    <w:basedOn w:val="afc"/>
    <w:link w:val="afd"/>
    <w:uiPriority w:val="99"/>
    <w:rsid w:val="000A2A96"/>
    <w:rPr>
      <w:rFonts w:ascii="Calibri" w:eastAsia="Times New Roman" w:hAnsi="Calibri" w:cs="Times New Roman"/>
      <w:b/>
      <w:bCs/>
      <w:sz w:val="20"/>
      <w:szCs w:val="20"/>
      <w:lang w:eastAsia="ru-RU"/>
    </w:rPr>
  </w:style>
  <w:style w:type="paragraph" w:styleId="13">
    <w:name w:val="toc 1"/>
    <w:basedOn w:val="a"/>
    <w:next w:val="a"/>
    <w:link w:val="14"/>
    <w:autoRedefine/>
    <w:uiPriority w:val="99"/>
    <w:rsid w:val="000A2A96"/>
    <w:pPr>
      <w:spacing w:after="0" w:line="240" w:lineRule="auto"/>
    </w:pPr>
    <w:rPr>
      <w:rFonts w:ascii="Calibri" w:eastAsia="Times New Roman" w:hAnsi="Calibri" w:cs="Times New Roman"/>
      <w:sz w:val="24"/>
      <w:szCs w:val="24"/>
      <w:lang w:eastAsia="ru-RU"/>
    </w:rPr>
  </w:style>
  <w:style w:type="paragraph" w:styleId="2a">
    <w:name w:val="toc 2"/>
    <w:basedOn w:val="a"/>
    <w:next w:val="a"/>
    <w:autoRedefine/>
    <w:uiPriority w:val="99"/>
    <w:rsid w:val="000A2A96"/>
    <w:pPr>
      <w:spacing w:after="0" w:line="240" w:lineRule="auto"/>
      <w:ind w:left="240"/>
    </w:pPr>
    <w:rPr>
      <w:rFonts w:ascii="Calibri" w:eastAsia="Times New Roman" w:hAnsi="Calibri" w:cs="Times New Roman"/>
      <w:sz w:val="24"/>
      <w:szCs w:val="24"/>
      <w:lang w:eastAsia="ru-RU"/>
    </w:rPr>
  </w:style>
  <w:style w:type="paragraph" w:styleId="32">
    <w:name w:val="toc 3"/>
    <w:basedOn w:val="a"/>
    <w:next w:val="a"/>
    <w:autoRedefine/>
    <w:uiPriority w:val="99"/>
    <w:rsid w:val="000A2A96"/>
    <w:pPr>
      <w:spacing w:after="0" w:line="240" w:lineRule="auto"/>
      <w:ind w:left="480"/>
    </w:pPr>
    <w:rPr>
      <w:rFonts w:ascii="Calibri" w:eastAsia="Times New Roman" w:hAnsi="Calibri" w:cs="Times New Roman"/>
      <w:sz w:val="24"/>
      <w:szCs w:val="24"/>
      <w:lang w:eastAsia="ru-RU"/>
    </w:rPr>
  </w:style>
  <w:style w:type="paragraph" w:customStyle="1" w:styleId="2b">
    <w:name w:val="Знак2"/>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customStyle="1" w:styleId="211">
    <w:name w:val="Знак21"/>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styleId="aff">
    <w:name w:val="TOC Heading"/>
    <w:basedOn w:val="1"/>
    <w:next w:val="a"/>
    <w:uiPriority w:val="99"/>
    <w:qFormat/>
    <w:rsid w:val="000A2A96"/>
    <w:pPr>
      <w:keepLines/>
      <w:spacing w:before="480" w:after="0"/>
      <w:outlineLvl w:val="9"/>
    </w:pPr>
    <w:rPr>
      <w:color w:val="365F91"/>
      <w:kern w:val="0"/>
      <w:sz w:val="28"/>
      <w:szCs w:val="28"/>
      <w:lang w:eastAsia="en-US"/>
    </w:rPr>
  </w:style>
  <w:style w:type="paragraph" w:styleId="aff0">
    <w:name w:val="Normal (Web)"/>
    <w:basedOn w:val="a"/>
    <w:uiPriority w:val="99"/>
    <w:rsid w:val="000A2A96"/>
    <w:pPr>
      <w:spacing w:before="100" w:beforeAutospacing="1" w:after="100" w:afterAutospacing="1" w:line="240" w:lineRule="auto"/>
    </w:pPr>
    <w:rPr>
      <w:rFonts w:ascii="Calibri" w:eastAsia="Times New Roman" w:hAnsi="Calibri" w:cs="Times New Roman"/>
      <w:sz w:val="24"/>
      <w:szCs w:val="24"/>
      <w:lang w:eastAsia="ru-RU"/>
    </w:rPr>
  </w:style>
  <w:style w:type="paragraph" w:styleId="aff1">
    <w:name w:val="List"/>
    <w:basedOn w:val="a"/>
    <w:uiPriority w:val="99"/>
    <w:rsid w:val="000A2A96"/>
    <w:pPr>
      <w:spacing w:after="0" w:line="240" w:lineRule="auto"/>
      <w:ind w:left="283" w:hanging="283"/>
    </w:pPr>
    <w:rPr>
      <w:rFonts w:ascii="Calibri" w:eastAsia="Times New Roman" w:hAnsi="Calibri" w:cs="Times New Roman"/>
      <w:sz w:val="24"/>
      <w:szCs w:val="24"/>
      <w:lang w:eastAsia="ru-RU"/>
    </w:rPr>
  </w:style>
  <w:style w:type="character" w:customStyle="1" w:styleId="15">
    <w:name w:val="Дата1"/>
    <w:rsid w:val="000A2A96"/>
    <w:rPr>
      <w:rFonts w:cs="Times New Roman"/>
    </w:rPr>
  </w:style>
  <w:style w:type="paragraph" w:customStyle="1" w:styleId="FR2">
    <w:name w:val="FR2"/>
    <w:link w:val="FR20"/>
    <w:rsid w:val="000A2A96"/>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character" w:customStyle="1" w:styleId="FR20">
    <w:name w:val="FR2 Знак"/>
    <w:link w:val="FR2"/>
    <w:rsid w:val="000A2A96"/>
    <w:rPr>
      <w:rFonts w:ascii="Times New Roman" w:eastAsia="Times New Roman" w:hAnsi="Times New Roman" w:cs="Times New Roman"/>
      <w:b/>
      <w:bCs/>
      <w:sz w:val="32"/>
      <w:szCs w:val="32"/>
      <w:lang w:eastAsia="ru-RU"/>
    </w:rPr>
  </w:style>
  <w:style w:type="character" w:customStyle="1" w:styleId="14">
    <w:name w:val="Оглавление 1 Знак"/>
    <w:link w:val="13"/>
    <w:uiPriority w:val="99"/>
    <w:rsid w:val="000A2A96"/>
    <w:rPr>
      <w:rFonts w:ascii="Calibri" w:eastAsia="Times New Roman" w:hAnsi="Calibri" w:cs="Times New Roman"/>
      <w:sz w:val="24"/>
      <w:szCs w:val="24"/>
      <w:lang w:eastAsia="ru-RU"/>
    </w:rPr>
  </w:style>
  <w:style w:type="character" w:customStyle="1" w:styleId="2c">
    <w:name w:val="Основной текст (2)_"/>
    <w:link w:val="2d"/>
    <w:rsid w:val="000A2A96"/>
    <w:rPr>
      <w:b/>
      <w:bCs/>
      <w:sz w:val="27"/>
      <w:szCs w:val="27"/>
      <w:shd w:val="clear" w:color="auto" w:fill="FFFFFF"/>
    </w:rPr>
  </w:style>
  <w:style w:type="paragraph" w:customStyle="1" w:styleId="2d">
    <w:name w:val="Основной текст (2)"/>
    <w:basedOn w:val="a"/>
    <w:link w:val="2c"/>
    <w:rsid w:val="000A2A96"/>
    <w:pPr>
      <w:shd w:val="clear" w:color="auto" w:fill="FFFFFF"/>
      <w:spacing w:after="1020" w:line="240" w:lineRule="atLeast"/>
    </w:pPr>
    <w:rPr>
      <w:b/>
      <w:bCs/>
      <w:sz w:val="27"/>
      <w:szCs w:val="27"/>
    </w:rPr>
  </w:style>
  <w:style w:type="character" w:customStyle="1" w:styleId="41">
    <w:name w:val="Основной текст (4)_"/>
    <w:link w:val="42"/>
    <w:rsid w:val="000A2A96"/>
    <w:rPr>
      <w:b/>
      <w:bCs/>
      <w:i/>
      <w:iCs/>
      <w:sz w:val="27"/>
      <w:szCs w:val="27"/>
      <w:shd w:val="clear" w:color="auto" w:fill="FFFFFF"/>
    </w:rPr>
  </w:style>
  <w:style w:type="paragraph" w:customStyle="1" w:styleId="42">
    <w:name w:val="Основной текст (4)"/>
    <w:basedOn w:val="a"/>
    <w:link w:val="41"/>
    <w:rsid w:val="000A2A96"/>
    <w:pPr>
      <w:shd w:val="clear" w:color="auto" w:fill="FFFFFF"/>
      <w:spacing w:before="420" w:after="6360" w:line="322" w:lineRule="exact"/>
    </w:pPr>
    <w:rPr>
      <w:b/>
      <w:bCs/>
      <w:i/>
      <w:iCs/>
      <w:sz w:val="27"/>
      <w:szCs w:val="27"/>
    </w:rPr>
  </w:style>
  <w:style w:type="character" w:customStyle="1" w:styleId="2e">
    <w:name w:val="Оглавление (2)_"/>
    <w:link w:val="2f"/>
    <w:rsid w:val="000A2A96"/>
    <w:rPr>
      <w:b/>
      <w:bCs/>
      <w:sz w:val="27"/>
      <w:szCs w:val="27"/>
      <w:shd w:val="clear" w:color="auto" w:fill="FFFFFF"/>
    </w:rPr>
  </w:style>
  <w:style w:type="paragraph" w:customStyle="1" w:styleId="2f">
    <w:name w:val="Оглавление (2)"/>
    <w:basedOn w:val="a"/>
    <w:link w:val="2e"/>
    <w:rsid w:val="000A2A96"/>
    <w:pPr>
      <w:shd w:val="clear" w:color="auto" w:fill="FFFFFF"/>
      <w:spacing w:after="120" w:line="710" w:lineRule="exact"/>
    </w:pPr>
    <w:rPr>
      <w:b/>
      <w:bCs/>
      <w:sz w:val="27"/>
      <w:szCs w:val="27"/>
    </w:rPr>
  </w:style>
  <w:style w:type="character" w:customStyle="1" w:styleId="16">
    <w:name w:val="Основной текст Знак1"/>
    <w:aliases w:val="Основной текст Знак Знак1,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
    <w:rsid w:val="000A2A96"/>
    <w:rPr>
      <w:rFonts w:ascii="Arial Unicode MS" w:eastAsia="Arial Unicode MS" w:hAnsi="Arial Unicode MS" w:cs="Arial Unicode MS"/>
      <w:color w:val="000000"/>
      <w:sz w:val="24"/>
      <w:szCs w:val="24"/>
    </w:rPr>
  </w:style>
  <w:style w:type="character" w:customStyle="1" w:styleId="aff2">
    <w:name w:val="Основной текст + Курсив"/>
    <w:rsid w:val="000A2A96"/>
    <w:rPr>
      <w:i/>
      <w:iCs/>
      <w:sz w:val="27"/>
      <w:szCs w:val="27"/>
      <w:lang w:bidi="ar-SA"/>
    </w:rPr>
  </w:style>
  <w:style w:type="character" w:customStyle="1" w:styleId="43">
    <w:name w:val="Основной текст (4) + Не курсив"/>
    <w:rsid w:val="000A2A96"/>
    <w:rPr>
      <w:rFonts w:ascii="Times New Roman" w:hAnsi="Times New Roman" w:cs="Times New Roman"/>
      <w:b/>
      <w:bCs/>
      <w:i w:val="0"/>
      <w:iCs w:val="0"/>
      <w:spacing w:val="0"/>
      <w:sz w:val="27"/>
      <w:szCs w:val="27"/>
      <w:lang w:bidi="ar-SA"/>
    </w:rPr>
  </w:style>
  <w:style w:type="paragraph" w:customStyle="1" w:styleId="410">
    <w:name w:val="Основной текст (4)1"/>
    <w:basedOn w:val="a"/>
    <w:rsid w:val="000A2A96"/>
    <w:pPr>
      <w:shd w:val="clear" w:color="auto" w:fill="FFFFFF"/>
      <w:spacing w:before="180" w:after="60" w:line="317" w:lineRule="exact"/>
      <w:jc w:val="both"/>
    </w:pPr>
    <w:rPr>
      <w:rFonts w:ascii="Times New Roman" w:eastAsia="Arial Unicode MS" w:hAnsi="Times New Roman" w:cs="Times New Roman"/>
      <w:i/>
      <w:iCs/>
      <w:sz w:val="27"/>
      <w:szCs w:val="27"/>
      <w:lang w:eastAsia="ru-RU"/>
    </w:rPr>
  </w:style>
  <w:style w:type="character" w:customStyle="1" w:styleId="aff3">
    <w:name w:val="Основной текст + Полужирный"/>
    <w:rsid w:val="000A2A96"/>
    <w:rPr>
      <w:rFonts w:ascii="Times New Roman" w:hAnsi="Times New Roman" w:cs="Times New Roman"/>
      <w:b/>
      <w:bCs/>
      <w:spacing w:val="0"/>
      <w:sz w:val="27"/>
      <w:szCs w:val="27"/>
      <w:lang w:bidi="ar-SA"/>
    </w:rPr>
  </w:style>
  <w:style w:type="character" w:customStyle="1" w:styleId="17">
    <w:name w:val="Заголовок №1_"/>
    <w:link w:val="18"/>
    <w:rsid w:val="000A2A96"/>
    <w:rPr>
      <w:b/>
      <w:bCs/>
      <w:sz w:val="27"/>
      <w:szCs w:val="27"/>
      <w:shd w:val="clear" w:color="auto" w:fill="FFFFFF"/>
    </w:rPr>
  </w:style>
  <w:style w:type="paragraph" w:customStyle="1" w:styleId="18">
    <w:name w:val="Заголовок №1"/>
    <w:basedOn w:val="a"/>
    <w:link w:val="17"/>
    <w:rsid w:val="000A2A96"/>
    <w:pPr>
      <w:shd w:val="clear" w:color="auto" w:fill="FFFFFF"/>
      <w:spacing w:after="300" w:line="240" w:lineRule="atLeast"/>
      <w:outlineLvl w:val="0"/>
    </w:pPr>
    <w:rPr>
      <w:b/>
      <w:bCs/>
      <w:sz w:val="27"/>
      <w:szCs w:val="27"/>
    </w:rPr>
  </w:style>
  <w:style w:type="character" w:customStyle="1" w:styleId="60">
    <w:name w:val="Основной текст (6)_"/>
    <w:link w:val="61"/>
    <w:rsid w:val="000A2A96"/>
    <w:rPr>
      <w:b/>
      <w:bCs/>
      <w:sz w:val="23"/>
      <w:szCs w:val="23"/>
      <w:shd w:val="clear" w:color="auto" w:fill="FFFFFF"/>
    </w:rPr>
  </w:style>
  <w:style w:type="paragraph" w:customStyle="1" w:styleId="61">
    <w:name w:val="Основной текст (6)"/>
    <w:basedOn w:val="a"/>
    <w:link w:val="60"/>
    <w:rsid w:val="000A2A96"/>
    <w:pPr>
      <w:shd w:val="clear" w:color="auto" w:fill="FFFFFF"/>
      <w:spacing w:after="0" w:line="240" w:lineRule="atLeast"/>
      <w:ind w:hanging="300"/>
    </w:pPr>
    <w:rPr>
      <w:b/>
      <w:bCs/>
      <w:sz w:val="23"/>
      <w:szCs w:val="23"/>
    </w:rPr>
  </w:style>
  <w:style w:type="character" w:customStyle="1" w:styleId="51">
    <w:name w:val="Основной текст (5)_"/>
    <w:link w:val="52"/>
    <w:rsid w:val="000A2A96"/>
    <w:rPr>
      <w:sz w:val="23"/>
      <w:szCs w:val="23"/>
      <w:shd w:val="clear" w:color="auto" w:fill="FFFFFF"/>
    </w:rPr>
  </w:style>
  <w:style w:type="paragraph" w:customStyle="1" w:styleId="52">
    <w:name w:val="Основной текст (5)"/>
    <w:basedOn w:val="a"/>
    <w:link w:val="51"/>
    <w:rsid w:val="000A2A96"/>
    <w:pPr>
      <w:shd w:val="clear" w:color="auto" w:fill="FFFFFF"/>
      <w:spacing w:after="0" w:line="240" w:lineRule="atLeast"/>
      <w:jc w:val="both"/>
    </w:pPr>
    <w:rPr>
      <w:sz w:val="23"/>
      <w:szCs w:val="23"/>
    </w:rPr>
  </w:style>
  <w:style w:type="character" w:customStyle="1" w:styleId="44">
    <w:name w:val="Основной текст + Курсив4"/>
    <w:rsid w:val="000A2A96"/>
    <w:rPr>
      <w:rFonts w:ascii="Times New Roman" w:hAnsi="Times New Roman" w:cs="Times New Roman"/>
      <w:i/>
      <w:iCs/>
      <w:spacing w:val="0"/>
      <w:sz w:val="27"/>
      <w:szCs w:val="27"/>
      <w:lang w:bidi="ar-SA"/>
    </w:rPr>
  </w:style>
  <w:style w:type="character" w:styleId="aff4">
    <w:name w:val="footnote reference"/>
    <w:uiPriority w:val="99"/>
    <w:semiHidden/>
    <w:rsid w:val="000A2A96"/>
    <w:rPr>
      <w:vertAlign w:val="superscript"/>
    </w:rPr>
  </w:style>
  <w:style w:type="paragraph" w:styleId="aff5">
    <w:name w:val="Subtitle"/>
    <w:basedOn w:val="a"/>
    <w:next w:val="a"/>
    <w:link w:val="aff6"/>
    <w:qFormat/>
    <w:rsid w:val="000A2A96"/>
    <w:pPr>
      <w:spacing w:after="60" w:line="240" w:lineRule="auto"/>
      <w:jc w:val="center"/>
      <w:outlineLvl w:val="1"/>
    </w:pPr>
    <w:rPr>
      <w:rFonts w:ascii="Cambria" w:eastAsia="Times New Roman" w:hAnsi="Cambria" w:cs="Times New Roman"/>
      <w:sz w:val="24"/>
      <w:szCs w:val="24"/>
      <w:lang w:eastAsia="ru-RU"/>
    </w:rPr>
  </w:style>
  <w:style w:type="character" w:customStyle="1" w:styleId="aff6">
    <w:name w:val="Подзаголовок Знак"/>
    <w:basedOn w:val="a0"/>
    <w:link w:val="aff5"/>
    <w:rsid w:val="000A2A96"/>
    <w:rPr>
      <w:rFonts w:ascii="Cambria" w:eastAsia="Times New Roman" w:hAnsi="Cambria" w:cs="Times New Roman"/>
      <w:sz w:val="24"/>
      <w:szCs w:val="24"/>
      <w:lang w:eastAsia="ru-RU"/>
    </w:rPr>
  </w:style>
  <w:style w:type="character" w:customStyle="1" w:styleId="7">
    <w:name w:val="Основной текст (7)_"/>
    <w:link w:val="71"/>
    <w:rsid w:val="000A2A96"/>
    <w:rPr>
      <w:i/>
      <w:iCs/>
      <w:sz w:val="23"/>
      <w:szCs w:val="23"/>
      <w:shd w:val="clear" w:color="auto" w:fill="FFFFFF"/>
    </w:rPr>
  </w:style>
  <w:style w:type="paragraph" w:customStyle="1" w:styleId="71">
    <w:name w:val="Основной текст (7)1"/>
    <w:basedOn w:val="a"/>
    <w:link w:val="7"/>
    <w:rsid w:val="000A2A96"/>
    <w:pPr>
      <w:shd w:val="clear" w:color="auto" w:fill="FFFFFF"/>
      <w:spacing w:after="0" w:line="274" w:lineRule="exact"/>
      <w:ind w:hanging="300"/>
      <w:jc w:val="both"/>
    </w:pPr>
    <w:rPr>
      <w:i/>
      <w:iCs/>
      <w:sz w:val="23"/>
      <w:szCs w:val="23"/>
    </w:rPr>
  </w:style>
  <w:style w:type="character" w:customStyle="1" w:styleId="120">
    <w:name w:val="Основной текст (12)_"/>
    <w:link w:val="121"/>
    <w:rsid w:val="000A2A96"/>
    <w:rPr>
      <w:i/>
      <w:iCs/>
      <w:sz w:val="21"/>
      <w:szCs w:val="21"/>
      <w:shd w:val="clear" w:color="auto" w:fill="FFFFFF"/>
    </w:rPr>
  </w:style>
  <w:style w:type="paragraph" w:customStyle="1" w:styleId="121">
    <w:name w:val="Основной текст (12)"/>
    <w:basedOn w:val="a"/>
    <w:link w:val="120"/>
    <w:rsid w:val="000A2A96"/>
    <w:pPr>
      <w:shd w:val="clear" w:color="auto" w:fill="FFFFFF"/>
      <w:spacing w:after="0" w:line="230" w:lineRule="exact"/>
      <w:jc w:val="both"/>
    </w:pPr>
    <w:rPr>
      <w:i/>
      <w:iCs/>
      <w:sz w:val="21"/>
      <w:szCs w:val="21"/>
    </w:rPr>
  </w:style>
  <w:style w:type="character" w:customStyle="1" w:styleId="79">
    <w:name w:val="Основной текст (7) + 9"/>
    <w:aliases w:val="5 pt2,Не курсив3"/>
    <w:rsid w:val="000A2A96"/>
    <w:rPr>
      <w:i/>
      <w:iCs/>
      <w:sz w:val="19"/>
      <w:szCs w:val="19"/>
      <w:lang w:bidi="ar-SA"/>
    </w:rPr>
  </w:style>
  <w:style w:type="character" w:customStyle="1" w:styleId="713">
    <w:name w:val="Основной текст (7) + 13"/>
    <w:aliases w:val="5 pt1,Полужирный1,Не курсив2"/>
    <w:rsid w:val="000A2A96"/>
    <w:rPr>
      <w:b/>
      <w:bCs/>
      <w:i/>
      <w:iCs/>
      <w:sz w:val="27"/>
      <w:szCs w:val="27"/>
      <w:lang w:bidi="ar-SA"/>
    </w:rPr>
  </w:style>
  <w:style w:type="character" w:customStyle="1" w:styleId="70">
    <w:name w:val="Основной текст (7)"/>
    <w:rsid w:val="000A2A96"/>
    <w:rPr>
      <w:i/>
      <w:iCs/>
      <w:sz w:val="23"/>
      <w:szCs w:val="23"/>
      <w:u w:val="single"/>
      <w:lang w:bidi="ar-SA"/>
    </w:rPr>
  </w:style>
  <w:style w:type="character" w:customStyle="1" w:styleId="72">
    <w:name w:val="Основной текст (7) + Полужирный2"/>
    <w:rsid w:val="000A2A96"/>
    <w:rPr>
      <w:b/>
      <w:bCs/>
      <w:i/>
      <w:iCs/>
      <w:sz w:val="23"/>
      <w:szCs w:val="23"/>
      <w:lang w:bidi="ar-SA"/>
    </w:rPr>
  </w:style>
  <w:style w:type="character" w:customStyle="1" w:styleId="33">
    <w:name w:val="Основной текст + Курсив3"/>
    <w:rsid w:val="000A2A96"/>
    <w:rPr>
      <w:rFonts w:ascii="Times New Roman" w:hAnsi="Times New Roman" w:cs="Times New Roman"/>
      <w:i/>
      <w:iCs/>
      <w:spacing w:val="0"/>
      <w:sz w:val="27"/>
      <w:szCs w:val="27"/>
      <w:lang w:bidi="ar-SA"/>
    </w:rPr>
  </w:style>
  <w:style w:type="character" w:customStyle="1" w:styleId="19">
    <w:name w:val="Основной текст + Полужирный1"/>
    <w:rsid w:val="000A2A96"/>
    <w:rPr>
      <w:rFonts w:ascii="Times New Roman" w:hAnsi="Times New Roman" w:cs="Times New Roman"/>
      <w:b/>
      <w:bCs/>
      <w:spacing w:val="0"/>
      <w:sz w:val="27"/>
      <w:szCs w:val="27"/>
      <w:lang w:bidi="ar-SA"/>
    </w:rPr>
  </w:style>
  <w:style w:type="character" w:customStyle="1" w:styleId="2f0">
    <w:name w:val="Основной текст + Курсив2"/>
    <w:rsid w:val="000A2A96"/>
    <w:rPr>
      <w:rFonts w:ascii="Times New Roman" w:hAnsi="Times New Roman" w:cs="Times New Roman"/>
      <w:i/>
      <w:iCs/>
      <w:spacing w:val="0"/>
      <w:sz w:val="27"/>
      <w:szCs w:val="27"/>
      <w:lang w:bidi="ar-SA"/>
    </w:rPr>
  </w:style>
  <w:style w:type="character" w:customStyle="1" w:styleId="1a">
    <w:name w:val="Основной текст + Курсив1"/>
    <w:rsid w:val="000A2A96"/>
    <w:rPr>
      <w:rFonts w:ascii="Times New Roman" w:hAnsi="Times New Roman" w:cs="Times New Roman"/>
      <w:i/>
      <w:iCs/>
      <w:spacing w:val="0"/>
      <w:sz w:val="27"/>
      <w:szCs w:val="27"/>
      <w:lang w:bidi="ar-SA"/>
    </w:rPr>
  </w:style>
  <w:style w:type="character" w:customStyle="1" w:styleId="1pt">
    <w:name w:val="Основной текст + Интервал 1 pt"/>
    <w:rsid w:val="000A2A96"/>
    <w:rPr>
      <w:rFonts w:ascii="Times New Roman" w:hAnsi="Times New Roman" w:cs="Times New Roman"/>
      <w:spacing w:val="30"/>
      <w:sz w:val="27"/>
      <w:szCs w:val="27"/>
      <w:lang w:bidi="ar-SA"/>
    </w:rPr>
  </w:style>
  <w:style w:type="paragraph" w:customStyle="1" w:styleId="2f1">
    <w:name w:val="Знак2"/>
    <w:basedOn w:val="a"/>
    <w:rsid w:val="000A2A96"/>
    <w:pPr>
      <w:tabs>
        <w:tab w:val="left" w:pos="708"/>
      </w:tabs>
      <w:spacing w:after="160" w:line="240" w:lineRule="exact"/>
    </w:pPr>
    <w:rPr>
      <w:rFonts w:ascii="Verdana" w:eastAsia="Times New Roman" w:hAnsi="Verdana" w:cs="Verdana"/>
      <w:sz w:val="20"/>
      <w:szCs w:val="20"/>
      <w:lang w:val="en-US"/>
    </w:rPr>
  </w:style>
  <w:style w:type="character" w:customStyle="1" w:styleId="34">
    <w:name w:val="Подпись к таблице (3)_"/>
    <w:link w:val="35"/>
    <w:rsid w:val="000A2A96"/>
    <w:rPr>
      <w:i/>
      <w:iCs/>
      <w:sz w:val="23"/>
      <w:szCs w:val="23"/>
      <w:shd w:val="clear" w:color="auto" w:fill="FFFFFF"/>
    </w:rPr>
  </w:style>
  <w:style w:type="paragraph" w:customStyle="1" w:styleId="35">
    <w:name w:val="Подпись к таблице (3)"/>
    <w:basedOn w:val="a"/>
    <w:link w:val="34"/>
    <w:rsid w:val="000A2A96"/>
    <w:pPr>
      <w:shd w:val="clear" w:color="auto" w:fill="FFFFFF"/>
      <w:spacing w:after="0" w:line="274" w:lineRule="exact"/>
      <w:jc w:val="both"/>
    </w:pPr>
    <w:rPr>
      <w:i/>
      <w:iCs/>
      <w:sz w:val="23"/>
      <w:szCs w:val="23"/>
    </w:rPr>
  </w:style>
  <w:style w:type="paragraph" w:styleId="aff7">
    <w:name w:val="Body Text Indent"/>
    <w:basedOn w:val="a"/>
    <w:link w:val="aff8"/>
    <w:rsid w:val="000A2A96"/>
    <w:pPr>
      <w:spacing w:after="120" w:line="240" w:lineRule="auto"/>
      <w:ind w:left="283"/>
    </w:pPr>
    <w:rPr>
      <w:rFonts w:ascii="Arial Unicode MS" w:eastAsia="Arial Unicode MS" w:hAnsi="Arial Unicode MS" w:cs="Times New Roman"/>
      <w:color w:val="000000"/>
      <w:sz w:val="24"/>
      <w:szCs w:val="24"/>
      <w:lang w:val="x-none" w:eastAsia="x-none"/>
    </w:rPr>
  </w:style>
  <w:style w:type="character" w:customStyle="1" w:styleId="aff8">
    <w:name w:val="Основной текст с отступом Знак"/>
    <w:basedOn w:val="a0"/>
    <w:link w:val="aff7"/>
    <w:rsid w:val="000A2A96"/>
    <w:rPr>
      <w:rFonts w:ascii="Arial Unicode MS" w:eastAsia="Arial Unicode MS" w:hAnsi="Arial Unicode MS" w:cs="Times New Roman"/>
      <w:color w:val="000000"/>
      <w:sz w:val="24"/>
      <w:szCs w:val="24"/>
      <w:lang w:val="x-none" w:eastAsia="x-none"/>
    </w:rPr>
  </w:style>
  <w:style w:type="paragraph" w:styleId="36">
    <w:name w:val="Body Text 3"/>
    <w:basedOn w:val="a"/>
    <w:link w:val="37"/>
    <w:rsid w:val="000A2A96"/>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0"/>
    <w:link w:val="36"/>
    <w:rsid w:val="000A2A96"/>
    <w:rPr>
      <w:rFonts w:ascii="Times New Roman" w:eastAsia="Times New Roman" w:hAnsi="Times New Roman" w:cs="Times New Roman"/>
      <w:sz w:val="16"/>
      <w:szCs w:val="16"/>
      <w:lang w:val="x-none" w:eastAsia="x-none"/>
    </w:rPr>
  </w:style>
  <w:style w:type="character" w:customStyle="1" w:styleId="38">
    <w:name w:val="Знак Знак3"/>
    <w:locked/>
    <w:rsid w:val="000A2A96"/>
    <w:rPr>
      <w:rFonts w:ascii="Arial" w:hAnsi="Arial" w:cs="Arial"/>
      <w:b/>
      <w:bCs/>
      <w:sz w:val="17"/>
      <w:szCs w:val="17"/>
      <w:lang w:val="ru-RU" w:eastAsia="ru-RU" w:bidi="ar-SA"/>
    </w:rPr>
  </w:style>
  <w:style w:type="character" w:customStyle="1" w:styleId="1b">
    <w:name w:val="Знак Знак1"/>
    <w:locked/>
    <w:rsid w:val="000A2A96"/>
    <w:rPr>
      <w:rFonts w:ascii="Calibri" w:hAnsi="Calibri"/>
      <w:sz w:val="22"/>
      <w:szCs w:val="22"/>
      <w:lang w:val="ru-RU" w:eastAsia="ru-RU" w:bidi="ar-SA"/>
    </w:rPr>
  </w:style>
  <w:style w:type="character" w:customStyle="1" w:styleId="apple-converted-space">
    <w:name w:val="apple-converted-space"/>
    <w:rsid w:val="000A2A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0A2A96"/>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unhideWhenUsed/>
    <w:qFormat/>
    <w:rsid w:val="000A2A96"/>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0A2A96"/>
    <w:pPr>
      <w:keepNext/>
      <w:autoSpaceDE w:val="0"/>
      <w:autoSpaceDN w:val="0"/>
      <w:spacing w:after="0" w:line="240" w:lineRule="auto"/>
      <w:jc w:val="center"/>
      <w:outlineLvl w:val="2"/>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0A2A96"/>
    <w:pPr>
      <w:keepNext/>
      <w:spacing w:before="240" w:after="60"/>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0A2A96"/>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9">
    <w:name w:val="heading 9"/>
    <w:basedOn w:val="a"/>
    <w:next w:val="a"/>
    <w:link w:val="90"/>
    <w:uiPriority w:val="9"/>
    <w:semiHidden/>
    <w:unhideWhenUsed/>
    <w:qFormat/>
    <w:rsid w:val="000A2A96"/>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A2A9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0A2A9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0A2A96"/>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0A2A96"/>
    <w:rPr>
      <w:rFonts w:ascii="Calibri" w:eastAsia="Times New Roman" w:hAnsi="Calibri" w:cs="Times New Roman"/>
      <w:b/>
      <w:bCs/>
      <w:sz w:val="28"/>
      <w:szCs w:val="28"/>
      <w:lang w:eastAsia="ru-RU"/>
    </w:rPr>
  </w:style>
  <w:style w:type="character" w:customStyle="1" w:styleId="50">
    <w:name w:val="Заголовок 5 Знак"/>
    <w:basedOn w:val="a0"/>
    <w:link w:val="5"/>
    <w:rsid w:val="000A2A96"/>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uiPriority w:val="9"/>
    <w:semiHidden/>
    <w:rsid w:val="000A2A96"/>
    <w:rPr>
      <w:rFonts w:ascii="Cambria" w:eastAsia="Times New Roman" w:hAnsi="Cambria" w:cs="Times New Roman"/>
      <w:lang w:eastAsia="ru-RU"/>
    </w:rPr>
  </w:style>
  <w:style w:type="numbering" w:customStyle="1" w:styleId="11">
    <w:name w:val="Нет списка1"/>
    <w:next w:val="a2"/>
    <w:uiPriority w:val="99"/>
    <w:semiHidden/>
    <w:unhideWhenUsed/>
    <w:rsid w:val="000A2A96"/>
  </w:style>
  <w:style w:type="paragraph" w:styleId="a3">
    <w:name w:val="header"/>
    <w:basedOn w:val="a"/>
    <w:link w:val="a4"/>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0A2A96"/>
    <w:rPr>
      <w:rFonts w:ascii="Calibri" w:eastAsia="Times New Roman" w:hAnsi="Calibri" w:cs="Times New Roman"/>
      <w:lang w:eastAsia="ru-RU"/>
    </w:rPr>
  </w:style>
  <w:style w:type="paragraph" w:styleId="a5">
    <w:name w:val="footer"/>
    <w:basedOn w:val="a"/>
    <w:link w:val="a6"/>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0A2A96"/>
    <w:rPr>
      <w:rFonts w:ascii="Calibri" w:eastAsia="Times New Roman" w:hAnsi="Calibri" w:cs="Times New Roman"/>
      <w:lang w:eastAsia="ru-RU"/>
    </w:rPr>
  </w:style>
  <w:style w:type="table" w:styleId="a7">
    <w:name w:val="Table Grid"/>
    <w:basedOn w:val="a1"/>
    <w:uiPriority w:val="99"/>
    <w:rsid w:val="000A2A9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List 2"/>
    <w:basedOn w:val="a"/>
    <w:uiPriority w:val="99"/>
    <w:rsid w:val="000A2A96"/>
    <w:pPr>
      <w:spacing w:after="0" w:line="240" w:lineRule="auto"/>
      <w:ind w:left="566" w:hanging="283"/>
    </w:pPr>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0A2A96"/>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rsid w:val="000A2A96"/>
    <w:rPr>
      <w:rFonts w:ascii="Tahoma" w:eastAsia="Times New Roman" w:hAnsi="Tahoma" w:cs="Tahoma"/>
      <w:sz w:val="16"/>
      <w:szCs w:val="16"/>
      <w:lang w:eastAsia="ru-RU"/>
    </w:rPr>
  </w:style>
  <w:style w:type="character" w:customStyle="1" w:styleId="22">
    <w:name w:val="Основной текст с отступом 2 Знак"/>
    <w:link w:val="23"/>
    <w:rsid w:val="000A2A96"/>
    <w:rPr>
      <w:rFonts w:ascii="Times New Roman" w:hAnsi="Times New Roman"/>
      <w:sz w:val="24"/>
    </w:rPr>
  </w:style>
  <w:style w:type="paragraph" w:styleId="23">
    <w:name w:val="Body Text Indent 2"/>
    <w:basedOn w:val="a"/>
    <w:link w:val="22"/>
    <w:rsid w:val="000A2A96"/>
    <w:pPr>
      <w:overflowPunct w:val="0"/>
      <w:autoSpaceDE w:val="0"/>
      <w:autoSpaceDN w:val="0"/>
      <w:adjustRightInd w:val="0"/>
      <w:spacing w:after="0" w:line="240" w:lineRule="auto"/>
      <w:ind w:firstLine="1134"/>
      <w:jc w:val="both"/>
      <w:textAlignment w:val="baseline"/>
    </w:pPr>
    <w:rPr>
      <w:rFonts w:ascii="Times New Roman" w:hAnsi="Times New Roman"/>
      <w:sz w:val="24"/>
    </w:rPr>
  </w:style>
  <w:style w:type="character" w:customStyle="1" w:styleId="210">
    <w:name w:val="Основной текст с отступом 2 Знак1"/>
    <w:basedOn w:val="a0"/>
    <w:uiPriority w:val="99"/>
    <w:semiHidden/>
    <w:rsid w:val="000A2A96"/>
  </w:style>
  <w:style w:type="paragraph" w:customStyle="1" w:styleId="ConsNonformat">
    <w:name w:val="ConsNonformat"/>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0A2A9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0A2A9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0A2A9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a">
    <w:name w:val="List Paragraph"/>
    <w:basedOn w:val="a"/>
    <w:uiPriority w:val="34"/>
    <w:qFormat/>
    <w:rsid w:val="000A2A96"/>
    <w:pPr>
      <w:ind w:left="720"/>
      <w:contextualSpacing/>
    </w:pPr>
    <w:rPr>
      <w:rFonts w:ascii="Calibri" w:eastAsia="Times New Roman" w:hAnsi="Calibri" w:cs="Times New Roman"/>
      <w:lang w:eastAsia="ru-RU"/>
    </w:rPr>
  </w:style>
  <w:style w:type="paragraph" w:customStyle="1" w:styleId="24">
    <w:name w:val="заголовок 2"/>
    <w:basedOn w:val="a"/>
    <w:next w:val="a"/>
    <w:rsid w:val="000A2A96"/>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styleId="ab">
    <w:name w:val="Body Text"/>
    <w:aliases w:val="Основной текст Знак Знак, Знак1 Знак Знак, Знак1 Знак Знак1 Знак, Знак1 Знак Знак Знак Знак, Знак1 Знак1, Знак1 Знак, Знак1 Знак Знак1"/>
    <w:basedOn w:val="a"/>
    <w:link w:val="ac"/>
    <w:unhideWhenUsed/>
    <w:rsid w:val="000A2A96"/>
    <w:pPr>
      <w:spacing w:after="120"/>
    </w:pPr>
    <w:rPr>
      <w:rFonts w:ascii="Calibri" w:eastAsia="Times New Roman" w:hAnsi="Calibri" w:cs="Times New Roman"/>
      <w:lang w:eastAsia="ru-RU"/>
    </w:rPr>
  </w:style>
  <w:style w:type="character" w:customStyle="1" w:styleId="ac">
    <w:name w:val="Основной текст Знак"/>
    <w:aliases w:val="Основной текст Знак Знак Знак1, Знак1 Знак Знак Знак1, Знак1 Знак Знак1 Знак Знак1, Знак1 Знак Знак Знак Знак Знак1, Знак1 Знак1 Знак1, Знак1 Знак Знак3, Знак1 Знак Знак1 Знак2"/>
    <w:basedOn w:val="a0"/>
    <w:link w:val="ab"/>
    <w:rsid w:val="000A2A96"/>
    <w:rPr>
      <w:rFonts w:ascii="Calibri" w:eastAsia="Times New Roman" w:hAnsi="Calibri" w:cs="Times New Roman"/>
      <w:lang w:eastAsia="ru-RU"/>
    </w:rPr>
  </w:style>
  <w:style w:type="character" w:customStyle="1" w:styleId="25">
    <w:name w:val="Заголовок №2_"/>
    <w:link w:val="26"/>
    <w:rsid w:val="000A2A96"/>
    <w:rPr>
      <w:b/>
      <w:bCs/>
      <w:sz w:val="27"/>
      <w:szCs w:val="27"/>
      <w:shd w:val="clear" w:color="auto" w:fill="FFFFFF"/>
    </w:rPr>
  </w:style>
  <w:style w:type="paragraph" w:customStyle="1" w:styleId="26">
    <w:name w:val="Заголовок №2"/>
    <w:basedOn w:val="a"/>
    <w:link w:val="25"/>
    <w:rsid w:val="000A2A96"/>
    <w:pPr>
      <w:shd w:val="clear" w:color="auto" w:fill="FFFFFF"/>
      <w:spacing w:after="0" w:line="1037" w:lineRule="exact"/>
      <w:outlineLvl w:val="1"/>
    </w:pPr>
    <w:rPr>
      <w:b/>
      <w:bCs/>
      <w:sz w:val="27"/>
      <w:szCs w:val="27"/>
    </w:rPr>
  </w:style>
  <w:style w:type="character" w:styleId="ad">
    <w:name w:val="Hyperlink"/>
    <w:uiPriority w:val="99"/>
    <w:unhideWhenUsed/>
    <w:rsid w:val="000A2A96"/>
    <w:rPr>
      <w:color w:val="0000FF"/>
      <w:u w:val="single"/>
    </w:rPr>
  </w:style>
  <w:style w:type="paragraph" w:styleId="ae">
    <w:name w:val="Document Map"/>
    <w:basedOn w:val="a"/>
    <w:link w:val="af"/>
    <w:uiPriority w:val="99"/>
    <w:semiHidden/>
    <w:unhideWhenUsed/>
    <w:rsid w:val="000A2A96"/>
    <w:rPr>
      <w:rFonts w:ascii="Tahoma" w:eastAsia="Times New Roman" w:hAnsi="Tahoma" w:cs="Tahoma"/>
      <w:sz w:val="16"/>
      <w:szCs w:val="16"/>
      <w:lang w:eastAsia="ru-RU"/>
    </w:rPr>
  </w:style>
  <w:style w:type="character" w:customStyle="1" w:styleId="af">
    <w:name w:val="Схема документа Знак"/>
    <w:basedOn w:val="a0"/>
    <w:link w:val="ae"/>
    <w:uiPriority w:val="99"/>
    <w:semiHidden/>
    <w:rsid w:val="000A2A96"/>
    <w:rPr>
      <w:rFonts w:ascii="Tahoma" w:eastAsia="Times New Roman" w:hAnsi="Tahoma" w:cs="Tahoma"/>
      <w:sz w:val="16"/>
      <w:szCs w:val="16"/>
      <w:lang w:eastAsia="ru-RU"/>
    </w:rPr>
  </w:style>
  <w:style w:type="paragraph" w:styleId="27">
    <w:name w:val="Body Text 2"/>
    <w:basedOn w:val="a"/>
    <w:link w:val="28"/>
    <w:unhideWhenUsed/>
    <w:rsid w:val="000A2A96"/>
    <w:pPr>
      <w:spacing w:after="120" w:line="480" w:lineRule="auto"/>
    </w:pPr>
    <w:rPr>
      <w:rFonts w:ascii="Calibri" w:eastAsia="Times New Roman" w:hAnsi="Calibri" w:cs="Times New Roman"/>
      <w:lang w:eastAsia="ru-RU"/>
    </w:rPr>
  </w:style>
  <w:style w:type="character" w:customStyle="1" w:styleId="28">
    <w:name w:val="Основной текст 2 Знак"/>
    <w:basedOn w:val="a0"/>
    <w:link w:val="27"/>
    <w:rsid w:val="000A2A96"/>
    <w:rPr>
      <w:rFonts w:ascii="Calibri" w:eastAsia="Times New Roman" w:hAnsi="Calibri" w:cs="Times New Roman"/>
      <w:lang w:eastAsia="ru-RU"/>
    </w:rPr>
  </w:style>
  <w:style w:type="paragraph" w:customStyle="1" w:styleId="af0">
    <w:name w:val="Заголовок таблицы"/>
    <w:basedOn w:val="a"/>
    <w:uiPriority w:val="99"/>
    <w:rsid w:val="000A2A96"/>
    <w:pPr>
      <w:spacing w:after="0" w:line="240" w:lineRule="auto"/>
      <w:jc w:val="center"/>
    </w:pPr>
    <w:rPr>
      <w:rFonts w:ascii="Arial" w:eastAsia="Times New Roman" w:hAnsi="Arial" w:cs="Arial"/>
      <w:b/>
      <w:bCs/>
      <w:sz w:val="16"/>
      <w:szCs w:val="16"/>
      <w:lang w:eastAsia="ru-RU"/>
    </w:rPr>
  </w:style>
  <w:style w:type="paragraph" w:customStyle="1" w:styleId="af1">
    <w:name w:val="Название бланка"/>
    <w:basedOn w:val="a"/>
    <w:uiPriority w:val="99"/>
    <w:rsid w:val="000A2A96"/>
    <w:pPr>
      <w:spacing w:after="0" w:line="240" w:lineRule="auto"/>
      <w:jc w:val="center"/>
    </w:pPr>
    <w:rPr>
      <w:rFonts w:ascii="Arial" w:eastAsia="Times New Roman" w:hAnsi="Arial" w:cs="Arial"/>
      <w:b/>
      <w:bCs/>
      <w:caps/>
      <w:sz w:val="20"/>
      <w:szCs w:val="20"/>
      <w:lang w:eastAsia="ru-RU"/>
    </w:rPr>
  </w:style>
  <w:style w:type="paragraph" w:customStyle="1" w:styleId="6">
    <w:name w:val="Подпись 6 размер"/>
    <w:basedOn w:val="a"/>
    <w:uiPriority w:val="99"/>
    <w:rsid w:val="000A2A96"/>
    <w:pPr>
      <w:spacing w:after="0" w:line="240" w:lineRule="auto"/>
      <w:jc w:val="center"/>
    </w:pPr>
    <w:rPr>
      <w:rFonts w:ascii="Arial" w:eastAsia="Times New Roman" w:hAnsi="Arial" w:cs="Arial"/>
      <w:sz w:val="12"/>
      <w:szCs w:val="12"/>
      <w:lang w:eastAsia="ru-RU"/>
    </w:rPr>
  </w:style>
  <w:style w:type="paragraph" w:customStyle="1" w:styleId="12">
    <w:name w:val="Текст таблицы уровень 1"/>
    <w:basedOn w:val="a"/>
    <w:uiPriority w:val="99"/>
    <w:rsid w:val="000A2A96"/>
    <w:pPr>
      <w:spacing w:before="40" w:after="40" w:line="240" w:lineRule="auto"/>
      <w:jc w:val="both"/>
    </w:pPr>
    <w:rPr>
      <w:rFonts w:ascii="Arial" w:eastAsia="Times New Roman" w:hAnsi="Arial" w:cs="Arial"/>
      <w:sz w:val="18"/>
      <w:szCs w:val="18"/>
      <w:lang w:eastAsia="ru-RU"/>
    </w:rPr>
  </w:style>
  <w:style w:type="paragraph" w:customStyle="1" w:styleId="29">
    <w:name w:val="Текст таблицы уровень 2"/>
    <w:basedOn w:val="a"/>
    <w:uiPriority w:val="99"/>
    <w:rsid w:val="000A2A96"/>
    <w:pPr>
      <w:spacing w:before="40" w:after="40" w:line="240" w:lineRule="auto"/>
      <w:ind w:left="227"/>
      <w:jc w:val="both"/>
    </w:pPr>
    <w:rPr>
      <w:rFonts w:ascii="Arial" w:eastAsia="Times New Roman" w:hAnsi="Arial" w:cs="Arial"/>
      <w:sz w:val="18"/>
      <w:szCs w:val="18"/>
      <w:lang w:eastAsia="ru-RU"/>
    </w:rPr>
  </w:style>
  <w:style w:type="paragraph" w:customStyle="1" w:styleId="8">
    <w:name w:val="8 АРИАЛ"/>
    <w:basedOn w:val="a"/>
    <w:uiPriority w:val="99"/>
    <w:rsid w:val="000A2A96"/>
    <w:pPr>
      <w:spacing w:after="0" w:line="240" w:lineRule="auto"/>
    </w:pPr>
    <w:rPr>
      <w:rFonts w:ascii="Arial" w:eastAsia="Times New Roman" w:hAnsi="Arial" w:cs="Arial"/>
      <w:sz w:val="16"/>
      <w:szCs w:val="16"/>
      <w:lang w:eastAsia="ru-RU"/>
    </w:rPr>
  </w:style>
  <w:style w:type="paragraph" w:customStyle="1" w:styleId="ConsPlusNormal">
    <w:name w:val="ConsPlusNormal"/>
    <w:uiPriority w:val="99"/>
    <w:rsid w:val="000A2A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A2A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0A2A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Основной текст (3)_"/>
    <w:link w:val="310"/>
    <w:rsid w:val="000A2A96"/>
    <w:rPr>
      <w:sz w:val="27"/>
      <w:szCs w:val="27"/>
      <w:shd w:val="clear" w:color="auto" w:fill="FFFFFF"/>
    </w:rPr>
  </w:style>
  <w:style w:type="paragraph" w:customStyle="1" w:styleId="310">
    <w:name w:val="Основной текст (3)1"/>
    <w:basedOn w:val="a"/>
    <w:link w:val="31"/>
    <w:rsid w:val="000A2A96"/>
    <w:pPr>
      <w:shd w:val="clear" w:color="auto" w:fill="FFFFFF"/>
      <w:spacing w:before="1020" w:after="0" w:line="322" w:lineRule="exact"/>
    </w:pPr>
    <w:rPr>
      <w:sz w:val="27"/>
      <w:szCs w:val="27"/>
    </w:rPr>
  </w:style>
  <w:style w:type="paragraph" w:styleId="af2">
    <w:name w:val="Block Text"/>
    <w:basedOn w:val="a"/>
    <w:rsid w:val="000A2A96"/>
    <w:pPr>
      <w:autoSpaceDE w:val="0"/>
      <w:autoSpaceDN w:val="0"/>
      <w:spacing w:after="0" w:line="160" w:lineRule="atLeast"/>
      <w:ind w:left="19" w:right="-1" w:firstLine="426"/>
      <w:jc w:val="both"/>
    </w:pPr>
    <w:rPr>
      <w:rFonts w:ascii="Times New Roman" w:eastAsia="Times New Roman" w:hAnsi="Times New Roman" w:cs="Times New Roman"/>
      <w:sz w:val="24"/>
      <w:szCs w:val="24"/>
      <w:lang w:eastAsia="ru-RU"/>
    </w:rPr>
  </w:style>
  <w:style w:type="paragraph" w:styleId="af3">
    <w:name w:val="caption"/>
    <w:basedOn w:val="a"/>
    <w:next w:val="a"/>
    <w:qFormat/>
    <w:rsid w:val="000A2A96"/>
    <w:pPr>
      <w:spacing w:after="0" w:line="240" w:lineRule="auto"/>
      <w:jc w:val="center"/>
    </w:pPr>
    <w:rPr>
      <w:rFonts w:ascii="Times New Roman" w:eastAsia="Times New Roman" w:hAnsi="Times New Roman" w:cs="Times New Roman"/>
      <w:b/>
      <w:bCs/>
      <w:sz w:val="24"/>
      <w:szCs w:val="24"/>
      <w:lang w:eastAsia="ru-RU"/>
    </w:rPr>
  </w:style>
  <w:style w:type="character" w:customStyle="1" w:styleId="100">
    <w:name w:val="Основной текст (10)_"/>
    <w:link w:val="101"/>
    <w:rsid w:val="000A2A96"/>
    <w:rPr>
      <w:sz w:val="19"/>
      <w:szCs w:val="19"/>
      <w:shd w:val="clear" w:color="auto" w:fill="FFFFFF"/>
    </w:rPr>
  </w:style>
  <w:style w:type="paragraph" w:customStyle="1" w:styleId="101">
    <w:name w:val="Основной текст (10)"/>
    <w:basedOn w:val="a"/>
    <w:link w:val="100"/>
    <w:rsid w:val="000A2A96"/>
    <w:pPr>
      <w:shd w:val="clear" w:color="auto" w:fill="FFFFFF"/>
      <w:spacing w:before="360" w:after="0" w:line="197" w:lineRule="exact"/>
      <w:jc w:val="both"/>
    </w:pPr>
    <w:rPr>
      <w:sz w:val="19"/>
      <w:szCs w:val="19"/>
    </w:rPr>
  </w:style>
  <w:style w:type="paragraph" w:styleId="af4">
    <w:name w:val="footnote text"/>
    <w:basedOn w:val="a"/>
    <w:link w:val="af5"/>
    <w:uiPriority w:val="99"/>
    <w:rsid w:val="000A2A96"/>
    <w:pPr>
      <w:spacing w:after="0" w:line="240" w:lineRule="auto"/>
    </w:pPr>
    <w:rPr>
      <w:rFonts w:ascii="Calibri" w:eastAsia="Times New Roman" w:hAnsi="Calibri" w:cs="Times New Roman"/>
      <w:sz w:val="20"/>
      <w:szCs w:val="20"/>
      <w:lang w:eastAsia="ru-RU"/>
    </w:rPr>
  </w:style>
  <w:style w:type="character" w:customStyle="1" w:styleId="af5">
    <w:name w:val="Текст сноски Знак"/>
    <w:basedOn w:val="a0"/>
    <w:link w:val="af4"/>
    <w:uiPriority w:val="99"/>
    <w:rsid w:val="000A2A96"/>
    <w:rPr>
      <w:rFonts w:ascii="Calibri" w:eastAsia="Times New Roman" w:hAnsi="Calibri" w:cs="Times New Roman"/>
      <w:sz w:val="20"/>
      <w:szCs w:val="20"/>
      <w:lang w:eastAsia="ru-RU"/>
    </w:rPr>
  </w:style>
  <w:style w:type="character" w:styleId="af6">
    <w:name w:val="page number"/>
    <w:uiPriority w:val="99"/>
    <w:rsid w:val="000A2A96"/>
    <w:rPr>
      <w:rFonts w:cs="Times New Roman"/>
    </w:rPr>
  </w:style>
  <w:style w:type="paragraph" w:styleId="af7">
    <w:name w:val="endnote text"/>
    <w:basedOn w:val="a"/>
    <w:link w:val="af8"/>
    <w:uiPriority w:val="99"/>
    <w:rsid w:val="000A2A96"/>
    <w:pPr>
      <w:spacing w:after="0" w:line="240" w:lineRule="auto"/>
    </w:pPr>
    <w:rPr>
      <w:rFonts w:ascii="Calibri" w:eastAsia="Times New Roman" w:hAnsi="Calibri" w:cs="Times New Roman"/>
      <w:sz w:val="20"/>
      <w:szCs w:val="20"/>
      <w:lang w:eastAsia="ru-RU"/>
    </w:rPr>
  </w:style>
  <w:style w:type="character" w:customStyle="1" w:styleId="af8">
    <w:name w:val="Текст концевой сноски Знак"/>
    <w:basedOn w:val="a0"/>
    <w:link w:val="af7"/>
    <w:uiPriority w:val="99"/>
    <w:rsid w:val="000A2A96"/>
    <w:rPr>
      <w:rFonts w:ascii="Calibri" w:eastAsia="Times New Roman" w:hAnsi="Calibri" w:cs="Times New Roman"/>
      <w:sz w:val="20"/>
      <w:szCs w:val="20"/>
      <w:lang w:eastAsia="ru-RU"/>
    </w:rPr>
  </w:style>
  <w:style w:type="character" w:styleId="af9">
    <w:name w:val="endnote reference"/>
    <w:uiPriority w:val="99"/>
    <w:rsid w:val="000A2A96"/>
    <w:rPr>
      <w:rFonts w:cs="Times New Roman"/>
      <w:vertAlign w:val="superscript"/>
    </w:rPr>
  </w:style>
  <w:style w:type="character" w:styleId="afa">
    <w:name w:val="annotation reference"/>
    <w:uiPriority w:val="99"/>
    <w:rsid w:val="000A2A96"/>
    <w:rPr>
      <w:rFonts w:cs="Times New Roman"/>
      <w:sz w:val="16"/>
      <w:szCs w:val="16"/>
    </w:rPr>
  </w:style>
  <w:style w:type="paragraph" w:styleId="afb">
    <w:name w:val="annotation text"/>
    <w:basedOn w:val="a"/>
    <w:link w:val="afc"/>
    <w:uiPriority w:val="99"/>
    <w:rsid w:val="000A2A96"/>
    <w:pPr>
      <w:spacing w:after="0" w:line="240" w:lineRule="auto"/>
    </w:pPr>
    <w:rPr>
      <w:rFonts w:ascii="Calibri" w:eastAsia="Times New Roman" w:hAnsi="Calibri" w:cs="Times New Roman"/>
      <w:sz w:val="20"/>
      <w:szCs w:val="20"/>
      <w:lang w:eastAsia="ru-RU"/>
    </w:rPr>
  </w:style>
  <w:style w:type="character" w:customStyle="1" w:styleId="afc">
    <w:name w:val="Текст примечания Знак"/>
    <w:basedOn w:val="a0"/>
    <w:link w:val="afb"/>
    <w:uiPriority w:val="99"/>
    <w:rsid w:val="000A2A96"/>
    <w:rPr>
      <w:rFonts w:ascii="Calibri" w:eastAsia="Times New Roman" w:hAnsi="Calibri" w:cs="Times New Roman"/>
      <w:sz w:val="20"/>
      <w:szCs w:val="20"/>
      <w:lang w:eastAsia="ru-RU"/>
    </w:rPr>
  </w:style>
  <w:style w:type="paragraph" w:styleId="afd">
    <w:name w:val="annotation subject"/>
    <w:basedOn w:val="afb"/>
    <w:next w:val="afb"/>
    <w:link w:val="afe"/>
    <w:uiPriority w:val="99"/>
    <w:rsid w:val="000A2A96"/>
    <w:rPr>
      <w:b/>
      <w:bCs/>
    </w:rPr>
  </w:style>
  <w:style w:type="character" w:customStyle="1" w:styleId="afe">
    <w:name w:val="Тема примечания Знак"/>
    <w:basedOn w:val="afc"/>
    <w:link w:val="afd"/>
    <w:uiPriority w:val="99"/>
    <w:rsid w:val="000A2A96"/>
    <w:rPr>
      <w:rFonts w:ascii="Calibri" w:eastAsia="Times New Roman" w:hAnsi="Calibri" w:cs="Times New Roman"/>
      <w:b/>
      <w:bCs/>
      <w:sz w:val="20"/>
      <w:szCs w:val="20"/>
      <w:lang w:eastAsia="ru-RU"/>
    </w:rPr>
  </w:style>
  <w:style w:type="paragraph" w:styleId="13">
    <w:name w:val="toc 1"/>
    <w:basedOn w:val="a"/>
    <w:next w:val="a"/>
    <w:link w:val="14"/>
    <w:autoRedefine/>
    <w:uiPriority w:val="99"/>
    <w:rsid w:val="000A2A96"/>
    <w:pPr>
      <w:spacing w:after="0" w:line="240" w:lineRule="auto"/>
    </w:pPr>
    <w:rPr>
      <w:rFonts w:ascii="Calibri" w:eastAsia="Times New Roman" w:hAnsi="Calibri" w:cs="Times New Roman"/>
      <w:sz w:val="24"/>
      <w:szCs w:val="24"/>
      <w:lang w:eastAsia="ru-RU"/>
    </w:rPr>
  </w:style>
  <w:style w:type="paragraph" w:styleId="2a">
    <w:name w:val="toc 2"/>
    <w:basedOn w:val="a"/>
    <w:next w:val="a"/>
    <w:autoRedefine/>
    <w:uiPriority w:val="99"/>
    <w:rsid w:val="000A2A96"/>
    <w:pPr>
      <w:spacing w:after="0" w:line="240" w:lineRule="auto"/>
      <w:ind w:left="240"/>
    </w:pPr>
    <w:rPr>
      <w:rFonts w:ascii="Calibri" w:eastAsia="Times New Roman" w:hAnsi="Calibri" w:cs="Times New Roman"/>
      <w:sz w:val="24"/>
      <w:szCs w:val="24"/>
      <w:lang w:eastAsia="ru-RU"/>
    </w:rPr>
  </w:style>
  <w:style w:type="paragraph" w:styleId="32">
    <w:name w:val="toc 3"/>
    <w:basedOn w:val="a"/>
    <w:next w:val="a"/>
    <w:autoRedefine/>
    <w:uiPriority w:val="99"/>
    <w:rsid w:val="000A2A96"/>
    <w:pPr>
      <w:spacing w:after="0" w:line="240" w:lineRule="auto"/>
      <w:ind w:left="480"/>
    </w:pPr>
    <w:rPr>
      <w:rFonts w:ascii="Calibri" w:eastAsia="Times New Roman" w:hAnsi="Calibri" w:cs="Times New Roman"/>
      <w:sz w:val="24"/>
      <w:szCs w:val="24"/>
      <w:lang w:eastAsia="ru-RU"/>
    </w:rPr>
  </w:style>
  <w:style w:type="paragraph" w:customStyle="1" w:styleId="2b">
    <w:name w:val="Знак2"/>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customStyle="1" w:styleId="211">
    <w:name w:val="Знак21"/>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styleId="aff">
    <w:name w:val="TOC Heading"/>
    <w:basedOn w:val="1"/>
    <w:next w:val="a"/>
    <w:uiPriority w:val="99"/>
    <w:qFormat/>
    <w:rsid w:val="000A2A96"/>
    <w:pPr>
      <w:keepLines/>
      <w:spacing w:before="480" w:after="0"/>
      <w:outlineLvl w:val="9"/>
    </w:pPr>
    <w:rPr>
      <w:color w:val="365F91"/>
      <w:kern w:val="0"/>
      <w:sz w:val="28"/>
      <w:szCs w:val="28"/>
      <w:lang w:eastAsia="en-US"/>
    </w:rPr>
  </w:style>
  <w:style w:type="paragraph" w:styleId="aff0">
    <w:name w:val="Normal (Web)"/>
    <w:basedOn w:val="a"/>
    <w:uiPriority w:val="99"/>
    <w:rsid w:val="000A2A96"/>
    <w:pPr>
      <w:spacing w:before="100" w:beforeAutospacing="1" w:after="100" w:afterAutospacing="1" w:line="240" w:lineRule="auto"/>
    </w:pPr>
    <w:rPr>
      <w:rFonts w:ascii="Calibri" w:eastAsia="Times New Roman" w:hAnsi="Calibri" w:cs="Times New Roman"/>
      <w:sz w:val="24"/>
      <w:szCs w:val="24"/>
      <w:lang w:eastAsia="ru-RU"/>
    </w:rPr>
  </w:style>
  <w:style w:type="paragraph" w:styleId="aff1">
    <w:name w:val="List"/>
    <w:basedOn w:val="a"/>
    <w:uiPriority w:val="99"/>
    <w:rsid w:val="000A2A96"/>
    <w:pPr>
      <w:spacing w:after="0" w:line="240" w:lineRule="auto"/>
      <w:ind w:left="283" w:hanging="283"/>
    </w:pPr>
    <w:rPr>
      <w:rFonts w:ascii="Calibri" w:eastAsia="Times New Roman" w:hAnsi="Calibri" w:cs="Times New Roman"/>
      <w:sz w:val="24"/>
      <w:szCs w:val="24"/>
      <w:lang w:eastAsia="ru-RU"/>
    </w:rPr>
  </w:style>
  <w:style w:type="character" w:customStyle="1" w:styleId="15">
    <w:name w:val="Дата1"/>
    <w:rsid w:val="000A2A96"/>
    <w:rPr>
      <w:rFonts w:cs="Times New Roman"/>
    </w:rPr>
  </w:style>
  <w:style w:type="paragraph" w:customStyle="1" w:styleId="FR2">
    <w:name w:val="FR2"/>
    <w:link w:val="FR20"/>
    <w:rsid w:val="000A2A96"/>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character" w:customStyle="1" w:styleId="FR20">
    <w:name w:val="FR2 Знак"/>
    <w:link w:val="FR2"/>
    <w:rsid w:val="000A2A96"/>
    <w:rPr>
      <w:rFonts w:ascii="Times New Roman" w:eastAsia="Times New Roman" w:hAnsi="Times New Roman" w:cs="Times New Roman"/>
      <w:b/>
      <w:bCs/>
      <w:sz w:val="32"/>
      <w:szCs w:val="32"/>
      <w:lang w:eastAsia="ru-RU"/>
    </w:rPr>
  </w:style>
  <w:style w:type="character" w:customStyle="1" w:styleId="14">
    <w:name w:val="Оглавление 1 Знак"/>
    <w:link w:val="13"/>
    <w:uiPriority w:val="99"/>
    <w:rsid w:val="000A2A96"/>
    <w:rPr>
      <w:rFonts w:ascii="Calibri" w:eastAsia="Times New Roman" w:hAnsi="Calibri" w:cs="Times New Roman"/>
      <w:sz w:val="24"/>
      <w:szCs w:val="24"/>
      <w:lang w:eastAsia="ru-RU"/>
    </w:rPr>
  </w:style>
  <w:style w:type="character" w:customStyle="1" w:styleId="2c">
    <w:name w:val="Основной текст (2)_"/>
    <w:link w:val="2d"/>
    <w:rsid w:val="000A2A96"/>
    <w:rPr>
      <w:b/>
      <w:bCs/>
      <w:sz w:val="27"/>
      <w:szCs w:val="27"/>
      <w:shd w:val="clear" w:color="auto" w:fill="FFFFFF"/>
    </w:rPr>
  </w:style>
  <w:style w:type="paragraph" w:customStyle="1" w:styleId="2d">
    <w:name w:val="Основной текст (2)"/>
    <w:basedOn w:val="a"/>
    <w:link w:val="2c"/>
    <w:rsid w:val="000A2A96"/>
    <w:pPr>
      <w:shd w:val="clear" w:color="auto" w:fill="FFFFFF"/>
      <w:spacing w:after="1020" w:line="240" w:lineRule="atLeast"/>
    </w:pPr>
    <w:rPr>
      <w:b/>
      <w:bCs/>
      <w:sz w:val="27"/>
      <w:szCs w:val="27"/>
    </w:rPr>
  </w:style>
  <w:style w:type="character" w:customStyle="1" w:styleId="41">
    <w:name w:val="Основной текст (4)_"/>
    <w:link w:val="42"/>
    <w:rsid w:val="000A2A96"/>
    <w:rPr>
      <w:b/>
      <w:bCs/>
      <w:i/>
      <w:iCs/>
      <w:sz w:val="27"/>
      <w:szCs w:val="27"/>
      <w:shd w:val="clear" w:color="auto" w:fill="FFFFFF"/>
    </w:rPr>
  </w:style>
  <w:style w:type="paragraph" w:customStyle="1" w:styleId="42">
    <w:name w:val="Основной текст (4)"/>
    <w:basedOn w:val="a"/>
    <w:link w:val="41"/>
    <w:rsid w:val="000A2A96"/>
    <w:pPr>
      <w:shd w:val="clear" w:color="auto" w:fill="FFFFFF"/>
      <w:spacing w:before="420" w:after="6360" w:line="322" w:lineRule="exact"/>
    </w:pPr>
    <w:rPr>
      <w:b/>
      <w:bCs/>
      <w:i/>
      <w:iCs/>
      <w:sz w:val="27"/>
      <w:szCs w:val="27"/>
    </w:rPr>
  </w:style>
  <w:style w:type="character" w:customStyle="1" w:styleId="2e">
    <w:name w:val="Оглавление (2)_"/>
    <w:link w:val="2f"/>
    <w:rsid w:val="000A2A96"/>
    <w:rPr>
      <w:b/>
      <w:bCs/>
      <w:sz w:val="27"/>
      <w:szCs w:val="27"/>
      <w:shd w:val="clear" w:color="auto" w:fill="FFFFFF"/>
    </w:rPr>
  </w:style>
  <w:style w:type="paragraph" w:customStyle="1" w:styleId="2f">
    <w:name w:val="Оглавление (2)"/>
    <w:basedOn w:val="a"/>
    <w:link w:val="2e"/>
    <w:rsid w:val="000A2A96"/>
    <w:pPr>
      <w:shd w:val="clear" w:color="auto" w:fill="FFFFFF"/>
      <w:spacing w:after="120" w:line="710" w:lineRule="exact"/>
    </w:pPr>
    <w:rPr>
      <w:b/>
      <w:bCs/>
      <w:sz w:val="27"/>
      <w:szCs w:val="27"/>
    </w:rPr>
  </w:style>
  <w:style w:type="character" w:customStyle="1" w:styleId="16">
    <w:name w:val="Основной текст Знак1"/>
    <w:aliases w:val="Основной текст Знак Знак1,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
    <w:rsid w:val="000A2A96"/>
    <w:rPr>
      <w:rFonts w:ascii="Arial Unicode MS" w:eastAsia="Arial Unicode MS" w:hAnsi="Arial Unicode MS" w:cs="Arial Unicode MS"/>
      <w:color w:val="000000"/>
      <w:sz w:val="24"/>
      <w:szCs w:val="24"/>
    </w:rPr>
  </w:style>
  <w:style w:type="character" w:customStyle="1" w:styleId="aff2">
    <w:name w:val="Основной текст + Курсив"/>
    <w:rsid w:val="000A2A96"/>
    <w:rPr>
      <w:i/>
      <w:iCs/>
      <w:sz w:val="27"/>
      <w:szCs w:val="27"/>
      <w:lang w:bidi="ar-SA"/>
    </w:rPr>
  </w:style>
  <w:style w:type="character" w:customStyle="1" w:styleId="43">
    <w:name w:val="Основной текст (4) + Не курсив"/>
    <w:rsid w:val="000A2A96"/>
    <w:rPr>
      <w:rFonts w:ascii="Times New Roman" w:hAnsi="Times New Roman" w:cs="Times New Roman"/>
      <w:b/>
      <w:bCs/>
      <w:i w:val="0"/>
      <w:iCs w:val="0"/>
      <w:spacing w:val="0"/>
      <w:sz w:val="27"/>
      <w:szCs w:val="27"/>
      <w:lang w:bidi="ar-SA"/>
    </w:rPr>
  </w:style>
  <w:style w:type="paragraph" w:customStyle="1" w:styleId="410">
    <w:name w:val="Основной текст (4)1"/>
    <w:basedOn w:val="a"/>
    <w:rsid w:val="000A2A96"/>
    <w:pPr>
      <w:shd w:val="clear" w:color="auto" w:fill="FFFFFF"/>
      <w:spacing w:before="180" w:after="60" w:line="317" w:lineRule="exact"/>
      <w:jc w:val="both"/>
    </w:pPr>
    <w:rPr>
      <w:rFonts w:ascii="Times New Roman" w:eastAsia="Arial Unicode MS" w:hAnsi="Times New Roman" w:cs="Times New Roman"/>
      <w:i/>
      <w:iCs/>
      <w:sz w:val="27"/>
      <w:szCs w:val="27"/>
      <w:lang w:eastAsia="ru-RU"/>
    </w:rPr>
  </w:style>
  <w:style w:type="character" w:customStyle="1" w:styleId="aff3">
    <w:name w:val="Основной текст + Полужирный"/>
    <w:rsid w:val="000A2A96"/>
    <w:rPr>
      <w:rFonts w:ascii="Times New Roman" w:hAnsi="Times New Roman" w:cs="Times New Roman"/>
      <w:b/>
      <w:bCs/>
      <w:spacing w:val="0"/>
      <w:sz w:val="27"/>
      <w:szCs w:val="27"/>
      <w:lang w:bidi="ar-SA"/>
    </w:rPr>
  </w:style>
  <w:style w:type="character" w:customStyle="1" w:styleId="17">
    <w:name w:val="Заголовок №1_"/>
    <w:link w:val="18"/>
    <w:rsid w:val="000A2A96"/>
    <w:rPr>
      <w:b/>
      <w:bCs/>
      <w:sz w:val="27"/>
      <w:szCs w:val="27"/>
      <w:shd w:val="clear" w:color="auto" w:fill="FFFFFF"/>
    </w:rPr>
  </w:style>
  <w:style w:type="paragraph" w:customStyle="1" w:styleId="18">
    <w:name w:val="Заголовок №1"/>
    <w:basedOn w:val="a"/>
    <w:link w:val="17"/>
    <w:rsid w:val="000A2A96"/>
    <w:pPr>
      <w:shd w:val="clear" w:color="auto" w:fill="FFFFFF"/>
      <w:spacing w:after="300" w:line="240" w:lineRule="atLeast"/>
      <w:outlineLvl w:val="0"/>
    </w:pPr>
    <w:rPr>
      <w:b/>
      <w:bCs/>
      <w:sz w:val="27"/>
      <w:szCs w:val="27"/>
    </w:rPr>
  </w:style>
  <w:style w:type="character" w:customStyle="1" w:styleId="60">
    <w:name w:val="Основной текст (6)_"/>
    <w:link w:val="61"/>
    <w:rsid w:val="000A2A96"/>
    <w:rPr>
      <w:b/>
      <w:bCs/>
      <w:sz w:val="23"/>
      <w:szCs w:val="23"/>
      <w:shd w:val="clear" w:color="auto" w:fill="FFFFFF"/>
    </w:rPr>
  </w:style>
  <w:style w:type="paragraph" w:customStyle="1" w:styleId="61">
    <w:name w:val="Основной текст (6)"/>
    <w:basedOn w:val="a"/>
    <w:link w:val="60"/>
    <w:rsid w:val="000A2A96"/>
    <w:pPr>
      <w:shd w:val="clear" w:color="auto" w:fill="FFFFFF"/>
      <w:spacing w:after="0" w:line="240" w:lineRule="atLeast"/>
      <w:ind w:hanging="300"/>
    </w:pPr>
    <w:rPr>
      <w:b/>
      <w:bCs/>
      <w:sz w:val="23"/>
      <w:szCs w:val="23"/>
    </w:rPr>
  </w:style>
  <w:style w:type="character" w:customStyle="1" w:styleId="51">
    <w:name w:val="Основной текст (5)_"/>
    <w:link w:val="52"/>
    <w:rsid w:val="000A2A96"/>
    <w:rPr>
      <w:sz w:val="23"/>
      <w:szCs w:val="23"/>
      <w:shd w:val="clear" w:color="auto" w:fill="FFFFFF"/>
    </w:rPr>
  </w:style>
  <w:style w:type="paragraph" w:customStyle="1" w:styleId="52">
    <w:name w:val="Основной текст (5)"/>
    <w:basedOn w:val="a"/>
    <w:link w:val="51"/>
    <w:rsid w:val="000A2A96"/>
    <w:pPr>
      <w:shd w:val="clear" w:color="auto" w:fill="FFFFFF"/>
      <w:spacing w:after="0" w:line="240" w:lineRule="atLeast"/>
      <w:jc w:val="both"/>
    </w:pPr>
    <w:rPr>
      <w:sz w:val="23"/>
      <w:szCs w:val="23"/>
    </w:rPr>
  </w:style>
  <w:style w:type="character" w:customStyle="1" w:styleId="44">
    <w:name w:val="Основной текст + Курсив4"/>
    <w:rsid w:val="000A2A96"/>
    <w:rPr>
      <w:rFonts w:ascii="Times New Roman" w:hAnsi="Times New Roman" w:cs="Times New Roman"/>
      <w:i/>
      <w:iCs/>
      <w:spacing w:val="0"/>
      <w:sz w:val="27"/>
      <w:szCs w:val="27"/>
      <w:lang w:bidi="ar-SA"/>
    </w:rPr>
  </w:style>
  <w:style w:type="character" w:styleId="aff4">
    <w:name w:val="footnote reference"/>
    <w:uiPriority w:val="99"/>
    <w:semiHidden/>
    <w:rsid w:val="000A2A96"/>
    <w:rPr>
      <w:vertAlign w:val="superscript"/>
    </w:rPr>
  </w:style>
  <w:style w:type="paragraph" w:styleId="aff5">
    <w:name w:val="Subtitle"/>
    <w:basedOn w:val="a"/>
    <w:next w:val="a"/>
    <w:link w:val="aff6"/>
    <w:qFormat/>
    <w:rsid w:val="000A2A96"/>
    <w:pPr>
      <w:spacing w:after="60" w:line="240" w:lineRule="auto"/>
      <w:jc w:val="center"/>
      <w:outlineLvl w:val="1"/>
    </w:pPr>
    <w:rPr>
      <w:rFonts w:ascii="Cambria" w:eastAsia="Times New Roman" w:hAnsi="Cambria" w:cs="Times New Roman"/>
      <w:sz w:val="24"/>
      <w:szCs w:val="24"/>
      <w:lang w:eastAsia="ru-RU"/>
    </w:rPr>
  </w:style>
  <w:style w:type="character" w:customStyle="1" w:styleId="aff6">
    <w:name w:val="Подзаголовок Знак"/>
    <w:basedOn w:val="a0"/>
    <w:link w:val="aff5"/>
    <w:rsid w:val="000A2A96"/>
    <w:rPr>
      <w:rFonts w:ascii="Cambria" w:eastAsia="Times New Roman" w:hAnsi="Cambria" w:cs="Times New Roman"/>
      <w:sz w:val="24"/>
      <w:szCs w:val="24"/>
      <w:lang w:eastAsia="ru-RU"/>
    </w:rPr>
  </w:style>
  <w:style w:type="character" w:customStyle="1" w:styleId="7">
    <w:name w:val="Основной текст (7)_"/>
    <w:link w:val="71"/>
    <w:rsid w:val="000A2A96"/>
    <w:rPr>
      <w:i/>
      <w:iCs/>
      <w:sz w:val="23"/>
      <w:szCs w:val="23"/>
      <w:shd w:val="clear" w:color="auto" w:fill="FFFFFF"/>
    </w:rPr>
  </w:style>
  <w:style w:type="paragraph" w:customStyle="1" w:styleId="71">
    <w:name w:val="Основной текст (7)1"/>
    <w:basedOn w:val="a"/>
    <w:link w:val="7"/>
    <w:rsid w:val="000A2A96"/>
    <w:pPr>
      <w:shd w:val="clear" w:color="auto" w:fill="FFFFFF"/>
      <w:spacing w:after="0" w:line="274" w:lineRule="exact"/>
      <w:ind w:hanging="300"/>
      <w:jc w:val="both"/>
    </w:pPr>
    <w:rPr>
      <w:i/>
      <w:iCs/>
      <w:sz w:val="23"/>
      <w:szCs w:val="23"/>
    </w:rPr>
  </w:style>
  <w:style w:type="character" w:customStyle="1" w:styleId="120">
    <w:name w:val="Основной текст (12)_"/>
    <w:link w:val="121"/>
    <w:rsid w:val="000A2A96"/>
    <w:rPr>
      <w:i/>
      <w:iCs/>
      <w:sz w:val="21"/>
      <w:szCs w:val="21"/>
      <w:shd w:val="clear" w:color="auto" w:fill="FFFFFF"/>
    </w:rPr>
  </w:style>
  <w:style w:type="paragraph" w:customStyle="1" w:styleId="121">
    <w:name w:val="Основной текст (12)"/>
    <w:basedOn w:val="a"/>
    <w:link w:val="120"/>
    <w:rsid w:val="000A2A96"/>
    <w:pPr>
      <w:shd w:val="clear" w:color="auto" w:fill="FFFFFF"/>
      <w:spacing w:after="0" w:line="230" w:lineRule="exact"/>
      <w:jc w:val="both"/>
    </w:pPr>
    <w:rPr>
      <w:i/>
      <w:iCs/>
      <w:sz w:val="21"/>
      <w:szCs w:val="21"/>
    </w:rPr>
  </w:style>
  <w:style w:type="character" w:customStyle="1" w:styleId="79">
    <w:name w:val="Основной текст (7) + 9"/>
    <w:aliases w:val="5 pt2,Не курсив3"/>
    <w:rsid w:val="000A2A96"/>
    <w:rPr>
      <w:i/>
      <w:iCs/>
      <w:sz w:val="19"/>
      <w:szCs w:val="19"/>
      <w:lang w:bidi="ar-SA"/>
    </w:rPr>
  </w:style>
  <w:style w:type="character" w:customStyle="1" w:styleId="713">
    <w:name w:val="Основной текст (7) + 13"/>
    <w:aliases w:val="5 pt1,Полужирный1,Не курсив2"/>
    <w:rsid w:val="000A2A96"/>
    <w:rPr>
      <w:b/>
      <w:bCs/>
      <w:i/>
      <w:iCs/>
      <w:sz w:val="27"/>
      <w:szCs w:val="27"/>
      <w:lang w:bidi="ar-SA"/>
    </w:rPr>
  </w:style>
  <w:style w:type="character" w:customStyle="1" w:styleId="70">
    <w:name w:val="Основной текст (7)"/>
    <w:rsid w:val="000A2A96"/>
    <w:rPr>
      <w:i/>
      <w:iCs/>
      <w:sz w:val="23"/>
      <w:szCs w:val="23"/>
      <w:u w:val="single"/>
      <w:lang w:bidi="ar-SA"/>
    </w:rPr>
  </w:style>
  <w:style w:type="character" w:customStyle="1" w:styleId="72">
    <w:name w:val="Основной текст (7) + Полужирный2"/>
    <w:rsid w:val="000A2A96"/>
    <w:rPr>
      <w:b/>
      <w:bCs/>
      <w:i/>
      <w:iCs/>
      <w:sz w:val="23"/>
      <w:szCs w:val="23"/>
      <w:lang w:bidi="ar-SA"/>
    </w:rPr>
  </w:style>
  <w:style w:type="character" w:customStyle="1" w:styleId="33">
    <w:name w:val="Основной текст + Курсив3"/>
    <w:rsid w:val="000A2A96"/>
    <w:rPr>
      <w:rFonts w:ascii="Times New Roman" w:hAnsi="Times New Roman" w:cs="Times New Roman"/>
      <w:i/>
      <w:iCs/>
      <w:spacing w:val="0"/>
      <w:sz w:val="27"/>
      <w:szCs w:val="27"/>
      <w:lang w:bidi="ar-SA"/>
    </w:rPr>
  </w:style>
  <w:style w:type="character" w:customStyle="1" w:styleId="19">
    <w:name w:val="Основной текст + Полужирный1"/>
    <w:rsid w:val="000A2A96"/>
    <w:rPr>
      <w:rFonts w:ascii="Times New Roman" w:hAnsi="Times New Roman" w:cs="Times New Roman"/>
      <w:b/>
      <w:bCs/>
      <w:spacing w:val="0"/>
      <w:sz w:val="27"/>
      <w:szCs w:val="27"/>
      <w:lang w:bidi="ar-SA"/>
    </w:rPr>
  </w:style>
  <w:style w:type="character" w:customStyle="1" w:styleId="2f0">
    <w:name w:val="Основной текст + Курсив2"/>
    <w:rsid w:val="000A2A96"/>
    <w:rPr>
      <w:rFonts w:ascii="Times New Roman" w:hAnsi="Times New Roman" w:cs="Times New Roman"/>
      <w:i/>
      <w:iCs/>
      <w:spacing w:val="0"/>
      <w:sz w:val="27"/>
      <w:szCs w:val="27"/>
      <w:lang w:bidi="ar-SA"/>
    </w:rPr>
  </w:style>
  <w:style w:type="character" w:customStyle="1" w:styleId="1a">
    <w:name w:val="Основной текст + Курсив1"/>
    <w:rsid w:val="000A2A96"/>
    <w:rPr>
      <w:rFonts w:ascii="Times New Roman" w:hAnsi="Times New Roman" w:cs="Times New Roman"/>
      <w:i/>
      <w:iCs/>
      <w:spacing w:val="0"/>
      <w:sz w:val="27"/>
      <w:szCs w:val="27"/>
      <w:lang w:bidi="ar-SA"/>
    </w:rPr>
  </w:style>
  <w:style w:type="character" w:customStyle="1" w:styleId="1pt">
    <w:name w:val="Основной текст + Интервал 1 pt"/>
    <w:rsid w:val="000A2A96"/>
    <w:rPr>
      <w:rFonts w:ascii="Times New Roman" w:hAnsi="Times New Roman" w:cs="Times New Roman"/>
      <w:spacing w:val="30"/>
      <w:sz w:val="27"/>
      <w:szCs w:val="27"/>
      <w:lang w:bidi="ar-SA"/>
    </w:rPr>
  </w:style>
  <w:style w:type="paragraph" w:customStyle="1" w:styleId="2f1">
    <w:name w:val="Знак2"/>
    <w:basedOn w:val="a"/>
    <w:rsid w:val="000A2A96"/>
    <w:pPr>
      <w:tabs>
        <w:tab w:val="left" w:pos="708"/>
      </w:tabs>
      <w:spacing w:after="160" w:line="240" w:lineRule="exact"/>
    </w:pPr>
    <w:rPr>
      <w:rFonts w:ascii="Verdana" w:eastAsia="Times New Roman" w:hAnsi="Verdana" w:cs="Verdana"/>
      <w:sz w:val="20"/>
      <w:szCs w:val="20"/>
      <w:lang w:val="en-US"/>
    </w:rPr>
  </w:style>
  <w:style w:type="character" w:customStyle="1" w:styleId="34">
    <w:name w:val="Подпись к таблице (3)_"/>
    <w:link w:val="35"/>
    <w:rsid w:val="000A2A96"/>
    <w:rPr>
      <w:i/>
      <w:iCs/>
      <w:sz w:val="23"/>
      <w:szCs w:val="23"/>
      <w:shd w:val="clear" w:color="auto" w:fill="FFFFFF"/>
    </w:rPr>
  </w:style>
  <w:style w:type="paragraph" w:customStyle="1" w:styleId="35">
    <w:name w:val="Подпись к таблице (3)"/>
    <w:basedOn w:val="a"/>
    <w:link w:val="34"/>
    <w:rsid w:val="000A2A96"/>
    <w:pPr>
      <w:shd w:val="clear" w:color="auto" w:fill="FFFFFF"/>
      <w:spacing w:after="0" w:line="274" w:lineRule="exact"/>
      <w:jc w:val="both"/>
    </w:pPr>
    <w:rPr>
      <w:i/>
      <w:iCs/>
      <w:sz w:val="23"/>
      <w:szCs w:val="23"/>
    </w:rPr>
  </w:style>
  <w:style w:type="paragraph" w:styleId="aff7">
    <w:name w:val="Body Text Indent"/>
    <w:basedOn w:val="a"/>
    <w:link w:val="aff8"/>
    <w:rsid w:val="000A2A96"/>
    <w:pPr>
      <w:spacing w:after="120" w:line="240" w:lineRule="auto"/>
      <w:ind w:left="283"/>
    </w:pPr>
    <w:rPr>
      <w:rFonts w:ascii="Arial Unicode MS" w:eastAsia="Arial Unicode MS" w:hAnsi="Arial Unicode MS" w:cs="Times New Roman"/>
      <w:color w:val="000000"/>
      <w:sz w:val="24"/>
      <w:szCs w:val="24"/>
      <w:lang w:val="x-none" w:eastAsia="x-none"/>
    </w:rPr>
  </w:style>
  <w:style w:type="character" w:customStyle="1" w:styleId="aff8">
    <w:name w:val="Основной текст с отступом Знак"/>
    <w:basedOn w:val="a0"/>
    <w:link w:val="aff7"/>
    <w:rsid w:val="000A2A96"/>
    <w:rPr>
      <w:rFonts w:ascii="Arial Unicode MS" w:eastAsia="Arial Unicode MS" w:hAnsi="Arial Unicode MS" w:cs="Times New Roman"/>
      <w:color w:val="000000"/>
      <w:sz w:val="24"/>
      <w:szCs w:val="24"/>
      <w:lang w:val="x-none" w:eastAsia="x-none"/>
    </w:rPr>
  </w:style>
  <w:style w:type="paragraph" w:styleId="36">
    <w:name w:val="Body Text 3"/>
    <w:basedOn w:val="a"/>
    <w:link w:val="37"/>
    <w:rsid w:val="000A2A96"/>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0"/>
    <w:link w:val="36"/>
    <w:rsid w:val="000A2A96"/>
    <w:rPr>
      <w:rFonts w:ascii="Times New Roman" w:eastAsia="Times New Roman" w:hAnsi="Times New Roman" w:cs="Times New Roman"/>
      <w:sz w:val="16"/>
      <w:szCs w:val="16"/>
      <w:lang w:val="x-none" w:eastAsia="x-none"/>
    </w:rPr>
  </w:style>
  <w:style w:type="character" w:customStyle="1" w:styleId="38">
    <w:name w:val="Знак Знак3"/>
    <w:locked/>
    <w:rsid w:val="000A2A96"/>
    <w:rPr>
      <w:rFonts w:ascii="Arial" w:hAnsi="Arial" w:cs="Arial"/>
      <w:b/>
      <w:bCs/>
      <w:sz w:val="17"/>
      <w:szCs w:val="17"/>
      <w:lang w:val="ru-RU" w:eastAsia="ru-RU" w:bidi="ar-SA"/>
    </w:rPr>
  </w:style>
  <w:style w:type="character" w:customStyle="1" w:styleId="1b">
    <w:name w:val="Знак Знак1"/>
    <w:locked/>
    <w:rsid w:val="000A2A96"/>
    <w:rPr>
      <w:rFonts w:ascii="Calibri" w:hAnsi="Calibri"/>
      <w:sz w:val="22"/>
      <w:szCs w:val="22"/>
      <w:lang w:val="ru-RU" w:eastAsia="ru-RU" w:bidi="ar-SA"/>
    </w:rPr>
  </w:style>
  <w:style w:type="character" w:customStyle="1" w:styleId="apple-converted-space">
    <w:name w:val="apple-converted-space"/>
    <w:rsid w:val="000A2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9A914-61F7-4878-8430-826F6F97D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1298</Words>
  <Characters>7400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2015-09-06T12:46:00Z</dcterms:created>
  <dcterms:modified xsi:type="dcterms:W3CDTF">2015-09-06T17:30:00Z</dcterms:modified>
</cp:coreProperties>
</file>