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F77C88">
        <w:rPr>
          <w:rFonts w:ascii="Times New Roman" w:eastAsia="Times New Roman" w:hAnsi="Times New Roman" w:cs="Times New Roman"/>
          <w:sz w:val="24"/>
          <w:szCs w:val="24"/>
        </w:rPr>
        <w:t>3</w:t>
      </w:r>
      <w:r w:rsidR="002A7AED">
        <w:rPr>
          <w:rFonts w:ascii="Times New Roman" w:eastAsia="Times New Roman" w:hAnsi="Times New Roman" w:cs="Times New Roman"/>
          <w:sz w:val="24"/>
          <w:szCs w:val="24"/>
        </w:rPr>
        <w:t>7</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FF21A0" w:rsidRPr="00FF21A0">
        <w:rPr>
          <w:rFonts w:ascii="Times New Roman" w:eastAsia="Times New Roman" w:hAnsi="Times New Roman" w:cs="Times New Roman"/>
          <w:sz w:val="24"/>
          <w:szCs w:val="24"/>
        </w:rPr>
        <w:t>Учет   готовой  продукц</w:t>
      </w:r>
      <w:proofErr w:type="gramStart"/>
      <w:r w:rsidR="00FF21A0" w:rsidRPr="00FF21A0">
        <w:rPr>
          <w:rFonts w:ascii="Times New Roman" w:eastAsia="Times New Roman" w:hAnsi="Times New Roman" w:cs="Times New Roman"/>
          <w:sz w:val="24"/>
          <w:szCs w:val="24"/>
        </w:rPr>
        <w:t>ии и ее</w:t>
      </w:r>
      <w:proofErr w:type="gramEnd"/>
      <w:r w:rsidR="00FF21A0" w:rsidRPr="00FF21A0">
        <w:rPr>
          <w:rFonts w:ascii="Times New Roman" w:eastAsia="Times New Roman" w:hAnsi="Times New Roman" w:cs="Times New Roman"/>
          <w:sz w:val="24"/>
          <w:szCs w:val="24"/>
        </w:rPr>
        <w:t xml:space="preserve"> реализации</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FF21A0" w:rsidRPr="000A2A96" w:rsidRDefault="00FF21A0" w:rsidP="00FF21A0">
      <w:pPr>
        <w:spacing w:after="0"/>
        <w:jc w:val="both"/>
        <w:rPr>
          <w:rFonts w:ascii="Times New Roman" w:eastAsia="Calibri" w:hAnsi="Times New Roman" w:cs="Times New Roman"/>
          <w:b/>
          <w:bCs/>
          <w:sz w:val="24"/>
          <w:szCs w:val="24"/>
          <w:lang w:eastAsia="ru-RU"/>
        </w:rPr>
      </w:pPr>
    </w:p>
    <w:p w:rsidR="002A7AED" w:rsidRPr="000A2A96" w:rsidRDefault="002A7AED" w:rsidP="002A7AED">
      <w:pPr>
        <w:spacing w:after="0"/>
        <w:ind w:firstLine="709"/>
        <w:jc w:val="both"/>
        <w:rPr>
          <w:rFonts w:ascii="Times New Roman" w:eastAsia="Calibri" w:hAnsi="Times New Roman" w:cs="Times New Roman"/>
          <w:b/>
          <w:bCs/>
          <w:i/>
          <w:sz w:val="24"/>
          <w:szCs w:val="24"/>
          <w:lang w:eastAsia="ru-RU"/>
        </w:rPr>
      </w:pPr>
      <w:r w:rsidRPr="000A2A96">
        <w:rPr>
          <w:rFonts w:ascii="Times New Roman" w:eastAsia="Calibri" w:hAnsi="Times New Roman" w:cs="Times New Roman"/>
          <w:b/>
          <w:bCs/>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Формирование ведомости №16, журнала-ордера 11,8.</w:t>
      </w:r>
    </w:p>
    <w:p w:rsidR="002A7AED" w:rsidRPr="000A2A96" w:rsidRDefault="002A7AED" w:rsidP="002A7AED">
      <w:pPr>
        <w:spacing w:after="0"/>
        <w:ind w:firstLine="709"/>
        <w:jc w:val="both"/>
        <w:rPr>
          <w:rFonts w:ascii="Times New Roman" w:eastAsia="Calibri" w:hAnsi="Times New Roman" w:cs="Times New Roman"/>
          <w:b/>
          <w:bCs/>
          <w:sz w:val="24"/>
          <w:szCs w:val="24"/>
          <w:lang w:eastAsia="ru-RU"/>
        </w:rPr>
      </w:pPr>
    </w:p>
    <w:p w:rsidR="002A7AED" w:rsidRPr="000A2A96" w:rsidRDefault="002A7AED" w:rsidP="002A7AE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операций по движению готовой продукции.</w:t>
      </w:r>
    </w:p>
    <w:p w:rsidR="002A7AED" w:rsidRPr="000A2A96" w:rsidRDefault="002A7AED" w:rsidP="002A7AED">
      <w:pPr>
        <w:spacing w:after="0"/>
        <w:ind w:firstLine="709"/>
        <w:jc w:val="both"/>
        <w:rPr>
          <w:rFonts w:ascii="Times New Roman" w:eastAsia="Times New Roman" w:hAnsi="Times New Roman" w:cs="Times New Roman"/>
          <w:b/>
          <w:i/>
          <w:sz w:val="24"/>
          <w:szCs w:val="24"/>
          <w:lang w:eastAsia="ru-RU"/>
        </w:rPr>
      </w:pPr>
    </w:p>
    <w:p w:rsidR="002A7AED" w:rsidRPr="000A2A96" w:rsidRDefault="002A7AED" w:rsidP="002A7AE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2A7AED" w:rsidRPr="000A2A96" w:rsidRDefault="002A7AED" w:rsidP="002A7AED">
      <w:pPr>
        <w:spacing w:after="0"/>
        <w:ind w:firstLine="709"/>
        <w:jc w:val="both"/>
        <w:rPr>
          <w:rFonts w:ascii="Times New Roman" w:eastAsia="Times New Roman" w:hAnsi="Times New Roman" w:cs="Times New Roman"/>
          <w:sz w:val="24"/>
          <w:szCs w:val="24"/>
          <w:lang w:eastAsia="ru-RU"/>
        </w:rPr>
      </w:pPr>
    </w:p>
    <w:p w:rsidR="002A7AED" w:rsidRPr="000A2A96" w:rsidRDefault="002A7AED" w:rsidP="002A7AE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задачу  № 1.</w:t>
      </w:r>
    </w:p>
    <w:p w:rsidR="002A7AED" w:rsidRPr="000A2A96" w:rsidRDefault="002A7AED" w:rsidP="002A7AED">
      <w:pPr>
        <w:spacing w:after="0"/>
        <w:ind w:firstLine="709"/>
        <w:jc w:val="both"/>
        <w:rPr>
          <w:rFonts w:ascii="Times New Roman" w:eastAsia="Times New Roman" w:hAnsi="Times New Roman" w:cs="Times New Roman"/>
          <w:sz w:val="24"/>
          <w:szCs w:val="24"/>
          <w:lang w:eastAsia="ru-RU"/>
        </w:rPr>
      </w:pPr>
    </w:p>
    <w:p w:rsidR="002A7AED" w:rsidRPr="000A2A96" w:rsidRDefault="002A7AED" w:rsidP="002A7AED">
      <w:pPr>
        <w:spacing w:after="0"/>
        <w:ind w:firstLine="709"/>
        <w:jc w:val="both"/>
        <w:rPr>
          <w:rFonts w:ascii="Times New Roman" w:eastAsia="Times New Roman" w:hAnsi="Times New Roman" w:cs="Times New Roman"/>
          <w:sz w:val="24"/>
          <w:szCs w:val="24"/>
          <w:lang w:eastAsia="ru-RU"/>
        </w:rPr>
      </w:pPr>
    </w:p>
    <w:p w:rsidR="002A7AED" w:rsidRPr="000A2A96" w:rsidRDefault="002A7AED" w:rsidP="002A7AE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 xml:space="preserve"> Предприятие «Спектр» производит  мягкие стулья. По состоянию на 01.12.2015  года на складе числились стулья в количестве 200 штук. Учетная стоимость одного стула -  1 200 рублей, фактическая себестоимость -  1 250 рублей, а цена реализации без НДС – 1 400  рублей.  </w:t>
      </w:r>
    </w:p>
    <w:p w:rsidR="002A7AED" w:rsidRPr="000A2A96" w:rsidRDefault="002A7AED" w:rsidP="002A7AED">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03.12.2015  года на склад из цеха поступило 150 стульев, 20.12.2015 года 300 стульев были отгружены магазину «Мебель», 23.12.2015 года на склад из  цеха поступили стулья в количестве 100 штук, 25 декабря стулья в количестве 120 штук были отправлены в магазин «Уют». Отразите на счетах перечисленные операции, оформите  ведомость № 16, журнал-ордер № 11, журнал-ордер № 8.</w:t>
      </w:r>
    </w:p>
    <w:p w:rsidR="002A7AED" w:rsidRPr="000A2A96" w:rsidRDefault="002A7AED" w:rsidP="002A7AED">
      <w:pPr>
        <w:spacing w:after="0"/>
        <w:jc w:val="both"/>
        <w:rPr>
          <w:rFonts w:ascii="Times New Roman" w:eastAsia="Times New Roman" w:hAnsi="Times New Roman" w:cs="Times New Roman"/>
          <w:sz w:val="24"/>
          <w:szCs w:val="24"/>
          <w:lang w:eastAsia="ru-RU"/>
        </w:rPr>
      </w:pPr>
    </w:p>
    <w:p w:rsidR="002A7AED" w:rsidRPr="000A2A96" w:rsidRDefault="002A7AED" w:rsidP="002A7AED">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2A7AED" w:rsidRPr="000A2A96" w:rsidRDefault="002A7AED" w:rsidP="002A7AED">
      <w:pPr>
        <w:spacing w:after="0"/>
        <w:jc w:val="both"/>
        <w:rPr>
          <w:rFonts w:ascii="Times New Roman" w:eastAsia="Times New Roman" w:hAnsi="Times New Roman" w:cs="Times New Roman"/>
          <w:b/>
          <w:sz w:val="24"/>
          <w:szCs w:val="24"/>
          <w:lang w:eastAsia="ru-RU"/>
        </w:rPr>
      </w:pPr>
    </w:p>
    <w:p w:rsidR="002A7AED" w:rsidRPr="000A2A96" w:rsidRDefault="002A7AED" w:rsidP="002A7AED">
      <w:pPr>
        <w:numPr>
          <w:ilvl w:val="0"/>
          <w:numId w:val="3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Перечислите первичные документы, которыми оформляются операции по передачи готовой продукции из цеха на склад.</w:t>
      </w:r>
    </w:p>
    <w:p w:rsidR="002A7AED" w:rsidRPr="000A2A96" w:rsidRDefault="002A7AED" w:rsidP="002A7AED">
      <w:pPr>
        <w:numPr>
          <w:ilvl w:val="0"/>
          <w:numId w:val="3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Перечислите первичные документы по отгрузке готовой продукции покупателям</w:t>
      </w:r>
    </w:p>
    <w:p w:rsidR="002A7AED" w:rsidRPr="000A2A96" w:rsidRDefault="002A7AED" w:rsidP="002A7AED">
      <w:pPr>
        <w:numPr>
          <w:ilvl w:val="0"/>
          <w:numId w:val="3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каком счете  выявляется финансовый результат от реализации продукции?</w:t>
      </w:r>
    </w:p>
    <w:p w:rsidR="008D41FC" w:rsidRDefault="008D41FC"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097846" w:rsidRDefault="00097846"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A7AED">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2A7AED">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2A7AED">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97846"/>
    <w:rsid w:val="000A2A96"/>
    <w:rsid w:val="000B79F0"/>
    <w:rsid w:val="0015511A"/>
    <w:rsid w:val="001A34DE"/>
    <w:rsid w:val="001F47F7"/>
    <w:rsid w:val="002A7AED"/>
    <w:rsid w:val="003945A2"/>
    <w:rsid w:val="00420A07"/>
    <w:rsid w:val="004B6912"/>
    <w:rsid w:val="005E5B22"/>
    <w:rsid w:val="00692F61"/>
    <w:rsid w:val="006B2D6C"/>
    <w:rsid w:val="0070330E"/>
    <w:rsid w:val="00706654"/>
    <w:rsid w:val="00710533"/>
    <w:rsid w:val="00770319"/>
    <w:rsid w:val="007B53FD"/>
    <w:rsid w:val="008661CC"/>
    <w:rsid w:val="008C7328"/>
    <w:rsid w:val="008D41FC"/>
    <w:rsid w:val="00AC0E59"/>
    <w:rsid w:val="00B63C7A"/>
    <w:rsid w:val="00BD2927"/>
    <w:rsid w:val="00BE01AC"/>
    <w:rsid w:val="00D17516"/>
    <w:rsid w:val="00DB090F"/>
    <w:rsid w:val="00DF1F5C"/>
    <w:rsid w:val="00E52995"/>
    <w:rsid w:val="00E74674"/>
    <w:rsid w:val="00F774EA"/>
    <w:rsid w:val="00F77C88"/>
    <w:rsid w:val="00FF2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D6F0-B4A8-454A-B7DB-D882CA3A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2015-09-06T12:46:00Z</dcterms:created>
  <dcterms:modified xsi:type="dcterms:W3CDTF">2015-09-06T18:33:00Z</dcterms:modified>
</cp:coreProperties>
</file>