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6B" w:rsidRPr="000D2011" w:rsidRDefault="00DE4371" w:rsidP="00914CDD">
      <w:pPr>
        <w:pStyle w:val="a4"/>
        <w:spacing w:line="36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0D2011">
        <w:rPr>
          <w:sz w:val="32"/>
          <w:szCs w:val="32"/>
        </w:rPr>
        <w:br/>
      </w:r>
      <w:r w:rsidR="0024586B" w:rsidRPr="000D2011">
        <w:rPr>
          <w:rFonts w:ascii="Times New Roman" w:hAnsi="Times New Roman" w:cs="Times New Roman"/>
          <w:sz w:val="32"/>
          <w:szCs w:val="32"/>
        </w:rPr>
        <w:t xml:space="preserve">Спиридонова Тамара Ивановна </w:t>
      </w:r>
    </w:p>
    <w:p w:rsidR="0024586B" w:rsidRPr="000D2011" w:rsidRDefault="0024586B" w:rsidP="00914CDD">
      <w:pPr>
        <w:pStyle w:val="a4"/>
        <w:spacing w:line="36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0D2011">
        <w:rPr>
          <w:rFonts w:ascii="Times New Roman" w:hAnsi="Times New Roman" w:cs="Times New Roman"/>
          <w:sz w:val="32"/>
          <w:szCs w:val="32"/>
        </w:rPr>
        <w:t>педагог высшей квалификационной категории</w:t>
      </w:r>
    </w:p>
    <w:p w:rsidR="0024586B" w:rsidRPr="000D2011" w:rsidRDefault="004F26CD" w:rsidP="00914CDD">
      <w:pPr>
        <w:pStyle w:val="a4"/>
        <w:spacing w:line="36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0D2011">
        <w:rPr>
          <w:rFonts w:ascii="Times New Roman" w:hAnsi="Times New Roman" w:cs="Times New Roman"/>
          <w:sz w:val="32"/>
          <w:szCs w:val="32"/>
        </w:rPr>
        <w:t>Детское т</w:t>
      </w:r>
      <w:r w:rsidR="0024586B" w:rsidRPr="000D2011">
        <w:rPr>
          <w:rFonts w:ascii="Times New Roman" w:hAnsi="Times New Roman" w:cs="Times New Roman"/>
          <w:sz w:val="32"/>
          <w:szCs w:val="32"/>
        </w:rPr>
        <w:t>ворческое объединение "ТЕЛЕ-КИНО"</w:t>
      </w:r>
    </w:p>
    <w:p w:rsidR="0024586B" w:rsidRPr="000D2011" w:rsidRDefault="0024586B" w:rsidP="00914CDD">
      <w:pPr>
        <w:pStyle w:val="a4"/>
        <w:spacing w:line="360" w:lineRule="auto"/>
        <w:ind w:left="708"/>
        <w:rPr>
          <w:sz w:val="32"/>
          <w:szCs w:val="32"/>
        </w:rPr>
      </w:pPr>
      <w:r w:rsidRPr="000D2011">
        <w:rPr>
          <w:rFonts w:ascii="Times New Roman" w:hAnsi="Times New Roman" w:cs="Times New Roman"/>
          <w:sz w:val="32"/>
          <w:szCs w:val="32"/>
        </w:rPr>
        <w:t>г.Москва</w:t>
      </w:r>
      <w:r w:rsidR="00DE4371" w:rsidRPr="000D2011">
        <w:rPr>
          <w:sz w:val="32"/>
          <w:szCs w:val="32"/>
        </w:rPr>
        <w:t xml:space="preserve">        </w:t>
      </w:r>
    </w:p>
    <w:p w:rsidR="0082723D" w:rsidRPr="000D2011" w:rsidRDefault="0082723D" w:rsidP="00914CDD">
      <w:pPr>
        <w:pStyle w:val="a4"/>
        <w:spacing w:line="360" w:lineRule="auto"/>
        <w:rPr>
          <w:sz w:val="32"/>
          <w:szCs w:val="32"/>
        </w:rPr>
      </w:pPr>
    </w:p>
    <w:p w:rsidR="00914CDD" w:rsidRPr="00914CDD" w:rsidRDefault="004078E2" w:rsidP="00914CDD">
      <w:pPr>
        <w:pStyle w:val="a3"/>
        <w:shd w:val="clear" w:color="auto" w:fill="FFFFFF"/>
        <w:spacing w:line="360" w:lineRule="auto"/>
        <w:ind w:right="182"/>
        <w:jc w:val="center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 xml:space="preserve">   </w:t>
      </w:r>
      <w:r w:rsidR="0082723D" w:rsidRPr="000D2011">
        <w:rPr>
          <w:bCs/>
          <w:color w:val="000000" w:themeColor="text1"/>
          <w:sz w:val="32"/>
          <w:szCs w:val="32"/>
        </w:rPr>
        <w:t>Экранная грамотность, экранная образованность, экранная культура</w:t>
      </w:r>
    </w:p>
    <w:p w:rsidR="00DE4371" w:rsidRPr="000D2011" w:rsidRDefault="000544A4" w:rsidP="00914CDD">
      <w:pPr>
        <w:pStyle w:val="a3"/>
        <w:shd w:val="clear" w:color="auto" w:fill="FFFFFF"/>
        <w:spacing w:line="360" w:lineRule="auto"/>
        <w:ind w:left="708" w:right="182"/>
        <w:jc w:val="both"/>
        <w:rPr>
          <w:color w:val="000000" w:themeColor="text1"/>
          <w:sz w:val="32"/>
          <w:szCs w:val="32"/>
        </w:rPr>
      </w:pPr>
      <w:r w:rsidRPr="000D2011">
        <w:rPr>
          <w:bCs/>
          <w:color w:val="000000" w:themeColor="text1"/>
          <w:sz w:val="32"/>
          <w:szCs w:val="32"/>
        </w:rPr>
        <w:t xml:space="preserve"> </w:t>
      </w:r>
      <w:r w:rsidR="00FE2ACF" w:rsidRPr="000D2011">
        <w:rPr>
          <w:bCs/>
          <w:color w:val="000000" w:themeColor="text1"/>
          <w:sz w:val="32"/>
          <w:szCs w:val="32"/>
        </w:rPr>
        <w:t xml:space="preserve">    </w:t>
      </w:r>
      <w:r w:rsidR="000D2011" w:rsidRPr="000D2011">
        <w:rPr>
          <w:bCs/>
          <w:color w:val="000000" w:themeColor="text1"/>
          <w:sz w:val="32"/>
          <w:szCs w:val="32"/>
        </w:rPr>
        <w:t xml:space="preserve"> </w:t>
      </w:r>
      <w:r w:rsidR="0065134B">
        <w:rPr>
          <w:bCs/>
          <w:color w:val="000000" w:themeColor="text1"/>
          <w:sz w:val="32"/>
          <w:szCs w:val="32"/>
        </w:rPr>
        <w:t xml:space="preserve">    </w:t>
      </w:r>
      <w:r w:rsidR="004E437E" w:rsidRPr="000D2011">
        <w:rPr>
          <w:bCs/>
          <w:color w:val="000000" w:themeColor="text1"/>
          <w:sz w:val="32"/>
          <w:szCs w:val="32"/>
        </w:rPr>
        <w:t xml:space="preserve">Экранная </w:t>
      </w:r>
      <w:r w:rsidR="00DE4371" w:rsidRPr="000D2011">
        <w:rPr>
          <w:bCs/>
          <w:color w:val="000000" w:themeColor="text1"/>
          <w:sz w:val="32"/>
          <w:szCs w:val="32"/>
        </w:rPr>
        <w:t xml:space="preserve">культура, базирующаяся на микропроцессорной информационной технологии; порожденный компьютерной революцией принципиально новый тип культуры, основным материальным носителем текстов которой является не письменная речь, а "электронная книга", "Экранная речь". </w:t>
      </w:r>
      <w:r w:rsidR="00C82D4D" w:rsidRPr="000D2011">
        <w:rPr>
          <w:bCs/>
          <w:color w:val="000000" w:themeColor="text1"/>
          <w:sz w:val="32"/>
          <w:szCs w:val="32"/>
        </w:rPr>
        <w:t xml:space="preserve">        </w:t>
      </w:r>
      <w:r w:rsidRPr="000D2011">
        <w:rPr>
          <w:bCs/>
          <w:color w:val="000000" w:themeColor="text1"/>
          <w:sz w:val="32"/>
          <w:szCs w:val="32"/>
        </w:rPr>
        <w:t xml:space="preserve">                                                              </w:t>
      </w:r>
      <w:r w:rsidR="001C2C68" w:rsidRPr="000D2011">
        <w:rPr>
          <w:bCs/>
          <w:color w:val="000000" w:themeColor="text1"/>
          <w:sz w:val="32"/>
          <w:szCs w:val="32"/>
        </w:rPr>
        <w:t xml:space="preserve">                                 </w:t>
      </w:r>
      <w:r w:rsidR="000D2011" w:rsidRPr="000D2011">
        <w:rPr>
          <w:bCs/>
          <w:color w:val="000000" w:themeColor="text1"/>
          <w:sz w:val="32"/>
          <w:szCs w:val="32"/>
        </w:rPr>
        <w:t xml:space="preserve">                     </w:t>
      </w:r>
      <w:r w:rsidR="0065134B">
        <w:rPr>
          <w:bCs/>
          <w:color w:val="000000" w:themeColor="text1"/>
          <w:sz w:val="32"/>
          <w:szCs w:val="32"/>
        </w:rPr>
        <w:t xml:space="preserve">                         </w:t>
      </w:r>
      <w:r w:rsidR="00DE4371" w:rsidRPr="000D2011">
        <w:rPr>
          <w:bCs/>
          <w:color w:val="000000" w:themeColor="text1"/>
          <w:sz w:val="32"/>
          <w:szCs w:val="32"/>
        </w:rPr>
        <w:t>Для экранной культуры  характерн</w:t>
      </w:r>
      <w:r w:rsidR="00E712B0" w:rsidRPr="000D2011">
        <w:rPr>
          <w:bCs/>
          <w:color w:val="000000" w:themeColor="text1"/>
          <w:sz w:val="32"/>
          <w:szCs w:val="32"/>
        </w:rPr>
        <w:t xml:space="preserve">а экранная форма общения людей свободный вход в мир информации, экранное мышление </w:t>
      </w:r>
      <w:r w:rsidR="00DE4371" w:rsidRPr="000D2011">
        <w:rPr>
          <w:bCs/>
          <w:color w:val="000000" w:themeColor="text1"/>
          <w:sz w:val="32"/>
          <w:szCs w:val="32"/>
        </w:rPr>
        <w:t>строгая логика, быстрота, гиб</w:t>
      </w:r>
      <w:r w:rsidR="00E712B0" w:rsidRPr="000D2011">
        <w:rPr>
          <w:bCs/>
          <w:color w:val="000000" w:themeColor="text1"/>
          <w:sz w:val="32"/>
          <w:szCs w:val="32"/>
        </w:rPr>
        <w:t>кость, реактивность. образность</w:t>
      </w:r>
      <w:r w:rsidR="00DE4371" w:rsidRPr="000D2011">
        <w:rPr>
          <w:bCs/>
          <w:color w:val="000000" w:themeColor="text1"/>
          <w:sz w:val="32"/>
          <w:szCs w:val="32"/>
        </w:rPr>
        <w:t>, экранная система обучения и управления. Экранная культура - культура будущего.</w:t>
      </w:r>
      <w:r w:rsidR="0065134B">
        <w:rPr>
          <w:color w:val="000000" w:themeColor="text1"/>
          <w:sz w:val="32"/>
          <w:szCs w:val="32"/>
        </w:rPr>
        <w:t xml:space="preserve">                                                                     </w:t>
      </w:r>
      <w:r w:rsidR="00DE4371" w:rsidRPr="000D2011">
        <w:rPr>
          <w:bCs/>
          <w:color w:val="000000" w:themeColor="text1"/>
          <w:sz w:val="32"/>
          <w:szCs w:val="32"/>
        </w:rPr>
        <w:t>Невозможно представить себе современную цивилизацию вне экранной культуры, приобретающей все большее распространение в связи с возможностями современных средств массовой коммуникации, внедрение которых способствует динамичному развитию всех сфер культуры и образования.</w:t>
      </w:r>
      <w:r w:rsidR="00DE4371" w:rsidRPr="000D2011">
        <w:rPr>
          <w:rStyle w:val="apple-converted-space"/>
          <w:bCs/>
          <w:color w:val="000000" w:themeColor="text1"/>
          <w:sz w:val="32"/>
          <w:szCs w:val="32"/>
        </w:rPr>
        <w:t>  </w:t>
      </w:r>
      <w:r w:rsidR="00DE4371" w:rsidRPr="000D2011">
        <w:rPr>
          <w:bCs/>
          <w:color w:val="000000" w:themeColor="text1"/>
          <w:sz w:val="32"/>
          <w:szCs w:val="32"/>
        </w:rPr>
        <w:br/>
      </w:r>
      <w:r w:rsidR="0065134B">
        <w:rPr>
          <w:bCs/>
          <w:color w:val="000000" w:themeColor="text1"/>
          <w:sz w:val="32"/>
          <w:szCs w:val="32"/>
        </w:rPr>
        <w:t>      </w:t>
      </w:r>
      <w:r w:rsidR="00DE4371" w:rsidRPr="000D2011">
        <w:rPr>
          <w:bCs/>
          <w:color w:val="000000" w:themeColor="text1"/>
          <w:sz w:val="32"/>
          <w:szCs w:val="32"/>
        </w:rPr>
        <w:t xml:space="preserve">Экранная культура системно и синхронно объединяет: звук </w:t>
      </w:r>
      <w:r w:rsidR="00DE4371" w:rsidRPr="000D2011">
        <w:rPr>
          <w:bCs/>
          <w:color w:val="000000" w:themeColor="text1"/>
          <w:sz w:val="32"/>
          <w:szCs w:val="32"/>
        </w:rPr>
        <w:lastRenderedPageBreak/>
        <w:t>и изображение, интонации и движения, форму и цвет. Поэтому ее воздействие на чувственную сторону человека, близко к непосредственно переживаемой реальности. Возможность дистанционной трансляции информации усиливает эти характерные черты экранной культуры.</w:t>
      </w:r>
      <w:r w:rsidR="00DE4371" w:rsidRPr="000D2011">
        <w:rPr>
          <w:rStyle w:val="apple-converted-space"/>
          <w:bCs/>
          <w:color w:val="000000" w:themeColor="text1"/>
          <w:sz w:val="32"/>
          <w:szCs w:val="32"/>
        </w:rPr>
        <w:t> </w:t>
      </w:r>
      <w:r w:rsidR="000D2011" w:rsidRPr="000D2011">
        <w:rPr>
          <w:bCs/>
          <w:color w:val="000000" w:themeColor="text1"/>
          <w:sz w:val="32"/>
          <w:szCs w:val="32"/>
        </w:rPr>
        <w:br/>
        <w:t>      </w:t>
      </w:r>
      <w:r w:rsidR="00DE4371" w:rsidRPr="000D2011">
        <w:rPr>
          <w:bCs/>
          <w:color w:val="000000" w:themeColor="text1"/>
          <w:sz w:val="32"/>
          <w:szCs w:val="32"/>
        </w:rPr>
        <w:t>Одной из первых ее форм был кинематограф. От кино первоначально ожидалось создание универсального языка и способа межкультурной комму</w:t>
      </w:r>
      <w:r w:rsidR="006F57AF" w:rsidRPr="000D2011">
        <w:rPr>
          <w:bCs/>
          <w:color w:val="000000" w:themeColor="text1"/>
          <w:sz w:val="32"/>
          <w:szCs w:val="32"/>
        </w:rPr>
        <w:t>никации, понятного всем народам</w:t>
      </w:r>
      <w:r w:rsidR="00DE4371" w:rsidRPr="000D2011">
        <w:rPr>
          <w:bCs/>
          <w:color w:val="000000" w:themeColor="text1"/>
          <w:sz w:val="32"/>
          <w:szCs w:val="32"/>
        </w:rPr>
        <w:t>. Но на смену “великого немого” пришло звуковое кино, национальные языки стали его составной частью. И стало очевидным, что произведения киноискусства неизбежно несут в себе печать национальных</w:t>
      </w:r>
      <w:r w:rsidR="000D2011" w:rsidRPr="000D2011">
        <w:rPr>
          <w:bCs/>
          <w:color w:val="000000" w:themeColor="text1"/>
          <w:sz w:val="32"/>
          <w:szCs w:val="32"/>
        </w:rPr>
        <w:t xml:space="preserve"> культур и идеологий. </w:t>
      </w:r>
      <w:r w:rsidR="000D2011" w:rsidRPr="000D2011">
        <w:rPr>
          <w:bCs/>
          <w:color w:val="000000" w:themeColor="text1"/>
          <w:sz w:val="32"/>
          <w:szCs w:val="32"/>
        </w:rPr>
        <w:br/>
        <w:t>      </w:t>
      </w:r>
      <w:r w:rsidR="00DE4371" w:rsidRPr="000D2011">
        <w:rPr>
          <w:bCs/>
          <w:color w:val="000000" w:themeColor="text1"/>
          <w:sz w:val="32"/>
          <w:szCs w:val="32"/>
        </w:rPr>
        <w:t>В то же время за столетие существования кино был накоплен чрезвычайно важный эстетический опыт, а многие фильмы разных стран составили золотой фонд мирового кинематографа. Образы, созданные великими кинорежиссерами, и сегодня вызывают неизменное восхищение и являются неотъемлемой составляющей современной культуры.</w:t>
      </w:r>
      <w:r w:rsidR="00DE4371" w:rsidRPr="000D2011">
        <w:rPr>
          <w:rStyle w:val="apple-converted-space"/>
          <w:bCs/>
          <w:color w:val="000000" w:themeColor="text1"/>
          <w:sz w:val="32"/>
          <w:szCs w:val="32"/>
        </w:rPr>
        <w:t> </w:t>
      </w:r>
      <w:r w:rsidR="000D2011" w:rsidRPr="000D2011">
        <w:rPr>
          <w:bCs/>
          <w:color w:val="000000" w:themeColor="text1"/>
          <w:sz w:val="32"/>
          <w:szCs w:val="32"/>
        </w:rPr>
        <w:br/>
        <w:t>      </w:t>
      </w:r>
      <w:r w:rsidR="00DE4371" w:rsidRPr="000D2011">
        <w:rPr>
          <w:bCs/>
          <w:color w:val="000000" w:themeColor="text1"/>
          <w:sz w:val="32"/>
          <w:szCs w:val="32"/>
        </w:rPr>
        <w:t xml:space="preserve">Однако с появлением телевидения кино постепенно стало утрачивать свои позиции. Все меньше зрителей становилось у кино и все больше у телевидения. Так сейчас телевидение превратилось в единственно доступное средство приобщения к культуре для 90% населения России. Но, к великому сожалению, качество телевизионных передач не всегда </w:t>
      </w:r>
      <w:r w:rsidR="00DE4371" w:rsidRPr="000D2011">
        <w:rPr>
          <w:bCs/>
          <w:color w:val="000000" w:themeColor="text1"/>
          <w:sz w:val="32"/>
          <w:szCs w:val="32"/>
        </w:rPr>
        <w:lastRenderedPageBreak/>
        <w:t xml:space="preserve">находится на должном уровне. </w:t>
      </w:r>
      <w:r w:rsidRPr="000D2011">
        <w:rPr>
          <w:color w:val="000000" w:themeColor="text1"/>
          <w:sz w:val="32"/>
          <w:szCs w:val="32"/>
        </w:rPr>
        <w:t xml:space="preserve">                                                                                                        </w:t>
      </w:r>
      <w:r w:rsidR="00DE4371" w:rsidRPr="000D2011">
        <w:rPr>
          <w:bCs/>
          <w:color w:val="000000" w:themeColor="text1"/>
          <w:sz w:val="32"/>
          <w:szCs w:val="32"/>
        </w:rPr>
        <w:t xml:space="preserve">Некоторые передачи несут откровенно коммерческую природу, создают новые мифы и культовые фигуры, представляемые как </w:t>
      </w:r>
      <w:proofErr w:type="spellStart"/>
      <w:r w:rsidR="00DE4371" w:rsidRPr="000D2011">
        <w:rPr>
          <w:bCs/>
          <w:color w:val="000000" w:themeColor="text1"/>
          <w:sz w:val="32"/>
          <w:szCs w:val="32"/>
        </w:rPr>
        <w:t>сверхзначимые</w:t>
      </w:r>
      <w:proofErr w:type="spellEnd"/>
      <w:r w:rsidR="00DE4371" w:rsidRPr="000D2011">
        <w:rPr>
          <w:bCs/>
          <w:color w:val="000000" w:themeColor="text1"/>
          <w:sz w:val="32"/>
          <w:szCs w:val="32"/>
        </w:rPr>
        <w:t xml:space="preserve">. </w:t>
      </w:r>
      <w:r w:rsidR="00C82D4D" w:rsidRPr="000D2011">
        <w:rPr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</w:t>
      </w:r>
      <w:r w:rsidR="00DE4371" w:rsidRPr="000D2011">
        <w:rPr>
          <w:bCs/>
          <w:color w:val="000000" w:themeColor="text1"/>
          <w:sz w:val="32"/>
          <w:szCs w:val="32"/>
        </w:rPr>
        <w:t>Это стало характерными чертами телевизионной части экранной культуры.</w:t>
      </w:r>
      <w:r w:rsidR="00DE4371" w:rsidRPr="000D2011">
        <w:rPr>
          <w:bCs/>
          <w:color w:val="000000" w:themeColor="text1"/>
          <w:sz w:val="32"/>
          <w:szCs w:val="32"/>
        </w:rPr>
        <w:br/>
        <w:t>       И все же телевидение — это наша повседневность. Оно неустанно воспроизводит для огромной аудитории новую “массовую культуру”, информацию обо всем и для всех, сближая во времени и пространстве разобщенных людей, превращая современную цивил</w:t>
      </w:r>
      <w:r w:rsidR="001E47AC" w:rsidRPr="000D2011">
        <w:rPr>
          <w:bCs/>
          <w:color w:val="000000" w:themeColor="text1"/>
          <w:sz w:val="32"/>
          <w:szCs w:val="32"/>
        </w:rPr>
        <w:t xml:space="preserve">изацию в “глобальную деревню”. </w:t>
      </w:r>
      <w:r w:rsidR="00DE4371" w:rsidRPr="000D2011">
        <w:rPr>
          <w:bCs/>
          <w:color w:val="000000" w:themeColor="text1"/>
          <w:sz w:val="32"/>
          <w:szCs w:val="32"/>
        </w:rPr>
        <w:br/>
        <w:t xml:space="preserve">       </w:t>
      </w:r>
      <w:r w:rsidR="000D2011" w:rsidRPr="000D2011">
        <w:rPr>
          <w:bCs/>
          <w:color w:val="000000" w:themeColor="text1"/>
          <w:sz w:val="32"/>
          <w:szCs w:val="32"/>
        </w:rPr>
        <w:t xml:space="preserve"> </w:t>
      </w:r>
      <w:r w:rsidR="00DE4371" w:rsidRPr="000D2011">
        <w:rPr>
          <w:bCs/>
          <w:color w:val="000000" w:themeColor="text1"/>
          <w:sz w:val="32"/>
          <w:szCs w:val="32"/>
        </w:rPr>
        <w:t xml:space="preserve">Телевидение, на наш взгляд, недостаточно вбирает в себя положительный эстетический опыт, накопленный за многие годы кинематографом. </w:t>
      </w:r>
      <w:r w:rsidR="00DE4371" w:rsidRPr="000D2011">
        <w:rPr>
          <w:bCs/>
          <w:color w:val="000000" w:themeColor="text1"/>
          <w:sz w:val="32"/>
          <w:szCs w:val="32"/>
        </w:rPr>
        <w:br/>
        <w:t xml:space="preserve">      </w:t>
      </w:r>
      <w:r w:rsidR="000D2011" w:rsidRPr="000D2011">
        <w:rPr>
          <w:bCs/>
          <w:color w:val="000000" w:themeColor="text1"/>
          <w:sz w:val="32"/>
          <w:szCs w:val="32"/>
        </w:rPr>
        <w:t xml:space="preserve"> </w:t>
      </w:r>
      <w:r w:rsidR="00DE4371" w:rsidRPr="000D2011">
        <w:rPr>
          <w:bCs/>
          <w:color w:val="000000" w:themeColor="text1"/>
          <w:sz w:val="32"/>
          <w:szCs w:val="32"/>
        </w:rPr>
        <w:t>Итак, телевидение способно оперативно и массово транслировать информацию. Постоянная аудитория телепередач, легко ориентируется в этом культурном пространстве благодаря наличию устойчивых рубрик; телевизионное время также будучи упорядоченным облегчает зрителям поиск нужной информации.</w:t>
      </w:r>
      <w:r w:rsidR="00DE4371" w:rsidRPr="000D2011">
        <w:rPr>
          <w:rStyle w:val="apple-converted-space"/>
          <w:bCs/>
          <w:color w:val="000000" w:themeColor="text1"/>
          <w:sz w:val="32"/>
          <w:szCs w:val="32"/>
        </w:rPr>
        <w:t> </w:t>
      </w:r>
      <w:r w:rsidR="000D2011" w:rsidRPr="000D2011">
        <w:rPr>
          <w:bCs/>
          <w:color w:val="000000" w:themeColor="text1"/>
          <w:sz w:val="32"/>
          <w:szCs w:val="32"/>
        </w:rPr>
        <w:br/>
        <w:t>       </w:t>
      </w:r>
      <w:r w:rsidR="00DE4371" w:rsidRPr="000D2011">
        <w:rPr>
          <w:bCs/>
          <w:color w:val="000000" w:themeColor="text1"/>
          <w:sz w:val="32"/>
          <w:szCs w:val="32"/>
        </w:rPr>
        <w:t xml:space="preserve">Очевидно, что при всех эстетических недостатках телевидения его традиционное противопоставление кино как искусству постепенно преодолевается. Вместе они составляют современную экранную культуру, расширяющую возможности </w:t>
      </w:r>
      <w:r w:rsidR="00DE4371" w:rsidRPr="000D2011">
        <w:rPr>
          <w:bCs/>
          <w:color w:val="000000" w:themeColor="text1"/>
          <w:sz w:val="32"/>
          <w:szCs w:val="32"/>
        </w:rPr>
        <w:lastRenderedPageBreak/>
        <w:t>современного человека в освоении окружения, в расширении сферы жизненного опыта.</w:t>
      </w:r>
      <w:r w:rsidR="00DE4371" w:rsidRPr="000D2011">
        <w:rPr>
          <w:rStyle w:val="apple-converted-space"/>
          <w:bCs/>
          <w:color w:val="000000" w:themeColor="text1"/>
          <w:sz w:val="32"/>
          <w:szCs w:val="32"/>
        </w:rPr>
        <w:t> </w:t>
      </w:r>
      <w:r w:rsidR="00DE4371" w:rsidRPr="000D2011">
        <w:rPr>
          <w:bCs/>
          <w:color w:val="000000" w:themeColor="text1"/>
          <w:sz w:val="32"/>
          <w:szCs w:val="32"/>
        </w:rPr>
        <w:br/>
        <w:t>      С появлением компьютеров в среде интеллигенции, особенно технической, стало крепнуть мнение об исчерпанности резервов книжной культуры. Книги громоздки, для их размещения библиотекам требуется большое пространство. CD же компактны, способны вместить в себя огромное количество информации и легко доступны для пользователя, которому теперь нужно меньше времени на поиск необходимой информации. И все же связь с книжной культурой продолжает здесь сохраняться.</w:t>
      </w:r>
      <w:r w:rsidR="00DE4371" w:rsidRPr="000D2011">
        <w:rPr>
          <w:rStyle w:val="apple-converted-space"/>
          <w:bCs/>
          <w:color w:val="000000" w:themeColor="text1"/>
          <w:sz w:val="32"/>
          <w:szCs w:val="32"/>
        </w:rPr>
        <w:t> </w:t>
      </w:r>
      <w:r w:rsidR="000D2011" w:rsidRPr="000D2011">
        <w:rPr>
          <w:bCs/>
          <w:color w:val="000000" w:themeColor="text1"/>
          <w:sz w:val="32"/>
          <w:szCs w:val="32"/>
        </w:rPr>
        <w:br/>
        <w:t>      </w:t>
      </w:r>
      <w:r w:rsidR="00DE4371" w:rsidRPr="000D2011">
        <w:rPr>
          <w:bCs/>
          <w:color w:val="000000" w:themeColor="text1"/>
          <w:sz w:val="32"/>
          <w:szCs w:val="32"/>
        </w:rPr>
        <w:t>Известный ученый и писатель Умберто Эко отмечает: “… компьютеры — это орудие для производства и переработки образов. Но также и очевидно, что старые компьютеры рождались как орудие письменности, а не зрительного ряда: по экрану ползли слова и строки, пользователь должен был читать… Если телевидение — это мир, явленный в образах, то дисплей — универсальная книга, где мир явлен в словах и разделен на страницах”. С развитием технического прогресса функции книги вобрала в себя компьютерная сеть, Интернет, с интерактивным способом создания и распространения новых культурных</w:t>
      </w:r>
      <w:r w:rsidR="007B1C1F" w:rsidRPr="000D2011">
        <w:rPr>
          <w:bCs/>
          <w:color w:val="000000" w:themeColor="text1"/>
          <w:sz w:val="32"/>
          <w:szCs w:val="32"/>
        </w:rPr>
        <w:t xml:space="preserve"> текстов</w:t>
      </w:r>
      <w:r w:rsidR="00DE4371" w:rsidRPr="000D2011">
        <w:rPr>
          <w:bCs/>
          <w:color w:val="000000" w:themeColor="text1"/>
          <w:sz w:val="32"/>
          <w:szCs w:val="32"/>
        </w:rPr>
        <w:t>.</w:t>
      </w:r>
      <w:r w:rsidR="00DE4371" w:rsidRPr="000D2011">
        <w:rPr>
          <w:rStyle w:val="apple-converted-space"/>
          <w:bCs/>
          <w:color w:val="000000" w:themeColor="text1"/>
          <w:sz w:val="32"/>
          <w:szCs w:val="32"/>
        </w:rPr>
        <w:t> </w:t>
      </w:r>
      <w:r w:rsidR="00DE4371" w:rsidRPr="000D2011">
        <w:rPr>
          <w:bCs/>
          <w:color w:val="000000" w:themeColor="text1"/>
          <w:sz w:val="32"/>
          <w:szCs w:val="32"/>
        </w:rPr>
        <w:br/>
        <w:t> </w:t>
      </w:r>
      <w:r w:rsidR="000D2011" w:rsidRPr="000D2011">
        <w:rPr>
          <w:bCs/>
          <w:color w:val="000000" w:themeColor="text1"/>
          <w:sz w:val="32"/>
          <w:szCs w:val="32"/>
        </w:rPr>
        <w:t>      </w:t>
      </w:r>
      <w:r w:rsidR="006F57AF" w:rsidRPr="000D2011">
        <w:rPr>
          <w:bCs/>
          <w:color w:val="000000" w:themeColor="text1"/>
          <w:sz w:val="32"/>
          <w:szCs w:val="32"/>
        </w:rPr>
        <w:t>Р</w:t>
      </w:r>
      <w:r w:rsidR="00DE4371" w:rsidRPr="000D2011">
        <w:rPr>
          <w:bCs/>
          <w:color w:val="000000" w:themeColor="text1"/>
          <w:sz w:val="32"/>
          <w:szCs w:val="32"/>
        </w:rPr>
        <w:t xml:space="preserve">азвитие экранной культуры не уничтожает преимуществ книги. Она </w:t>
      </w:r>
      <w:proofErr w:type="spellStart"/>
      <w:r w:rsidR="00DE4371" w:rsidRPr="000D2011">
        <w:rPr>
          <w:bCs/>
          <w:color w:val="000000" w:themeColor="text1"/>
          <w:sz w:val="32"/>
          <w:szCs w:val="32"/>
        </w:rPr>
        <w:t>расчитана</w:t>
      </w:r>
      <w:proofErr w:type="spellEnd"/>
      <w:r w:rsidR="00DE4371" w:rsidRPr="000D2011">
        <w:rPr>
          <w:bCs/>
          <w:color w:val="000000" w:themeColor="text1"/>
          <w:sz w:val="32"/>
          <w:szCs w:val="32"/>
        </w:rPr>
        <w:t xml:space="preserve"> на спокойное и вдумчивое чтение, на получение эстетического удовольствия не только от </w:t>
      </w:r>
      <w:r w:rsidR="00DE4371" w:rsidRPr="000D2011">
        <w:rPr>
          <w:bCs/>
          <w:color w:val="000000" w:themeColor="text1"/>
          <w:sz w:val="32"/>
          <w:szCs w:val="32"/>
        </w:rPr>
        <w:lastRenderedPageBreak/>
        <w:t>содержания, но и от оформления произ</w:t>
      </w:r>
      <w:r w:rsidR="006F57AF" w:rsidRPr="000D2011">
        <w:rPr>
          <w:bCs/>
          <w:color w:val="000000" w:themeColor="text1"/>
          <w:sz w:val="32"/>
          <w:szCs w:val="32"/>
        </w:rPr>
        <w:t>ведений классической литературы</w:t>
      </w:r>
      <w:r w:rsidRPr="000D2011">
        <w:rPr>
          <w:bCs/>
          <w:color w:val="000000" w:themeColor="text1"/>
          <w:sz w:val="32"/>
          <w:szCs w:val="32"/>
        </w:rPr>
        <w:t xml:space="preserve">. </w:t>
      </w:r>
      <w:r w:rsidR="000D2011" w:rsidRPr="000D2011">
        <w:rPr>
          <w:bCs/>
          <w:color w:val="000000" w:themeColor="text1"/>
          <w:sz w:val="32"/>
          <w:szCs w:val="32"/>
        </w:rPr>
        <w:br/>
        <w:t>       </w:t>
      </w:r>
      <w:r w:rsidR="00DE4371" w:rsidRPr="000D2011">
        <w:rPr>
          <w:bCs/>
          <w:color w:val="000000" w:themeColor="text1"/>
          <w:sz w:val="32"/>
          <w:szCs w:val="32"/>
        </w:rPr>
        <w:t xml:space="preserve">Культура перегружена сегодня экранной информацией. Печатное слово отступает под напором видеоряда, визуальный образ, а не слово, стал носителем идеологии. </w:t>
      </w:r>
      <w:r w:rsidR="00DE4371" w:rsidRPr="000D2011">
        <w:rPr>
          <w:bCs/>
          <w:color w:val="000000" w:themeColor="text1"/>
          <w:sz w:val="32"/>
          <w:szCs w:val="32"/>
        </w:rPr>
        <w:br/>
        <w:t xml:space="preserve">        Безусловно, опасность такого рода имеется. В связи с экранной революцией коренным образом изменяется </w:t>
      </w:r>
      <w:r w:rsidR="006F57AF" w:rsidRPr="000D2011">
        <w:rPr>
          <w:bCs/>
          <w:color w:val="000000" w:themeColor="text1"/>
          <w:sz w:val="32"/>
          <w:szCs w:val="32"/>
        </w:rPr>
        <w:t xml:space="preserve">сознание современного человека. </w:t>
      </w:r>
      <w:r w:rsidR="00DE4371" w:rsidRPr="000D2011">
        <w:rPr>
          <w:bCs/>
          <w:color w:val="000000" w:themeColor="text1"/>
          <w:sz w:val="32"/>
          <w:szCs w:val="32"/>
        </w:rPr>
        <w:t>Мировидение человека экранной культуры очевидным образом соотносимо с мифологическим, но в обратном порядке: не природа осваивается, становится культурой, а культурные, искусственные объекты воспринимаются как природные, естественные.</w:t>
      </w:r>
      <w:r w:rsidR="00DE4371" w:rsidRPr="000D2011">
        <w:rPr>
          <w:rStyle w:val="apple-converted-space"/>
          <w:bCs/>
          <w:color w:val="000000" w:themeColor="text1"/>
          <w:sz w:val="32"/>
          <w:szCs w:val="32"/>
        </w:rPr>
        <w:t> </w:t>
      </w:r>
      <w:r w:rsidR="00DE4371" w:rsidRPr="000D2011">
        <w:rPr>
          <w:bCs/>
          <w:color w:val="000000" w:themeColor="text1"/>
          <w:sz w:val="32"/>
          <w:szCs w:val="32"/>
        </w:rPr>
        <w:br/>
        <w:t xml:space="preserve">       Экранная культура способна многократно усиливать возможности книжной. Компьютерная грамотность расширяет рамки доступа к любой литературе, раскрывает новые перспективы для развития образования и глобализации информационной культуры, позволяет современному человеку достойно отвечать на исторические вызовы времени, обусловленные предельной сложностью и динамизмом современной цивилизации. </w:t>
      </w:r>
      <w:r w:rsidR="000D2011" w:rsidRPr="000D2011">
        <w:rPr>
          <w:bCs/>
          <w:color w:val="000000" w:themeColor="text1"/>
          <w:sz w:val="32"/>
          <w:szCs w:val="32"/>
        </w:rPr>
        <w:br/>
        <w:t>       </w:t>
      </w:r>
      <w:r w:rsidR="007B1C1F" w:rsidRPr="000D2011">
        <w:rPr>
          <w:bCs/>
          <w:color w:val="000000" w:themeColor="text1"/>
          <w:sz w:val="32"/>
          <w:szCs w:val="32"/>
        </w:rPr>
        <w:t>Ч</w:t>
      </w:r>
      <w:r w:rsidR="00DE4371" w:rsidRPr="000D2011">
        <w:rPr>
          <w:bCs/>
          <w:color w:val="000000" w:themeColor="text1"/>
          <w:sz w:val="32"/>
          <w:szCs w:val="32"/>
        </w:rPr>
        <w:t xml:space="preserve">еловек находится под мощным воздействием средств массовой информации. В этих условиях перед Россией встает задача активно сохранять и развивать русскую культуру, знакомить с ней мировое сообщество, с одной стороны, и стремиться к увеличению степени культурной интеграции в </w:t>
      </w:r>
      <w:r w:rsidR="00DE4371" w:rsidRPr="000D2011">
        <w:rPr>
          <w:bCs/>
          <w:color w:val="000000" w:themeColor="text1"/>
          <w:sz w:val="32"/>
          <w:szCs w:val="32"/>
        </w:rPr>
        <w:lastRenderedPageBreak/>
        <w:t>мировое сообщество — с другой. Совершенствование отечественной экранной культуры может сыграть в этих процессах существенную позитивную роль.</w:t>
      </w:r>
      <w:r w:rsidR="00FB7163" w:rsidRPr="000D2011">
        <w:rPr>
          <w:rFonts w:ascii="Verdana" w:hAnsi="Verdana"/>
          <w:color w:val="646464"/>
          <w:sz w:val="32"/>
          <w:szCs w:val="32"/>
          <w:shd w:val="clear" w:color="auto" w:fill="FFFFFF"/>
        </w:rPr>
        <w:t xml:space="preserve"> </w:t>
      </w:r>
      <w:r w:rsidR="00950A9F" w:rsidRPr="000D2011">
        <w:rPr>
          <w:sz w:val="32"/>
          <w:szCs w:val="32"/>
          <w:shd w:val="clear" w:color="auto" w:fill="FFFFFF"/>
        </w:rPr>
        <w:t>К</w:t>
      </w:r>
      <w:r w:rsidR="00FB7163" w:rsidRPr="000D2011">
        <w:rPr>
          <w:sz w:val="32"/>
          <w:szCs w:val="32"/>
          <w:shd w:val="clear" w:color="auto" w:fill="FFFFFF"/>
        </w:rPr>
        <w:t xml:space="preserve"> экранной культуре относится все, что связано с компьютером и с Интернетом.</w:t>
      </w:r>
    </w:p>
    <w:p w:rsidR="002A33D3" w:rsidRPr="000D2011" w:rsidRDefault="002A33D3" w:rsidP="00914CDD">
      <w:pPr>
        <w:pStyle w:val="a3"/>
        <w:shd w:val="clear" w:color="auto" w:fill="FFFFFF"/>
        <w:spacing w:line="360" w:lineRule="auto"/>
        <w:ind w:left="55" w:right="182"/>
        <w:jc w:val="both"/>
        <w:rPr>
          <w:bCs/>
          <w:color w:val="000000" w:themeColor="text1"/>
          <w:sz w:val="32"/>
          <w:szCs w:val="32"/>
        </w:rPr>
      </w:pPr>
    </w:p>
    <w:p w:rsidR="001B53BE" w:rsidRPr="000D2011" w:rsidRDefault="00AE2820" w:rsidP="00914C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D2011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2A33D3" w:rsidRPr="000D2011">
        <w:rPr>
          <w:rFonts w:ascii="Times New Roman" w:hAnsi="Times New Roman" w:cs="Times New Roman"/>
          <w:color w:val="000000" w:themeColor="text1"/>
          <w:sz w:val="32"/>
          <w:szCs w:val="32"/>
        </w:rPr>
        <w:t>спользуемая литература</w:t>
      </w:r>
      <w:r w:rsidRPr="000D2011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2D0567" w:rsidRPr="000D2011" w:rsidRDefault="00E63FEC" w:rsidP="00914CDD">
      <w:pPr>
        <w:spacing w:line="360" w:lineRule="auto"/>
        <w:rPr>
          <w:sz w:val="32"/>
          <w:szCs w:val="32"/>
        </w:rPr>
      </w:pPr>
      <w:r w:rsidRPr="000D2011">
        <w:rPr>
          <w:rFonts w:ascii="Times New Roman" w:hAnsi="Times New Roman" w:cs="Times New Roman"/>
          <w:sz w:val="32"/>
          <w:szCs w:val="32"/>
        </w:rPr>
        <w:t xml:space="preserve">1. </w:t>
      </w:r>
      <w:r w:rsidR="00740987" w:rsidRPr="000D2011">
        <w:rPr>
          <w:rFonts w:ascii="Times New Roman" w:hAnsi="Times New Roman" w:cs="Times New Roman"/>
          <w:sz w:val="32"/>
          <w:szCs w:val="32"/>
        </w:rPr>
        <w:t xml:space="preserve">Усов Ю.Н. </w:t>
      </w:r>
      <w:r w:rsidR="002D0567" w:rsidRPr="000D2011">
        <w:rPr>
          <w:rFonts w:ascii="Times New Roman" w:hAnsi="Times New Roman" w:cs="Times New Roman"/>
          <w:sz w:val="32"/>
          <w:szCs w:val="32"/>
        </w:rPr>
        <w:t xml:space="preserve"> Основы экранной культуры.</w:t>
      </w:r>
      <w:r w:rsidR="00740987" w:rsidRPr="000D2011">
        <w:rPr>
          <w:rFonts w:ascii="Times New Roman" w:hAnsi="Times New Roman" w:cs="Times New Roman"/>
          <w:sz w:val="32"/>
          <w:szCs w:val="32"/>
        </w:rPr>
        <w:t xml:space="preserve"> Программа и методические рекомендации, 8 </w:t>
      </w:r>
      <w:proofErr w:type="spellStart"/>
      <w:r w:rsidR="00740987" w:rsidRPr="000D2011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740987" w:rsidRPr="000D2011">
        <w:rPr>
          <w:rFonts w:ascii="Times New Roman" w:hAnsi="Times New Roman" w:cs="Times New Roman"/>
          <w:sz w:val="32"/>
          <w:szCs w:val="32"/>
        </w:rPr>
        <w:t>: э</w:t>
      </w:r>
      <w:r w:rsidR="00C66ED8" w:rsidRPr="000D2011">
        <w:rPr>
          <w:rFonts w:ascii="Times New Roman" w:hAnsi="Times New Roman" w:cs="Times New Roman"/>
          <w:sz w:val="32"/>
          <w:szCs w:val="32"/>
        </w:rPr>
        <w:t>кспериментальный курс</w:t>
      </w:r>
      <w:r w:rsidR="00740987" w:rsidRPr="000D2011">
        <w:rPr>
          <w:rFonts w:ascii="Times New Roman" w:hAnsi="Times New Roman" w:cs="Times New Roman"/>
          <w:sz w:val="32"/>
          <w:szCs w:val="32"/>
        </w:rPr>
        <w:t>/</w:t>
      </w:r>
      <w:r w:rsidR="002D0567" w:rsidRPr="000D2011">
        <w:rPr>
          <w:rFonts w:ascii="Times New Roman" w:hAnsi="Times New Roman" w:cs="Times New Roman"/>
          <w:sz w:val="32"/>
          <w:szCs w:val="32"/>
        </w:rPr>
        <w:t xml:space="preserve"> </w:t>
      </w:r>
      <w:r w:rsidR="00740987" w:rsidRPr="000D2011">
        <w:rPr>
          <w:rFonts w:ascii="Times New Roman" w:hAnsi="Times New Roman" w:cs="Times New Roman"/>
          <w:sz w:val="32"/>
          <w:szCs w:val="32"/>
        </w:rPr>
        <w:t xml:space="preserve">Усов Ю.Н; под редакцией Р.В. </w:t>
      </w:r>
      <w:proofErr w:type="spellStart"/>
      <w:r w:rsidR="00740987" w:rsidRPr="000D2011">
        <w:rPr>
          <w:rFonts w:ascii="Times New Roman" w:hAnsi="Times New Roman" w:cs="Times New Roman"/>
          <w:sz w:val="32"/>
          <w:szCs w:val="32"/>
        </w:rPr>
        <w:t>Ильгасова</w:t>
      </w:r>
      <w:proofErr w:type="spellEnd"/>
      <w:r w:rsidR="00740987" w:rsidRPr="000D2011">
        <w:rPr>
          <w:rFonts w:ascii="Times New Roman" w:hAnsi="Times New Roman" w:cs="Times New Roman"/>
          <w:sz w:val="32"/>
          <w:szCs w:val="32"/>
        </w:rPr>
        <w:t xml:space="preserve">, </w:t>
      </w:r>
      <w:r w:rsidR="002D0567" w:rsidRPr="000D2011">
        <w:rPr>
          <w:rFonts w:ascii="Times New Roman" w:hAnsi="Times New Roman" w:cs="Times New Roman"/>
          <w:sz w:val="32"/>
          <w:szCs w:val="32"/>
        </w:rPr>
        <w:t>М.: Новая школа, 1993</w:t>
      </w:r>
    </w:p>
    <w:p w:rsidR="001556C1" w:rsidRPr="000D2011" w:rsidRDefault="001556C1" w:rsidP="00914C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1556C1" w:rsidRPr="000D2011" w:rsidSect="00FE2A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DE4371"/>
    <w:rsid w:val="000029DD"/>
    <w:rsid w:val="000544A4"/>
    <w:rsid w:val="000D2011"/>
    <w:rsid w:val="001556C1"/>
    <w:rsid w:val="001B53BE"/>
    <w:rsid w:val="001C2C68"/>
    <w:rsid w:val="001E47AC"/>
    <w:rsid w:val="0024586B"/>
    <w:rsid w:val="002A33D3"/>
    <w:rsid w:val="002D0567"/>
    <w:rsid w:val="002E5218"/>
    <w:rsid w:val="004078E2"/>
    <w:rsid w:val="00496080"/>
    <w:rsid w:val="004E437E"/>
    <w:rsid w:val="004F26CD"/>
    <w:rsid w:val="0065134B"/>
    <w:rsid w:val="006F57AF"/>
    <w:rsid w:val="00711B96"/>
    <w:rsid w:val="00740987"/>
    <w:rsid w:val="00785635"/>
    <w:rsid w:val="007B1C1F"/>
    <w:rsid w:val="0082723D"/>
    <w:rsid w:val="008427EC"/>
    <w:rsid w:val="00857833"/>
    <w:rsid w:val="0087529B"/>
    <w:rsid w:val="0088643A"/>
    <w:rsid w:val="00914CDD"/>
    <w:rsid w:val="00935DF9"/>
    <w:rsid w:val="00950A9F"/>
    <w:rsid w:val="009D3733"/>
    <w:rsid w:val="00A84455"/>
    <w:rsid w:val="00A94FBA"/>
    <w:rsid w:val="00AC3F6F"/>
    <w:rsid w:val="00AE2820"/>
    <w:rsid w:val="00AE66B8"/>
    <w:rsid w:val="00B45059"/>
    <w:rsid w:val="00B97B87"/>
    <w:rsid w:val="00BE73C5"/>
    <w:rsid w:val="00C66ED8"/>
    <w:rsid w:val="00C82D4D"/>
    <w:rsid w:val="00DE4371"/>
    <w:rsid w:val="00E63FEC"/>
    <w:rsid w:val="00E70B4D"/>
    <w:rsid w:val="00E712B0"/>
    <w:rsid w:val="00F5663A"/>
    <w:rsid w:val="00F70F35"/>
    <w:rsid w:val="00FB7163"/>
    <w:rsid w:val="00FE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371"/>
  </w:style>
  <w:style w:type="paragraph" w:styleId="a4">
    <w:name w:val="No Spacing"/>
    <w:uiPriority w:val="1"/>
    <w:qFormat/>
    <w:rsid w:val="002458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99BAC-3A5D-407A-934E-84657268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6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39</cp:revision>
  <dcterms:created xsi:type="dcterms:W3CDTF">2015-09-16T23:12:00Z</dcterms:created>
  <dcterms:modified xsi:type="dcterms:W3CDTF">2016-07-03T04:36:00Z</dcterms:modified>
</cp:coreProperties>
</file>